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4F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374A4F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374A4F" w:rsidRPr="00AC6C1F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374A4F" w:rsidRPr="00AC6C1F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EBB74F9" wp14:editId="088343A9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4E76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374A4F" w:rsidRPr="00AC6C1F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2-16-12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раб.: 78-08-68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74A4F" w:rsidRPr="00AC6C1F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A4F" w:rsidRPr="009231D3" w:rsidRDefault="009231D3" w:rsidP="009231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1D3">
        <w:rPr>
          <w:rFonts w:ascii="Times New Roman" w:hAnsi="Times New Roman" w:cs="Times New Roman"/>
          <w:sz w:val="28"/>
          <w:szCs w:val="28"/>
        </w:rPr>
        <w:t>В ноябре специалисты методического отдела определили стратегически важные направления работы и сделали выводы по апробации и внедрению новых форма работы</w:t>
      </w:r>
      <w:r>
        <w:rPr>
          <w:rFonts w:ascii="Times New Roman" w:hAnsi="Times New Roman" w:cs="Times New Roman"/>
          <w:sz w:val="28"/>
          <w:szCs w:val="28"/>
        </w:rPr>
        <w:t xml:space="preserve">: ИУП учащихся,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с детьми, оказавшимися в трудной жизненной ситуации. </w:t>
      </w:r>
      <w:r w:rsidRPr="00923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A4F" w:rsidRPr="00A5737B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374A4F" w:rsidRPr="004E7EF8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методического отдела </w:t>
      </w:r>
    </w:p>
    <w:p w:rsidR="00374A4F" w:rsidRPr="004E7EF8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ноябрь 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E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74A4F" w:rsidRPr="00A65B10" w:rsidRDefault="00374A4F" w:rsidP="00374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667"/>
        <w:gridCol w:w="1313"/>
        <w:gridCol w:w="3940"/>
        <w:gridCol w:w="1872"/>
        <w:gridCol w:w="1984"/>
      </w:tblGrid>
      <w:tr w:rsidR="00374A4F" w:rsidRPr="001579F4" w:rsidTr="00F22F9C">
        <w:tc>
          <w:tcPr>
            <w:tcW w:w="667" w:type="dxa"/>
          </w:tcPr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13" w:type="dxa"/>
          </w:tcPr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40" w:type="dxa"/>
          </w:tcPr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72" w:type="dxa"/>
          </w:tcPr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</w:tcPr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4A4F" w:rsidRPr="001579F4" w:rsidTr="00F22F9C">
        <w:tc>
          <w:tcPr>
            <w:tcW w:w="9776" w:type="dxa"/>
            <w:gridSpan w:val="5"/>
          </w:tcPr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374A4F" w:rsidRPr="001579F4" w:rsidRDefault="00374A4F" w:rsidP="00157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 курированию направления по выявлению и поддержке одарённых детей)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3940" w:type="dxa"/>
          </w:tcPr>
          <w:p w:rsidR="009231D3" w:rsidRDefault="009231D3" w:rsidP="009231D3">
            <w:pPr>
              <w:pStyle w:val="a3"/>
              <w:ind w:firstLine="12"/>
              <w:rPr>
                <w:sz w:val="24"/>
              </w:rPr>
            </w:pPr>
            <w:r w:rsidRPr="001579F4">
              <w:rPr>
                <w:sz w:val="24"/>
              </w:rPr>
              <w:t>Оказана методическая помощь в организ</w:t>
            </w:r>
            <w:r>
              <w:rPr>
                <w:sz w:val="24"/>
              </w:rPr>
              <w:t>ации работы с одарёнными детьми для педагогов дополнительного образования:</w:t>
            </w:r>
            <w:r w:rsidRPr="001579F4">
              <w:rPr>
                <w:sz w:val="24"/>
              </w:rPr>
              <w:t xml:space="preserve"> </w:t>
            </w:r>
          </w:p>
          <w:p w:rsidR="009231D3" w:rsidRPr="001579F4" w:rsidRDefault="009231D3" w:rsidP="009231D3">
            <w:pPr>
              <w:pStyle w:val="a3"/>
              <w:ind w:firstLine="12"/>
              <w:rPr>
                <w:sz w:val="24"/>
              </w:rPr>
            </w:pPr>
            <w:r w:rsidRPr="001579F4">
              <w:rPr>
                <w:i/>
                <w:sz w:val="24"/>
              </w:rPr>
              <w:t>Консультации:</w:t>
            </w:r>
          </w:p>
          <w:p w:rsidR="009231D3" w:rsidRDefault="009231D3" w:rsidP="009231D3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 w:val="24"/>
              </w:rPr>
            </w:pPr>
            <w:proofErr w:type="gramStart"/>
            <w:r w:rsidRPr="001579F4">
              <w:rPr>
                <w:sz w:val="24"/>
              </w:rPr>
              <w:t>по</w:t>
            </w:r>
            <w:proofErr w:type="gramEnd"/>
            <w:r w:rsidRPr="001579F4">
              <w:rPr>
                <w:sz w:val="24"/>
              </w:rPr>
              <w:t xml:space="preserve"> вопросам планирования</w:t>
            </w:r>
            <w:r>
              <w:rPr>
                <w:sz w:val="24"/>
              </w:rPr>
              <w:t xml:space="preserve"> ИУП:</w:t>
            </w:r>
          </w:p>
          <w:p w:rsidR="009231D3" w:rsidRPr="0036018A" w:rsidRDefault="009231D3" w:rsidP="009231D3">
            <w:pPr>
              <w:pStyle w:val="a3"/>
              <w:tabs>
                <w:tab w:val="left" w:pos="293"/>
              </w:tabs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Плечева</w:t>
            </w:r>
            <w:proofErr w:type="spellEnd"/>
            <w:r>
              <w:rPr>
                <w:sz w:val="24"/>
              </w:rPr>
              <w:t xml:space="preserve"> Н.В., Сокол Е.Е., Тихомирова О.Н., Бойко Н.С., </w:t>
            </w:r>
            <w:proofErr w:type="spellStart"/>
            <w:r>
              <w:rPr>
                <w:sz w:val="24"/>
              </w:rPr>
              <w:t>Бойцова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Нарицина</w:t>
            </w:r>
            <w:proofErr w:type="spellEnd"/>
            <w:r>
              <w:rPr>
                <w:sz w:val="24"/>
              </w:rPr>
              <w:t xml:space="preserve"> М.С.</w:t>
            </w:r>
          </w:p>
          <w:p w:rsidR="009231D3" w:rsidRPr="001579F4" w:rsidRDefault="009231D3" w:rsidP="009231D3">
            <w:pPr>
              <w:pStyle w:val="a3"/>
              <w:numPr>
                <w:ilvl w:val="0"/>
                <w:numId w:val="1"/>
              </w:numPr>
              <w:tabs>
                <w:tab w:val="left" w:pos="293"/>
              </w:tabs>
              <w:ind w:left="0" w:firstLine="12"/>
              <w:rPr>
                <w:sz w:val="24"/>
              </w:rPr>
            </w:pPr>
            <w:proofErr w:type="gramStart"/>
            <w:r w:rsidRPr="001579F4">
              <w:rPr>
                <w:sz w:val="24"/>
              </w:rPr>
              <w:t>по</w:t>
            </w:r>
            <w:proofErr w:type="gramEnd"/>
            <w:r w:rsidRPr="001579F4">
              <w:rPr>
                <w:sz w:val="24"/>
              </w:rPr>
              <w:t xml:space="preserve"> методике работы с </w:t>
            </w:r>
            <w:r>
              <w:rPr>
                <w:sz w:val="24"/>
              </w:rPr>
              <w:t xml:space="preserve">творческими детьми: </w:t>
            </w:r>
            <w:proofErr w:type="spellStart"/>
            <w:r>
              <w:rPr>
                <w:sz w:val="24"/>
              </w:rPr>
              <w:t>Байбулина</w:t>
            </w:r>
            <w:proofErr w:type="spellEnd"/>
            <w:r>
              <w:rPr>
                <w:sz w:val="24"/>
              </w:rPr>
              <w:t xml:space="preserve"> Ю.Н.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3940" w:type="dxa"/>
          </w:tcPr>
          <w:p w:rsidR="009231D3" w:rsidRPr="00721B4C" w:rsidRDefault="009231D3" w:rsidP="009231D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Собраны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систематезированы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учебные планы по работе с одаренными учащимися.</w:t>
            </w:r>
          </w:p>
        </w:tc>
        <w:tc>
          <w:tcPr>
            <w:tcW w:w="1872" w:type="dxa"/>
          </w:tcPr>
          <w:p w:rsidR="009231D3" w:rsidRPr="00721B4C" w:rsidRDefault="009231D3" w:rsidP="009231D3">
            <w:pPr>
              <w:rPr>
                <w:sz w:val="24"/>
                <w:szCs w:val="24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9231D3" w:rsidRDefault="009231D3" w:rsidP="009231D3">
            <w:r w:rsidRPr="0007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3940" w:type="dxa"/>
          </w:tcPr>
          <w:p w:rsidR="009231D3" w:rsidRPr="00721B4C" w:rsidRDefault="009231D3" w:rsidP="009231D3">
            <w:pPr>
              <w:pStyle w:val="a3"/>
              <w:tabs>
                <w:tab w:val="left" w:pos="293"/>
              </w:tabs>
              <w:ind w:left="12"/>
              <w:rPr>
                <w:sz w:val="24"/>
              </w:rPr>
            </w:pPr>
            <w:r w:rsidRPr="00721B4C">
              <w:rPr>
                <w:sz w:val="24"/>
                <w:lang w:eastAsia="ru-RU"/>
              </w:rPr>
              <w:t xml:space="preserve">Проведены консультации педагогов по </w:t>
            </w:r>
            <w:r w:rsidRPr="00721B4C">
              <w:rPr>
                <w:sz w:val="24"/>
              </w:rPr>
              <w:t>разработке и создание детских порт</w:t>
            </w:r>
            <w:r>
              <w:rPr>
                <w:sz w:val="24"/>
              </w:rPr>
              <w:t xml:space="preserve">фолио в творческих объединениях: </w:t>
            </w:r>
            <w:proofErr w:type="spellStart"/>
            <w:r>
              <w:rPr>
                <w:sz w:val="24"/>
              </w:rPr>
              <w:t>Плечева</w:t>
            </w:r>
            <w:proofErr w:type="spellEnd"/>
            <w:r>
              <w:rPr>
                <w:sz w:val="24"/>
              </w:rPr>
              <w:t xml:space="preserve"> Н.В., Сокол Е.Е., Тихомирова О.Н., Бойко Н.С., </w:t>
            </w:r>
            <w:proofErr w:type="spellStart"/>
            <w:r>
              <w:rPr>
                <w:sz w:val="24"/>
              </w:rPr>
              <w:t>Бойцова</w:t>
            </w:r>
            <w:proofErr w:type="spellEnd"/>
            <w:r>
              <w:rPr>
                <w:sz w:val="24"/>
              </w:rPr>
              <w:t xml:space="preserve"> Е.С., </w:t>
            </w:r>
            <w:proofErr w:type="spellStart"/>
            <w:r>
              <w:rPr>
                <w:sz w:val="24"/>
              </w:rPr>
              <w:t>Нарицина</w:t>
            </w:r>
            <w:proofErr w:type="spellEnd"/>
            <w:r>
              <w:rPr>
                <w:sz w:val="24"/>
              </w:rPr>
              <w:t xml:space="preserve"> М.С., </w:t>
            </w:r>
            <w:proofErr w:type="spellStart"/>
            <w:r>
              <w:rPr>
                <w:sz w:val="24"/>
              </w:rPr>
              <w:t>Волосникова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Д.С..</w:t>
            </w:r>
            <w:proofErr w:type="gramEnd"/>
          </w:p>
        </w:tc>
        <w:tc>
          <w:tcPr>
            <w:tcW w:w="1872" w:type="dxa"/>
          </w:tcPr>
          <w:p w:rsidR="009231D3" w:rsidRPr="00721B4C" w:rsidRDefault="009231D3" w:rsidP="009231D3">
            <w:pPr>
              <w:rPr>
                <w:sz w:val="24"/>
                <w:szCs w:val="24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9231D3" w:rsidRDefault="009231D3" w:rsidP="009231D3">
            <w:r w:rsidRPr="0007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</w:tc>
        <w:tc>
          <w:tcPr>
            <w:tcW w:w="3940" w:type="dxa"/>
          </w:tcPr>
          <w:p w:rsidR="009231D3" w:rsidRPr="00721B4C" w:rsidRDefault="009231D3" w:rsidP="009231D3">
            <w:pPr>
              <w:pStyle w:val="a3"/>
              <w:tabs>
                <w:tab w:val="left" w:pos="293"/>
              </w:tabs>
              <w:ind w:left="12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Участие в межрегиональном молодежном научно-образовательном форуме «Патриотизм, образование, студенчество»</w:t>
            </w:r>
          </w:p>
        </w:tc>
        <w:tc>
          <w:tcPr>
            <w:tcW w:w="1872" w:type="dxa"/>
          </w:tcPr>
          <w:p w:rsidR="009231D3" w:rsidRPr="00721B4C" w:rsidRDefault="009231D3" w:rsidP="009231D3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  <w:tc>
          <w:tcPr>
            <w:tcW w:w="1984" w:type="dxa"/>
          </w:tcPr>
          <w:p w:rsidR="009231D3" w:rsidRDefault="009231D3" w:rsidP="009231D3"/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</w:tcPr>
          <w:p w:rsidR="009231D3" w:rsidRPr="00286F98" w:rsidRDefault="009231D3" w:rsidP="009231D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940" w:type="dxa"/>
          </w:tcPr>
          <w:p w:rsidR="009231D3" w:rsidRPr="001579F4" w:rsidRDefault="009231D3" w:rsidP="009231D3">
            <w:pPr>
              <w:pStyle w:val="a3"/>
              <w:ind w:firstLine="12"/>
              <w:rPr>
                <w:sz w:val="24"/>
              </w:rPr>
            </w:pPr>
            <w:r>
              <w:rPr>
                <w:sz w:val="24"/>
              </w:rPr>
              <w:t>Опубликованы материалы на сайте на тему «Методические рекомендации по составлению индивидуального учебного плана», «Структура портфолио» в разделе «Методические материалы».</w:t>
            </w:r>
          </w:p>
        </w:tc>
        <w:tc>
          <w:tcPr>
            <w:tcW w:w="1872" w:type="dxa"/>
          </w:tcPr>
          <w:p w:rsidR="009231D3" w:rsidRPr="00B660B9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B9">
              <w:rPr>
                <w:rFonts w:ascii="Times New Roman" w:hAnsi="Times New Roman" w:cs="Times New Roman"/>
                <w:sz w:val="24"/>
              </w:rPr>
              <w:t>Е.В. Кондратьева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Районный методист социально-педагогической направленности Васильченко Л.П. 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профилактике детского дорожно-транспортного травматизма и безопасности дорожного движения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по БДД на каникулы ОУ Центрального района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01.11.17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Школе актива по БДД.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</w:t>
            </w: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района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В первый день школьных каникул, 1 ноября 2017 года, во Дворце творчества детей и молодежи Ленинского района г. Кемерово состоялась городская школа актива «Содружество ЮИД».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В школе актива приняли участие активисты ЮИД всех образовательных организаций города Кемерово в возрасте от 12 до 15 лет.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 xml:space="preserve">Организовали мероприятие методисты УМЦ </w:t>
            </w:r>
            <w:proofErr w:type="spellStart"/>
            <w:r w:rsidRPr="001579F4">
              <w:rPr>
                <w:color w:val="000000"/>
              </w:rPr>
              <w:t>БДДДиЮ</w:t>
            </w:r>
            <w:proofErr w:type="spellEnd"/>
            <w:r w:rsidRPr="001579F4">
              <w:rPr>
                <w:color w:val="000000"/>
              </w:rPr>
              <w:t>, офицеры отдела пропаганды ОГИБДД управления МВД России по городу Кемерово, методисты районных кабинетов по ПДД. Открылся праздник гимнами РФ и Кемеровской области. Перед ребятами выступил Халтурин Алексей Михайлович, начальник отдела пропаганды ОГИБДД управления МВД России по городу Кемерово, который пожелал ребятам удачной работы на секциях, а также быть хорошими помощниками и пропагандистами правил дорожного движения.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 xml:space="preserve">Праздничное настроение на сцене создали: агитбригада «Светофор» школы №31, (рук. Чернова З.Ф.) и хореографический коллектив Дворца творчества детей и молодёжи Ленинского района «Солнечный ветер» (рук. </w:t>
            </w:r>
            <w:proofErr w:type="spellStart"/>
            <w:r w:rsidRPr="001579F4">
              <w:rPr>
                <w:color w:val="000000"/>
              </w:rPr>
              <w:t>Мешалова</w:t>
            </w:r>
            <w:proofErr w:type="spellEnd"/>
            <w:r w:rsidRPr="001579F4">
              <w:rPr>
                <w:color w:val="000000"/>
              </w:rPr>
              <w:t xml:space="preserve"> Ю.В.).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Ведущие праздника познакомили с программой школы актива. Команды районов получили маршрутные листы, согласно которых передвигались по секциям. В уютных кабинетах и залах Дворца творчества разместились 7 секций: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 xml:space="preserve">· Мастер-класс «Создание тематических </w:t>
            </w:r>
            <w:proofErr w:type="spellStart"/>
            <w:r w:rsidRPr="001579F4">
              <w:rPr>
                <w:color w:val="000000"/>
              </w:rPr>
              <w:t>gif-банеров</w:t>
            </w:r>
            <w:proofErr w:type="spellEnd"/>
            <w:r w:rsidRPr="001579F4">
              <w:rPr>
                <w:color w:val="000000"/>
              </w:rPr>
              <w:t xml:space="preserve"> для публикации в </w:t>
            </w:r>
            <w:proofErr w:type="spellStart"/>
            <w:r w:rsidRPr="001579F4">
              <w:rPr>
                <w:color w:val="000000"/>
              </w:rPr>
              <w:t>соцсетях</w:t>
            </w:r>
            <w:proofErr w:type="spellEnd"/>
            <w:r w:rsidRPr="001579F4">
              <w:rPr>
                <w:color w:val="000000"/>
              </w:rPr>
              <w:t xml:space="preserve">». Школьники познакомились, как быстро можно создать GIF-анимацию (циклически изменяющиеся изображения и кадры) для создания рекламных баннеров в </w:t>
            </w:r>
            <w:proofErr w:type="spellStart"/>
            <w:r w:rsidRPr="001579F4">
              <w:rPr>
                <w:color w:val="000000"/>
              </w:rPr>
              <w:t>соцсетях</w:t>
            </w:r>
            <w:proofErr w:type="spellEnd"/>
            <w:r w:rsidRPr="001579F4">
              <w:rPr>
                <w:color w:val="000000"/>
              </w:rPr>
              <w:t>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· Мастер-класс на учебном перекрёстке.</w:t>
            </w:r>
            <w:r>
              <w:rPr>
                <w:color w:val="000000"/>
              </w:rPr>
              <w:t xml:space="preserve"> </w:t>
            </w:r>
            <w:r w:rsidRPr="001579F4">
              <w:rPr>
                <w:color w:val="000000"/>
              </w:rPr>
              <w:t>Капитан полиции показал ребятам сигналы регулировщика и рассказал, как необходимо переходить перекрёсток, используя сигналы регулиро</w:t>
            </w:r>
            <w:r>
              <w:rPr>
                <w:color w:val="000000"/>
              </w:rPr>
              <w:t>в</w:t>
            </w:r>
            <w:r w:rsidRPr="001579F4">
              <w:rPr>
                <w:color w:val="000000"/>
              </w:rPr>
              <w:t>щика.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· Мастер-класс «Стань заметнее!» Подростки учились делать брелоки из ленты со светоотражающим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Подростки под руководством педагога изготовили светоотражающие брелоки, которые прикрепили к своим ранцам и портфелям. В тёмное время суток они очень пригодятся!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· «Моделирование ситуаций-ловушек» Детям было показано на стенде, как можно попасть в дорожную ловушку. Затем ребята зарисовывали ситуации на ватмане и защищали свои размышления.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 xml:space="preserve">· Мастер-класс «Подготовка агитбригады» Самой трудной, но наиболее яркой была работа на этой секции. За 20 минут нужно было подготовить выступление агитбригады. Мастерство педагогов Маниной Л.А. и </w:t>
            </w:r>
            <w:proofErr w:type="spellStart"/>
            <w:r w:rsidRPr="001579F4">
              <w:rPr>
                <w:color w:val="000000"/>
              </w:rPr>
              <w:t>Щетинкиной</w:t>
            </w:r>
            <w:proofErr w:type="spellEnd"/>
            <w:r w:rsidRPr="001579F4">
              <w:rPr>
                <w:color w:val="000000"/>
              </w:rPr>
              <w:t xml:space="preserve"> С.В., огромное желание ребят, привели к успеху. Здесь юные инспектора учились перестраиваться, петь частушки, читать стихи, развевать флагами.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579F4">
              <w:rPr>
                <w:color w:val="000000"/>
              </w:rPr>
              <w:t>· Флэш-моб «Вместе мы сила!» Юные инспектора разучили ритмичные танцевальные движения, а затем в финале праздника продемонстрировали свои умения на крыльце Дворца творчества.</w:t>
            </w:r>
          </w:p>
          <w:p w:rsidR="009231D3" w:rsidRPr="001579F4" w:rsidRDefault="009231D3" w:rsidP="009231D3">
            <w:pPr>
              <w:pStyle w:val="a4"/>
              <w:spacing w:before="0" w:beforeAutospacing="0" w:after="0" w:afterAutospacing="0"/>
            </w:pPr>
            <w:r w:rsidRPr="001579F4">
              <w:rPr>
                <w:color w:val="000000"/>
              </w:rPr>
              <w:t>Акция «Услышим друг друга». Словами «Сделать предстоит нам очень много, перед нами целый мир открыт - будет безопасность на дорогах, наше поколенье говорит!» завершилась школа актива.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tabs>
                <w:tab w:val="left" w:pos="4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>Отчёт</w:t>
            </w: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проведения профилактических мероприятий</w:t>
            </w:r>
          </w:p>
          <w:p w:rsidR="009231D3" w:rsidRPr="001579F4" w:rsidRDefault="009231D3" w:rsidP="009231D3">
            <w:pPr>
              <w:tabs>
                <w:tab w:val="left" w:pos="4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отправлен в ТОО Центрального района и УМЦ </w:t>
            </w: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01.11.17-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16.11.17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9231D3" w:rsidRPr="001579F4" w:rsidRDefault="009231D3" w:rsidP="009231D3">
            <w:pPr>
              <w:tabs>
                <w:tab w:val="left" w:pos="40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команд, консультации команд для участия в городском конкурсе «Мама, папа, я – </w:t>
            </w:r>
            <w:proofErr w:type="spellStart"/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>юидовская</w:t>
            </w:r>
            <w:proofErr w:type="spellEnd"/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семья».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63588B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Заявили об участии в городском конкурсе «Мама, папа, я – </w:t>
            </w:r>
            <w:proofErr w:type="spellStart"/>
            <w:r w:rsidRPr="006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юидовская</w:t>
            </w:r>
            <w:proofErr w:type="spellEnd"/>
            <w:r w:rsidRPr="006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семья» от Центрального района 3 команды от школ №№31,40,44. Но по семейным причинам команды не смогли принять участие.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17.11.17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команд ОУ Центрального района в городском конкурсе «Мама, папа, я – </w:t>
            </w:r>
            <w:proofErr w:type="spellStart"/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>юидовская</w:t>
            </w:r>
            <w:proofErr w:type="spellEnd"/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семья».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УМЦ </w:t>
            </w: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Заявили об участии в конкурсе 3 команды: школ №№31,40,44. Но по разным причинам ОУ отказались от участия в конкурсе.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17.11.17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>агитпробеге</w:t>
            </w:r>
            <w:proofErr w:type="spellEnd"/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«Чёрная волна»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Кировского района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82, 15, 56, 74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79F4">
              <w:t>Ездила с агитбригадой МБОУ «СОШ №31» в школы Кировского района (82, 15, 56, 74)</w:t>
            </w:r>
            <w:r w:rsidRPr="001579F4">
              <w:rPr>
                <w:color w:val="6C6C6C"/>
              </w:rPr>
              <w:t xml:space="preserve"> </w:t>
            </w:r>
            <w:r w:rsidRPr="001579F4">
              <w:t xml:space="preserve">17 ноября состоялся первый выезд школ Центрального района с выступлением для Кировского района. Участники отряда ЮИД «Светофор» МБОУ «СОШ № 31» выступили для учащихся школ Кировского района. </w:t>
            </w:r>
            <w:proofErr w:type="spellStart"/>
            <w:r w:rsidRPr="001579F4">
              <w:t>ЮИДовцы</w:t>
            </w:r>
            <w:proofErr w:type="spellEnd"/>
            <w:r w:rsidRPr="001579F4">
              <w:t xml:space="preserve"> в творческой форме агитбригады рассказали ребятам о Правилах дорожного движения и о важности их соблюдения. После выступления были проведены игровые программы для учащихся. Всего в мероприятии приняли участие 1200 учащихся.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01.11.17-31.01.18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методических разработок по ПДД «Радуга дорожной безопасности»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Центрального р-на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Начался приём работ на конкурс. Принесли работы из МБОУ «Лицей №62»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22.11.17-</w:t>
            </w:r>
          </w:p>
          <w:p w:rsidR="009231D3" w:rsidRPr="001579F4" w:rsidRDefault="009231D3" w:rsidP="009231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28.11.17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семинаре-практикуме для педагогических работников ОО, руководителей отрядов ЮИД «Формы проведения массовых мероприятий с детьми по ПДД» в рамках профильной смены для активистов движения ЮИД «Содружество ради жизни» для детей, пострадавших в ДТП «По радуге дорожной безопасности»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ДОД ДООЦ «Сибирская сказка»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профильную смену были отправлены от творческого объединения «Юный инспектор» две ученицы: Луценко Екатерина и </w:t>
            </w: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Трущалова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Алёна.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09.11.17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1579F4">
              <w:t>Городское мероприятие «День ПДД», в рамках операции «Каникулы»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№41»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79F4">
              <w:t>В день школьных каникул, 9 ноября 2017 года, в актовом зале МБОУ «Гимназии №41» для детей, отдыхающих в школьном лагере, проведен «День ПДД».</w:t>
            </w:r>
          </w:p>
          <w:p w:rsidR="009231D3" w:rsidRPr="001579F4" w:rsidRDefault="009231D3" w:rsidP="009231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79F4">
              <w:t xml:space="preserve">    Ребята с удовольствием окунулись в мир знаний правил дорожного движения, активно учувствовали в викторинах и играх «Как мы знаем ПДД?».         Так же юных </w:t>
            </w:r>
            <w:proofErr w:type="spellStart"/>
            <w:r w:rsidRPr="001579F4">
              <w:t>кемеровчан</w:t>
            </w:r>
            <w:proofErr w:type="spellEnd"/>
            <w:r w:rsidRPr="001579F4">
              <w:t xml:space="preserve"> познакомили с «ловушками», которые могут встретиться, переходя дорогу.</w:t>
            </w:r>
          </w:p>
          <w:p w:rsidR="009231D3" w:rsidRPr="001579F4" w:rsidRDefault="009231D3" w:rsidP="009231D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79F4">
              <w:lastRenderedPageBreak/>
              <w:t>     В заключении школьники посмотрели мультфильмы о правилах дорожного движения «</w:t>
            </w:r>
            <w:proofErr w:type="spellStart"/>
            <w:r w:rsidRPr="001579F4">
              <w:t>Смешарики</w:t>
            </w:r>
            <w:proofErr w:type="spellEnd"/>
            <w:r w:rsidRPr="001579F4">
              <w:t xml:space="preserve">» и обучающий фильм для пешеходов. 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24.11.2017-</w:t>
            </w:r>
          </w:p>
          <w:p w:rsidR="009231D3" w:rsidRPr="001579F4" w:rsidRDefault="009231D3" w:rsidP="009231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pStyle w:val="a4"/>
              <w:spacing w:before="0" w:beforeAutospacing="0" w:after="0" w:afterAutospacing="0"/>
            </w:pPr>
            <w:r w:rsidRPr="001579F4">
              <w:t xml:space="preserve">Мониторинг </w:t>
            </w:r>
            <w:r w:rsidRPr="001579F4">
              <w:rPr>
                <w:color w:val="000000"/>
              </w:rPr>
              <w:t>по результатам деятельности общеобразовательных учреждений по вопросам обучения детей Правилам дорожного движения и профилактики детского дорожно-транспортного травматизма в 2017-2018 учебном году.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 ноября по 27 ноября в ОУ №№84, 62,69,41,80 был проведён мониторинг по</w:t>
            </w:r>
            <w:r w:rsidRPr="0015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вопросам обучения детей Правилам дорожного движения и профилактики детского дорожно-транспортного травматизма комиссией, в состав которой вошли: Коляго Л.А., заведующая УМЦ </w:t>
            </w:r>
            <w:proofErr w:type="spellStart"/>
            <w:r w:rsidRPr="0015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БДДДиЮ</w:t>
            </w:r>
            <w:proofErr w:type="spellEnd"/>
            <w:r w:rsidRPr="0015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капитан полиции, </w:t>
            </w:r>
            <w:proofErr w:type="spellStart"/>
            <w:r w:rsidRPr="0015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Роппель</w:t>
            </w:r>
            <w:proofErr w:type="spellEnd"/>
            <w:r w:rsidRPr="0015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Ю.А., методист Васильченко Л.П. 10 ОУ Центрального района (№№1,5, 10,21,26,31,35,40,44, ГКЛ) были освобождены от данной процедуры, т.к. показали высокие результаты деятельности в 2016-2017 уч. году. Участвовали в районных и городских конкурсах, проводили акции. По итогам проверки 41 гимназия не разместила на сайте паспорт дорожной безопасности и план работы учреждения на 2017-2018 учебный год; МБОУ «СОШ №80» и МБОУ «СОШ №69» необходимо внести поправки в оформлении уголка по ПДД.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11.11.2017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pStyle w:val="a4"/>
              <w:spacing w:before="0" w:beforeAutospacing="0" w:after="0" w:afterAutospacing="0"/>
              <w:jc w:val="both"/>
            </w:pPr>
            <w:r w:rsidRPr="001579F4">
              <w:t>Консультация Муратовой Н.В.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Центрального района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9231D3" w:rsidRPr="001579F4" w:rsidTr="00F22F9C">
        <w:tc>
          <w:tcPr>
            <w:tcW w:w="9776" w:type="dxa"/>
            <w:gridSpan w:val="5"/>
          </w:tcPr>
          <w:p w:rsidR="009231D3" w:rsidRPr="001579F4" w:rsidRDefault="009231D3" w:rsidP="009231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консультативная помощь зам директору по воспитательной работе МБОУ «СОШ № 84» Муратовой Надежде Викторовне по подготовке к мониторингу. Сделана подборка материалов по оформлению кабинета по ПДД, оформлению уголка по ПДД, тестов, ребусов, загадок, фильмов. </w:t>
            </w:r>
          </w:p>
        </w:tc>
      </w:tr>
      <w:tr w:rsidR="009231D3" w:rsidRPr="001579F4" w:rsidTr="00F22F9C">
        <w:tc>
          <w:tcPr>
            <w:tcW w:w="667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3" w:type="dxa"/>
          </w:tcPr>
          <w:p w:rsidR="009231D3" w:rsidRPr="001579F4" w:rsidRDefault="009231D3" w:rsidP="009231D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3940" w:type="dxa"/>
          </w:tcPr>
          <w:p w:rsidR="009231D3" w:rsidRPr="001579F4" w:rsidRDefault="009231D3" w:rsidP="009231D3">
            <w:pPr>
              <w:pStyle w:val="a4"/>
              <w:spacing w:before="0" w:beforeAutospacing="0" w:after="0" w:afterAutospacing="0"/>
            </w:pPr>
            <w:r w:rsidRPr="001579F4">
              <w:t xml:space="preserve">График посещения ОУ Центрального района агитбригадой Заводского района </w:t>
            </w:r>
          </w:p>
        </w:tc>
        <w:tc>
          <w:tcPr>
            <w:tcW w:w="1872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ОУ№№</w:t>
            </w:r>
          </w:p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84, 10, 41, 31</w:t>
            </w:r>
          </w:p>
        </w:tc>
        <w:tc>
          <w:tcPr>
            <w:tcW w:w="1984" w:type="dxa"/>
          </w:tcPr>
          <w:p w:rsidR="009231D3" w:rsidRPr="001579F4" w:rsidRDefault="009231D3" w:rsidP="00923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63588B" w:rsidRPr="001579F4" w:rsidTr="00C75618">
        <w:tc>
          <w:tcPr>
            <w:tcW w:w="9776" w:type="dxa"/>
            <w:gridSpan w:val="5"/>
          </w:tcPr>
          <w:p w:rsidR="0063588B" w:rsidRPr="001579F4" w:rsidRDefault="0063588B" w:rsidP="006358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составлен график посещения четырёх ОУ Центрального района (84, 10, 31,41) в которых выступит агитбригада Заводского района со своим выступлением.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63588B" w:rsidRPr="0063588B" w:rsidRDefault="0063588B" w:rsidP="0063588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8B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940" w:type="dxa"/>
          </w:tcPr>
          <w:p w:rsidR="0063588B" w:rsidRPr="0063588B" w:rsidRDefault="0063588B" w:rsidP="0063588B">
            <w:pPr>
              <w:pStyle w:val="a4"/>
              <w:spacing w:before="0" w:beforeAutospacing="0" w:after="0" w:afterAutospacing="0"/>
              <w:jc w:val="both"/>
            </w:pPr>
            <w:r w:rsidRPr="0063588B">
              <w:t>Участие в Интернет-круглом столе по итогам IV Всероссийской научно-практической Интернет-конференции «Традиции и инновации в системе дополнительного образования детей». (</w:t>
            </w:r>
            <w:proofErr w:type="gramStart"/>
            <w:r w:rsidRPr="0063588B">
              <w:t>в</w:t>
            </w:r>
            <w:proofErr w:type="gramEnd"/>
            <w:r w:rsidRPr="0063588B">
              <w:t xml:space="preserve"> качестве слушателя)</w:t>
            </w:r>
          </w:p>
        </w:tc>
        <w:tc>
          <w:tcPr>
            <w:tcW w:w="1872" w:type="dxa"/>
          </w:tcPr>
          <w:p w:rsidR="0063588B" w:rsidRPr="0063588B" w:rsidRDefault="0063588B" w:rsidP="0063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6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МБОУДО «ЦДТ» Центрального района</w:t>
            </w:r>
          </w:p>
        </w:tc>
        <w:tc>
          <w:tcPr>
            <w:tcW w:w="1984" w:type="dxa"/>
          </w:tcPr>
          <w:p w:rsidR="0063588B" w:rsidRPr="0063588B" w:rsidRDefault="0063588B" w:rsidP="0063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63588B" w:rsidRPr="001579F4" w:rsidTr="00F36124">
        <w:tc>
          <w:tcPr>
            <w:tcW w:w="9776" w:type="dxa"/>
            <w:gridSpan w:val="5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ведения информационных баз, банков и автоматизированных информационных систем </w:t>
            </w:r>
            <w:proofErr w:type="spellStart"/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Канаева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40" w:type="dxa"/>
          </w:tcPr>
          <w:p w:rsidR="0063588B" w:rsidRPr="001579F4" w:rsidRDefault="0063588B" w:rsidP="00635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Координирование поправок школы «2:0»</w:t>
            </w:r>
          </w:p>
        </w:tc>
        <w:tc>
          <w:tcPr>
            <w:tcW w:w="1872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40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проверке УО, оформление</w:t>
            </w:r>
          </w:p>
        </w:tc>
        <w:tc>
          <w:tcPr>
            <w:tcW w:w="1872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40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программы мониторинга ОО</w:t>
            </w:r>
          </w:p>
        </w:tc>
        <w:tc>
          <w:tcPr>
            <w:tcW w:w="1872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Канаева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63588B" w:rsidRPr="001579F4" w:rsidTr="00F36124">
        <w:tc>
          <w:tcPr>
            <w:tcW w:w="9776" w:type="dxa"/>
            <w:gridSpan w:val="5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и программному обеспечению </w:t>
            </w:r>
          </w:p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ЦДТ Афанасьева С.А.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в течение месяца</w:t>
            </w:r>
          </w:p>
        </w:tc>
        <w:tc>
          <w:tcPr>
            <w:tcW w:w="3940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к проверке УО по теме «Контроль», оформление</w:t>
            </w:r>
          </w:p>
        </w:tc>
        <w:tc>
          <w:tcPr>
            <w:tcW w:w="1872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8B" w:rsidRPr="001579F4" w:rsidTr="00F36124">
        <w:tc>
          <w:tcPr>
            <w:tcW w:w="9776" w:type="dxa"/>
            <w:gridSpan w:val="5"/>
          </w:tcPr>
          <w:p w:rsidR="0063588B" w:rsidRPr="001579F4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Подготовлены папки по контролю, аналитические материалы к проверке, сделан план-контроль.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40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приложений к дополнительной общеразвивающей программе </w:t>
            </w:r>
            <w:proofErr w:type="spellStart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72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8B" w:rsidRPr="001579F4" w:rsidTr="00F36124">
        <w:tc>
          <w:tcPr>
            <w:tcW w:w="9776" w:type="dxa"/>
            <w:gridSpan w:val="5"/>
          </w:tcPr>
          <w:p w:rsidR="0063588B" w:rsidRPr="001579F4" w:rsidRDefault="00767711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Перенесено на декабрь. </w:t>
            </w:r>
          </w:p>
        </w:tc>
      </w:tr>
      <w:tr w:rsidR="0063588B" w:rsidRPr="001579F4" w:rsidTr="00F22F9C">
        <w:tc>
          <w:tcPr>
            <w:tcW w:w="667" w:type="dxa"/>
          </w:tcPr>
          <w:p w:rsidR="0063588B" w:rsidRPr="001579F4" w:rsidRDefault="0063588B" w:rsidP="006358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940" w:type="dxa"/>
          </w:tcPr>
          <w:p w:rsidR="0063588B" w:rsidRPr="001579F4" w:rsidRDefault="0063588B" w:rsidP="0063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>Написание концепции оформления ЦДТ к Новому году, оформление папки на конкурс</w:t>
            </w:r>
          </w:p>
          <w:p w:rsidR="0063588B" w:rsidRPr="001579F4" w:rsidRDefault="0063588B" w:rsidP="00635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городского конкурса на Новогоднее оформление </w:t>
            </w:r>
          </w:p>
        </w:tc>
        <w:tc>
          <w:tcPr>
            <w:tcW w:w="1984" w:type="dxa"/>
          </w:tcPr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63588B" w:rsidRPr="001579F4" w:rsidRDefault="0063588B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88B" w:rsidRPr="001579F4" w:rsidTr="00F36124">
        <w:tc>
          <w:tcPr>
            <w:tcW w:w="9776" w:type="dxa"/>
            <w:gridSpan w:val="5"/>
          </w:tcPr>
          <w:p w:rsidR="0063588B" w:rsidRPr="001579F4" w:rsidRDefault="00767711" w:rsidP="006358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ноябре открыт персональный сайт, получено свидетельство и сделана ссылка с сайта ЦДТ – </w:t>
            </w:r>
            <w:hyperlink r:id="rId6" w:history="1">
              <w:r w:rsidRPr="0017783E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https://nsportal.ru/afanaseva-svetlana-a</w:t>
              </w:r>
            </w:hyperlink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форуме на сайте </w:t>
            </w:r>
            <w:proofErr w:type="spellStart"/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IV-ой Всероссийская научно-практической Интернет-конференции «Традиции и инновации в системе дополнительного образования </w:t>
            </w:r>
            <w:proofErr w:type="gramStart"/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</w:t>
            </w: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Афанасьева С.А. прошла регистрацию 9 ноября, приняла активное участие в форуме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круглом столе IV-ой Всероссийская научно-практической Интернет-конференции «Традиции и инновации в системе дополнительного образования детей».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Прошла 1 тур тестирования на общие знания, на Всероссийском конкурсе управленцев «Лидеры России». Есть отзыв.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социально-творческого проекта на персональном сайте. 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публикации на сайте </w:t>
            </w:r>
            <w:proofErr w:type="spellStart"/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разработка «Рекомендации педагогу ДО Учебно-методический комплекс»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7783E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8 консультаций с вновь прибывшими педагогами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579F4" w:rsidRDefault="0017783E" w:rsidP="0017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 сайта ЦДТ</w:t>
            </w:r>
            <w:r w:rsidRPr="005F29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3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483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анкетных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72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Васильченко Л.П.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396285" w:rsidP="0017783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Перенесено на декабрь.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Консультативная и практическая помощь педагогам по работе с сайтом</w:t>
            </w:r>
          </w:p>
        </w:tc>
        <w:tc>
          <w:tcPr>
            <w:tcW w:w="1872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783E" w:rsidRPr="00AF175B" w:rsidRDefault="0017783E" w:rsidP="0017783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обработке статей на сайт, отбор фотографий проведенных мероприятий в «ЦДТ» ЦР.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 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396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Районный методист социально-педагогической направленности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сопровождению </w:t>
            </w: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детьми, оказавшимися в трудной жизненной ситуации </w:t>
            </w:r>
            <w:r w:rsidRPr="003A4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Р.Ю.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C41DB2" w:rsidRDefault="0017783E" w:rsidP="0017783E">
            <w:pPr>
              <w:pStyle w:val="a7"/>
              <w:numPr>
                <w:ilvl w:val="0"/>
                <w:numId w:val="5"/>
              </w:num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B2">
              <w:rPr>
                <w:rFonts w:ascii="Times New Roman" w:eastAsia="Calibri" w:hAnsi="Times New Roman" w:cs="Times New Roman"/>
                <w:sz w:val="24"/>
                <w:szCs w:val="24"/>
              </w:rPr>
              <w:t>Обзорная экскурсия по Знаменскому кафедральному собору.</w:t>
            </w:r>
          </w:p>
          <w:p w:rsidR="0017783E" w:rsidRPr="00C41DB2" w:rsidRDefault="0017783E" w:rsidP="0017783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1DB2">
              <w:rPr>
                <w:rFonts w:ascii="Times New Roman" w:hAnsi="Times New Roman"/>
                <w:sz w:val="24"/>
                <w:szCs w:val="24"/>
              </w:rPr>
              <w:t>Анализ состояния подростковой преступности и количества общественно опасных деяний, совершенных несовершеннолетними общеобразовательных учреждений Центрального района.</w:t>
            </w:r>
          </w:p>
          <w:p w:rsidR="0017783E" w:rsidRPr="00C41DB2" w:rsidRDefault="0017783E" w:rsidP="0017783E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41DB2">
              <w:rPr>
                <w:rFonts w:ascii="Times New Roman" w:hAnsi="Times New Roman"/>
                <w:sz w:val="24"/>
                <w:szCs w:val="24"/>
              </w:rPr>
              <w:t xml:space="preserve">О работе </w:t>
            </w:r>
            <w:proofErr w:type="spellStart"/>
            <w:r w:rsidRPr="00C41DB2">
              <w:rPr>
                <w:rFonts w:ascii="Times New Roman" w:hAnsi="Times New Roman"/>
                <w:sz w:val="24"/>
                <w:szCs w:val="24"/>
              </w:rPr>
              <w:t>ЦСПСиД</w:t>
            </w:r>
            <w:proofErr w:type="spellEnd"/>
            <w:r w:rsidRPr="00C41DB2">
              <w:rPr>
                <w:rFonts w:ascii="Times New Roman" w:hAnsi="Times New Roman"/>
                <w:sz w:val="24"/>
                <w:szCs w:val="24"/>
              </w:rPr>
              <w:t xml:space="preserve"> с подростками и семьями, оказавшимися в трудной жизненной ситуации.</w:t>
            </w:r>
          </w:p>
          <w:p w:rsidR="0017783E" w:rsidRPr="00C41DB2" w:rsidRDefault="0017783E" w:rsidP="0017783E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B2">
              <w:rPr>
                <w:rFonts w:ascii="Times New Roman" w:hAnsi="Times New Roman"/>
                <w:sz w:val="24"/>
                <w:szCs w:val="24"/>
              </w:rPr>
              <w:t>Об обеспечении детей сирот и детей, оставшихся без попечения родителей, жильем</w:t>
            </w:r>
          </w:p>
          <w:p w:rsidR="0017783E" w:rsidRPr="00C41DB2" w:rsidRDefault="0017783E" w:rsidP="0017783E">
            <w:pPr>
              <w:pStyle w:val="a7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DB2">
              <w:rPr>
                <w:rFonts w:ascii="Times New Roman" w:hAnsi="Times New Roman"/>
                <w:sz w:val="24"/>
                <w:szCs w:val="24"/>
              </w:rPr>
              <w:t>О работе школьного совета профилактики по предупреждению правонарушений, безнадзорности обучающихся в МБОУ «СОШ №44»</w:t>
            </w:r>
          </w:p>
          <w:p w:rsidR="0017783E" w:rsidRPr="00C41DB2" w:rsidRDefault="0017783E" w:rsidP="0017783E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1DB2">
              <w:rPr>
                <w:rFonts w:ascii="Times New Roman" w:hAnsi="Times New Roman"/>
                <w:sz w:val="24"/>
                <w:szCs w:val="24"/>
              </w:rPr>
              <w:t>О системе работы детских поликлиник Центрального района с юношами призывного возраста.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01.11.17-10.11.17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Pr="00B07E40">
              <w:rPr>
                <w:rFonts w:ascii="Times New Roman" w:hAnsi="Times New Roman" w:cs="Times New Roman"/>
                <w:sz w:val="24"/>
                <w:szCs w:val="24"/>
              </w:rPr>
              <w:t>ЛОУ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районного конкурса ЮДП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C41DB2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sz w:val="24"/>
                <w:szCs w:val="24"/>
              </w:rPr>
              <w:t>29.11.17 прошёл Районный конкурс «Юные друзья полиции» в МБОУ «СОШ №5»</w:t>
            </w:r>
          </w:p>
          <w:p w:rsidR="0017783E" w:rsidRPr="00AF175B" w:rsidRDefault="0017783E" w:rsidP="00B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DB2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3E4EBB" w:rsidRDefault="0017783E" w:rsidP="0017783E">
            <w:pPr>
              <w:widowControl w:val="0"/>
              <w:tabs>
                <w:tab w:val="left" w:pos="6379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3E4E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нтинаркотическ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ая</w:t>
            </w:r>
            <w:r w:rsidRPr="003E4E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</w:t>
            </w:r>
          </w:p>
          <w:p w:rsidR="0017783E" w:rsidRPr="00AF175B" w:rsidRDefault="0017783E" w:rsidP="0017783E">
            <w:pPr>
              <w:widowControl w:val="0"/>
              <w:tabs>
                <w:tab w:val="left" w:pos="6379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EB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«Призывник»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5B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C41DB2" w:rsidRDefault="0017783E" w:rsidP="00B0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89">
              <w:rPr>
                <w:rFonts w:ascii="Times New Roman" w:hAnsi="Times New Roman" w:cs="Times New Roman"/>
                <w:sz w:val="24"/>
                <w:szCs w:val="24"/>
              </w:rPr>
              <w:t>Подготовлен отчет по антинаркотической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E89">
              <w:rPr>
                <w:rFonts w:ascii="Times New Roman" w:hAnsi="Times New Roman" w:cs="Times New Roman"/>
                <w:sz w:val="24"/>
                <w:szCs w:val="24"/>
              </w:rPr>
              <w:t>«Призывник»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</w:tcPr>
          <w:p w:rsidR="0017783E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40" w:type="dxa"/>
          </w:tcPr>
          <w:p w:rsidR="0017783E" w:rsidRPr="00A128FB" w:rsidRDefault="0017783E" w:rsidP="0017783E">
            <w:pPr>
              <w:widowControl w:val="0"/>
              <w:tabs>
                <w:tab w:val="left" w:pos="6379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128FB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детей, состоящих на учете в подразделении по делам несовершеннолетних и на внутри школьном учете ОУ Центрального района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30.11.17</w:t>
            </w:r>
          </w:p>
        </w:tc>
        <w:tc>
          <w:tcPr>
            <w:tcW w:w="3940" w:type="dxa"/>
          </w:tcPr>
          <w:p w:rsidR="0017783E" w:rsidRDefault="0017783E" w:rsidP="00B07E40">
            <w:pPr>
              <w:widowControl w:val="0"/>
              <w:tabs>
                <w:tab w:val="left" w:pos="6379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Доклад на семинаре в РЦППМС </w:t>
            </w:r>
            <w:bookmarkStart w:id="0" w:name="_GoBack"/>
            <w:bookmarkEnd w:id="0"/>
          </w:p>
        </w:tc>
        <w:tc>
          <w:tcPr>
            <w:tcW w:w="1872" w:type="dxa"/>
          </w:tcPr>
          <w:p w:rsidR="0017783E" w:rsidRDefault="0017783E" w:rsidP="001778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РЦППМС</w:t>
            </w:r>
          </w:p>
        </w:tc>
        <w:tc>
          <w:tcPr>
            <w:tcW w:w="1984" w:type="dxa"/>
          </w:tcPr>
          <w:p w:rsidR="0017783E" w:rsidRPr="007C007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</w:tcPr>
          <w:p w:rsidR="0017783E" w:rsidRDefault="0017783E" w:rsidP="0017783E">
            <w:pPr>
              <w:widowControl w:val="0"/>
              <w:tabs>
                <w:tab w:val="left" w:pos="6379"/>
              </w:tabs>
              <w:snapToGrid w:val="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</w:t>
            </w:r>
            <w:r w:rsidRPr="00AE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социально-педагогической направленности </w:t>
            </w:r>
          </w:p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профессиональному ориентированию школьников (ПОШ)</w:t>
            </w:r>
          </w:p>
          <w:p w:rsidR="0017783E" w:rsidRPr="001579F4" w:rsidRDefault="0017783E" w:rsidP="0017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Центрального района Тихомирова О.Н.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17783E" w:rsidRPr="00AE2F4A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40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и составление сценариев для проведения мероприятий ПОШ</w:t>
            </w:r>
          </w:p>
        </w:tc>
        <w:tc>
          <w:tcPr>
            <w:tcW w:w="1872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984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интернет источниками и литературой, со сборниками сценариев по подбору материалов к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профориентационной направленности показала: что материалы открытых занятий, </w:t>
            </w:r>
            <w:proofErr w:type="spellStart"/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разработки, сценарные планы и </w:t>
            </w:r>
            <w:proofErr w:type="spellStart"/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появляются в различных источниках. Но ещё недостаточно источников,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и можно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опираясь на опыт педагогов и методистов нашего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свои программы, и делать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3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екты. На сегодняшний день это востребованные материалы.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</w:tcPr>
          <w:p w:rsidR="0017783E" w:rsidRPr="00E13143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3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3940" w:type="dxa"/>
          </w:tcPr>
          <w:p w:rsidR="0017783E" w:rsidRPr="00E13143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131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3143">
              <w:rPr>
                <w:rFonts w:ascii="Times New Roman" w:hAnsi="Times New Roman" w:cs="Times New Roman"/>
                <w:sz w:val="24"/>
                <w:szCs w:val="24"/>
              </w:rPr>
              <w:t xml:space="preserve"> этапе областного Фестиваля мастер-классов для педагогических работников Кемеровской области</w:t>
            </w:r>
          </w:p>
        </w:tc>
        <w:tc>
          <w:tcPr>
            <w:tcW w:w="1872" w:type="dxa"/>
          </w:tcPr>
          <w:p w:rsidR="0017783E" w:rsidRPr="00E13143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3">
              <w:rPr>
                <w:rFonts w:ascii="Times New Roman" w:hAnsi="Times New Roman" w:cs="Times New Roman"/>
                <w:sz w:val="24"/>
                <w:szCs w:val="24"/>
              </w:rPr>
              <w:t xml:space="preserve">МБУ ДО «Станция юных техников» </w:t>
            </w:r>
            <w:proofErr w:type="spellStart"/>
            <w:r w:rsidRPr="00E13143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E1314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округ.</w:t>
            </w:r>
          </w:p>
        </w:tc>
        <w:tc>
          <w:tcPr>
            <w:tcW w:w="1984" w:type="dxa"/>
          </w:tcPr>
          <w:p w:rsidR="0017783E" w:rsidRPr="00E13143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143">
              <w:rPr>
                <w:rFonts w:ascii="Times New Roman" w:hAnsi="Times New Roman" w:cs="Times New Roman"/>
                <w:sz w:val="24"/>
                <w:szCs w:val="24"/>
              </w:rPr>
              <w:t>Тихомирова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143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8D0104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 «Областной центр детского (юношеского) технического творчества и безопасности дорожного движения» несколько лет подряд проводит мастер-классы для педагогов технической направленности и ДПИ, на Фестивале проходят презентации творческих объединений «северного куста» Кемеровской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Промышленная,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Кемерово, г. Тайга, г. Юрга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Педагоги для педагогов показывают мастер-классы, происходит взаимное обучение, приобретение новых профессиональных навыков и знаний. В данном фестивале представители ЦДТ участие не принимали, Тихомирова О.Н. стала первым участником (пока наблюдавшим). По итогам поездки в начале декабря состоится МО с ПДО отдела технического творчества и отделом ДПИ, где подробно будет рассказано о данном мероприятии.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13" w:type="dxa"/>
          </w:tcPr>
          <w:p w:rsidR="0017783E" w:rsidRPr="00AE2F4A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Едином областном Дне профориентации, 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матери</w:t>
            </w:r>
          </w:p>
        </w:tc>
        <w:tc>
          <w:tcPr>
            <w:tcW w:w="1872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4</w:t>
            </w:r>
          </w:p>
        </w:tc>
        <w:tc>
          <w:tcPr>
            <w:tcW w:w="1984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5C4138" w:rsidRDefault="00373826" w:rsidP="0037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D1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ноября по 1 декабря 2017 года в ОУ Центрального района проходит неделя профориентации «Профессиональная среда», включающую мероприятия Единого областного дня профориентации, посвящённого Международному дню инвалидов.</w:t>
            </w:r>
            <w:r w:rsidRPr="003D1D81">
              <w:rPr>
                <w:rFonts w:ascii="Times New Roman" w:hAnsi="Times New Roman" w:cs="Times New Roman"/>
                <w:sz w:val="24"/>
                <w:szCs w:val="24"/>
              </w:rPr>
              <w:t xml:space="preserve"> Разослана информационное письмо о сроках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недели профориентации </w:t>
            </w:r>
            <w:r w:rsidRPr="003D1D81">
              <w:rPr>
                <w:rFonts w:ascii="Times New Roman" w:hAnsi="Times New Roman" w:cs="Times New Roman"/>
                <w:sz w:val="24"/>
                <w:szCs w:val="24"/>
              </w:rPr>
              <w:t xml:space="preserve">и форма отчёта по ОУ ЦР. Проводятся консультации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срокам сдачи </w:t>
            </w:r>
            <w:r w:rsidRPr="003D1D81">
              <w:rPr>
                <w:rFonts w:ascii="Times New Roman" w:hAnsi="Times New Roman" w:cs="Times New Roman"/>
                <w:sz w:val="24"/>
                <w:szCs w:val="24"/>
              </w:rPr>
              <w:t>отчёта.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3826" w:rsidRPr="001579F4" w:rsidTr="00F22F9C">
        <w:tc>
          <w:tcPr>
            <w:tcW w:w="667" w:type="dxa"/>
          </w:tcPr>
          <w:p w:rsidR="00373826" w:rsidRPr="00F375E2" w:rsidRDefault="00373826" w:rsidP="003738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A24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373826" w:rsidRPr="00AE6802" w:rsidRDefault="00373826" w:rsidP="0037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</w:tc>
        <w:tc>
          <w:tcPr>
            <w:tcW w:w="3940" w:type="dxa"/>
          </w:tcPr>
          <w:p w:rsidR="00373826" w:rsidRPr="00AE6802" w:rsidRDefault="00373826" w:rsidP="0037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проблемно –ориентированный семинар «Инструменты электронного и дистанционного обучения в учебном процессе организаций дополнительного образования детей»</w:t>
            </w:r>
          </w:p>
        </w:tc>
        <w:tc>
          <w:tcPr>
            <w:tcW w:w="1872" w:type="dxa"/>
          </w:tcPr>
          <w:p w:rsidR="00373826" w:rsidRPr="00AE6802" w:rsidRDefault="00373826" w:rsidP="0037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</w:p>
        </w:tc>
        <w:tc>
          <w:tcPr>
            <w:tcW w:w="1984" w:type="dxa"/>
          </w:tcPr>
          <w:p w:rsidR="00373826" w:rsidRPr="00AE6802" w:rsidRDefault="00373826" w:rsidP="003738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17783E" w:rsidRPr="00AE2F4A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акций и конкурсов для РДШ в разделе «Профориентация».</w:t>
            </w:r>
          </w:p>
        </w:tc>
        <w:tc>
          <w:tcPr>
            <w:tcW w:w="1872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ЦДТ, </w:t>
            </w:r>
            <w:proofErr w:type="spellStart"/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1984" w:type="dxa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5C4138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программы по профориентации в РДШ в сентябре 2017 составлен план проведения мероприятий, для его реализации ежемесячно осуществляется подбор материалов, сценариев, аудио- и видео- продуктов, презентаций.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</w:tcPr>
          <w:p w:rsidR="0017783E" w:rsidRPr="00AE2F4A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A13ED1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профессиям «</w:t>
            </w:r>
            <w:r w:rsidRPr="00006697">
              <w:rPr>
                <w:rFonts w:ascii="Times New Roman" w:hAnsi="Times New Roman" w:cs="Times New Roman"/>
                <w:sz w:val="24"/>
                <w:szCs w:val="24"/>
              </w:rPr>
              <w:t>Мамы разные нужны.</w:t>
            </w:r>
            <w:r w:rsidRPr="00006697">
              <w:rPr>
                <w:rFonts w:ascii="Times New Roman" w:hAnsi="Times New Roman" w:cs="Times New Roman"/>
                <w:sz w:val="24"/>
                <w:szCs w:val="24"/>
              </w:rPr>
              <w:br/>
              <w:t>Мамы всякие важны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6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17783E" w:rsidRPr="00A13ED1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80»</w:t>
            </w:r>
          </w:p>
        </w:tc>
        <w:tc>
          <w:tcPr>
            <w:tcW w:w="1984" w:type="dxa"/>
          </w:tcPr>
          <w:p w:rsidR="0017783E" w:rsidRPr="00A13ED1" w:rsidRDefault="0017783E" w:rsidP="00177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Default="0017783E" w:rsidP="00177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 на базе школы № 80 прошла познавательная викторина на знание женских профессий «Мамы разные нужны. Мамы всякие важны» для учащихся 8 классов школы. В ходе мероприятия выяснилось, что понятие «профориентация» для ребят полка не было знакомо. После решения задач и ответов на вопросы ведущей, у учащихся в словаре знаний появилось новое понятие - «профессиональное ориентирование школьников».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373826" w:rsidRDefault="00373826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17783E" w:rsidRPr="00305E42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305E42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 </w:t>
            </w:r>
            <w:proofErr w:type="spellStart"/>
            <w:r w:rsidRPr="00305E42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305E42">
              <w:rPr>
                <w:rFonts w:ascii="Times New Roman" w:hAnsi="Times New Roman" w:cs="Times New Roman"/>
                <w:sz w:val="24"/>
                <w:szCs w:val="24"/>
              </w:rPr>
              <w:t>. Составление договора по профессиональным пробам</w:t>
            </w:r>
          </w:p>
        </w:tc>
        <w:tc>
          <w:tcPr>
            <w:tcW w:w="1872" w:type="dxa"/>
          </w:tcPr>
          <w:p w:rsidR="0017783E" w:rsidRPr="008D0104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Кемеровский педагогический колледж</w:t>
            </w:r>
          </w:p>
        </w:tc>
        <w:tc>
          <w:tcPr>
            <w:tcW w:w="1984" w:type="dxa"/>
          </w:tcPr>
          <w:p w:rsidR="0017783E" w:rsidRPr="008D0104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04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579F4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сегодняшний день очень остро стоит вопрос о прохождении профессиональных проб всеми УО г. Кемерово, ЦДТ является ОДО, поэтому все творческие объединения начиная с учащихся 8-х классов должны пройти </w:t>
            </w:r>
            <w:proofErr w:type="spellStart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различных организациях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программу по профессиональному ориентированию школьников. Учащиеся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7-х классов </w:t>
            </w:r>
            <w:proofErr w:type="spellStart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предппрофильную</w:t>
            </w:r>
            <w:proofErr w:type="spellEnd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этим заключаются договора с </w:t>
            </w:r>
            <w:proofErr w:type="spellStart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СУЗами</w:t>
            </w:r>
            <w:proofErr w:type="spellEnd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Вузами, у которых на данный момент разработана программа проведения профессиональных проб школьников.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КПК вопросами </w:t>
            </w:r>
            <w:proofErr w:type="spellStart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</w:t>
            </w:r>
            <w:proofErr w:type="spellEnd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занимается заведующая практикой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Леонидовна. Программа колледжа имеет название: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305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педагог!»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373826" w:rsidRDefault="00373826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</w:tcPr>
          <w:p w:rsidR="0017783E" w:rsidRPr="00305E42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40" w:type="dxa"/>
          </w:tcPr>
          <w:p w:rsidR="0017783E" w:rsidRPr="00305E42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4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вопросам </w:t>
            </w:r>
            <w:proofErr w:type="spellStart"/>
            <w:r w:rsidRPr="00305E42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305E42">
              <w:rPr>
                <w:rFonts w:ascii="Times New Roman" w:hAnsi="Times New Roman" w:cs="Times New Roman"/>
                <w:sz w:val="24"/>
                <w:szCs w:val="24"/>
              </w:rPr>
              <w:t>. Составление договора по профессиональным пробам.</w:t>
            </w:r>
          </w:p>
        </w:tc>
        <w:tc>
          <w:tcPr>
            <w:tcW w:w="1872" w:type="dxa"/>
          </w:tcPr>
          <w:p w:rsidR="0017783E" w:rsidRPr="008D0104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</w:p>
        </w:tc>
        <w:tc>
          <w:tcPr>
            <w:tcW w:w="1984" w:type="dxa"/>
          </w:tcPr>
          <w:p w:rsidR="0017783E" w:rsidRPr="008D0104" w:rsidRDefault="0017783E" w:rsidP="00177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27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579F4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открыт институт профессиональной ориентации. Обратившись к </w:t>
            </w:r>
            <w:r w:rsidRPr="0014462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Светлане Семеновне </w:t>
            </w:r>
            <w:proofErr w:type="spellStart"/>
            <w:r w:rsidRPr="00144626">
              <w:rPr>
                <w:rFonts w:ascii="Times New Roman" w:hAnsi="Times New Roman" w:cs="Times New Roman"/>
                <w:sz w:val="24"/>
                <w:szCs w:val="24"/>
              </w:rPr>
              <w:t>Сермягиной</w:t>
            </w:r>
            <w:proofErr w:type="spellEnd"/>
            <w:r w:rsidRPr="00144626">
              <w:rPr>
                <w:rFonts w:ascii="Times New Roman" w:hAnsi="Times New Roman" w:cs="Times New Roman"/>
                <w:sz w:val="24"/>
                <w:szCs w:val="24"/>
              </w:rPr>
              <w:t xml:space="preserve">, получили проект договора по </w:t>
            </w:r>
            <w:proofErr w:type="spellStart"/>
            <w:r w:rsidRPr="00144626">
              <w:rPr>
                <w:rFonts w:ascii="Times New Roman" w:hAnsi="Times New Roman" w:cs="Times New Roman"/>
                <w:sz w:val="24"/>
                <w:szCs w:val="24"/>
              </w:rPr>
              <w:t>профпробам</w:t>
            </w:r>
            <w:proofErr w:type="spellEnd"/>
            <w:r w:rsidRPr="00144626">
              <w:rPr>
                <w:rFonts w:ascii="Times New Roman" w:hAnsi="Times New Roman" w:cs="Times New Roman"/>
                <w:sz w:val="24"/>
                <w:szCs w:val="24"/>
              </w:rPr>
              <w:t xml:space="preserve">. Сейчас проект находится на доработке у </w:t>
            </w:r>
            <w:proofErr w:type="gramStart"/>
            <w:r w:rsidRPr="0014462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17783E" w:rsidRPr="001579F4" w:rsidRDefault="0017783E" w:rsidP="001778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 истокам мастерства» Устянина З.Ю.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13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документации методического отдела к проверке УО,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2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Устянина З.Ю. 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Оформлены папки методистов Афанасьевой С.А., Васильченко Л.П., Кондратьевой Е.В., Ивановой Р.Ю. по направлениям деятельности. Оформлена папка по профориентации и по наставничеству над молодыми педагогами, систематизированы папки по аттестации и курсовой подготовке педагогических работников.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анкетных материалов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Е.П. – в рамках подготовки к городскому конкурсу «Педагог ДО»</w:t>
            </w:r>
          </w:p>
        </w:tc>
        <w:tc>
          <w:tcPr>
            <w:tcW w:w="1872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Васильченко Л.П.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перенесена на декабрь в связи с выработкой единой идеи, единой концепции конкурсанта на всех этапах конкурса.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практической помощи в подготовке документов педагогических работников на повышение квалификации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Оказаны консультации по подготовке заявления на повышение квалификации Бойцовой Е.С.,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Комаровой И.А., Кондратьевой Е.В. В декабре заявления планируется написать и подать в аттестационную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комиссию.  </w:t>
            </w:r>
            <w:proofErr w:type="gramEnd"/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участников городских конкурсов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Проведены консультации Ивановой Р.Ю., Нестеровой А.В. и Трубчаниновой Т.В. по городскому конкурсу «Методических разработок». 23.11.17г. в МБОУ ДПО «НМЦ» прошла городская консультация, на которой присутствовали Устянина З.Ю. и Трубчанинова Т.В. По итогам консультации было принято решение отказаться от участия в конкурсе в связи с тем, что он переходит в разряд заочных в качестве этапа областного конкурса. Также проведена беседа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 ей было предложено выработать своё педагогическое кредо и описать ведущие педагогические идеи и технологии, которые бы легли в основу подготовки конкурсных материалов. Педагог включилась в работу по участию в конкурсе «Педагог дополнительного образования».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3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публикаций педагогов 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на оформление не было.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Pr="00AF175B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3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месяца</w:t>
            </w:r>
          </w:p>
        </w:tc>
        <w:tc>
          <w:tcPr>
            <w:tcW w:w="3940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программы развития учреждения в составе рабочей группы с администрацией ЦДТ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ДнД</w:t>
            </w:r>
            <w:proofErr w:type="spellEnd"/>
          </w:p>
        </w:tc>
        <w:tc>
          <w:tcPr>
            <w:tcW w:w="1984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Бессчетнова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Изучена нормативно-правовая, научно-методическая и дидактическая литература. Прописан полностью аналитический блок программы. Материально-техническая база проанализирована Приваловой Т.Б., зам. директора по АХЧ, кадровый состав описан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К.В., инспектором по кадрам, система управления описана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Бессчётновой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директором, сведения о программах взяты из материалов методиста Афанасьевой С.А. и учебного плана «ЦДТ».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прописаны </w:t>
            </w:r>
            <w:r w:rsidRPr="004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4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тратегия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 и м</w:t>
            </w:r>
            <w:r w:rsidRPr="004C0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етодическое обеспечение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«ЦДТ», определены миссия и модули перспективного развития «ЦДТ». В данное время идёт работа над </w:t>
            </w:r>
            <w:r w:rsidRPr="004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программы, особенно над ф</w:t>
            </w:r>
            <w:r w:rsidRPr="004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илософско-методологическ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4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457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образовательной деятельности в «ЦДТ» Центрального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Работа курируется директором. К Новому году программа будет написана и представлена на методическом и педагогическом совете «ЦДТ». </w:t>
            </w:r>
          </w:p>
        </w:tc>
      </w:tr>
      <w:tr w:rsidR="0017783E" w:rsidRPr="001579F4" w:rsidTr="00F22F9C">
        <w:tc>
          <w:tcPr>
            <w:tcW w:w="667" w:type="dxa"/>
          </w:tcPr>
          <w:p w:rsidR="0017783E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3" w:type="dxa"/>
          </w:tcPr>
          <w:p w:rsidR="0017783E" w:rsidRPr="00563501" w:rsidRDefault="0017783E" w:rsidP="001778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40" w:type="dxa"/>
          </w:tcPr>
          <w:p w:rsidR="0017783E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анализа инновационной деятельности ОО</w:t>
            </w:r>
          </w:p>
        </w:tc>
        <w:tc>
          <w:tcPr>
            <w:tcW w:w="1872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4" w:type="dxa"/>
          </w:tcPr>
          <w:p w:rsidR="0017783E" w:rsidRPr="00AF175B" w:rsidRDefault="0017783E" w:rsidP="001778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17783E" w:rsidRPr="001579F4" w:rsidTr="00F36124">
        <w:tc>
          <w:tcPr>
            <w:tcW w:w="9776" w:type="dxa"/>
            <w:gridSpan w:val="5"/>
          </w:tcPr>
          <w:p w:rsidR="0017783E" w:rsidRPr="001579F4" w:rsidRDefault="0017783E" w:rsidP="00177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Подготовлены информационно-аналитические справки: 1) </w:t>
            </w:r>
            <w:r w:rsidRPr="00F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«Участие педагогического коллектива ЦДТ в научно-практической и методической деятельности и конкурсах профессионального мастерства в 2014 – 2017 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2) </w:t>
            </w:r>
            <w:r w:rsidRPr="00F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внедрения инновационной деятельности и её результативность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«Работа с детьми, оказавшимися в трудной жизненной ситуации» за период 2016 – 2017 гг. по ноябрь 2017 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17783E" w:rsidRPr="001579F4" w:rsidTr="000F2E27">
        <w:tc>
          <w:tcPr>
            <w:tcW w:w="667" w:type="dxa"/>
          </w:tcPr>
          <w:p w:rsidR="0017783E" w:rsidRPr="009D2399" w:rsidRDefault="0017783E" w:rsidP="001778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3" w:type="dxa"/>
          </w:tcPr>
          <w:p w:rsidR="009D2399" w:rsidRPr="009D2399" w:rsidRDefault="009D2399" w:rsidP="009D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14.11.17</w:t>
            </w:r>
          </w:p>
          <w:p w:rsidR="0017783E" w:rsidRPr="001579F4" w:rsidRDefault="009D2399" w:rsidP="009D23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96" w:type="dxa"/>
            <w:gridSpan w:val="3"/>
          </w:tcPr>
          <w:p w:rsidR="0017783E" w:rsidRPr="00047294" w:rsidRDefault="009D2399" w:rsidP="009D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Семинар "Организация методической работы в условиях реализации национальной системы учительского роста"</w:t>
            </w:r>
          </w:p>
        </w:tc>
      </w:tr>
      <w:tr w:rsidR="009D2399" w:rsidRPr="001579F4" w:rsidTr="00B8267C">
        <w:tc>
          <w:tcPr>
            <w:tcW w:w="667" w:type="dxa"/>
          </w:tcPr>
          <w:p w:rsidR="009D2399" w:rsidRPr="009D2399" w:rsidRDefault="009D2399" w:rsidP="009D2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3" w:type="dxa"/>
          </w:tcPr>
          <w:p w:rsidR="009D2399" w:rsidRDefault="009D2399" w:rsidP="009D239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9D2399" w:rsidRPr="001579F4" w:rsidRDefault="009D2399" w:rsidP="009D23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7796" w:type="dxa"/>
            <w:gridSpan w:val="3"/>
          </w:tcPr>
          <w:p w:rsidR="009D2399" w:rsidRPr="00047294" w:rsidRDefault="009D2399" w:rsidP="009D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ЦЭПДРО в </w:t>
            </w:r>
            <w:proofErr w:type="spellStart"/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проблемный семинар «Оценка результативности и эффективности деятельности педагога в условиях современного законодательства»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399" w:rsidRPr="001579F4" w:rsidTr="00551C4B">
        <w:tc>
          <w:tcPr>
            <w:tcW w:w="667" w:type="dxa"/>
          </w:tcPr>
          <w:p w:rsidR="009D2399" w:rsidRPr="009D2399" w:rsidRDefault="009D2399" w:rsidP="009D23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3" w:type="dxa"/>
          </w:tcPr>
          <w:p w:rsidR="009D2399" w:rsidRPr="001579F4" w:rsidRDefault="009D2399" w:rsidP="009D23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22.11.2017</w:t>
            </w:r>
          </w:p>
        </w:tc>
        <w:tc>
          <w:tcPr>
            <w:tcW w:w="7796" w:type="dxa"/>
            <w:gridSpan w:val="3"/>
          </w:tcPr>
          <w:p w:rsidR="009D2399" w:rsidRPr="00047294" w:rsidRDefault="009D2399" w:rsidP="009D23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D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проблемно-ориентированный семинар «Инструменты электронного и дистанционного обучения в учебном процессе организаций дополнительного образования детей»</w:t>
            </w:r>
          </w:p>
        </w:tc>
      </w:tr>
    </w:tbl>
    <w:p w:rsidR="00374A4F" w:rsidRDefault="00374A4F" w:rsidP="00374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4F" w:rsidRDefault="00374A4F" w:rsidP="00374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73528">
        <w:rPr>
          <w:rFonts w:ascii="Times New Roman" w:hAnsi="Times New Roman" w:cs="Times New Roman"/>
          <w:b/>
          <w:sz w:val="24"/>
          <w:szCs w:val="24"/>
        </w:rPr>
        <w:t>Устянина З.Ю.</w:t>
      </w:r>
    </w:p>
    <w:p w:rsidR="00374A4F" w:rsidRDefault="00374A4F" w:rsidP="00374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4F" w:rsidRDefault="00374A4F" w:rsidP="00374A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266" w:rsidRDefault="00A17266"/>
    <w:sectPr w:rsidR="00A17266" w:rsidSect="009231D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588" w:hanging="360"/>
      </w:pPr>
      <w:rPr>
        <w:rFonts w:ascii="Symbol" w:hAnsi="Symbol" w:cs="Symbol"/>
        <w:sz w:val="20"/>
        <w:szCs w:val="20"/>
      </w:rPr>
    </w:lvl>
  </w:abstractNum>
  <w:abstractNum w:abstractNumId="1">
    <w:nsid w:val="1A7E1050"/>
    <w:multiLevelType w:val="hybridMultilevel"/>
    <w:tmpl w:val="1C901E9E"/>
    <w:lvl w:ilvl="0" w:tplc="1E6EC73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92BC7"/>
    <w:multiLevelType w:val="hybridMultilevel"/>
    <w:tmpl w:val="3C6EC3E0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>
    <w:nsid w:val="740A6E32"/>
    <w:multiLevelType w:val="hybridMultilevel"/>
    <w:tmpl w:val="03ECCF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90A4E"/>
    <w:multiLevelType w:val="hybridMultilevel"/>
    <w:tmpl w:val="4C52489C"/>
    <w:lvl w:ilvl="0" w:tplc="E5FED68C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60"/>
    <w:rsid w:val="00047294"/>
    <w:rsid w:val="00144626"/>
    <w:rsid w:val="001579F4"/>
    <w:rsid w:val="0017783E"/>
    <w:rsid w:val="00305E42"/>
    <w:rsid w:val="00373826"/>
    <w:rsid w:val="00374A4F"/>
    <w:rsid w:val="00396285"/>
    <w:rsid w:val="00457078"/>
    <w:rsid w:val="00483973"/>
    <w:rsid w:val="00486403"/>
    <w:rsid w:val="004A3433"/>
    <w:rsid w:val="004B5975"/>
    <w:rsid w:val="004C08BF"/>
    <w:rsid w:val="00570E89"/>
    <w:rsid w:val="005A0AF1"/>
    <w:rsid w:val="005B74F5"/>
    <w:rsid w:val="005F30AA"/>
    <w:rsid w:val="0063588B"/>
    <w:rsid w:val="007525DF"/>
    <w:rsid w:val="00767711"/>
    <w:rsid w:val="009231D3"/>
    <w:rsid w:val="009D2399"/>
    <w:rsid w:val="00A04391"/>
    <w:rsid w:val="00A17266"/>
    <w:rsid w:val="00A42743"/>
    <w:rsid w:val="00A92A96"/>
    <w:rsid w:val="00B07E40"/>
    <w:rsid w:val="00B76FF0"/>
    <w:rsid w:val="00BD21B0"/>
    <w:rsid w:val="00C41DB2"/>
    <w:rsid w:val="00C73160"/>
    <w:rsid w:val="00E13143"/>
    <w:rsid w:val="00E65552"/>
    <w:rsid w:val="00F22F9C"/>
    <w:rsid w:val="00F36124"/>
    <w:rsid w:val="00F375E2"/>
    <w:rsid w:val="00F4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A8D6C-B911-42CC-9C4C-5DDFBA18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4A4F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  <w:style w:type="paragraph" w:styleId="a4">
    <w:name w:val="Normal (Web)"/>
    <w:basedOn w:val="a"/>
    <w:uiPriority w:val="99"/>
    <w:unhideWhenUsed/>
    <w:rsid w:val="00A4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1579F4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41DB2"/>
    <w:pPr>
      <w:ind w:left="720"/>
      <w:contextualSpacing/>
    </w:pPr>
  </w:style>
  <w:style w:type="character" w:styleId="a8">
    <w:name w:val="Strong"/>
    <w:basedOn w:val="a0"/>
    <w:uiPriority w:val="22"/>
    <w:qFormat/>
    <w:rsid w:val="00305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afanaseva-svetlana-a" TargetMode="Externa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11</cp:revision>
  <dcterms:created xsi:type="dcterms:W3CDTF">2017-11-30T04:10:00Z</dcterms:created>
  <dcterms:modified xsi:type="dcterms:W3CDTF">2017-11-30T09:31:00Z</dcterms:modified>
</cp:coreProperties>
</file>