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8B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EF3D8B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орчества» </w:t>
      </w:r>
    </w:p>
    <w:p w:rsidR="00EF3D8B" w:rsidRPr="00AC6C1F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Центрального района города </w:t>
      </w:r>
      <w:r w:rsidRPr="00AC6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Кемерово</w:t>
      </w:r>
    </w:p>
    <w:p w:rsidR="00EF3D8B" w:rsidRPr="00AC6C1F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B9388C" wp14:editId="4EBB1F83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100964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5555E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EF3D8B" w:rsidRPr="00AC6C1F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г.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Кемерово, пр.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Октябрьский, 8          Тел./</w:t>
      </w:r>
      <w:proofErr w:type="gramStart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2-16-12         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AC6C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cdtcr@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AC6C1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EF3D8B" w:rsidRPr="00AC6C1F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D8B" w:rsidRPr="0048520C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EF3D8B" w:rsidRPr="0048520C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EF3D8B" w:rsidRPr="0048520C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март 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8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3D8B" w:rsidRPr="00A733F8" w:rsidRDefault="00EF3D8B" w:rsidP="00EF3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4393"/>
        <w:gridCol w:w="1701"/>
        <w:gridCol w:w="1985"/>
      </w:tblGrid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F3D8B" w:rsidRPr="00CB7FC3" w:rsidTr="00505EC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EF3D8B" w:rsidRPr="00CB7FC3" w:rsidRDefault="00EF3D8B" w:rsidP="00E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Районный конкурс юных пропагандистов</w:t>
            </w:r>
          </w:p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«Юный пропагандист»</w:t>
            </w:r>
          </w:p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EF3D8B" w:rsidRPr="00CB7FC3" w:rsidTr="009337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Участие в городском конкурсе по пропаганде БДД «Юный пропагандист»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8B">
              <w:rPr>
                <w:rFonts w:ascii="Times New Roman" w:hAnsi="Times New Roman"/>
                <w:sz w:val="24"/>
                <w:szCs w:val="24"/>
              </w:rPr>
              <w:t>ДТДиМ</w:t>
            </w:r>
            <w:proofErr w:type="spellEnd"/>
            <w:r w:rsidRPr="00EF3D8B">
              <w:rPr>
                <w:rFonts w:ascii="Times New Roman" w:hAnsi="Times New Roman"/>
                <w:sz w:val="24"/>
                <w:szCs w:val="24"/>
              </w:rPr>
              <w:t xml:space="preserve"> Ленинского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EF3D8B" w:rsidRPr="00EF3D8B" w:rsidRDefault="00EF3D8B" w:rsidP="00EF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3D8B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 xml:space="preserve">Участие в городской операции </w:t>
            </w:r>
          </w:p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«День взаимного уважения»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Участие в региональной конференции «Система работы образовательных организаций по профилактике детского дорожно-транспортного травматизма и обучение детей безопасному поведению в условиях дорожно-транспортной среды» в</w:t>
            </w:r>
            <w:r w:rsidRPr="00EF3D8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F3D8B">
              <w:rPr>
                <w:rFonts w:ascii="Times New Roman" w:hAnsi="Times New Roman"/>
                <w:sz w:val="24"/>
                <w:szCs w:val="24"/>
              </w:rPr>
              <w:t>МАУ ДО «Детско-юношеский центр «Орион» г. Новокузнецка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г. Новокузнецк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EF3D8B" w:rsidRPr="00EF3D8B" w:rsidRDefault="00EF3D8B" w:rsidP="00EF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25 марта-</w:t>
            </w:r>
          </w:p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 xml:space="preserve"> 2 апреля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</w:rPr>
            </w:pPr>
            <w:r w:rsidRPr="00EF3D8B">
              <w:rPr>
                <w:rFonts w:ascii="Times New Roman" w:hAnsi="Times New Roman"/>
              </w:rPr>
              <w:t>Операция «Весенние каникулы»</w:t>
            </w:r>
          </w:p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3D8B" w:rsidRPr="00EF3D8B" w:rsidRDefault="00EF3D8B" w:rsidP="00EF3D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8B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EF3D8B" w:rsidRDefault="00EF3D8B" w:rsidP="00EF3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EF3D8B" w:rsidRPr="00CB7FC3" w:rsidTr="00505EC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рекомендаций по работе с 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методической базы методического кабинета ЦДТ по работе с одарёнными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EF3D8B" w:rsidRPr="00CB7FC3" w:rsidTr="00505EC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т/о Нестерова А.В. 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7774F2" w:rsidP="00777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</w:t>
            </w:r>
            <w:r w:rsidR="00EF3D8B"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F3D8B"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Фестиваля ДОО и ОУС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5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по награждению на районном и городском Фестивале ДОО и ОУС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положения и сценария районного Фестиваля ДОО и ОУС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EF3D8B" w:rsidRPr="00CB7FC3" w:rsidTr="00505EC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EF3D8B" w:rsidRPr="00CB7FC3" w:rsidTr="00505EC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детьми, оказавшимися в трудной жизненной ситуации Иванова Р.Ю.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ind w:left="1368" w:hanging="1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Метод</w:t>
            </w:r>
            <w:proofErr w:type="gram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объединение</w:t>
            </w:r>
            <w:proofErr w:type="gram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</w:t>
            </w:r>
          </w:p>
          <w:p w:rsidR="00EF3D8B" w:rsidRPr="00CB7FC3" w:rsidRDefault="00EF3D8B" w:rsidP="00505EC7">
            <w:pPr>
              <w:tabs>
                <w:tab w:val="left" w:pos="2115"/>
                <w:tab w:val="left" w:pos="38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«О взаимодействии с социальными партнерами в области профилактики правонарушений, повышении правовой культуры и законопослушного поведения в ОУ»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МБОУ «СОШ № 69»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14.02.17</w:t>
            </w:r>
          </w:p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28.02.17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ТУЦР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 w:rsidRPr="00CB7FC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МБОУ «СОШ № 69»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Обновить банк данных по несовершеннолетним, состоящим на учете в ОПДН, по семьям, находящимся в социально-опасном положении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 xml:space="preserve">ЦДТ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Обновить информацию по закрепленным общественным воспитателям за несовершеннолетними учетных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Подготовить информацию о занятости несовершеннолетних учетных категорий во внеурочное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по практикуму «Социализация детей «группы риска» для работы на базе МБОУ «СОШ №31»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Подготовка к интернет-выставк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«Российское образование: практики и инициативы»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FC3">
              <w:rPr>
                <w:rFonts w:ascii="Times New Roman" w:hAnsi="Times New Roman" w:cs="Times New Roman"/>
                <w:sz w:val="24"/>
                <w:szCs w:val="24"/>
              </w:rPr>
              <w:t>Иванова Р.Ю.</w:t>
            </w:r>
          </w:p>
        </w:tc>
      </w:tr>
      <w:tr w:rsidR="00EF3D8B" w:rsidRPr="00CB7FC3" w:rsidTr="00505EC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07.02.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вопросы на консультацию для участников конкурса «Молодой педагог».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</w:p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практическая помощь </w:t>
            </w: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 «Молодой педагог»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 </w:t>
            </w:r>
            <w:proofErr w:type="spell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Н.Г. Шапошников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педагогам, учащимся на курсах профессиональной переподготовки по написанию итоговых работ слушателей.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внутренних положений ЦДТ в связи с новыми требованиями и нормативной базой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EF3D8B" w:rsidRPr="00CB7FC3" w:rsidTr="00505EC7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инновационной деятельности </w:t>
            </w:r>
          </w:p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программному обеспечению ЦДТ Афанасьева С. А.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проблемных моментов модернизации ДОП. Практическая работа по модернизации 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EF3D8B" w:rsidRPr="00CB7FC3" w:rsidTr="00505E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проблемных моментов инновационных карт ЦДТ. Модернизация и переименование </w:t>
            </w: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направлений инновационной деятельности ЦДТ. Заполнение карт.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8B" w:rsidRPr="00CB7FC3" w:rsidRDefault="00EF3D8B" w:rsidP="00505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</w:tbl>
    <w:p w:rsidR="00EF3D8B" w:rsidRDefault="00EF3D8B" w:rsidP="00EF3D8B"/>
    <w:p w:rsidR="00E34278" w:rsidRDefault="00E34278"/>
    <w:sectPr w:rsidR="00E34278" w:rsidSect="00FC07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DB"/>
    <w:rsid w:val="00605F44"/>
    <w:rsid w:val="007774F2"/>
    <w:rsid w:val="009416A0"/>
    <w:rsid w:val="00C73EEE"/>
    <w:rsid w:val="00E34278"/>
    <w:rsid w:val="00EF3D8B"/>
    <w:rsid w:val="00F0276E"/>
    <w:rsid w:val="00F0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CAE9-F29F-4EB4-B17D-3034BD5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</cp:revision>
  <dcterms:created xsi:type="dcterms:W3CDTF">2017-03-02T06:23:00Z</dcterms:created>
  <dcterms:modified xsi:type="dcterms:W3CDTF">2017-03-02T06:57:00Z</dcterms:modified>
</cp:coreProperties>
</file>