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742" w:rsidRPr="00F824F3" w:rsidRDefault="002F7769" w:rsidP="0023089F">
      <w:pPr>
        <w:jc w:val="center"/>
        <w:rPr>
          <w:rFonts w:ascii="Times New Roman" w:hAnsi="Times New Roman"/>
          <w:b/>
          <w:i/>
          <w:sz w:val="28"/>
          <w:szCs w:val="28"/>
        </w:rPr>
      </w:pPr>
      <w:r>
        <w:rPr>
          <w:rFonts w:ascii="Times New Roman" w:hAnsi="Times New Roman"/>
          <w:b/>
          <w:i/>
          <w:sz w:val="28"/>
          <w:szCs w:val="28"/>
        </w:rPr>
        <w:t xml:space="preserve">                              </w:t>
      </w:r>
      <w:r w:rsidR="00937F08">
        <w:rPr>
          <w:rFonts w:ascii="Times New Roman" w:hAnsi="Times New Roman"/>
          <w:b/>
          <w:i/>
          <w:sz w:val="28"/>
          <w:szCs w:val="28"/>
        </w:rPr>
        <w:t>Публичный отчет о</w:t>
      </w:r>
      <w:r w:rsidR="00693742" w:rsidRPr="00F824F3">
        <w:rPr>
          <w:rFonts w:ascii="Times New Roman" w:hAnsi="Times New Roman"/>
          <w:b/>
          <w:i/>
          <w:sz w:val="28"/>
          <w:szCs w:val="28"/>
        </w:rPr>
        <w:t xml:space="preserve"> работ</w:t>
      </w:r>
      <w:r w:rsidR="00937F08">
        <w:rPr>
          <w:rFonts w:ascii="Times New Roman" w:hAnsi="Times New Roman"/>
          <w:b/>
          <w:i/>
          <w:sz w:val="28"/>
          <w:szCs w:val="28"/>
        </w:rPr>
        <w:t>е</w:t>
      </w:r>
      <w:r w:rsidR="00693742" w:rsidRPr="00F824F3">
        <w:rPr>
          <w:rFonts w:ascii="Times New Roman" w:hAnsi="Times New Roman"/>
          <w:b/>
          <w:i/>
          <w:sz w:val="28"/>
          <w:szCs w:val="28"/>
        </w:rPr>
        <w:t xml:space="preserve"> коллектива </w:t>
      </w:r>
    </w:p>
    <w:p w:rsidR="00693742" w:rsidRPr="00F824F3" w:rsidRDefault="002F7769" w:rsidP="0023089F">
      <w:pPr>
        <w:jc w:val="center"/>
        <w:rPr>
          <w:rFonts w:ascii="Times New Roman" w:hAnsi="Times New Roman"/>
          <w:b/>
          <w:sz w:val="28"/>
          <w:szCs w:val="28"/>
        </w:rPr>
      </w:pPr>
      <w:r>
        <w:rPr>
          <w:rFonts w:ascii="Times New Roman" w:hAnsi="Times New Roman"/>
          <w:b/>
          <w:i/>
          <w:sz w:val="28"/>
          <w:szCs w:val="28"/>
        </w:rPr>
        <w:t xml:space="preserve">                            </w:t>
      </w:r>
      <w:r w:rsidR="00524FAC" w:rsidRPr="00F824F3">
        <w:rPr>
          <w:rFonts w:ascii="Times New Roman" w:hAnsi="Times New Roman"/>
          <w:b/>
          <w:i/>
          <w:sz w:val="28"/>
          <w:szCs w:val="28"/>
        </w:rPr>
        <w:t>с</w:t>
      </w:r>
      <w:r w:rsidR="008572C3" w:rsidRPr="00F824F3">
        <w:rPr>
          <w:rFonts w:ascii="Times New Roman" w:hAnsi="Times New Roman"/>
          <w:b/>
          <w:i/>
          <w:sz w:val="28"/>
          <w:szCs w:val="28"/>
        </w:rPr>
        <w:t xml:space="preserve"> 1 апреля 201</w:t>
      </w:r>
      <w:r w:rsidR="00F824F3" w:rsidRPr="00F653A3">
        <w:rPr>
          <w:rFonts w:ascii="Times New Roman" w:hAnsi="Times New Roman"/>
          <w:b/>
          <w:i/>
          <w:sz w:val="28"/>
          <w:szCs w:val="28"/>
        </w:rPr>
        <w:t>6</w:t>
      </w:r>
      <w:r w:rsidR="008572C3" w:rsidRPr="00F824F3">
        <w:rPr>
          <w:rFonts w:ascii="Times New Roman" w:hAnsi="Times New Roman"/>
          <w:b/>
          <w:i/>
          <w:sz w:val="28"/>
          <w:szCs w:val="28"/>
        </w:rPr>
        <w:t xml:space="preserve"> по 1 апреля 201</w:t>
      </w:r>
      <w:r w:rsidR="00F824F3" w:rsidRPr="00F653A3">
        <w:rPr>
          <w:rFonts w:ascii="Times New Roman" w:hAnsi="Times New Roman"/>
          <w:b/>
          <w:i/>
          <w:sz w:val="28"/>
          <w:szCs w:val="28"/>
        </w:rPr>
        <w:t>7</w:t>
      </w:r>
      <w:r w:rsidR="00693742" w:rsidRPr="00F824F3">
        <w:rPr>
          <w:rFonts w:ascii="Times New Roman" w:hAnsi="Times New Roman"/>
          <w:b/>
          <w:i/>
          <w:sz w:val="28"/>
          <w:szCs w:val="28"/>
        </w:rPr>
        <w:t xml:space="preserve"> </w:t>
      </w:r>
    </w:p>
    <w:p w:rsidR="007C050E" w:rsidRDefault="007C050E" w:rsidP="00204F2A">
      <w:pPr>
        <w:pStyle w:val="1"/>
        <w:rPr>
          <w:b/>
          <w:i w:val="0"/>
          <w:sz w:val="28"/>
          <w:szCs w:val="28"/>
        </w:rPr>
      </w:pPr>
    </w:p>
    <w:p w:rsidR="00693742" w:rsidRDefault="00693742" w:rsidP="00185CB4">
      <w:pPr>
        <w:pStyle w:val="1"/>
        <w:ind w:right="-1700"/>
        <w:rPr>
          <w:b/>
          <w:i w:val="0"/>
          <w:sz w:val="28"/>
          <w:szCs w:val="28"/>
        </w:rPr>
      </w:pPr>
      <w:r w:rsidRPr="00F824F3">
        <w:rPr>
          <w:b/>
          <w:i w:val="0"/>
          <w:sz w:val="28"/>
          <w:szCs w:val="28"/>
        </w:rPr>
        <w:t>Общие сведения об учреждении</w:t>
      </w:r>
    </w:p>
    <w:p w:rsidR="005F61E9" w:rsidRPr="005F61E9" w:rsidRDefault="005F61E9" w:rsidP="005F61E9">
      <w:pPr>
        <w:rPr>
          <w:lang w:eastAsia="ru-RU"/>
        </w:rPr>
      </w:pPr>
    </w:p>
    <w:p w:rsidR="00693742" w:rsidRPr="007C050E" w:rsidRDefault="00693742" w:rsidP="007C050E">
      <w:pPr>
        <w:ind w:left="567" w:right="-852"/>
        <w:rPr>
          <w:rFonts w:ascii="Times New Roman" w:hAnsi="Times New Roman"/>
          <w:i/>
          <w:sz w:val="28"/>
          <w:szCs w:val="28"/>
        </w:rPr>
      </w:pPr>
      <w:r w:rsidRPr="00F824F3">
        <w:rPr>
          <w:rFonts w:ascii="Times New Roman" w:hAnsi="Times New Roman"/>
          <w:color w:val="FF0000"/>
        </w:rPr>
        <w:t xml:space="preserve"> </w:t>
      </w:r>
      <w:r w:rsidR="007C050E">
        <w:rPr>
          <w:rFonts w:ascii="Times New Roman" w:hAnsi="Times New Roman"/>
          <w:color w:val="FF0000"/>
        </w:rPr>
        <w:tab/>
      </w:r>
      <w:r w:rsidR="007C050E">
        <w:rPr>
          <w:rFonts w:ascii="Times New Roman" w:hAnsi="Times New Roman"/>
          <w:color w:val="FF0000"/>
        </w:rPr>
        <w:tab/>
      </w:r>
      <w:r w:rsidRPr="007C050E">
        <w:rPr>
          <w:rFonts w:ascii="Times New Roman" w:hAnsi="Times New Roman"/>
          <w:sz w:val="28"/>
          <w:szCs w:val="28"/>
        </w:rPr>
        <w:t xml:space="preserve">Полное наименование образовательного учреждения в соответствии с Уставом: </w:t>
      </w:r>
      <w:r w:rsidRPr="007C050E">
        <w:rPr>
          <w:rFonts w:ascii="Times New Roman" w:hAnsi="Times New Roman"/>
          <w:i/>
          <w:sz w:val="28"/>
          <w:szCs w:val="28"/>
        </w:rPr>
        <w:t>муниципальное бюджетное образовательное учреждение дополнительного образования «Центр детского творчества» Центрального района города Кемерово, МБОУДО «ЦДТ» Центрального района.</w:t>
      </w:r>
    </w:p>
    <w:p w:rsidR="00693742" w:rsidRPr="007C050E" w:rsidRDefault="00693742" w:rsidP="007C050E">
      <w:pPr>
        <w:ind w:left="567" w:right="-852"/>
        <w:rPr>
          <w:rFonts w:ascii="Times New Roman" w:hAnsi="Times New Roman"/>
          <w:sz w:val="28"/>
          <w:szCs w:val="28"/>
        </w:rPr>
      </w:pPr>
      <w:r w:rsidRPr="007C050E">
        <w:rPr>
          <w:rFonts w:ascii="Times New Roman" w:hAnsi="Times New Roman"/>
          <w:sz w:val="28"/>
          <w:szCs w:val="28"/>
        </w:rPr>
        <w:t xml:space="preserve">1.2. Юридический адрес: </w:t>
      </w:r>
      <w:smartTag w:uri="urn:schemas-microsoft-com:office:smarttags" w:element="metricconverter">
        <w:smartTagPr>
          <w:attr w:name="ProductID" w:val="650066, г"/>
        </w:smartTagPr>
        <w:r w:rsidRPr="007C050E">
          <w:rPr>
            <w:rFonts w:ascii="Times New Roman" w:hAnsi="Times New Roman"/>
            <w:sz w:val="28"/>
            <w:szCs w:val="28"/>
            <w:u w:val="single"/>
          </w:rPr>
          <w:t>650066, г</w:t>
        </w:r>
      </w:smartTag>
      <w:r w:rsidRPr="007C050E">
        <w:rPr>
          <w:rFonts w:ascii="Times New Roman" w:hAnsi="Times New Roman"/>
          <w:sz w:val="28"/>
          <w:szCs w:val="28"/>
          <w:u w:val="single"/>
        </w:rPr>
        <w:t>. Кемерово, пр. Октябрьский, 8</w:t>
      </w:r>
      <w:r w:rsidRPr="007C050E">
        <w:rPr>
          <w:rFonts w:ascii="Times New Roman" w:hAnsi="Times New Roman"/>
          <w:sz w:val="28"/>
          <w:szCs w:val="28"/>
        </w:rPr>
        <w:t>;</w:t>
      </w:r>
    </w:p>
    <w:p w:rsidR="00693742" w:rsidRPr="007C050E" w:rsidRDefault="00693742" w:rsidP="007C050E">
      <w:pPr>
        <w:ind w:left="567" w:right="-852"/>
        <w:rPr>
          <w:rFonts w:ascii="Times New Roman" w:hAnsi="Times New Roman"/>
          <w:sz w:val="28"/>
          <w:szCs w:val="28"/>
          <w:u w:val="single"/>
        </w:rPr>
      </w:pPr>
      <w:r w:rsidRPr="007C050E">
        <w:rPr>
          <w:rFonts w:ascii="Times New Roman" w:hAnsi="Times New Roman"/>
          <w:sz w:val="28"/>
          <w:szCs w:val="28"/>
        </w:rPr>
        <w:t xml:space="preserve">Телефон: </w:t>
      </w:r>
      <w:r w:rsidRPr="007C050E">
        <w:rPr>
          <w:rFonts w:ascii="Times New Roman" w:hAnsi="Times New Roman"/>
          <w:sz w:val="28"/>
          <w:szCs w:val="28"/>
          <w:u w:val="single"/>
        </w:rPr>
        <w:t>(8 – 384 – 2) 52 – 16 – 12</w:t>
      </w:r>
      <w:r w:rsidRPr="007C050E">
        <w:rPr>
          <w:rFonts w:ascii="Times New Roman" w:hAnsi="Times New Roman"/>
          <w:sz w:val="28"/>
          <w:szCs w:val="28"/>
        </w:rPr>
        <w:t>;</w:t>
      </w:r>
      <w:r w:rsidR="007C050E" w:rsidRPr="00F653A3">
        <w:rPr>
          <w:rFonts w:ascii="Times New Roman" w:hAnsi="Times New Roman"/>
          <w:sz w:val="28"/>
          <w:szCs w:val="28"/>
        </w:rPr>
        <w:t xml:space="preserve"> </w:t>
      </w:r>
      <w:r w:rsidR="007C050E" w:rsidRPr="00F653A3">
        <w:rPr>
          <w:rFonts w:ascii="Times New Roman" w:hAnsi="Times New Roman"/>
          <w:sz w:val="28"/>
          <w:szCs w:val="28"/>
          <w:u w:val="single"/>
        </w:rPr>
        <w:t>78- 08 – 68</w:t>
      </w:r>
      <w:r w:rsidR="007C050E">
        <w:rPr>
          <w:rFonts w:ascii="Times New Roman" w:hAnsi="Times New Roman"/>
          <w:sz w:val="28"/>
          <w:szCs w:val="28"/>
          <w:u w:val="single"/>
        </w:rPr>
        <w:t>;</w:t>
      </w:r>
    </w:p>
    <w:p w:rsidR="00693742" w:rsidRPr="007C050E" w:rsidRDefault="00693742" w:rsidP="007C050E">
      <w:pPr>
        <w:ind w:left="567" w:right="-852"/>
        <w:rPr>
          <w:rFonts w:ascii="Times New Roman" w:hAnsi="Times New Roman"/>
          <w:sz w:val="28"/>
          <w:szCs w:val="28"/>
        </w:rPr>
      </w:pPr>
      <w:r w:rsidRPr="007C050E">
        <w:rPr>
          <w:rFonts w:ascii="Times New Roman" w:hAnsi="Times New Roman"/>
          <w:sz w:val="28"/>
          <w:szCs w:val="28"/>
        </w:rPr>
        <w:t xml:space="preserve">Факс: </w:t>
      </w:r>
      <w:r w:rsidRPr="007C050E">
        <w:rPr>
          <w:rFonts w:ascii="Times New Roman" w:hAnsi="Times New Roman"/>
          <w:sz w:val="28"/>
          <w:szCs w:val="28"/>
          <w:u w:val="single"/>
        </w:rPr>
        <w:t>(8 – 384 – 2) 52 – 16 – 12</w:t>
      </w:r>
      <w:r w:rsidRPr="007C050E">
        <w:rPr>
          <w:rFonts w:ascii="Times New Roman" w:hAnsi="Times New Roman"/>
          <w:sz w:val="28"/>
          <w:szCs w:val="28"/>
        </w:rPr>
        <w:t>;</w:t>
      </w:r>
    </w:p>
    <w:p w:rsidR="00693742" w:rsidRPr="007C050E" w:rsidRDefault="00693742" w:rsidP="007C050E">
      <w:pPr>
        <w:ind w:left="567" w:right="-852"/>
        <w:rPr>
          <w:rFonts w:ascii="Times New Roman" w:hAnsi="Times New Roman"/>
          <w:sz w:val="28"/>
          <w:szCs w:val="28"/>
        </w:rPr>
      </w:pPr>
      <w:r w:rsidRPr="007C050E">
        <w:rPr>
          <w:rFonts w:ascii="Times New Roman" w:hAnsi="Times New Roman"/>
          <w:sz w:val="28"/>
          <w:szCs w:val="28"/>
          <w:lang w:val="fr-FR"/>
        </w:rPr>
        <w:t xml:space="preserve">E-mail:  </w:t>
      </w:r>
      <w:r w:rsidRPr="007C050E">
        <w:rPr>
          <w:rFonts w:ascii="Times New Roman" w:hAnsi="Times New Roman"/>
          <w:sz w:val="28"/>
          <w:szCs w:val="28"/>
        </w:rPr>
        <w:t>с</w:t>
      </w:r>
      <w:r w:rsidRPr="007C050E">
        <w:rPr>
          <w:rFonts w:ascii="Times New Roman" w:hAnsi="Times New Roman"/>
          <w:sz w:val="28"/>
          <w:szCs w:val="28"/>
          <w:lang w:val="fr-FR"/>
        </w:rPr>
        <w:t>dtcr@</w:t>
      </w:r>
      <w:r w:rsidRPr="007C050E">
        <w:rPr>
          <w:rFonts w:ascii="Times New Roman" w:hAnsi="Times New Roman"/>
          <w:sz w:val="28"/>
          <w:szCs w:val="28"/>
          <w:lang w:val="en-US"/>
        </w:rPr>
        <w:t>mail</w:t>
      </w:r>
      <w:r w:rsidRPr="007C050E">
        <w:rPr>
          <w:rFonts w:ascii="Times New Roman" w:hAnsi="Times New Roman"/>
          <w:sz w:val="28"/>
          <w:szCs w:val="28"/>
          <w:lang w:val="fr-FR"/>
        </w:rPr>
        <w:t xml:space="preserve">.ru </w:t>
      </w:r>
    </w:p>
    <w:p w:rsidR="00693742" w:rsidRPr="007C050E" w:rsidRDefault="00693742" w:rsidP="007C050E">
      <w:pPr>
        <w:ind w:left="567" w:right="-852"/>
        <w:rPr>
          <w:rFonts w:ascii="Times New Roman" w:hAnsi="Times New Roman"/>
          <w:sz w:val="28"/>
          <w:szCs w:val="28"/>
        </w:rPr>
      </w:pPr>
      <w:r w:rsidRPr="007C050E">
        <w:rPr>
          <w:rFonts w:ascii="Times New Roman" w:hAnsi="Times New Roman"/>
          <w:sz w:val="28"/>
          <w:szCs w:val="28"/>
        </w:rPr>
        <w:t xml:space="preserve">Сайт учреждения </w:t>
      </w:r>
      <w:r w:rsidRPr="007C050E">
        <w:rPr>
          <w:rFonts w:ascii="Times New Roman" w:hAnsi="Times New Roman"/>
          <w:sz w:val="28"/>
          <w:szCs w:val="28"/>
          <w:lang w:val="en-US"/>
        </w:rPr>
        <w:t>www</w:t>
      </w:r>
      <w:r w:rsidRPr="007C050E">
        <w:rPr>
          <w:rFonts w:ascii="Times New Roman" w:hAnsi="Times New Roman"/>
          <w:sz w:val="28"/>
          <w:szCs w:val="28"/>
        </w:rPr>
        <w:t>.</w:t>
      </w:r>
      <w:r w:rsidRPr="007C050E">
        <w:rPr>
          <w:rFonts w:ascii="Times New Roman" w:hAnsi="Times New Roman"/>
          <w:sz w:val="28"/>
          <w:szCs w:val="28"/>
          <w:lang w:val="en-US"/>
        </w:rPr>
        <w:t>kemcdt</w:t>
      </w:r>
      <w:r w:rsidRPr="007C050E">
        <w:rPr>
          <w:rFonts w:ascii="Times New Roman" w:hAnsi="Times New Roman"/>
          <w:sz w:val="28"/>
          <w:szCs w:val="28"/>
        </w:rPr>
        <w:t>.</w:t>
      </w:r>
      <w:r w:rsidRPr="007C050E">
        <w:rPr>
          <w:rFonts w:ascii="Times New Roman" w:hAnsi="Times New Roman"/>
          <w:sz w:val="28"/>
          <w:szCs w:val="28"/>
          <w:lang w:val="en-US"/>
        </w:rPr>
        <w:t>ru</w:t>
      </w:r>
    </w:p>
    <w:p w:rsidR="00693742" w:rsidRPr="007C050E" w:rsidRDefault="00693742" w:rsidP="007C050E">
      <w:pPr>
        <w:ind w:left="567" w:right="-852" w:firstLine="540"/>
        <w:rPr>
          <w:rFonts w:ascii="Times New Roman" w:hAnsi="Times New Roman"/>
          <w:sz w:val="28"/>
          <w:szCs w:val="28"/>
        </w:rPr>
      </w:pPr>
      <w:r w:rsidRPr="007C050E">
        <w:rPr>
          <w:rFonts w:ascii="Times New Roman" w:hAnsi="Times New Roman"/>
          <w:sz w:val="28"/>
          <w:szCs w:val="28"/>
          <w:u w:val="single"/>
        </w:rPr>
        <w:t>Учредители:</w:t>
      </w:r>
      <w:r w:rsidRPr="007C050E">
        <w:rPr>
          <w:rFonts w:ascii="Times New Roman" w:hAnsi="Times New Roman"/>
          <w:sz w:val="28"/>
          <w:szCs w:val="28"/>
        </w:rPr>
        <w:t xml:space="preserve"> Учредителем Учреждения является муниципальное образование города Кемерово. </w:t>
      </w:r>
      <w:r w:rsidRPr="007C050E">
        <w:rPr>
          <w:rFonts w:ascii="Times New Roman" w:hAnsi="Times New Roman"/>
          <w:i/>
          <w:sz w:val="28"/>
          <w:szCs w:val="28"/>
        </w:rPr>
        <w:t>Комитет по управлению муниципальным имуществом города Кемерово.</w:t>
      </w:r>
    </w:p>
    <w:p w:rsidR="00693742" w:rsidRPr="007C050E" w:rsidRDefault="00693742" w:rsidP="007C050E">
      <w:pPr>
        <w:ind w:left="567" w:right="-852" w:firstLine="567"/>
        <w:rPr>
          <w:rFonts w:ascii="Times New Roman" w:hAnsi="Times New Roman"/>
          <w:sz w:val="28"/>
        </w:rPr>
      </w:pPr>
      <w:r w:rsidRPr="007C050E">
        <w:rPr>
          <w:rFonts w:ascii="Times New Roman" w:hAnsi="Times New Roman"/>
          <w:sz w:val="28"/>
        </w:rPr>
        <w:t xml:space="preserve">Место нахождения Учредителя: Россия, 650000, город Кемерово, ул. Притомская набережная, дом 7. </w:t>
      </w:r>
    </w:p>
    <w:p w:rsidR="00693742" w:rsidRPr="007C050E" w:rsidRDefault="00693742" w:rsidP="007C050E">
      <w:pPr>
        <w:ind w:left="993" w:right="-852" w:firstLine="141"/>
        <w:rPr>
          <w:rFonts w:ascii="Times New Roman" w:hAnsi="Times New Roman"/>
          <w:sz w:val="28"/>
          <w:szCs w:val="28"/>
        </w:rPr>
      </w:pPr>
      <w:r w:rsidRPr="007C050E">
        <w:rPr>
          <w:rFonts w:ascii="Times New Roman" w:hAnsi="Times New Roman"/>
          <w:sz w:val="28"/>
          <w:szCs w:val="28"/>
        </w:rPr>
        <w:t xml:space="preserve">Регистрация Устава: </w:t>
      </w:r>
      <w:r w:rsidRPr="007C050E">
        <w:rPr>
          <w:rFonts w:ascii="Times New Roman" w:hAnsi="Times New Roman"/>
          <w:i/>
          <w:sz w:val="28"/>
          <w:szCs w:val="28"/>
        </w:rPr>
        <w:t xml:space="preserve">Решением КУМИ г. Кемерово </w:t>
      </w:r>
      <w:r w:rsidRPr="007C050E">
        <w:rPr>
          <w:rFonts w:ascii="Times New Roman" w:hAnsi="Times New Roman"/>
          <w:sz w:val="28"/>
          <w:szCs w:val="28"/>
        </w:rPr>
        <w:t xml:space="preserve">15.05.2014 г. № 1394. </w:t>
      </w:r>
    </w:p>
    <w:p w:rsidR="00693742" w:rsidRPr="007C050E" w:rsidRDefault="00693742" w:rsidP="007C050E">
      <w:pPr>
        <w:pStyle w:val="a8"/>
        <w:tabs>
          <w:tab w:val="left" w:pos="9639"/>
        </w:tabs>
        <w:spacing w:line="240" w:lineRule="auto"/>
        <w:ind w:left="567" w:right="-852"/>
        <w:jc w:val="both"/>
        <w:rPr>
          <w:rFonts w:ascii="Times New Roman" w:hAnsi="Times New Roman"/>
          <w:i/>
          <w:sz w:val="28"/>
          <w:szCs w:val="28"/>
        </w:rPr>
      </w:pPr>
      <w:r w:rsidRPr="007C050E">
        <w:rPr>
          <w:rFonts w:ascii="Times New Roman" w:hAnsi="Times New Roman"/>
          <w:i/>
          <w:sz w:val="28"/>
          <w:szCs w:val="28"/>
        </w:rPr>
        <w:t>Действующая лицензия: Лицензия на осуществление образовательной деятельности от 26 июня 2014 года, серия 42Л01 № 0001524 регистрационный № 14516, выданной  Государственной службой по надзору и контролю в сфере образования Кемеровской области. Лицензия выдана бессрочно.</w:t>
      </w:r>
    </w:p>
    <w:p w:rsidR="00693742" w:rsidRPr="007C050E" w:rsidRDefault="00693742" w:rsidP="007C050E">
      <w:pPr>
        <w:pStyle w:val="2"/>
        <w:ind w:left="567" w:right="-852"/>
        <w:jc w:val="both"/>
        <w:rPr>
          <w:b/>
          <w:szCs w:val="28"/>
        </w:rPr>
      </w:pPr>
      <w:r w:rsidRPr="007C050E">
        <w:rPr>
          <w:i/>
          <w:szCs w:val="28"/>
        </w:rPr>
        <w:t>Государственный статус: тип – бюджетное учреждение дополнительного образования, вид - Центр детского творчества</w:t>
      </w:r>
      <w:r w:rsidRPr="007C050E">
        <w:rPr>
          <w:b/>
          <w:szCs w:val="28"/>
        </w:rPr>
        <w:t xml:space="preserve"> </w:t>
      </w:r>
    </w:p>
    <w:p w:rsidR="0008550C" w:rsidRDefault="0008550C" w:rsidP="007C050E">
      <w:pPr>
        <w:pStyle w:val="a4"/>
        <w:ind w:left="567" w:right="-852"/>
        <w:jc w:val="center"/>
        <w:rPr>
          <w:b/>
          <w:szCs w:val="28"/>
        </w:rPr>
      </w:pPr>
    </w:p>
    <w:p w:rsidR="00693742" w:rsidRPr="00265D1E" w:rsidRDefault="00204F2A" w:rsidP="007C050E">
      <w:pPr>
        <w:pStyle w:val="a4"/>
        <w:ind w:left="567" w:right="-852"/>
        <w:jc w:val="center"/>
        <w:rPr>
          <w:b/>
        </w:rPr>
      </w:pPr>
      <w:r w:rsidRPr="00265D1E">
        <w:rPr>
          <w:b/>
          <w:szCs w:val="28"/>
        </w:rPr>
        <w:t>Концепция работы учреждения</w:t>
      </w:r>
    </w:p>
    <w:p w:rsidR="00693742" w:rsidRPr="00265D1E" w:rsidRDefault="00693742" w:rsidP="007C050E">
      <w:pPr>
        <w:ind w:left="567" w:right="-852"/>
        <w:rPr>
          <w:rFonts w:ascii="Times New Roman" w:hAnsi="Times New Roman"/>
          <w:sz w:val="28"/>
          <w:szCs w:val="28"/>
        </w:rPr>
      </w:pPr>
      <w:r w:rsidRPr="00265D1E">
        <w:rPr>
          <w:rFonts w:ascii="Times New Roman" w:hAnsi="Times New Roman"/>
          <w:b/>
          <w:color w:val="FF0000"/>
          <w:sz w:val="28"/>
          <w:szCs w:val="28"/>
        </w:rPr>
        <w:t xml:space="preserve">      </w:t>
      </w:r>
      <w:r w:rsidRPr="00265D1E">
        <w:rPr>
          <w:rFonts w:ascii="Times New Roman" w:hAnsi="Times New Roman"/>
          <w:b/>
          <w:sz w:val="28"/>
          <w:szCs w:val="28"/>
        </w:rPr>
        <w:t>Цель учреждения:</w:t>
      </w:r>
      <w:r w:rsidRPr="00265D1E">
        <w:rPr>
          <w:rFonts w:ascii="Times New Roman" w:hAnsi="Times New Roman"/>
          <w:sz w:val="28"/>
          <w:szCs w:val="28"/>
        </w:rPr>
        <w:t xml:space="preserve"> </w:t>
      </w:r>
    </w:p>
    <w:p w:rsidR="00693742" w:rsidRPr="00265D1E" w:rsidRDefault="00693742" w:rsidP="005D6314">
      <w:pPr>
        <w:ind w:left="567" w:right="-852" w:firstLine="708"/>
        <w:rPr>
          <w:rFonts w:ascii="Times New Roman" w:hAnsi="Times New Roman"/>
          <w:sz w:val="28"/>
          <w:szCs w:val="28"/>
        </w:rPr>
      </w:pPr>
      <w:r w:rsidRPr="00265D1E">
        <w:rPr>
          <w:rFonts w:ascii="Times New Roman" w:hAnsi="Times New Roman"/>
          <w:sz w:val="28"/>
          <w:szCs w:val="28"/>
        </w:rPr>
        <w:t>Развитие образовательной системы ЦДТ, содействующей удовлетворению потребности в познании и творчестве, реализации дополнительных общеразвивающих программ и услуг в интересах личности, общества, государства.</w:t>
      </w:r>
      <w:r w:rsidR="00970DCD">
        <w:rPr>
          <w:rFonts w:ascii="Times New Roman" w:hAnsi="Times New Roman"/>
          <w:sz w:val="28"/>
          <w:szCs w:val="28"/>
        </w:rPr>
        <w:t xml:space="preserve"> </w:t>
      </w:r>
    </w:p>
    <w:p w:rsidR="00693742" w:rsidRPr="00265D1E" w:rsidRDefault="00693742" w:rsidP="007C050E">
      <w:pPr>
        <w:pStyle w:val="a6"/>
        <w:ind w:left="567" w:right="-852"/>
      </w:pPr>
      <w:r w:rsidRPr="00265D1E">
        <w:rPr>
          <w:sz w:val="28"/>
          <w:szCs w:val="28"/>
        </w:rPr>
        <w:t xml:space="preserve">     Для достижения цели коллектив Центра решает ряд задач</w:t>
      </w:r>
      <w:r w:rsidR="00970DCD">
        <w:rPr>
          <w:sz w:val="28"/>
          <w:szCs w:val="28"/>
        </w:rPr>
        <w:t>:</w:t>
      </w:r>
      <w:r w:rsidRPr="00265D1E">
        <w:t xml:space="preserve"> </w:t>
      </w:r>
      <w:r w:rsidRPr="00265D1E">
        <w:rPr>
          <w:sz w:val="28"/>
          <w:szCs w:val="28"/>
        </w:rPr>
        <w:br/>
        <w:t>1.</w:t>
      </w:r>
      <w:r w:rsidR="00970DCD">
        <w:rPr>
          <w:sz w:val="28"/>
          <w:szCs w:val="28"/>
        </w:rPr>
        <w:t xml:space="preserve"> </w:t>
      </w:r>
      <w:r w:rsidRPr="00265D1E">
        <w:rPr>
          <w:sz w:val="28"/>
          <w:szCs w:val="28"/>
        </w:rPr>
        <w:t>Повышение доступности качественного дополнительного образования, соответствующего требованиям инновационного развития экономики страны, современным требованиям общества.</w:t>
      </w:r>
    </w:p>
    <w:p w:rsidR="00693742" w:rsidRPr="00265D1E" w:rsidRDefault="00693742" w:rsidP="007C050E">
      <w:pPr>
        <w:pStyle w:val="a6"/>
        <w:ind w:left="567" w:right="-852"/>
        <w:rPr>
          <w:sz w:val="28"/>
          <w:szCs w:val="28"/>
        </w:rPr>
      </w:pPr>
      <w:r w:rsidRPr="00265D1E">
        <w:rPr>
          <w:sz w:val="28"/>
          <w:szCs w:val="28"/>
        </w:rPr>
        <w:t>2.</w:t>
      </w:r>
      <w:r w:rsidR="00970DCD">
        <w:rPr>
          <w:sz w:val="28"/>
          <w:szCs w:val="28"/>
        </w:rPr>
        <w:t xml:space="preserve"> </w:t>
      </w:r>
      <w:r w:rsidRPr="00265D1E">
        <w:rPr>
          <w:sz w:val="28"/>
          <w:szCs w:val="28"/>
        </w:rPr>
        <w:t>Формирование высоконравственной, образованной личности, обладающей базовыми компетенциями современного человека.</w:t>
      </w:r>
    </w:p>
    <w:p w:rsidR="00693742" w:rsidRPr="00265D1E" w:rsidRDefault="00693742" w:rsidP="007C050E">
      <w:pPr>
        <w:pStyle w:val="a6"/>
        <w:ind w:left="567" w:right="-852"/>
        <w:rPr>
          <w:sz w:val="28"/>
          <w:szCs w:val="28"/>
        </w:rPr>
      </w:pPr>
      <w:r w:rsidRPr="00265D1E">
        <w:rPr>
          <w:sz w:val="28"/>
          <w:szCs w:val="28"/>
        </w:rPr>
        <w:t>3.</w:t>
      </w:r>
      <w:r w:rsidR="00970DCD">
        <w:rPr>
          <w:sz w:val="28"/>
          <w:szCs w:val="28"/>
        </w:rPr>
        <w:t xml:space="preserve"> </w:t>
      </w:r>
      <w:r w:rsidRPr="00265D1E">
        <w:rPr>
          <w:sz w:val="28"/>
          <w:szCs w:val="28"/>
        </w:rPr>
        <w:t>Обеспечение необходимых условий для личностного развития, охраны и укрепления здоровья, профессионального самоопределения и творческого труда детей в возрасте, преимущественно от 4 до 18 лет.</w:t>
      </w:r>
    </w:p>
    <w:p w:rsidR="00693742" w:rsidRPr="00265D1E" w:rsidRDefault="00693742" w:rsidP="007C050E">
      <w:pPr>
        <w:ind w:left="567" w:right="-852"/>
        <w:rPr>
          <w:rFonts w:ascii="Times New Roman" w:hAnsi="Times New Roman"/>
          <w:sz w:val="28"/>
          <w:szCs w:val="28"/>
        </w:rPr>
      </w:pPr>
      <w:r w:rsidRPr="00265D1E">
        <w:rPr>
          <w:rFonts w:ascii="Times New Roman" w:hAnsi="Times New Roman"/>
          <w:sz w:val="28"/>
          <w:szCs w:val="28"/>
        </w:rPr>
        <w:t>4.</w:t>
      </w:r>
      <w:r w:rsidR="00970DCD">
        <w:rPr>
          <w:rFonts w:ascii="Times New Roman" w:hAnsi="Times New Roman"/>
          <w:sz w:val="28"/>
          <w:szCs w:val="28"/>
        </w:rPr>
        <w:t xml:space="preserve"> </w:t>
      </w:r>
      <w:r w:rsidRPr="00265D1E">
        <w:rPr>
          <w:rFonts w:ascii="Times New Roman" w:hAnsi="Times New Roman"/>
          <w:sz w:val="28"/>
          <w:szCs w:val="28"/>
        </w:rPr>
        <w:t>Организация содержательного досуга, повышение уровня творческих способностей, сопровождение одаренных детей</w:t>
      </w:r>
      <w:r w:rsidR="00970DCD">
        <w:rPr>
          <w:rFonts w:ascii="Times New Roman" w:hAnsi="Times New Roman"/>
          <w:sz w:val="28"/>
          <w:szCs w:val="28"/>
        </w:rPr>
        <w:t xml:space="preserve"> и детей, оказавшихся в трудной жизненной ситуации.</w:t>
      </w:r>
    </w:p>
    <w:p w:rsidR="00693742" w:rsidRPr="00265D1E" w:rsidRDefault="00693742" w:rsidP="007C050E">
      <w:pPr>
        <w:ind w:left="567" w:right="-852"/>
        <w:rPr>
          <w:rFonts w:ascii="Times New Roman" w:hAnsi="Times New Roman"/>
          <w:sz w:val="28"/>
          <w:szCs w:val="28"/>
        </w:rPr>
      </w:pPr>
      <w:r w:rsidRPr="00265D1E">
        <w:lastRenderedPageBreak/>
        <w:t xml:space="preserve">         </w:t>
      </w:r>
      <w:r w:rsidRPr="00265D1E">
        <w:rPr>
          <w:rFonts w:ascii="Times New Roman" w:hAnsi="Times New Roman"/>
          <w:sz w:val="28"/>
          <w:szCs w:val="28"/>
        </w:rPr>
        <w:t xml:space="preserve">В настоящее время Центр решает проблему: Оптимизация </w:t>
      </w:r>
      <w:r w:rsidR="00D22F8D">
        <w:rPr>
          <w:rFonts w:ascii="Times New Roman" w:hAnsi="Times New Roman"/>
          <w:sz w:val="28"/>
          <w:szCs w:val="28"/>
        </w:rPr>
        <w:t>образовательной деятельности</w:t>
      </w:r>
      <w:r w:rsidRPr="00265D1E">
        <w:rPr>
          <w:rFonts w:ascii="Times New Roman" w:hAnsi="Times New Roman"/>
          <w:sz w:val="28"/>
          <w:szCs w:val="28"/>
        </w:rPr>
        <w:t xml:space="preserve">. </w:t>
      </w:r>
      <w:r w:rsidR="00524FAC" w:rsidRPr="00265D1E">
        <w:rPr>
          <w:rFonts w:ascii="Times New Roman" w:hAnsi="Times New Roman"/>
          <w:sz w:val="28"/>
          <w:szCs w:val="28"/>
        </w:rPr>
        <w:t>Р</w:t>
      </w:r>
      <w:r w:rsidRPr="00265D1E">
        <w:rPr>
          <w:rFonts w:ascii="Times New Roman" w:hAnsi="Times New Roman"/>
          <w:sz w:val="28"/>
          <w:szCs w:val="28"/>
        </w:rPr>
        <w:t>ешени</w:t>
      </w:r>
      <w:r w:rsidR="00524FAC" w:rsidRPr="00265D1E">
        <w:rPr>
          <w:rFonts w:ascii="Times New Roman" w:hAnsi="Times New Roman"/>
          <w:sz w:val="28"/>
          <w:szCs w:val="28"/>
        </w:rPr>
        <w:t>е</w:t>
      </w:r>
      <w:r w:rsidRPr="00265D1E">
        <w:rPr>
          <w:rFonts w:ascii="Times New Roman" w:hAnsi="Times New Roman"/>
          <w:sz w:val="28"/>
          <w:szCs w:val="28"/>
        </w:rPr>
        <w:t xml:space="preserve"> проблемы </w:t>
      </w:r>
      <w:r w:rsidR="00524FAC" w:rsidRPr="00265D1E">
        <w:rPr>
          <w:rFonts w:ascii="Times New Roman" w:hAnsi="Times New Roman"/>
          <w:sz w:val="28"/>
          <w:szCs w:val="28"/>
        </w:rPr>
        <w:t xml:space="preserve">достигается </w:t>
      </w:r>
      <w:r w:rsidRPr="00265D1E">
        <w:rPr>
          <w:rFonts w:ascii="Times New Roman" w:hAnsi="Times New Roman"/>
          <w:sz w:val="28"/>
          <w:szCs w:val="28"/>
        </w:rPr>
        <w:t xml:space="preserve">через воспитание адаптированной к современным условиям личности, сохранившей культурные и нравственные ценности своего народа. В Центре детского творчества остается актуальным вопрос </w:t>
      </w:r>
      <w:r w:rsidR="00524FAC" w:rsidRPr="00265D1E">
        <w:rPr>
          <w:rFonts w:ascii="Times New Roman" w:hAnsi="Times New Roman"/>
          <w:sz w:val="28"/>
          <w:szCs w:val="28"/>
        </w:rPr>
        <w:t>совершенствования</w:t>
      </w:r>
      <w:r w:rsidRPr="00265D1E">
        <w:rPr>
          <w:rFonts w:ascii="Times New Roman" w:hAnsi="Times New Roman"/>
          <w:sz w:val="28"/>
          <w:szCs w:val="28"/>
        </w:rPr>
        <w:t xml:space="preserve"> личностно-ориентированного образования. Педагоги ЦДТ стремятся формировать личность ребенка, способного самостоятельно, по-новому разрешать возникшие трудности, генерировать собственные идеи, быть субъектом культурно-образованного пространства</w:t>
      </w:r>
      <w:r w:rsidR="00524FAC" w:rsidRPr="00265D1E">
        <w:rPr>
          <w:rFonts w:ascii="Times New Roman" w:hAnsi="Times New Roman"/>
          <w:sz w:val="28"/>
          <w:szCs w:val="28"/>
        </w:rPr>
        <w:t>, готовой к постоянному самообразованию</w:t>
      </w:r>
      <w:r w:rsidRPr="00265D1E">
        <w:rPr>
          <w:rFonts w:ascii="Times New Roman" w:hAnsi="Times New Roman"/>
          <w:sz w:val="28"/>
          <w:szCs w:val="28"/>
        </w:rPr>
        <w:t xml:space="preserve">. В Центре разработаны базовые компетентности выпускника, внедрение которых заставляет переходить от репродуктивной к продуктивной деятельности. </w:t>
      </w:r>
    </w:p>
    <w:p w:rsidR="00693742" w:rsidRPr="00265D1E" w:rsidRDefault="00524FAC" w:rsidP="007C050E">
      <w:pPr>
        <w:ind w:left="567" w:right="-852" w:firstLine="720"/>
        <w:rPr>
          <w:rFonts w:ascii="Times New Roman" w:hAnsi="Times New Roman"/>
          <w:sz w:val="28"/>
          <w:szCs w:val="28"/>
        </w:rPr>
      </w:pPr>
      <w:r w:rsidRPr="00265D1E">
        <w:rPr>
          <w:rFonts w:ascii="Times New Roman" w:hAnsi="Times New Roman"/>
          <w:sz w:val="28"/>
          <w:szCs w:val="28"/>
        </w:rPr>
        <w:t>Для педагогического коллектива</w:t>
      </w:r>
      <w:r w:rsidR="00693742" w:rsidRPr="00265D1E">
        <w:rPr>
          <w:rFonts w:ascii="Times New Roman" w:hAnsi="Times New Roman"/>
          <w:sz w:val="28"/>
          <w:szCs w:val="28"/>
        </w:rPr>
        <w:t xml:space="preserve"> Центра </w:t>
      </w:r>
      <w:r w:rsidRPr="00265D1E">
        <w:rPr>
          <w:rFonts w:ascii="Times New Roman" w:hAnsi="Times New Roman"/>
          <w:sz w:val="28"/>
          <w:szCs w:val="28"/>
        </w:rPr>
        <w:t>является</w:t>
      </w:r>
      <w:r w:rsidR="00693742" w:rsidRPr="00265D1E">
        <w:rPr>
          <w:rFonts w:ascii="Times New Roman" w:hAnsi="Times New Roman"/>
          <w:sz w:val="28"/>
          <w:szCs w:val="28"/>
        </w:rPr>
        <w:t xml:space="preserve"> </w:t>
      </w:r>
      <w:r w:rsidRPr="00265D1E">
        <w:rPr>
          <w:rFonts w:ascii="Times New Roman" w:hAnsi="Times New Roman"/>
          <w:sz w:val="28"/>
          <w:szCs w:val="28"/>
        </w:rPr>
        <w:t xml:space="preserve">значимым </w:t>
      </w:r>
      <w:r w:rsidR="00693742" w:rsidRPr="00265D1E">
        <w:rPr>
          <w:rFonts w:ascii="Times New Roman" w:hAnsi="Times New Roman"/>
          <w:sz w:val="28"/>
          <w:szCs w:val="28"/>
        </w:rPr>
        <w:t>принцип научности образования; так как сфера образования должна освоить целостность классической науки, синергетический и проективный характер её развития, структуру научного знания, системно-алгоритмический способ мышления, множественность, этику науки и т.д. Без этого будет невозможно осуществлять инновационную деятельность, направленную на разработку и реализацию нового содержания образования и обновления системы учебно-методической деятельности.</w:t>
      </w:r>
    </w:p>
    <w:p w:rsidR="00693742" w:rsidRPr="00265D1E" w:rsidRDefault="00693742" w:rsidP="007C050E">
      <w:pPr>
        <w:pStyle w:val="a4"/>
        <w:ind w:left="567" w:right="-852"/>
        <w:jc w:val="both"/>
        <w:rPr>
          <w:szCs w:val="28"/>
        </w:rPr>
      </w:pPr>
      <w:r w:rsidRPr="00265D1E">
        <w:rPr>
          <w:szCs w:val="28"/>
        </w:rPr>
        <w:t xml:space="preserve">         Представляя концепцию работы Центра детского творчества как современного учреждения, определены приоритеты </w:t>
      </w:r>
      <w:r w:rsidR="003135B8">
        <w:rPr>
          <w:szCs w:val="28"/>
        </w:rPr>
        <w:t>образовательной деятельности ЦДТ</w:t>
      </w:r>
      <w:r w:rsidRPr="00265D1E">
        <w:rPr>
          <w:szCs w:val="28"/>
        </w:rPr>
        <w:t>.</w:t>
      </w:r>
    </w:p>
    <w:p w:rsidR="00693742" w:rsidRPr="00265D1E" w:rsidRDefault="00693742" w:rsidP="007C050E">
      <w:pPr>
        <w:ind w:left="567" w:right="-852" w:firstLine="720"/>
        <w:rPr>
          <w:rFonts w:ascii="Times New Roman" w:hAnsi="Times New Roman"/>
          <w:sz w:val="28"/>
          <w:szCs w:val="28"/>
        </w:rPr>
      </w:pPr>
      <w:r w:rsidRPr="00265D1E">
        <w:rPr>
          <w:rFonts w:ascii="Times New Roman" w:hAnsi="Times New Roman"/>
          <w:sz w:val="28"/>
          <w:szCs w:val="28"/>
        </w:rPr>
        <w:t>Принцип воспитывающего обучения меняем на принцип обучающего воспитания. Принцип обучающего воспитания предполагает, что основным показателем результатов деятельности ЦДТ, является уровень нравственной активности и социальной зрелости, проявляемой учащим</w:t>
      </w:r>
      <w:r w:rsidR="003135B8">
        <w:rPr>
          <w:rFonts w:ascii="Times New Roman" w:hAnsi="Times New Roman"/>
          <w:sz w:val="28"/>
          <w:szCs w:val="28"/>
        </w:rPr>
        <w:t>и</w:t>
      </w:r>
      <w:r w:rsidRPr="00265D1E">
        <w:rPr>
          <w:rFonts w:ascii="Times New Roman" w:hAnsi="Times New Roman"/>
          <w:sz w:val="28"/>
          <w:szCs w:val="28"/>
        </w:rPr>
        <w:t>ся в жизни и в будущей профессиональной деятельности, характер и особенности их потребностно-мотивационной сферы, динамики умственного развития, развитие индивидуальных способностей и познавательных возможностей.</w:t>
      </w:r>
    </w:p>
    <w:p w:rsidR="00693742" w:rsidRPr="00265D1E" w:rsidRDefault="00693742" w:rsidP="007C050E">
      <w:pPr>
        <w:pStyle w:val="a4"/>
        <w:numPr>
          <w:ilvl w:val="12"/>
          <w:numId w:val="0"/>
        </w:numPr>
        <w:ind w:left="567" w:right="-852"/>
        <w:jc w:val="both"/>
        <w:rPr>
          <w:u w:val="single"/>
        </w:rPr>
      </w:pPr>
      <w:r w:rsidRPr="00265D1E">
        <w:rPr>
          <w:szCs w:val="28"/>
        </w:rPr>
        <w:t xml:space="preserve">        </w:t>
      </w:r>
      <w:r w:rsidRPr="00265D1E">
        <w:rPr>
          <w:u w:val="single"/>
        </w:rPr>
        <w:t>Основными ценностями педагогического процесса ЦДТ являются:</w:t>
      </w:r>
    </w:p>
    <w:p w:rsidR="00693742" w:rsidRPr="00265D1E" w:rsidRDefault="00693742" w:rsidP="007C050E">
      <w:pPr>
        <w:pStyle w:val="a4"/>
        <w:numPr>
          <w:ilvl w:val="0"/>
          <w:numId w:val="4"/>
        </w:numPr>
        <w:tabs>
          <w:tab w:val="left" w:pos="720"/>
          <w:tab w:val="left" w:pos="1080"/>
        </w:tabs>
        <w:ind w:left="567" w:right="-852" w:firstLine="142"/>
        <w:jc w:val="both"/>
      </w:pPr>
      <w:r w:rsidRPr="00265D1E">
        <w:t>ребенок (его личность, интересы и потребности);</w:t>
      </w:r>
    </w:p>
    <w:p w:rsidR="00693742" w:rsidRPr="00265D1E" w:rsidRDefault="00693742" w:rsidP="007C050E">
      <w:pPr>
        <w:pStyle w:val="a4"/>
        <w:numPr>
          <w:ilvl w:val="0"/>
          <w:numId w:val="5"/>
        </w:numPr>
        <w:tabs>
          <w:tab w:val="left" w:pos="720"/>
          <w:tab w:val="left" w:pos="1080"/>
        </w:tabs>
        <w:ind w:left="567" w:right="-852" w:firstLine="142"/>
        <w:jc w:val="both"/>
      </w:pPr>
      <w:r w:rsidRPr="00265D1E">
        <w:t>семья (как основа формирования и развития личности);</w:t>
      </w:r>
    </w:p>
    <w:p w:rsidR="00693742" w:rsidRPr="00265D1E" w:rsidRDefault="00693742" w:rsidP="007C050E">
      <w:pPr>
        <w:pStyle w:val="a4"/>
        <w:numPr>
          <w:ilvl w:val="0"/>
          <w:numId w:val="6"/>
        </w:numPr>
        <w:tabs>
          <w:tab w:val="left" w:pos="720"/>
          <w:tab w:val="left" w:pos="1080"/>
        </w:tabs>
        <w:ind w:left="567" w:right="-852" w:firstLine="142"/>
        <w:jc w:val="both"/>
      </w:pPr>
      <w:r w:rsidRPr="00265D1E">
        <w:t>педагог как личность, являющийся основным носителем образования, культуры, любви и уважения к ребенку;</w:t>
      </w:r>
    </w:p>
    <w:p w:rsidR="00693742" w:rsidRPr="00265D1E" w:rsidRDefault="00693742" w:rsidP="007C050E">
      <w:pPr>
        <w:pStyle w:val="a4"/>
        <w:numPr>
          <w:ilvl w:val="0"/>
          <w:numId w:val="7"/>
        </w:numPr>
        <w:tabs>
          <w:tab w:val="left" w:pos="720"/>
          <w:tab w:val="left" w:pos="1080"/>
        </w:tabs>
        <w:ind w:left="567" w:right="-852" w:firstLine="142"/>
        <w:jc w:val="both"/>
      </w:pPr>
      <w:r w:rsidRPr="00265D1E">
        <w:t>коллектив единомышленников (как основное условие существования и развития полноценного учреждения дополнительного образования).</w:t>
      </w:r>
    </w:p>
    <w:p w:rsidR="00693742" w:rsidRPr="00265D1E" w:rsidRDefault="00693742" w:rsidP="007C050E">
      <w:pPr>
        <w:pStyle w:val="a4"/>
        <w:numPr>
          <w:ilvl w:val="12"/>
          <w:numId w:val="0"/>
        </w:numPr>
        <w:tabs>
          <w:tab w:val="left" w:pos="0"/>
          <w:tab w:val="left" w:pos="1080"/>
        </w:tabs>
        <w:ind w:left="567" w:right="-852" w:firstLine="720"/>
        <w:jc w:val="both"/>
      </w:pPr>
      <w:r w:rsidRPr="00265D1E">
        <w:rPr>
          <w:u w:val="single"/>
        </w:rPr>
        <w:t>Миссия</w:t>
      </w:r>
      <w:r w:rsidRPr="00265D1E">
        <w:t xml:space="preserve"> Центра детского творчества состоит в том, чтобы создавать наиболее благоприятные условия для удовлетворения потребностей в дополнительном образовании и общении у всех детей: одаренных детей; детей, оказавшихся в трудной жизненной ситуации; с ограниченными возможностями; обычных детей – с учетом их склонностей и способностей. Для этого в нашем учреждении сохраняются права ребенка: </w:t>
      </w:r>
      <w:r w:rsidRPr="00265D1E">
        <w:rPr>
          <w:szCs w:val="28"/>
        </w:rPr>
        <w:t>на качественное и доступное образование, психолого-педагогическую поддержку.</w:t>
      </w:r>
      <w:r w:rsidRPr="00265D1E">
        <w:rPr>
          <w:b/>
          <w:szCs w:val="28"/>
        </w:rPr>
        <w:t xml:space="preserve">         </w:t>
      </w:r>
    </w:p>
    <w:p w:rsidR="00693742" w:rsidRPr="00265D1E" w:rsidRDefault="00693742" w:rsidP="007C050E">
      <w:pPr>
        <w:pStyle w:val="a4"/>
        <w:ind w:left="567" w:right="-852"/>
        <w:jc w:val="both"/>
        <w:rPr>
          <w:szCs w:val="28"/>
          <w:u w:val="single"/>
        </w:rPr>
      </w:pPr>
      <w:r w:rsidRPr="00265D1E">
        <w:rPr>
          <w:szCs w:val="28"/>
        </w:rPr>
        <w:t xml:space="preserve">      Отличительная особенность </w:t>
      </w:r>
      <w:r w:rsidR="003135B8">
        <w:rPr>
          <w:szCs w:val="28"/>
        </w:rPr>
        <w:t>образовательной деятельности</w:t>
      </w:r>
      <w:r w:rsidRPr="00265D1E">
        <w:rPr>
          <w:szCs w:val="28"/>
        </w:rPr>
        <w:t xml:space="preserve"> ЦДТ – многопрофильность. В учебный план Центра на </w:t>
      </w:r>
      <w:r w:rsidR="008572C3" w:rsidRPr="00265D1E">
        <w:rPr>
          <w:szCs w:val="28"/>
        </w:rPr>
        <w:t>201</w:t>
      </w:r>
      <w:r w:rsidR="003135B8">
        <w:rPr>
          <w:szCs w:val="28"/>
        </w:rPr>
        <w:t>6</w:t>
      </w:r>
      <w:r w:rsidR="008572C3" w:rsidRPr="00265D1E">
        <w:rPr>
          <w:szCs w:val="28"/>
        </w:rPr>
        <w:t xml:space="preserve"> – 201</w:t>
      </w:r>
      <w:r w:rsidR="003135B8">
        <w:rPr>
          <w:szCs w:val="28"/>
        </w:rPr>
        <w:t>7</w:t>
      </w:r>
      <w:r w:rsidR="008572C3" w:rsidRPr="00265D1E">
        <w:rPr>
          <w:szCs w:val="28"/>
        </w:rPr>
        <w:t xml:space="preserve"> г. г. включены 58 </w:t>
      </w:r>
      <w:r w:rsidR="008572C3" w:rsidRPr="00265D1E">
        <w:rPr>
          <w:szCs w:val="28"/>
        </w:rPr>
        <w:lastRenderedPageBreak/>
        <w:t xml:space="preserve">общеразвивающих программ </w:t>
      </w:r>
      <w:r w:rsidRPr="00265D1E">
        <w:rPr>
          <w:szCs w:val="28"/>
        </w:rPr>
        <w:t xml:space="preserve">по 6 направленностям. </w:t>
      </w:r>
      <w:r w:rsidRPr="00265D1E">
        <w:t xml:space="preserve">При реализации дополнительных общеразвивающих программ педагоги включают как традиционные занятия, так и дополнительные: </w:t>
      </w:r>
      <w:r w:rsidR="003135B8">
        <w:t xml:space="preserve">проекты, </w:t>
      </w:r>
      <w:r w:rsidR="00F96818">
        <w:t xml:space="preserve">акции, </w:t>
      </w:r>
      <w:r w:rsidRPr="00265D1E">
        <w:t>экскурсии, походы, творческие отчеты, концерты, кинолектории, встречи, мастер – классы</w:t>
      </w:r>
      <w:r w:rsidR="003135B8">
        <w:t xml:space="preserve"> и др.</w:t>
      </w:r>
      <w:r w:rsidRPr="00265D1E">
        <w:t xml:space="preserve"> Учащихся обучают способам творческого применения полученных знаний, умений и навыков на практике для поддержания высокого уровня умственной и физической работоспособности, состояния здоровья, самостоятельных занятий, формировать потребность в здоровом образе жизни.</w:t>
      </w:r>
    </w:p>
    <w:p w:rsidR="00693742" w:rsidRPr="00265D1E" w:rsidRDefault="00693742" w:rsidP="007C050E">
      <w:pPr>
        <w:pStyle w:val="a4"/>
        <w:ind w:left="567" w:right="-852"/>
        <w:jc w:val="both"/>
      </w:pPr>
      <w:r w:rsidRPr="00265D1E">
        <w:t xml:space="preserve">       Показатели результатов реализации дополнительной общеразвивающей программы будет определяться педагогом, через ведение мониторинговых карт и отслеживание результативности выступления учащихся на соревнованиях, конкурсах, выставках, участия в концертах, акциях и мероприятиях разного уровня.</w:t>
      </w:r>
    </w:p>
    <w:p w:rsidR="00693742" w:rsidRPr="00265D1E" w:rsidRDefault="00693742" w:rsidP="007C050E">
      <w:pPr>
        <w:pStyle w:val="a4"/>
        <w:ind w:left="567" w:right="-852"/>
        <w:jc w:val="both"/>
      </w:pPr>
      <w:r w:rsidRPr="00265D1E">
        <w:t xml:space="preserve">          Каждый педагог дополнительного образования Центра детского творчества будет обеспечивать каждому учащемуся одинаковый доступ к занятиям, предоставлять </w:t>
      </w:r>
      <w:r w:rsidR="00732428" w:rsidRPr="00265D1E">
        <w:t>разно уровневый</w:t>
      </w:r>
      <w:r w:rsidRPr="00265D1E">
        <w:t xml:space="preserve"> по сложности и трудности усвоения материал программы, создавать максимально благоприятные условия для развития и раскрытия духовных, интеллектуальных и физических способностей ребенка. </w:t>
      </w:r>
    </w:p>
    <w:p w:rsidR="00693742" w:rsidRPr="00AE14D7" w:rsidRDefault="00693742" w:rsidP="00AE14D7">
      <w:pPr>
        <w:pStyle w:val="11"/>
        <w:ind w:left="709"/>
        <w:jc w:val="center"/>
        <w:rPr>
          <w:rFonts w:ascii="Times New Roman" w:hAnsi="Times New Roman" w:cs="Times New Roman"/>
          <w:b/>
          <w:color w:val="auto"/>
          <w:sz w:val="28"/>
          <w:szCs w:val="28"/>
        </w:rPr>
      </w:pPr>
      <w:r w:rsidRPr="00AE14D7">
        <w:rPr>
          <w:rFonts w:ascii="Times New Roman" w:hAnsi="Times New Roman" w:cs="Times New Roman"/>
          <w:b/>
          <w:color w:val="auto"/>
          <w:sz w:val="28"/>
          <w:szCs w:val="28"/>
        </w:rPr>
        <w:t xml:space="preserve">Организационно-правовое обеспечение образовательной деятельности учреждения дополнительного образования </w:t>
      </w:r>
    </w:p>
    <w:p w:rsidR="00AE14D7" w:rsidRDefault="00AE14D7" w:rsidP="0023089F">
      <w:pPr>
        <w:pStyle w:val="11"/>
        <w:jc w:val="center"/>
        <w:rPr>
          <w:rFonts w:ascii="Times New Roman" w:hAnsi="Times New Roman" w:cs="Times New Roman"/>
          <w:b/>
          <w:color w:val="auto"/>
        </w:rPr>
      </w:pPr>
    </w:p>
    <w:p w:rsidR="00693742" w:rsidRPr="00AE14D7" w:rsidRDefault="00693742" w:rsidP="00826D09">
      <w:pPr>
        <w:pStyle w:val="11"/>
        <w:ind w:left="993"/>
        <w:jc w:val="center"/>
        <w:rPr>
          <w:rFonts w:ascii="Times New Roman" w:hAnsi="Times New Roman" w:cs="Times New Roman"/>
          <w:b/>
          <w:color w:val="auto"/>
        </w:rPr>
      </w:pPr>
      <w:r w:rsidRPr="00AE14D7">
        <w:rPr>
          <w:rFonts w:ascii="Times New Roman" w:hAnsi="Times New Roman" w:cs="Times New Roman"/>
          <w:b/>
          <w:color w:val="auto"/>
        </w:rPr>
        <w:t>Характеристика уставных документов и текущей документации:</w:t>
      </w:r>
    </w:p>
    <w:tbl>
      <w:tblPr>
        <w:tblW w:w="5158" w:type="pct"/>
        <w:tblCellSpacing w:w="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553"/>
        <w:gridCol w:w="1039"/>
        <w:gridCol w:w="4490"/>
        <w:gridCol w:w="1558"/>
      </w:tblGrid>
      <w:tr w:rsidR="00826D09" w:rsidRPr="00826D09" w:rsidTr="00AE14D7">
        <w:trPr>
          <w:tblCellSpacing w:w="0" w:type="dxa"/>
        </w:trPr>
        <w:tc>
          <w:tcPr>
            <w:tcW w:w="1324" w:type="pct"/>
            <w:vAlign w:val="center"/>
            <w:hideMark/>
          </w:tcPr>
          <w:p w:rsidR="00693742" w:rsidRPr="00826D09" w:rsidRDefault="00693742" w:rsidP="00826D09">
            <w:pPr>
              <w:pStyle w:val="11"/>
              <w:jc w:val="center"/>
              <w:rPr>
                <w:rFonts w:ascii="Times New Roman" w:hAnsi="Times New Roman" w:cs="Times New Roman"/>
                <w:color w:val="auto"/>
              </w:rPr>
            </w:pPr>
            <w:r w:rsidRPr="00826D09">
              <w:rPr>
                <w:rFonts w:ascii="Times New Roman" w:hAnsi="Times New Roman" w:cs="Times New Roman"/>
                <w:color w:val="auto"/>
              </w:rPr>
              <w:t>Документ</w:t>
            </w:r>
          </w:p>
        </w:tc>
        <w:tc>
          <w:tcPr>
            <w:tcW w:w="539" w:type="pct"/>
            <w:vAlign w:val="center"/>
            <w:hideMark/>
          </w:tcPr>
          <w:p w:rsidR="00693742" w:rsidRPr="00826D09" w:rsidRDefault="00693742" w:rsidP="00826D09">
            <w:pPr>
              <w:pStyle w:val="11"/>
              <w:jc w:val="center"/>
              <w:rPr>
                <w:rFonts w:ascii="Times New Roman" w:hAnsi="Times New Roman" w:cs="Times New Roman"/>
                <w:color w:val="auto"/>
              </w:rPr>
            </w:pPr>
            <w:r w:rsidRPr="00826D09">
              <w:rPr>
                <w:rFonts w:ascii="Times New Roman" w:hAnsi="Times New Roman" w:cs="Times New Roman"/>
                <w:color w:val="auto"/>
              </w:rPr>
              <w:t>Есть-нет?</w:t>
            </w:r>
          </w:p>
        </w:tc>
        <w:tc>
          <w:tcPr>
            <w:tcW w:w="2329" w:type="pct"/>
            <w:vAlign w:val="center"/>
            <w:hideMark/>
          </w:tcPr>
          <w:p w:rsidR="00693742" w:rsidRPr="00826D09" w:rsidRDefault="00693742" w:rsidP="00826D09">
            <w:pPr>
              <w:pStyle w:val="11"/>
              <w:jc w:val="center"/>
              <w:rPr>
                <w:rFonts w:ascii="Times New Roman" w:hAnsi="Times New Roman" w:cs="Times New Roman"/>
                <w:color w:val="auto"/>
              </w:rPr>
            </w:pPr>
            <w:r w:rsidRPr="00826D09">
              <w:rPr>
                <w:rFonts w:ascii="Times New Roman" w:hAnsi="Times New Roman" w:cs="Times New Roman"/>
                <w:color w:val="auto"/>
              </w:rPr>
              <w:t>Состояние, характеристика документа</w:t>
            </w:r>
          </w:p>
        </w:tc>
        <w:tc>
          <w:tcPr>
            <w:tcW w:w="808" w:type="pct"/>
            <w:vAlign w:val="center"/>
            <w:hideMark/>
          </w:tcPr>
          <w:p w:rsidR="00693742" w:rsidRPr="00826D09" w:rsidRDefault="00693742" w:rsidP="00826D09">
            <w:pPr>
              <w:pStyle w:val="11"/>
              <w:jc w:val="center"/>
              <w:rPr>
                <w:rFonts w:ascii="Times New Roman" w:hAnsi="Times New Roman" w:cs="Times New Roman"/>
                <w:color w:val="auto"/>
              </w:rPr>
            </w:pPr>
            <w:r w:rsidRPr="00826D09">
              <w:rPr>
                <w:rFonts w:ascii="Times New Roman" w:hAnsi="Times New Roman" w:cs="Times New Roman"/>
                <w:color w:val="auto"/>
              </w:rPr>
              <w:t>Примечание</w:t>
            </w:r>
          </w:p>
        </w:tc>
      </w:tr>
      <w:tr w:rsidR="00826D09" w:rsidRPr="00826D09" w:rsidTr="00AE14D7">
        <w:trPr>
          <w:tblCellSpacing w:w="0" w:type="dxa"/>
        </w:trPr>
        <w:tc>
          <w:tcPr>
            <w:tcW w:w="1324" w:type="pct"/>
            <w:vAlign w:val="center"/>
            <w:hideMark/>
          </w:tcPr>
          <w:p w:rsidR="00693742" w:rsidRPr="00826D09" w:rsidRDefault="00693742" w:rsidP="0023089F">
            <w:pPr>
              <w:pStyle w:val="11"/>
              <w:rPr>
                <w:rFonts w:ascii="Times New Roman" w:hAnsi="Times New Roman" w:cs="Times New Roman"/>
                <w:color w:val="auto"/>
              </w:rPr>
            </w:pPr>
            <w:r w:rsidRPr="00826D09">
              <w:rPr>
                <w:rFonts w:ascii="Times New Roman" w:hAnsi="Times New Roman" w:cs="Times New Roman"/>
                <w:color w:val="auto"/>
              </w:rPr>
              <w:t>Устав</w:t>
            </w:r>
          </w:p>
        </w:tc>
        <w:tc>
          <w:tcPr>
            <w:tcW w:w="539"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xml:space="preserve"> Да </w:t>
            </w:r>
          </w:p>
        </w:tc>
        <w:tc>
          <w:tcPr>
            <w:tcW w:w="2329" w:type="pct"/>
            <w:vAlign w:val="center"/>
            <w:hideMark/>
          </w:tcPr>
          <w:p w:rsidR="00693742" w:rsidRPr="00826D09" w:rsidRDefault="00693742" w:rsidP="00826D09">
            <w:pPr>
              <w:jc w:val="center"/>
              <w:rPr>
                <w:rFonts w:ascii="Times New Roman" w:hAnsi="Times New Roman"/>
                <w:sz w:val="24"/>
                <w:szCs w:val="24"/>
              </w:rPr>
            </w:pPr>
            <w:r w:rsidRPr="00826D09">
              <w:rPr>
                <w:rFonts w:ascii="Times New Roman" w:hAnsi="Times New Roman"/>
                <w:sz w:val="24"/>
                <w:szCs w:val="24"/>
              </w:rPr>
              <w:t>Соответствует муниципальному бюджетному образовательному учреждению дополнительного образования</w:t>
            </w:r>
          </w:p>
        </w:tc>
        <w:tc>
          <w:tcPr>
            <w:tcW w:w="808" w:type="pct"/>
            <w:vAlign w:val="center"/>
            <w:hideMark/>
          </w:tcPr>
          <w:p w:rsidR="00693742" w:rsidRPr="00826D09" w:rsidRDefault="00524FAC" w:rsidP="0023089F">
            <w:pPr>
              <w:tabs>
                <w:tab w:val="left" w:pos="58"/>
              </w:tabs>
              <w:rPr>
                <w:rFonts w:ascii="Times New Roman" w:hAnsi="Times New Roman"/>
                <w:sz w:val="24"/>
                <w:szCs w:val="24"/>
              </w:rPr>
            </w:pPr>
            <w:r w:rsidRPr="00826D09">
              <w:rPr>
                <w:rFonts w:ascii="Times New Roman" w:hAnsi="Times New Roman"/>
                <w:sz w:val="24"/>
                <w:szCs w:val="24"/>
              </w:rPr>
              <w:t>Принят новый устав</w:t>
            </w:r>
            <w:r w:rsidR="00987070" w:rsidRPr="00826D09">
              <w:rPr>
                <w:rFonts w:ascii="Times New Roman" w:hAnsi="Times New Roman"/>
                <w:sz w:val="24"/>
                <w:szCs w:val="24"/>
              </w:rPr>
              <w:t xml:space="preserve"> 15.05.2014 г. № 1394</w:t>
            </w:r>
            <w:r w:rsidRPr="00826D09">
              <w:rPr>
                <w:rFonts w:ascii="Times New Roman" w:hAnsi="Times New Roman"/>
                <w:sz w:val="24"/>
                <w:szCs w:val="24"/>
              </w:rPr>
              <w:t xml:space="preserve"> </w:t>
            </w:r>
            <w:r w:rsidR="00693742" w:rsidRPr="00826D09">
              <w:rPr>
                <w:rFonts w:ascii="Times New Roman" w:hAnsi="Times New Roman"/>
                <w:sz w:val="24"/>
                <w:szCs w:val="24"/>
              </w:rPr>
              <w:t xml:space="preserve"> </w:t>
            </w:r>
          </w:p>
        </w:tc>
      </w:tr>
      <w:tr w:rsidR="00826D09" w:rsidRPr="00826D09" w:rsidTr="00AE14D7">
        <w:trPr>
          <w:tblCellSpacing w:w="0" w:type="dxa"/>
        </w:trPr>
        <w:tc>
          <w:tcPr>
            <w:tcW w:w="1324" w:type="pct"/>
            <w:vAlign w:val="center"/>
            <w:hideMark/>
          </w:tcPr>
          <w:p w:rsidR="00693742" w:rsidRPr="00826D09" w:rsidRDefault="00693742" w:rsidP="0023089F">
            <w:pPr>
              <w:pStyle w:val="11"/>
              <w:rPr>
                <w:rFonts w:ascii="Times New Roman" w:hAnsi="Times New Roman" w:cs="Times New Roman"/>
                <w:color w:val="auto"/>
              </w:rPr>
            </w:pPr>
            <w:r w:rsidRPr="00826D09">
              <w:rPr>
                <w:rFonts w:ascii="Times New Roman" w:hAnsi="Times New Roman" w:cs="Times New Roman"/>
                <w:color w:val="auto"/>
              </w:rPr>
              <w:t>Лицензия на дополнительное образование и платные образовательные услуги</w:t>
            </w:r>
          </w:p>
        </w:tc>
        <w:tc>
          <w:tcPr>
            <w:tcW w:w="539"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Да</w:t>
            </w:r>
          </w:p>
        </w:tc>
        <w:tc>
          <w:tcPr>
            <w:tcW w:w="2329" w:type="pct"/>
            <w:vAlign w:val="center"/>
            <w:hideMark/>
          </w:tcPr>
          <w:p w:rsidR="00693742" w:rsidRPr="00826D09" w:rsidRDefault="00987070" w:rsidP="00826D09">
            <w:pPr>
              <w:jc w:val="center"/>
              <w:rPr>
                <w:rFonts w:ascii="Times New Roman" w:hAnsi="Times New Roman"/>
                <w:sz w:val="24"/>
                <w:szCs w:val="24"/>
              </w:rPr>
            </w:pPr>
            <w:r w:rsidRPr="00826D09">
              <w:rPr>
                <w:rFonts w:ascii="Times New Roman" w:hAnsi="Times New Roman"/>
                <w:sz w:val="24"/>
                <w:szCs w:val="24"/>
              </w:rPr>
              <w:t>Лицензия от 26 июня 2014 года, серия 42Л01 № 0001524 регистрационный № 14516</w:t>
            </w:r>
          </w:p>
        </w:tc>
        <w:tc>
          <w:tcPr>
            <w:tcW w:w="808" w:type="pct"/>
            <w:vAlign w:val="center"/>
            <w:hideMark/>
          </w:tcPr>
          <w:p w:rsidR="00693742" w:rsidRPr="00826D09" w:rsidRDefault="00826D09" w:rsidP="00826D09">
            <w:pPr>
              <w:jc w:val="center"/>
              <w:rPr>
                <w:rFonts w:ascii="Times New Roman" w:hAnsi="Times New Roman"/>
                <w:sz w:val="24"/>
                <w:szCs w:val="24"/>
              </w:rPr>
            </w:pPr>
            <w:r>
              <w:rPr>
                <w:rFonts w:ascii="Times New Roman" w:hAnsi="Times New Roman"/>
                <w:sz w:val="24"/>
                <w:szCs w:val="24"/>
              </w:rPr>
              <w:t>Б</w:t>
            </w:r>
            <w:r w:rsidR="00987070" w:rsidRPr="00826D09">
              <w:rPr>
                <w:rFonts w:ascii="Times New Roman" w:hAnsi="Times New Roman"/>
                <w:sz w:val="24"/>
                <w:szCs w:val="24"/>
              </w:rPr>
              <w:t>ессрочно</w:t>
            </w:r>
          </w:p>
        </w:tc>
      </w:tr>
      <w:tr w:rsidR="00826D09" w:rsidRPr="00826D09" w:rsidTr="00AE14D7">
        <w:trPr>
          <w:tblCellSpacing w:w="0" w:type="dxa"/>
        </w:trPr>
        <w:tc>
          <w:tcPr>
            <w:tcW w:w="1324" w:type="pct"/>
            <w:vAlign w:val="center"/>
            <w:hideMark/>
          </w:tcPr>
          <w:p w:rsidR="00693742" w:rsidRPr="00826D09" w:rsidRDefault="00693742" w:rsidP="0023089F">
            <w:pPr>
              <w:pStyle w:val="11"/>
              <w:rPr>
                <w:rFonts w:ascii="Times New Roman" w:hAnsi="Times New Roman" w:cs="Times New Roman"/>
                <w:color w:val="auto"/>
              </w:rPr>
            </w:pPr>
            <w:r w:rsidRPr="00826D09">
              <w:rPr>
                <w:rFonts w:ascii="Times New Roman" w:hAnsi="Times New Roman" w:cs="Times New Roman"/>
                <w:color w:val="auto"/>
              </w:rPr>
              <w:t>Свидетельство (приказ) об аккредитации</w:t>
            </w:r>
          </w:p>
        </w:tc>
        <w:tc>
          <w:tcPr>
            <w:tcW w:w="539"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w:t>
            </w:r>
            <w:r w:rsidR="00987070" w:rsidRPr="00826D09">
              <w:rPr>
                <w:rFonts w:ascii="Times New Roman" w:hAnsi="Times New Roman"/>
                <w:sz w:val="24"/>
                <w:szCs w:val="24"/>
              </w:rPr>
              <w:t>нет</w:t>
            </w:r>
          </w:p>
        </w:tc>
        <w:tc>
          <w:tcPr>
            <w:tcW w:w="2329"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w:t>
            </w:r>
          </w:p>
        </w:tc>
        <w:tc>
          <w:tcPr>
            <w:tcW w:w="808"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w:t>
            </w:r>
          </w:p>
        </w:tc>
      </w:tr>
      <w:tr w:rsidR="00826D09" w:rsidRPr="00826D09" w:rsidTr="00AE14D7">
        <w:trPr>
          <w:tblCellSpacing w:w="0" w:type="dxa"/>
        </w:trPr>
        <w:tc>
          <w:tcPr>
            <w:tcW w:w="1324" w:type="pct"/>
            <w:vAlign w:val="center"/>
            <w:hideMark/>
          </w:tcPr>
          <w:p w:rsidR="00693742" w:rsidRPr="00826D09" w:rsidRDefault="00693742" w:rsidP="0023089F">
            <w:pPr>
              <w:pStyle w:val="11"/>
              <w:rPr>
                <w:rFonts w:ascii="Times New Roman" w:hAnsi="Times New Roman" w:cs="Times New Roman"/>
                <w:color w:val="auto"/>
              </w:rPr>
            </w:pPr>
            <w:r w:rsidRPr="00826D09">
              <w:rPr>
                <w:rFonts w:ascii="Times New Roman" w:hAnsi="Times New Roman" w:cs="Times New Roman"/>
                <w:color w:val="auto"/>
              </w:rPr>
              <w:t>Программа развития</w:t>
            </w:r>
          </w:p>
        </w:tc>
        <w:tc>
          <w:tcPr>
            <w:tcW w:w="539"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Да</w:t>
            </w:r>
          </w:p>
        </w:tc>
        <w:tc>
          <w:tcPr>
            <w:tcW w:w="2329" w:type="pct"/>
            <w:vAlign w:val="center"/>
            <w:hideMark/>
          </w:tcPr>
          <w:p w:rsidR="00693742" w:rsidRPr="00826D09" w:rsidRDefault="00693742" w:rsidP="00826D09">
            <w:pPr>
              <w:jc w:val="center"/>
              <w:rPr>
                <w:rFonts w:ascii="Times New Roman" w:hAnsi="Times New Roman"/>
                <w:sz w:val="24"/>
                <w:szCs w:val="24"/>
              </w:rPr>
            </w:pPr>
            <w:r w:rsidRPr="00826D09">
              <w:rPr>
                <w:rFonts w:ascii="Times New Roman" w:hAnsi="Times New Roman"/>
                <w:sz w:val="24"/>
                <w:szCs w:val="24"/>
              </w:rPr>
              <w:t>Соответствует требованиям</w:t>
            </w:r>
          </w:p>
        </w:tc>
        <w:tc>
          <w:tcPr>
            <w:tcW w:w="808"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w:t>
            </w:r>
          </w:p>
        </w:tc>
      </w:tr>
      <w:tr w:rsidR="00826D09" w:rsidRPr="00826D09" w:rsidTr="00AE14D7">
        <w:trPr>
          <w:tblCellSpacing w:w="0" w:type="dxa"/>
        </w:trPr>
        <w:tc>
          <w:tcPr>
            <w:tcW w:w="1324" w:type="pct"/>
            <w:vAlign w:val="center"/>
            <w:hideMark/>
          </w:tcPr>
          <w:p w:rsidR="00693742" w:rsidRPr="00826D09" w:rsidRDefault="00693742" w:rsidP="0023089F">
            <w:pPr>
              <w:pStyle w:val="11"/>
              <w:rPr>
                <w:rFonts w:ascii="Times New Roman" w:hAnsi="Times New Roman" w:cs="Times New Roman"/>
                <w:color w:val="auto"/>
              </w:rPr>
            </w:pPr>
            <w:r w:rsidRPr="00826D09">
              <w:rPr>
                <w:rFonts w:ascii="Times New Roman" w:hAnsi="Times New Roman" w:cs="Times New Roman"/>
                <w:color w:val="auto"/>
              </w:rPr>
              <w:t>Учебный план</w:t>
            </w:r>
          </w:p>
        </w:tc>
        <w:tc>
          <w:tcPr>
            <w:tcW w:w="539"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Да</w:t>
            </w:r>
          </w:p>
        </w:tc>
        <w:tc>
          <w:tcPr>
            <w:tcW w:w="2329" w:type="pct"/>
            <w:vAlign w:val="center"/>
            <w:hideMark/>
          </w:tcPr>
          <w:p w:rsidR="00693742" w:rsidRPr="00826D09" w:rsidRDefault="00693742" w:rsidP="00826D09">
            <w:pPr>
              <w:jc w:val="center"/>
              <w:rPr>
                <w:rFonts w:ascii="Times New Roman" w:hAnsi="Times New Roman"/>
                <w:sz w:val="24"/>
                <w:szCs w:val="24"/>
              </w:rPr>
            </w:pPr>
            <w:r w:rsidRPr="00826D09">
              <w:rPr>
                <w:rFonts w:ascii="Times New Roman" w:hAnsi="Times New Roman"/>
                <w:sz w:val="24"/>
                <w:szCs w:val="24"/>
              </w:rPr>
              <w:t>Соответствует требованиям</w:t>
            </w:r>
          </w:p>
        </w:tc>
        <w:tc>
          <w:tcPr>
            <w:tcW w:w="808"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w:t>
            </w:r>
          </w:p>
        </w:tc>
      </w:tr>
      <w:tr w:rsidR="00826D09" w:rsidRPr="00826D09" w:rsidTr="00AE14D7">
        <w:trPr>
          <w:tblCellSpacing w:w="0" w:type="dxa"/>
        </w:trPr>
        <w:tc>
          <w:tcPr>
            <w:tcW w:w="1324" w:type="pct"/>
            <w:vAlign w:val="center"/>
            <w:hideMark/>
          </w:tcPr>
          <w:p w:rsidR="00693742" w:rsidRPr="00826D09" w:rsidRDefault="00693742" w:rsidP="0023089F">
            <w:pPr>
              <w:pStyle w:val="11"/>
              <w:rPr>
                <w:rFonts w:ascii="Times New Roman" w:hAnsi="Times New Roman" w:cs="Times New Roman"/>
                <w:color w:val="auto"/>
              </w:rPr>
            </w:pPr>
            <w:r w:rsidRPr="00826D09">
              <w:rPr>
                <w:rFonts w:ascii="Times New Roman" w:hAnsi="Times New Roman" w:cs="Times New Roman"/>
                <w:color w:val="auto"/>
              </w:rPr>
              <w:t>Штатное расписание</w:t>
            </w:r>
          </w:p>
        </w:tc>
        <w:tc>
          <w:tcPr>
            <w:tcW w:w="539"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Да</w:t>
            </w:r>
          </w:p>
        </w:tc>
        <w:tc>
          <w:tcPr>
            <w:tcW w:w="2329" w:type="pct"/>
            <w:vAlign w:val="center"/>
            <w:hideMark/>
          </w:tcPr>
          <w:p w:rsidR="00693742" w:rsidRPr="00826D09" w:rsidRDefault="00693742" w:rsidP="00826D09">
            <w:pPr>
              <w:jc w:val="center"/>
              <w:rPr>
                <w:rFonts w:ascii="Times New Roman" w:hAnsi="Times New Roman"/>
                <w:sz w:val="24"/>
                <w:szCs w:val="24"/>
              </w:rPr>
            </w:pPr>
            <w:r w:rsidRPr="00826D09">
              <w:rPr>
                <w:rFonts w:ascii="Times New Roman" w:hAnsi="Times New Roman"/>
                <w:sz w:val="24"/>
                <w:szCs w:val="24"/>
              </w:rPr>
              <w:t>Соответствует требованиям</w:t>
            </w:r>
          </w:p>
        </w:tc>
        <w:tc>
          <w:tcPr>
            <w:tcW w:w="808"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w:t>
            </w:r>
          </w:p>
        </w:tc>
      </w:tr>
      <w:tr w:rsidR="00826D09" w:rsidRPr="00826D09" w:rsidTr="00AE14D7">
        <w:trPr>
          <w:tblCellSpacing w:w="0" w:type="dxa"/>
        </w:trPr>
        <w:tc>
          <w:tcPr>
            <w:tcW w:w="1324" w:type="pct"/>
            <w:vAlign w:val="center"/>
            <w:hideMark/>
          </w:tcPr>
          <w:p w:rsidR="00693742" w:rsidRPr="00826D09" w:rsidRDefault="00693742" w:rsidP="0023089F">
            <w:pPr>
              <w:pStyle w:val="11"/>
              <w:rPr>
                <w:rFonts w:ascii="Times New Roman" w:hAnsi="Times New Roman" w:cs="Times New Roman"/>
                <w:color w:val="auto"/>
              </w:rPr>
            </w:pPr>
            <w:r w:rsidRPr="00826D09">
              <w:rPr>
                <w:rFonts w:ascii="Times New Roman" w:hAnsi="Times New Roman" w:cs="Times New Roman"/>
                <w:color w:val="auto"/>
              </w:rPr>
              <w:t>Тарификационный список</w:t>
            </w:r>
          </w:p>
        </w:tc>
        <w:tc>
          <w:tcPr>
            <w:tcW w:w="539"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Да</w:t>
            </w:r>
          </w:p>
        </w:tc>
        <w:tc>
          <w:tcPr>
            <w:tcW w:w="2329" w:type="pct"/>
            <w:vAlign w:val="center"/>
            <w:hideMark/>
          </w:tcPr>
          <w:p w:rsidR="00693742" w:rsidRPr="00826D09" w:rsidRDefault="00693742" w:rsidP="00826D09">
            <w:pPr>
              <w:jc w:val="center"/>
              <w:rPr>
                <w:rFonts w:ascii="Times New Roman" w:hAnsi="Times New Roman"/>
                <w:sz w:val="24"/>
                <w:szCs w:val="24"/>
              </w:rPr>
            </w:pPr>
            <w:r w:rsidRPr="00826D09">
              <w:rPr>
                <w:rFonts w:ascii="Times New Roman" w:hAnsi="Times New Roman"/>
                <w:sz w:val="24"/>
                <w:szCs w:val="24"/>
              </w:rPr>
              <w:t>Соответствует требованиям</w:t>
            </w:r>
          </w:p>
        </w:tc>
        <w:tc>
          <w:tcPr>
            <w:tcW w:w="808"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w:t>
            </w:r>
          </w:p>
        </w:tc>
      </w:tr>
      <w:tr w:rsidR="00826D09" w:rsidRPr="00826D09" w:rsidTr="00AE14D7">
        <w:trPr>
          <w:tblCellSpacing w:w="0" w:type="dxa"/>
        </w:trPr>
        <w:tc>
          <w:tcPr>
            <w:tcW w:w="1324" w:type="pct"/>
            <w:vAlign w:val="center"/>
            <w:hideMark/>
          </w:tcPr>
          <w:p w:rsidR="00693742" w:rsidRPr="00826D09" w:rsidRDefault="00693742" w:rsidP="0023089F">
            <w:pPr>
              <w:pStyle w:val="11"/>
              <w:rPr>
                <w:rFonts w:ascii="Times New Roman" w:hAnsi="Times New Roman" w:cs="Times New Roman"/>
                <w:color w:val="auto"/>
              </w:rPr>
            </w:pPr>
            <w:r w:rsidRPr="00826D09">
              <w:rPr>
                <w:rFonts w:ascii="Times New Roman" w:hAnsi="Times New Roman" w:cs="Times New Roman"/>
                <w:color w:val="auto"/>
              </w:rPr>
              <w:t>Положения о структурных подразделениях.</w:t>
            </w:r>
          </w:p>
        </w:tc>
        <w:tc>
          <w:tcPr>
            <w:tcW w:w="539"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Да</w:t>
            </w:r>
          </w:p>
        </w:tc>
        <w:tc>
          <w:tcPr>
            <w:tcW w:w="2329" w:type="pct"/>
            <w:vAlign w:val="center"/>
            <w:hideMark/>
          </w:tcPr>
          <w:p w:rsidR="00693742" w:rsidRPr="00826D09" w:rsidRDefault="00693742" w:rsidP="00826D09">
            <w:pPr>
              <w:jc w:val="center"/>
              <w:rPr>
                <w:rFonts w:ascii="Times New Roman" w:hAnsi="Times New Roman"/>
                <w:sz w:val="24"/>
                <w:szCs w:val="24"/>
              </w:rPr>
            </w:pPr>
            <w:r w:rsidRPr="00826D09">
              <w:rPr>
                <w:rFonts w:ascii="Times New Roman" w:hAnsi="Times New Roman"/>
                <w:sz w:val="24"/>
                <w:szCs w:val="24"/>
              </w:rPr>
              <w:t>Соответствуют требованиям</w:t>
            </w:r>
          </w:p>
        </w:tc>
        <w:tc>
          <w:tcPr>
            <w:tcW w:w="808"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w:t>
            </w:r>
          </w:p>
        </w:tc>
      </w:tr>
      <w:tr w:rsidR="00826D09" w:rsidRPr="00826D09" w:rsidTr="00AE14D7">
        <w:trPr>
          <w:tblCellSpacing w:w="0" w:type="dxa"/>
        </w:trPr>
        <w:tc>
          <w:tcPr>
            <w:tcW w:w="1324" w:type="pct"/>
            <w:vAlign w:val="center"/>
            <w:hideMark/>
          </w:tcPr>
          <w:p w:rsidR="00693742" w:rsidRPr="00826D09" w:rsidRDefault="00693742" w:rsidP="0023089F">
            <w:pPr>
              <w:pStyle w:val="11"/>
              <w:rPr>
                <w:rFonts w:ascii="Times New Roman" w:hAnsi="Times New Roman" w:cs="Times New Roman"/>
                <w:color w:val="auto"/>
              </w:rPr>
            </w:pPr>
            <w:r w:rsidRPr="00826D09">
              <w:rPr>
                <w:rFonts w:ascii="Times New Roman" w:hAnsi="Times New Roman" w:cs="Times New Roman"/>
                <w:color w:val="auto"/>
              </w:rPr>
              <w:lastRenderedPageBreak/>
              <w:t>Должностные инструкции работников учреждения</w:t>
            </w:r>
          </w:p>
        </w:tc>
        <w:tc>
          <w:tcPr>
            <w:tcW w:w="539"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Да</w:t>
            </w:r>
          </w:p>
        </w:tc>
        <w:tc>
          <w:tcPr>
            <w:tcW w:w="2329" w:type="pct"/>
            <w:vAlign w:val="center"/>
            <w:hideMark/>
          </w:tcPr>
          <w:p w:rsidR="00693742" w:rsidRPr="00826D09" w:rsidRDefault="00693742" w:rsidP="00826D09">
            <w:pPr>
              <w:jc w:val="center"/>
              <w:rPr>
                <w:rFonts w:ascii="Times New Roman" w:hAnsi="Times New Roman"/>
                <w:sz w:val="24"/>
                <w:szCs w:val="24"/>
              </w:rPr>
            </w:pPr>
            <w:r w:rsidRPr="00826D09">
              <w:rPr>
                <w:rFonts w:ascii="Times New Roman" w:hAnsi="Times New Roman"/>
                <w:sz w:val="24"/>
                <w:szCs w:val="24"/>
              </w:rPr>
              <w:t>Соответствуют требованиям</w:t>
            </w:r>
          </w:p>
        </w:tc>
        <w:tc>
          <w:tcPr>
            <w:tcW w:w="808"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w:t>
            </w:r>
          </w:p>
        </w:tc>
      </w:tr>
      <w:tr w:rsidR="00826D09" w:rsidRPr="00826D09" w:rsidTr="00AE14D7">
        <w:trPr>
          <w:tblCellSpacing w:w="0" w:type="dxa"/>
        </w:trPr>
        <w:tc>
          <w:tcPr>
            <w:tcW w:w="1324" w:type="pct"/>
            <w:vAlign w:val="center"/>
            <w:hideMark/>
          </w:tcPr>
          <w:p w:rsidR="00693742" w:rsidRPr="00826D09" w:rsidRDefault="00693742" w:rsidP="0023089F">
            <w:pPr>
              <w:pStyle w:val="11"/>
              <w:rPr>
                <w:rFonts w:ascii="Times New Roman" w:hAnsi="Times New Roman" w:cs="Times New Roman"/>
                <w:color w:val="auto"/>
              </w:rPr>
            </w:pPr>
            <w:r w:rsidRPr="00826D09">
              <w:rPr>
                <w:rFonts w:ascii="Times New Roman" w:hAnsi="Times New Roman" w:cs="Times New Roman"/>
                <w:color w:val="auto"/>
              </w:rPr>
              <w:t>Правила внутреннего трудового распорядка</w:t>
            </w:r>
          </w:p>
        </w:tc>
        <w:tc>
          <w:tcPr>
            <w:tcW w:w="539"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Да</w:t>
            </w:r>
          </w:p>
        </w:tc>
        <w:tc>
          <w:tcPr>
            <w:tcW w:w="2329" w:type="pct"/>
            <w:vAlign w:val="center"/>
            <w:hideMark/>
          </w:tcPr>
          <w:p w:rsidR="00693742" w:rsidRPr="00826D09" w:rsidRDefault="00693742" w:rsidP="00826D09">
            <w:pPr>
              <w:jc w:val="center"/>
              <w:rPr>
                <w:rFonts w:ascii="Times New Roman" w:hAnsi="Times New Roman"/>
                <w:sz w:val="24"/>
                <w:szCs w:val="24"/>
              </w:rPr>
            </w:pPr>
            <w:r w:rsidRPr="00826D09">
              <w:rPr>
                <w:rFonts w:ascii="Times New Roman" w:hAnsi="Times New Roman"/>
                <w:sz w:val="24"/>
                <w:szCs w:val="24"/>
              </w:rPr>
              <w:t>Соответствуют требованиям</w:t>
            </w:r>
          </w:p>
        </w:tc>
        <w:tc>
          <w:tcPr>
            <w:tcW w:w="808"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w:t>
            </w:r>
          </w:p>
        </w:tc>
      </w:tr>
      <w:tr w:rsidR="00826D09" w:rsidRPr="00826D09" w:rsidTr="00AE14D7">
        <w:trPr>
          <w:tblCellSpacing w:w="0" w:type="dxa"/>
        </w:trPr>
        <w:tc>
          <w:tcPr>
            <w:tcW w:w="1324" w:type="pct"/>
            <w:vAlign w:val="center"/>
            <w:hideMark/>
          </w:tcPr>
          <w:p w:rsidR="00693742" w:rsidRPr="00826D09" w:rsidRDefault="00693742" w:rsidP="0023089F">
            <w:pPr>
              <w:pStyle w:val="11"/>
              <w:rPr>
                <w:rFonts w:ascii="Times New Roman" w:hAnsi="Times New Roman" w:cs="Times New Roman"/>
                <w:color w:val="auto"/>
              </w:rPr>
            </w:pPr>
            <w:r w:rsidRPr="00826D09">
              <w:rPr>
                <w:rFonts w:ascii="Times New Roman" w:hAnsi="Times New Roman" w:cs="Times New Roman"/>
                <w:color w:val="auto"/>
              </w:rPr>
              <w:t>Расписание занятий</w:t>
            </w:r>
          </w:p>
        </w:tc>
        <w:tc>
          <w:tcPr>
            <w:tcW w:w="539"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Да</w:t>
            </w:r>
          </w:p>
        </w:tc>
        <w:tc>
          <w:tcPr>
            <w:tcW w:w="2329" w:type="pct"/>
            <w:vAlign w:val="center"/>
            <w:hideMark/>
          </w:tcPr>
          <w:p w:rsidR="00693742" w:rsidRPr="00826D09" w:rsidRDefault="00693742" w:rsidP="00826D09">
            <w:pPr>
              <w:jc w:val="center"/>
              <w:rPr>
                <w:rFonts w:ascii="Times New Roman" w:hAnsi="Times New Roman"/>
                <w:sz w:val="24"/>
                <w:szCs w:val="24"/>
              </w:rPr>
            </w:pPr>
            <w:r w:rsidRPr="00826D09">
              <w:rPr>
                <w:rFonts w:ascii="Times New Roman" w:hAnsi="Times New Roman"/>
                <w:sz w:val="24"/>
                <w:szCs w:val="24"/>
              </w:rPr>
              <w:t>Соответствует требованиям</w:t>
            </w:r>
          </w:p>
        </w:tc>
        <w:tc>
          <w:tcPr>
            <w:tcW w:w="808"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w:t>
            </w:r>
          </w:p>
        </w:tc>
      </w:tr>
      <w:tr w:rsidR="00826D09" w:rsidRPr="00826D09" w:rsidTr="00AE14D7">
        <w:trPr>
          <w:tblCellSpacing w:w="0" w:type="dxa"/>
        </w:trPr>
        <w:tc>
          <w:tcPr>
            <w:tcW w:w="1324" w:type="pct"/>
            <w:vAlign w:val="center"/>
            <w:hideMark/>
          </w:tcPr>
          <w:p w:rsidR="00693742" w:rsidRPr="00826D09" w:rsidRDefault="00693742" w:rsidP="0023089F">
            <w:pPr>
              <w:pStyle w:val="11"/>
              <w:rPr>
                <w:rFonts w:ascii="Times New Roman" w:hAnsi="Times New Roman" w:cs="Times New Roman"/>
                <w:color w:val="auto"/>
              </w:rPr>
            </w:pPr>
            <w:r w:rsidRPr="00826D09">
              <w:rPr>
                <w:rFonts w:ascii="Times New Roman" w:hAnsi="Times New Roman" w:cs="Times New Roman"/>
                <w:color w:val="auto"/>
              </w:rPr>
              <w:t>Журналы учета работы учебных групп (коллективов)</w:t>
            </w:r>
          </w:p>
        </w:tc>
        <w:tc>
          <w:tcPr>
            <w:tcW w:w="539"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Да</w:t>
            </w:r>
          </w:p>
        </w:tc>
        <w:tc>
          <w:tcPr>
            <w:tcW w:w="2329" w:type="pct"/>
            <w:vAlign w:val="center"/>
            <w:hideMark/>
          </w:tcPr>
          <w:p w:rsidR="00693742" w:rsidRPr="00826D09" w:rsidRDefault="00693742" w:rsidP="00826D09">
            <w:pPr>
              <w:jc w:val="center"/>
              <w:rPr>
                <w:rFonts w:ascii="Times New Roman" w:hAnsi="Times New Roman"/>
                <w:sz w:val="24"/>
                <w:szCs w:val="24"/>
              </w:rPr>
            </w:pPr>
            <w:r w:rsidRPr="00826D09">
              <w:rPr>
                <w:rFonts w:ascii="Times New Roman" w:hAnsi="Times New Roman"/>
                <w:sz w:val="24"/>
                <w:szCs w:val="24"/>
              </w:rPr>
              <w:t>Соответствуют требованиям</w:t>
            </w:r>
          </w:p>
        </w:tc>
        <w:tc>
          <w:tcPr>
            <w:tcW w:w="808"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w:t>
            </w:r>
          </w:p>
        </w:tc>
      </w:tr>
      <w:tr w:rsidR="00826D09" w:rsidRPr="00826D09" w:rsidTr="00AE14D7">
        <w:trPr>
          <w:tblCellSpacing w:w="0" w:type="dxa"/>
        </w:trPr>
        <w:tc>
          <w:tcPr>
            <w:tcW w:w="1324" w:type="pct"/>
            <w:vAlign w:val="center"/>
            <w:hideMark/>
          </w:tcPr>
          <w:p w:rsidR="00693742" w:rsidRPr="00826D09" w:rsidRDefault="00693742" w:rsidP="0023089F">
            <w:pPr>
              <w:pStyle w:val="11"/>
              <w:rPr>
                <w:rFonts w:ascii="Times New Roman" w:hAnsi="Times New Roman" w:cs="Times New Roman"/>
                <w:color w:val="auto"/>
              </w:rPr>
            </w:pPr>
            <w:r w:rsidRPr="00826D09">
              <w:rPr>
                <w:rFonts w:ascii="Times New Roman" w:hAnsi="Times New Roman" w:cs="Times New Roman"/>
                <w:color w:val="auto"/>
              </w:rPr>
              <w:t>Протоколы заседаний педагогических и методических советов</w:t>
            </w:r>
          </w:p>
        </w:tc>
        <w:tc>
          <w:tcPr>
            <w:tcW w:w="539"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Да</w:t>
            </w:r>
          </w:p>
        </w:tc>
        <w:tc>
          <w:tcPr>
            <w:tcW w:w="2329" w:type="pct"/>
            <w:vAlign w:val="center"/>
            <w:hideMark/>
          </w:tcPr>
          <w:p w:rsidR="00693742" w:rsidRPr="00826D09" w:rsidRDefault="00693742" w:rsidP="00826D09">
            <w:pPr>
              <w:jc w:val="center"/>
              <w:rPr>
                <w:rFonts w:ascii="Times New Roman" w:hAnsi="Times New Roman"/>
                <w:sz w:val="24"/>
                <w:szCs w:val="24"/>
              </w:rPr>
            </w:pPr>
            <w:r w:rsidRPr="00826D09">
              <w:rPr>
                <w:rFonts w:ascii="Times New Roman" w:hAnsi="Times New Roman"/>
                <w:sz w:val="24"/>
                <w:szCs w:val="24"/>
              </w:rPr>
              <w:t>Соответствуют требованиям</w:t>
            </w:r>
          </w:p>
        </w:tc>
        <w:tc>
          <w:tcPr>
            <w:tcW w:w="808"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w:t>
            </w:r>
          </w:p>
        </w:tc>
      </w:tr>
      <w:tr w:rsidR="00826D09" w:rsidRPr="00826D09" w:rsidTr="00AE14D7">
        <w:trPr>
          <w:tblCellSpacing w:w="0" w:type="dxa"/>
        </w:trPr>
        <w:tc>
          <w:tcPr>
            <w:tcW w:w="1324" w:type="pct"/>
            <w:vAlign w:val="center"/>
            <w:hideMark/>
          </w:tcPr>
          <w:p w:rsidR="00693742" w:rsidRPr="00826D09" w:rsidRDefault="00693742" w:rsidP="0023089F">
            <w:pPr>
              <w:pStyle w:val="11"/>
              <w:rPr>
                <w:rFonts w:ascii="Times New Roman" w:hAnsi="Times New Roman" w:cs="Times New Roman"/>
                <w:color w:val="auto"/>
              </w:rPr>
            </w:pPr>
            <w:r w:rsidRPr="00826D09">
              <w:rPr>
                <w:rFonts w:ascii="Times New Roman" w:hAnsi="Times New Roman" w:cs="Times New Roman"/>
                <w:color w:val="auto"/>
              </w:rPr>
              <w:t>Образовательные программы детских объединений</w:t>
            </w:r>
          </w:p>
        </w:tc>
        <w:tc>
          <w:tcPr>
            <w:tcW w:w="539"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Да</w:t>
            </w:r>
          </w:p>
        </w:tc>
        <w:tc>
          <w:tcPr>
            <w:tcW w:w="2329" w:type="pct"/>
            <w:vAlign w:val="center"/>
            <w:hideMark/>
          </w:tcPr>
          <w:p w:rsidR="00693742" w:rsidRPr="00826D09" w:rsidRDefault="00693742" w:rsidP="00826D09">
            <w:pPr>
              <w:jc w:val="center"/>
              <w:rPr>
                <w:rFonts w:ascii="Times New Roman" w:hAnsi="Times New Roman"/>
                <w:sz w:val="24"/>
                <w:szCs w:val="24"/>
              </w:rPr>
            </w:pPr>
            <w:r w:rsidRPr="00826D09">
              <w:rPr>
                <w:rFonts w:ascii="Times New Roman" w:hAnsi="Times New Roman"/>
                <w:sz w:val="24"/>
                <w:szCs w:val="24"/>
              </w:rPr>
              <w:t>Соответствуют требованиям</w:t>
            </w:r>
          </w:p>
        </w:tc>
        <w:tc>
          <w:tcPr>
            <w:tcW w:w="808"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w:t>
            </w:r>
          </w:p>
        </w:tc>
      </w:tr>
      <w:tr w:rsidR="00826D09" w:rsidRPr="00826D09" w:rsidTr="00826D09">
        <w:trPr>
          <w:trHeight w:val="635"/>
          <w:tblCellSpacing w:w="0" w:type="dxa"/>
        </w:trPr>
        <w:tc>
          <w:tcPr>
            <w:tcW w:w="1324" w:type="pct"/>
            <w:vAlign w:val="center"/>
            <w:hideMark/>
          </w:tcPr>
          <w:p w:rsidR="00693742" w:rsidRPr="00826D09" w:rsidRDefault="00693742" w:rsidP="0023089F">
            <w:pPr>
              <w:pStyle w:val="11"/>
              <w:rPr>
                <w:rFonts w:ascii="Times New Roman" w:hAnsi="Times New Roman" w:cs="Times New Roman"/>
                <w:color w:val="auto"/>
              </w:rPr>
            </w:pPr>
            <w:r w:rsidRPr="00826D09">
              <w:rPr>
                <w:rFonts w:ascii="Times New Roman" w:hAnsi="Times New Roman" w:cs="Times New Roman"/>
                <w:color w:val="auto"/>
              </w:rPr>
              <w:t>Планы работы учреждения</w:t>
            </w:r>
          </w:p>
        </w:tc>
        <w:tc>
          <w:tcPr>
            <w:tcW w:w="539"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xml:space="preserve"> Да  </w:t>
            </w:r>
          </w:p>
        </w:tc>
        <w:tc>
          <w:tcPr>
            <w:tcW w:w="2329" w:type="pct"/>
            <w:vAlign w:val="center"/>
            <w:hideMark/>
          </w:tcPr>
          <w:p w:rsidR="00693742" w:rsidRPr="00826D09" w:rsidRDefault="00693742" w:rsidP="00826D09">
            <w:pPr>
              <w:jc w:val="center"/>
              <w:rPr>
                <w:rFonts w:ascii="Times New Roman" w:hAnsi="Times New Roman"/>
                <w:sz w:val="24"/>
                <w:szCs w:val="24"/>
              </w:rPr>
            </w:pPr>
            <w:r w:rsidRPr="00826D09">
              <w:rPr>
                <w:rFonts w:ascii="Times New Roman" w:hAnsi="Times New Roman"/>
                <w:sz w:val="24"/>
                <w:szCs w:val="24"/>
              </w:rPr>
              <w:t>Координационный план на учебный год, текущие планы</w:t>
            </w:r>
          </w:p>
        </w:tc>
        <w:tc>
          <w:tcPr>
            <w:tcW w:w="808"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w:t>
            </w:r>
          </w:p>
        </w:tc>
      </w:tr>
      <w:tr w:rsidR="00826D09" w:rsidRPr="00826D09" w:rsidTr="00AE14D7">
        <w:trPr>
          <w:tblCellSpacing w:w="0" w:type="dxa"/>
        </w:trPr>
        <w:tc>
          <w:tcPr>
            <w:tcW w:w="1324" w:type="pct"/>
            <w:vAlign w:val="center"/>
            <w:hideMark/>
          </w:tcPr>
          <w:p w:rsidR="00693742" w:rsidRPr="00826D09" w:rsidRDefault="00693742" w:rsidP="0023089F">
            <w:pPr>
              <w:pStyle w:val="11"/>
              <w:rPr>
                <w:rFonts w:ascii="Times New Roman" w:hAnsi="Times New Roman" w:cs="Times New Roman"/>
                <w:color w:val="auto"/>
              </w:rPr>
            </w:pPr>
            <w:r w:rsidRPr="00826D09">
              <w:rPr>
                <w:rFonts w:ascii="Times New Roman" w:hAnsi="Times New Roman" w:cs="Times New Roman"/>
                <w:color w:val="auto"/>
              </w:rPr>
              <w:t>Информационно-статистические и аналитические материалы</w:t>
            </w:r>
          </w:p>
        </w:tc>
        <w:tc>
          <w:tcPr>
            <w:tcW w:w="539"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Да</w:t>
            </w:r>
          </w:p>
        </w:tc>
        <w:tc>
          <w:tcPr>
            <w:tcW w:w="2329" w:type="pct"/>
            <w:vAlign w:val="center"/>
            <w:hideMark/>
          </w:tcPr>
          <w:p w:rsidR="00693742" w:rsidRPr="00826D09" w:rsidRDefault="00693742" w:rsidP="00826D09">
            <w:pPr>
              <w:jc w:val="center"/>
              <w:rPr>
                <w:rFonts w:ascii="Times New Roman" w:hAnsi="Times New Roman"/>
                <w:sz w:val="24"/>
                <w:szCs w:val="24"/>
              </w:rPr>
            </w:pPr>
            <w:r w:rsidRPr="00826D09">
              <w:rPr>
                <w:rFonts w:ascii="Times New Roman" w:hAnsi="Times New Roman"/>
                <w:sz w:val="24"/>
                <w:szCs w:val="24"/>
              </w:rPr>
              <w:t>Соответствуют требованиям</w:t>
            </w:r>
          </w:p>
        </w:tc>
        <w:tc>
          <w:tcPr>
            <w:tcW w:w="808" w:type="pct"/>
            <w:vAlign w:val="center"/>
            <w:hideMark/>
          </w:tcPr>
          <w:p w:rsidR="00693742" w:rsidRPr="00826D09" w:rsidRDefault="00693742" w:rsidP="0023089F">
            <w:pPr>
              <w:rPr>
                <w:rFonts w:ascii="Times New Roman" w:hAnsi="Times New Roman"/>
                <w:sz w:val="24"/>
                <w:szCs w:val="24"/>
              </w:rPr>
            </w:pPr>
            <w:r w:rsidRPr="00826D09">
              <w:rPr>
                <w:rFonts w:ascii="Times New Roman" w:hAnsi="Times New Roman"/>
                <w:sz w:val="24"/>
                <w:szCs w:val="24"/>
              </w:rPr>
              <w:t> </w:t>
            </w:r>
          </w:p>
        </w:tc>
      </w:tr>
    </w:tbl>
    <w:p w:rsidR="00693742" w:rsidRPr="00826D09" w:rsidRDefault="00693742" w:rsidP="0023089F">
      <w:pPr>
        <w:pStyle w:val="11"/>
        <w:rPr>
          <w:rFonts w:ascii="Times New Roman" w:hAnsi="Times New Roman" w:cs="Times New Roman"/>
          <w:color w:val="auto"/>
        </w:rPr>
      </w:pPr>
      <w:r w:rsidRPr="00826D09">
        <w:rPr>
          <w:rFonts w:ascii="Times New Roman" w:hAnsi="Times New Roman" w:cs="Times New Roman"/>
          <w:color w:val="auto"/>
        </w:rPr>
        <w:t> </w:t>
      </w:r>
    </w:p>
    <w:p w:rsidR="00693742" w:rsidRDefault="00392F12" w:rsidP="00826D09">
      <w:pPr>
        <w:pStyle w:val="11"/>
        <w:ind w:left="567"/>
        <w:jc w:val="center"/>
        <w:rPr>
          <w:rFonts w:ascii="Times New Roman" w:hAnsi="Times New Roman" w:cs="Times New Roman"/>
          <w:b/>
          <w:color w:val="auto"/>
          <w:sz w:val="28"/>
          <w:szCs w:val="28"/>
        </w:rPr>
      </w:pPr>
      <w:r>
        <w:rPr>
          <w:rFonts w:ascii="Times New Roman" w:hAnsi="Times New Roman" w:cs="Times New Roman"/>
          <w:b/>
          <w:color w:val="auto"/>
          <w:sz w:val="28"/>
          <w:szCs w:val="28"/>
        </w:rPr>
        <w:t>У</w:t>
      </w:r>
      <w:r w:rsidR="00693742" w:rsidRPr="00826D09">
        <w:rPr>
          <w:rFonts w:ascii="Times New Roman" w:hAnsi="Times New Roman" w:cs="Times New Roman"/>
          <w:b/>
          <w:color w:val="auto"/>
          <w:sz w:val="28"/>
          <w:szCs w:val="28"/>
        </w:rPr>
        <w:t>чащиеся и система работы с ними</w:t>
      </w:r>
    </w:p>
    <w:p w:rsidR="005F61E9" w:rsidRPr="00826D09" w:rsidRDefault="005F61E9" w:rsidP="00826D09">
      <w:pPr>
        <w:pStyle w:val="11"/>
        <w:ind w:left="567"/>
        <w:jc w:val="center"/>
        <w:rPr>
          <w:rFonts w:ascii="Times New Roman" w:hAnsi="Times New Roman" w:cs="Times New Roman"/>
          <w:b/>
          <w:color w:val="auto"/>
          <w:sz w:val="28"/>
          <w:szCs w:val="28"/>
        </w:rPr>
      </w:pPr>
    </w:p>
    <w:p w:rsidR="00693742" w:rsidRPr="00826D09" w:rsidRDefault="00693742" w:rsidP="00826D09">
      <w:pPr>
        <w:pStyle w:val="11"/>
        <w:ind w:left="567"/>
        <w:rPr>
          <w:rFonts w:ascii="Times New Roman" w:hAnsi="Times New Roman" w:cs="Times New Roman"/>
          <w:color w:val="auto"/>
          <w:sz w:val="28"/>
          <w:szCs w:val="28"/>
          <w:u w:val="single"/>
        </w:rPr>
      </w:pPr>
      <w:r w:rsidRPr="00826D09">
        <w:rPr>
          <w:rFonts w:ascii="Times New Roman" w:hAnsi="Times New Roman" w:cs="Times New Roman"/>
          <w:b/>
          <w:color w:val="auto"/>
        </w:rPr>
        <w:t>Количество учащихся в учреждении:</w:t>
      </w:r>
      <w:r w:rsidRPr="00826D09">
        <w:rPr>
          <w:rFonts w:ascii="Times New Roman" w:hAnsi="Times New Roman" w:cs="Times New Roman"/>
          <w:color w:val="auto"/>
        </w:rPr>
        <w:t xml:space="preserve"> </w:t>
      </w:r>
      <w:r w:rsidRPr="00826D09">
        <w:rPr>
          <w:rFonts w:ascii="Times New Roman" w:hAnsi="Times New Roman" w:cs="Times New Roman"/>
          <w:color w:val="auto"/>
          <w:sz w:val="28"/>
          <w:szCs w:val="28"/>
          <w:u w:val="single"/>
        </w:rPr>
        <w:t>2</w:t>
      </w:r>
      <w:r w:rsidR="008572C3" w:rsidRPr="00826D09">
        <w:rPr>
          <w:rFonts w:ascii="Times New Roman" w:hAnsi="Times New Roman" w:cs="Times New Roman"/>
          <w:color w:val="auto"/>
          <w:sz w:val="28"/>
          <w:szCs w:val="28"/>
          <w:u w:val="single"/>
        </w:rPr>
        <w:t>9</w:t>
      </w:r>
      <w:r w:rsidR="00826D09">
        <w:rPr>
          <w:rFonts w:ascii="Times New Roman" w:hAnsi="Times New Roman" w:cs="Times New Roman"/>
          <w:color w:val="auto"/>
          <w:sz w:val="28"/>
          <w:szCs w:val="28"/>
          <w:u w:val="single"/>
        </w:rPr>
        <w:t>58</w:t>
      </w:r>
    </w:p>
    <w:p w:rsidR="00693742" w:rsidRPr="00826D09" w:rsidRDefault="00987070" w:rsidP="00826D09">
      <w:pPr>
        <w:pStyle w:val="11"/>
        <w:ind w:left="567"/>
        <w:rPr>
          <w:rFonts w:ascii="Times New Roman" w:hAnsi="Times New Roman" w:cs="Times New Roman"/>
          <w:b/>
          <w:color w:val="auto"/>
        </w:rPr>
      </w:pPr>
      <w:r w:rsidRPr="00826D09">
        <w:rPr>
          <w:rFonts w:ascii="Times New Roman" w:hAnsi="Times New Roman" w:cs="Times New Roman"/>
          <w:b/>
          <w:color w:val="auto"/>
        </w:rPr>
        <w:t>всего, по направленностям:</w:t>
      </w:r>
      <w:r w:rsidR="00693742" w:rsidRPr="00826D09">
        <w:rPr>
          <w:rFonts w:ascii="Times New Roman" w:hAnsi="Times New Roman" w:cs="Times New Roman"/>
          <w:b/>
          <w:color w:val="auto"/>
        </w:rPr>
        <w:t xml:space="preserve"> </w:t>
      </w:r>
    </w:p>
    <w:p w:rsidR="00693742" w:rsidRPr="00826D09" w:rsidRDefault="00A05F3C" w:rsidP="00E4180F">
      <w:pPr>
        <w:pStyle w:val="11"/>
        <w:numPr>
          <w:ilvl w:val="0"/>
          <w:numId w:val="26"/>
        </w:numPr>
        <w:rPr>
          <w:rFonts w:ascii="Times New Roman" w:hAnsi="Times New Roman" w:cs="Times New Roman"/>
          <w:color w:val="auto"/>
          <w:sz w:val="28"/>
          <w:szCs w:val="28"/>
        </w:rPr>
      </w:pPr>
      <w:r w:rsidRPr="00826D09">
        <w:rPr>
          <w:rFonts w:ascii="Times New Roman" w:hAnsi="Times New Roman" w:cs="Times New Roman"/>
          <w:color w:val="auto"/>
          <w:sz w:val="28"/>
          <w:szCs w:val="28"/>
        </w:rPr>
        <w:t xml:space="preserve">художественная – </w:t>
      </w:r>
      <w:r w:rsidR="00826D09">
        <w:rPr>
          <w:rFonts w:ascii="Times New Roman" w:hAnsi="Times New Roman" w:cs="Times New Roman"/>
          <w:color w:val="auto"/>
          <w:sz w:val="28"/>
          <w:szCs w:val="28"/>
        </w:rPr>
        <w:t xml:space="preserve">1779 </w:t>
      </w:r>
      <w:r w:rsidRPr="00826D09">
        <w:rPr>
          <w:rFonts w:ascii="Times New Roman" w:hAnsi="Times New Roman" w:cs="Times New Roman"/>
          <w:color w:val="auto"/>
          <w:sz w:val="28"/>
          <w:szCs w:val="28"/>
        </w:rPr>
        <w:t>чел.,</w:t>
      </w:r>
    </w:p>
    <w:p w:rsidR="00A05F3C" w:rsidRDefault="00A05F3C" w:rsidP="00E4180F">
      <w:pPr>
        <w:pStyle w:val="11"/>
        <w:numPr>
          <w:ilvl w:val="0"/>
          <w:numId w:val="26"/>
        </w:numPr>
        <w:rPr>
          <w:rFonts w:ascii="Times New Roman" w:hAnsi="Times New Roman" w:cs="Times New Roman"/>
          <w:color w:val="auto"/>
          <w:sz w:val="28"/>
          <w:szCs w:val="28"/>
        </w:rPr>
      </w:pPr>
      <w:r w:rsidRPr="00826D09">
        <w:rPr>
          <w:rFonts w:ascii="Times New Roman" w:hAnsi="Times New Roman" w:cs="Times New Roman"/>
          <w:color w:val="auto"/>
          <w:sz w:val="28"/>
          <w:szCs w:val="28"/>
        </w:rPr>
        <w:t xml:space="preserve">социально – педагогическая – </w:t>
      </w:r>
      <w:r w:rsidR="00826D09">
        <w:rPr>
          <w:rFonts w:ascii="Times New Roman" w:hAnsi="Times New Roman" w:cs="Times New Roman"/>
          <w:color w:val="auto"/>
          <w:sz w:val="28"/>
          <w:szCs w:val="28"/>
        </w:rPr>
        <w:t xml:space="preserve">819 </w:t>
      </w:r>
      <w:r w:rsidRPr="00826D09">
        <w:rPr>
          <w:rFonts w:ascii="Times New Roman" w:hAnsi="Times New Roman" w:cs="Times New Roman"/>
          <w:color w:val="auto"/>
          <w:sz w:val="28"/>
          <w:szCs w:val="28"/>
        </w:rPr>
        <w:t>чел.</w:t>
      </w:r>
      <w:r w:rsidR="00826D09">
        <w:rPr>
          <w:rFonts w:ascii="Times New Roman" w:hAnsi="Times New Roman" w:cs="Times New Roman"/>
          <w:color w:val="auto"/>
          <w:sz w:val="28"/>
          <w:szCs w:val="28"/>
        </w:rPr>
        <w:t>,</w:t>
      </w:r>
    </w:p>
    <w:p w:rsidR="00826D09" w:rsidRPr="00826D09" w:rsidRDefault="00826D09" w:rsidP="00E4180F">
      <w:pPr>
        <w:pStyle w:val="11"/>
        <w:numPr>
          <w:ilvl w:val="0"/>
          <w:numId w:val="26"/>
        </w:numPr>
        <w:rPr>
          <w:rFonts w:ascii="Times New Roman" w:hAnsi="Times New Roman" w:cs="Times New Roman"/>
          <w:color w:val="auto"/>
          <w:sz w:val="28"/>
          <w:szCs w:val="28"/>
        </w:rPr>
      </w:pPr>
      <w:r w:rsidRPr="00826D09">
        <w:rPr>
          <w:rFonts w:ascii="Times New Roman" w:hAnsi="Times New Roman" w:cs="Times New Roman"/>
          <w:color w:val="auto"/>
          <w:sz w:val="28"/>
          <w:szCs w:val="28"/>
        </w:rPr>
        <w:t>физкультурно – спортивная – 1</w:t>
      </w:r>
      <w:r>
        <w:rPr>
          <w:rFonts w:ascii="Times New Roman" w:hAnsi="Times New Roman" w:cs="Times New Roman"/>
          <w:color w:val="auto"/>
          <w:sz w:val="28"/>
          <w:szCs w:val="28"/>
        </w:rPr>
        <w:t>20</w:t>
      </w:r>
      <w:r w:rsidRPr="00826D09">
        <w:rPr>
          <w:rFonts w:ascii="Times New Roman" w:hAnsi="Times New Roman" w:cs="Times New Roman"/>
          <w:color w:val="auto"/>
          <w:sz w:val="28"/>
          <w:szCs w:val="28"/>
        </w:rPr>
        <w:t xml:space="preserve"> чел.,</w:t>
      </w:r>
    </w:p>
    <w:p w:rsidR="00826D09" w:rsidRPr="00826D09" w:rsidRDefault="00826D09" w:rsidP="00E4180F">
      <w:pPr>
        <w:pStyle w:val="11"/>
        <w:numPr>
          <w:ilvl w:val="0"/>
          <w:numId w:val="26"/>
        </w:numPr>
        <w:rPr>
          <w:rFonts w:ascii="Times New Roman" w:hAnsi="Times New Roman" w:cs="Times New Roman"/>
          <w:color w:val="auto"/>
          <w:sz w:val="28"/>
          <w:szCs w:val="28"/>
        </w:rPr>
      </w:pPr>
      <w:r w:rsidRPr="00826D09">
        <w:rPr>
          <w:rFonts w:ascii="Times New Roman" w:hAnsi="Times New Roman" w:cs="Times New Roman"/>
          <w:color w:val="auto"/>
          <w:sz w:val="28"/>
          <w:szCs w:val="28"/>
        </w:rPr>
        <w:t>естественнонаучная – 1</w:t>
      </w:r>
      <w:r>
        <w:rPr>
          <w:rFonts w:ascii="Times New Roman" w:hAnsi="Times New Roman" w:cs="Times New Roman"/>
          <w:color w:val="auto"/>
          <w:sz w:val="28"/>
          <w:szCs w:val="28"/>
        </w:rPr>
        <w:t>20</w:t>
      </w:r>
      <w:r w:rsidRPr="00826D09">
        <w:rPr>
          <w:rFonts w:ascii="Times New Roman" w:hAnsi="Times New Roman" w:cs="Times New Roman"/>
          <w:color w:val="auto"/>
          <w:sz w:val="28"/>
          <w:szCs w:val="28"/>
        </w:rPr>
        <w:t xml:space="preserve"> чел.,</w:t>
      </w:r>
    </w:p>
    <w:p w:rsidR="007768FD" w:rsidRPr="00826D09" w:rsidRDefault="007768FD" w:rsidP="00E4180F">
      <w:pPr>
        <w:pStyle w:val="11"/>
        <w:numPr>
          <w:ilvl w:val="0"/>
          <w:numId w:val="26"/>
        </w:numPr>
        <w:rPr>
          <w:rFonts w:ascii="Times New Roman" w:hAnsi="Times New Roman" w:cs="Times New Roman"/>
          <w:color w:val="auto"/>
          <w:sz w:val="28"/>
          <w:szCs w:val="28"/>
        </w:rPr>
      </w:pPr>
      <w:r w:rsidRPr="00826D09">
        <w:rPr>
          <w:rFonts w:ascii="Times New Roman" w:hAnsi="Times New Roman" w:cs="Times New Roman"/>
          <w:color w:val="auto"/>
          <w:sz w:val="28"/>
          <w:szCs w:val="28"/>
        </w:rPr>
        <w:t xml:space="preserve">техническая – </w:t>
      </w:r>
      <w:r>
        <w:rPr>
          <w:rFonts w:ascii="Times New Roman" w:hAnsi="Times New Roman" w:cs="Times New Roman"/>
          <w:color w:val="auto"/>
          <w:sz w:val="28"/>
          <w:szCs w:val="28"/>
        </w:rPr>
        <w:t>6</w:t>
      </w:r>
      <w:r w:rsidRPr="00826D09">
        <w:rPr>
          <w:rFonts w:ascii="Times New Roman" w:hAnsi="Times New Roman" w:cs="Times New Roman"/>
          <w:color w:val="auto"/>
          <w:sz w:val="28"/>
          <w:szCs w:val="28"/>
        </w:rPr>
        <w:t>0 чел.,</w:t>
      </w:r>
    </w:p>
    <w:p w:rsidR="00826D09" w:rsidRPr="00826D09" w:rsidRDefault="00826D09" w:rsidP="00E4180F">
      <w:pPr>
        <w:pStyle w:val="11"/>
        <w:numPr>
          <w:ilvl w:val="0"/>
          <w:numId w:val="26"/>
        </w:numPr>
        <w:rPr>
          <w:rFonts w:ascii="Times New Roman" w:hAnsi="Times New Roman" w:cs="Times New Roman"/>
          <w:color w:val="auto"/>
          <w:sz w:val="28"/>
          <w:szCs w:val="28"/>
        </w:rPr>
      </w:pPr>
      <w:r w:rsidRPr="00826D09">
        <w:rPr>
          <w:rFonts w:ascii="Times New Roman" w:hAnsi="Times New Roman" w:cs="Times New Roman"/>
          <w:color w:val="auto"/>
          <w:sz w:val="28"/>
          <w:szCs w:val="28"/>
        </w:rPr>
        <w:t xml:space="preserve">туристско – краеведческая – </w:t>
      </w:r>
      <w:r w:rsidR="007768FD">
        <w:rPr>
          <w:rFonts w:ascii="Times New Roman" w:hAnsi="Times New Roman" w:cs="Times New Roman"/>
          <w:color w:val="auto"/>
          <w:sz w:val="28"/>
          <w:szCs w:val="28"/>
        </w:rPr>
        <w:t>6</w:t>
      </w:r>
      <w:r w:rsidRPr="00826D09">
        <w:rPr>
          <w:rFonts w:ascii="Times New Roman" w:hAnsi="Times New Roman" w:cs="Times New Roman"/>
          <w:color w:val="auto"/>
          <w:sz w:val="28"/>
          <w:szCs w:val="28"/>
        </w:rPr>
        <w:t>0 чел.</w:t>
      </w:r>
    </w:p>
    <w:p w:rsidR="00826D09" w:rsidRPr="00826D09" w:rsidRDefault="00826D09" w:rsidP="00826D09">
      <w:pPr>
        <w:pStyle w:val="11"/>
        <w:ind w:left="567"/>
        <w:rPr>
          <w:rFonts w:ascii="Times New Roman" w:hAnsi="Times New Roman" w:cs="Times New Roman"/>
          <w:color w:val="auto"/>
          <w:sz w:val="28"/>
          <w:szCs w:val="28"/>
        </w:rPr>
      </w:pPr>
    </w:p>
    <w:p w:rsidR="00693742" w:rsidRPr="00826D09" w:rsidRDefault="00693742" w:rsidP="00DB43D8">
      <w:pPr>
        <w:pStyle w:val="11"/>
        <w:ind w:left="567"/>
        <w:jc w:val="center"/>
        <w:rPr>
          <w:rFonts w:ascii="Times New Roman" w:hAnsi="Times New Roman" w:cs="Times New Roman"/>
          <w:b/>
          <w:color w:val="auto"/>
        </w:rPr>
      </w:pPr>
      <w:r w:rsidRPr="00826D09">
        <w:rPr>
          <w:rFonts w:ascii="Times New Roman" w:hAnsi="Times New Roman" w:cs="Times New Roman"/>
          <w:b/>
          <w:color w:val="auto"/>
        </w:rPr>
        <w:t>Возрастная характеристика детского коллектива:</w:t>
      </w:r>
    </w:p>
    <w:tbl>
      <w:tblPr>
        <w:tblW w:w="5235" w:type="pct"/>
        <w:tblCellSpacing w:w="0"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797"/>
        <w:gridCol w:w="1609"/>
        <w:gridCol w:w="1705"/>
        <w:gridCol w:w="1512"/>
        <w:gridCol w:w="1654"/>
        <w:gridCol w:w="1507"/>
      </w:tblGrid>
      <w:tr w:rsidR="00C233E3" w:rsidRPr="00F824F3" w:rsidTr="00C233E3">
        <w:trPr>
          <w:tblCellSpacing w:w="0" w:type="dxa"/>
        </w:trPr>
        <w:tc>
          <w:tcPr>
            <w:tcW w:w="918" w:type="pct"/>
            <w:vAlign w:val="center"/>
            <w:hideMark/>
          </w:tcPr>
          <w:p w:rsidR="00693742" w:rsidRPr="00C233E3" w:rsidRDefault="00693742" w:rsidP="00C233E3">
            <w:pPr>
              <w:pStyle w:val="11"/>
              <w:jc w:val="center"/>
              <w:rPr>
                <w:rFonts w:ascii="Times New Roman" w:hAnsi="Times New Roman" w:cs="Times New Roman"/>
                <w:color w:val="auto"/>
              </w:rPr>
            </w:pPr>
            <w:r w:rsidRPr="00C233E3">
              <w:rPr>
                <w:rFonts w:ascii="Times New Roman" w:hAnsi="Times New Roman" w:cs="Times New Roman"/>
                <w:color w:val="auto"/>
              </w:rPr>
              <w:t>Учебный год</w:t>
            </w:r>
          </w:p>
        </w:tc>
        <w:tc>
          <w:tcPr>
            <w:tcW w:w="822" w:type="pct"/>
            <w:vAlign w:val="center"/>
            <w:hideMark/>
          </w:tcPr>
          <w:p w:rsidR="00693742" w:rsidRPr="00C233E3" w:rsidRDefault="00693742" w:rsidP="00C233E3">
            <w:pPr>
              <w:pStyle w:val="11"/>
              <w:jc w:val="center"/>
              <w:rPr>
                <w:rFonts w:ascii="Times New Roman" w:hAnsi="Times New Roman" w:cs="Times New Roman"/>
                <w:color w:val="auto"/>
              </w:rPr>
            </w:pPr>
            <w:r w:rsidRPr="00C233E3">
              <w:rPr>
                <w:rFonts w:ascii="Times New Roman" w:hAnsi="Times New Roman" w:cs="Times New Roman"/>
                <w:color w:val="auto"/>
              </w:rPr>
              <w:t>Дошкольники</w:t>
            </w:r>
          </w:p>
        </w:tc>
        <w:tc>
          <w:tcPr>
            <w:tcW w:w="871" w:type="pct"/>
            <w:vAlign w:val="center"/>
            <w:hideMark/>
          </w:tcPr>
          <w:p w:rsidR="00693742" w:rsidRPr="00C233E3" w:rsidRDefault="00693742" w:rsidP="00C233E3">
            <w:pPr>
              <w:pStyle w:val="11"/>
              <w:jc w:val="center"/>
              <w:rPr>
                <w:rFonts w:ascii="Times New Roman" w:hAnsi="Times New Roman" w:cs="Times New Roman"/>
                <w:color w:val="auto"/>
              </w:rPr>
            </w:pPr>
            <w:r w:rsidRPr="00C233E3">
              <w:rPr>
                <w:rFonts w:ascii="Times New Roman" w:hAnsi="Times New Roman" w:cs="Times New Roman"/>
                <w:color w:val="auto"/>
              </w:rPr>
              <w:t>1-4 класс</w:t>
            </w:r>
          </w:p>
        </w:tc>
        <w:tc>
          <w:tcPr>
            <w:tcW w:w="772" w:type="pct"/>
            <w:vAlign w:val="center"/>
            <w:hideMark/>
          </w:tcPr>
          <w:p w:rsidR="00693742" w:rsidRPr="00C233E3" w:rsidRDefault="00693742" w:rsidP="00C233E3">
            <w:pPr>
              <w:pStyle w:val="11"/>
              <w:jc w:val="center"/>
              <w:rPr>
                <w:rFonts w:ascii="Times New Roman" w:hAnsi="Times New Roman" w:cs="Times New Roman"/>
                <w:color w:val="auto"/>
              </w:rPr>
            </w:pPr>
            <w:r w:rsidRPr="00C233E3">
              <w:rPr>
                <w:rFonts w:ascii="Times New Roman" w:hAnsi="Times New Roman" w:cs="Times New Roman"/>
                <w:color w:val="auto"/>
              </w:rPr>
              <w:t>5-9 класс</w:t>
            </w:r>
          </w:p>
        </w:tc>
        <w:tc>
          <w:tcPr>
            <w:tcW w:w="845" w:type="pct"/>
            <w:vAlign w:val="center"/>
            <w:hideMark/>
          </w:tcPr>
          <w:p w:rsidR="00693742" w:rsidRPr="00C233E3" w:rsidRDefault="00693742" w:rsidP="00C233E3">
            <w:pPr>
              <w:pStyle w:val="11"/>
              <w:jc w:val="center"/>
              <w:rPr>
                <w:rFonts w:ascii="Times New Roman" w:hAnsi="Times New Roman" w:cs="Times New Roman"/>
                <w:color w:val="auto"/>
              </w:rPr>
            </w:pPr>
            <w:r w:rsidRPr="00C233E3">
              <w:rPr>
                <w:rFonts w:ascii="Times New Roman" w:hAnsi="Times New Roman" w:cs="Times New Roman"/>
                <w:color w:val="auto"/>
              </w:rPr>
              <w:t>10-11 класс</w:t>
            </w:r>
          </w:p>
        </w:tc>
        <w:tc>
          <w:tcPr>
            <w:tcW w:w="770" w:type="pct"/>
            <w:vAlign w:val="center"/>
            <w:hideMark/>
          </w:tcPr>
          <w:p w:rsidR="00693742" w:rsidRPr="00C233E3" w:rsidRDefault="00693742" w:rsidP="00C233E3">
            <w:pPr>
              <w:pStyle w:val="11"/>
              <w:jc w:val="center"/>
              <w:rPr>
                <w:rFonts w:ascii="Times New Roman" w:hAnsi="Times New Roman" w:cs="Times New Roman"/>
                <w:color w:val="auto"/>
              </w:rPr>
            </w:pPr>
            <w:r w:rsidRPr="00C233E3">
              <w:rPr>
                <w:rFonts w:ascii="Times New Roman" w:hAnsi="Times New Roman" w:cs="Times New Roman"/>
                <w:color w:val="auto"/>
              </w:rPr>
              <w:t>Старше 18 лет</w:t>
            </w:r>
          </w:p>
        </w:tc>
      </w:tr>
      <w:tr w:rsidR="00C233E3" w:rsidRPr="00F824F3" w:rsidTr="00C233E3">
        <w:trPr>
          <w:tblCellSpacing w:w="0" w:type="dxa"/>
        </w:trPr>
        <w:tc>
          <w:tcPr>
            <w:tcW w:w="918" w:type="pct"/>
            <w:vAlign w:val="center"/>
            <w:hideMark/>
          </w:tcPr>
          <w:p w:rsidR="00693742" w:rsidRPr="00C233E3" w:rsidRDefault="00693742" w:rsidP="006A2A42">
            <w:pPr>
              <w:jc w:val="center"/>
              <w:rPr>
                <w:rFonts w:ascii="Times New Roman" w:hAnsi="Times New Roman"/>
                <w:sz w:val="24"/>
                <w:szCs w:val="24"/>
              </w:rPr>
            </w:pPr>
            <w:r w:rsidRPr="00C233E3">
              <w:rPr>
                <w:rFonts w:ascii="Times New Roman" w:hAnsi="Times New Roman"/>
                <w:sz w:val="24"/>
                <w:szCs w:val="24"/>
              </w:rPr>
              <w:t>201</w:t>
            </w:r>
            <w:r w:rsidR="00C233E3">
              <w:rPr>
                <w:rFonts w:ascii="Times New Roman" w:hAnsi="Times New Roman"/>
                <w:sz w:val="24"/>
                <w:szCs w:val="24"/>
              </w:rPr>
              <w:t>6</w:t>
            </w:r>
            <w:r w:rsidRPr="00C233E3">
              <w:rPr>
                <w:rFonts w:ascii="Times New Roman" w:hAnsi="Times New Roman"/>
                <w:sz w:val="24"/>
                <w:szCs w:val="24"/>
              </w:rPr>
              <w:t xml:space="preserve"> - 201</w:t>
            </w:r>
            <w:r w:rsidR="00C233E3">
              <w:rPr>
                <w:rFonts w:ascii="Times New Roman" w:hAnsi="Times New Roman"/>
                <w:sz w:val="24"/>
                <w:szCs w:val="24"/>
              </w:rPr>
              <w:t>7</w:t>
            </w:r>
          </w:p>
        </w:tc>
        <w:tc>
          <w:tcPr>
            <w:tcW w:w="822" w:type="pct"/>
            <w:vAlign w:val="center"/>
          </w:tcPr>
          <w:p w:rsidR="00693742" w:rsidRPr="00C233E3" w:rsidRDefault="00BC7358" w:rsidP="0023089F">
            <w:pPr>
              <w:jc w:val="center"/>
              <w:rPr>
                <w:rFonts w:ascii="Times New Roman" w:hAnsi="Times New Roman"/>
                <w:sz w:val="24"/>
                <w:szCs w:val="24"/>
              </w:rPr>
            </w:pPr>
            <w:r>
              <w:rPr>
                <w:rFonts w:ascii="Times New Roman" w:hAnsi="Times New Roman"/>
                <w:sz w:val="24"/>
                <w:szCs w:val="24"/>
              </w:rPr>
              <w:t>398</w:t>
            </w:r>
          </w:p>
        </w:tc>
        <w:tc>
          <w:tcPr>
            <w:tcW w:w="871" w:type="pct"/>
            <w:vAlign w:val="center"/>
          </w:tcPr>
          <w:p w:rsidR="00693742" w:rsidRPr="00C233E3" w:rsidRDefault="00BC7358" w:rsidP="0023089F">
            <w:pPr>
              <w:jc w:val="center"/>
              <w:rPr>
                <w:rFonts w:ascii="Times New Roman" w:hAnsi="Times New Roman"/>
                <w:sz w:val="24"/>
                <w:szCs w:val="24"/>
              </w:rPr>
            </w:pPr>
            <w:r>
              <w:rPr>
                <w:rFonts w:ascii="Times New Roman" w:hAnsi="Times New Roman"/>
                <w:sz w:val="24"/>
                <w:szCs w:val="24"/>
              </w:rPr>
              <w:t>928</w:t>
            </w:r>
          </w:p>
        </w:tc>
        <w:tc>
          <w:tcPr>
            <w:tcW w:w="772" w:type="pct"/>
            <w:vAlign w:val="center"/>
          </w:tcPr>
          <w:p w:rsidR="00693742" w:rsidRPr="00C233E3" w:rsidRDefault="00F61329" w:rsidP="0023089F">
            <w:pPr>
              <w:jc w:val="center"/>
              <w:rPr>
                <w:rFonts w:ascii="Times New Roman" w:hAnsi="Times New Roman"/>
                <w:sz w:val="24"/>
                <w:szCs w:val="24"/>
              </w:rPr>
            </w:pPr>
            <w:r>
              <w:rPr>
                <w:rFonts w:ascii="Times New Roman" w:hAnsi="Times New Roman"/>
                <w:sz w:val="24"/>
                <w:szCs w:val="24"/>
              </w:rPr>
              <w:t>1191</w:t>
            </w:r>
          </w:p>
        </w:tc>
        <w:tc>
          <w:tcPr>
            <w:tcW w:w="845" w:type="pct"/>
            <w:vAlign w:val="center"/>
          </w:tcPr>
          <w:p w:rsidR="00693742" w:rsidRPr="00C233E3" w:rsidRDefault="00F61329" w:rsidP="0023089F">
            <w:pPr>
              <w:jc w:val="center"/>
              <w:rPr>
                <w:rFonts w:ascii="Times New Roman" w:hAnsi="Times New Roman"/>
                <w:sz w:val="24"/>
                <w:szCs w:val="24"/>
              </w:rPr>
            </w:pPr>
            <w:r>
              <w:rPr>
                <w:rFonts w:ascii="Times New Roman" w:hAnsi="Times New Roman"/>
                <w:sz w:val="24"/>
                <w:szCs w:val="24"/>
              </w:rPr>
              <w:t>441</w:t>
            </w:r>
          </w:p>
        </w:tc>
        <w:tc>
          <w:tcPr>
            <w:tcW w:w="770" w:type="pct"/>
            <w:vAlign w:val="center"/>
          </w:tcPr>
          <w:p w:rsidR="00693742" w:rsidRPr="00C233E3" w:rsidRDefault="00F61329" w:rsidP="0023089F">
            <w:pPr>
              <w:jc w:val="center"/>
              <w:rPr>
                <w:rFonts w:ascii="Times New Roman" w:hAnsi="Times New Roman"/>
                <w:sz w:val="24"/>
                <w:szCs w:val="24"/>
              </w:rPr>
            </w:pPr>
            <w:r>
              <w:rPr>
                <w:rFonts w:ascii="Times New Roman" w:hAnsi="Times New Roman"/>
                <w:sz w:val="24"/>
                <w:szCs w:val="24"/>
              </w:rPr>
              <w:t>-</w:t>
            </w:r>
          </w:p>
        </w:tc>
      </w:tr>
    </w:tbl>
    <w:p w:rsidR="006703F2" w:rsidRDefault="006703F2" w:rsidP="0023089F">
      <w:pPr>
        <w:pStyle w:val="11"/>
        <w:rPr>
          <w:rFonts w:ascii="Times New Roman" w:hAnsi="Times New Roman" w:cs="Times New Roman"/>
          <w:b/>
          <w:color w:val="FF0000"/>
        </w:rPr>
      </w:pPr>
    </w:p>
    <w:p w:rsidR="00693742" w:rsidRDefault="00693742" w:rsidP="00DB43D8">
      <w:pPr>
        <w:pStyle w:val="11"/>
        <w:ind w:left="567"/>
        <w:jc w:val="center"/>
        <w:rPr>
          <w:rFonts w:ascii="Times New Roman" w:hAnsi="Times New Roman" w:cs="Times New Roman"/>
          <w:b/>
          <w:color w:val="auto"/>
        </w:rPr>
      </w:pPr>
      <w:r w:rsidRPr="006703F2">
        <w:rPr>
          <w:rFonts w:ascii="Times New Roman" w:hAnsi="Times New Roman" w:cs="Times New Roman"/>
          <w:b/>
          <w:color w:val="auto"/>
        </w:rPr>
        <w:t>Сведения о детских коллективах ЦДТ:</w:t>
      </w:r>
    </w:p>
    <w:tbl>
      <w:tblPr>
        <w:tblStyle w:val="a9"/>
        <w:tblW w:w="9780" w:type="dxa"/>
        <w:tblInd w:w="421" w:type="dxa"/>
        <w:tblLook w:val="04A0" w:firstRow="1" w:lastRow="0" w:firstColumn="1" w:lastColumn="0" w:noHBand="0" w:noVBand="1"/>
      </w:tblPr>
      <w:tblGrid>
        <w:gridCol w:w="5008"/>
        <w:gridCol w:w="3059"/>
        <w:gridCol w:w="1713"/>
      </w:tblGrid>
      <w:tr w:rsidR="00F824F3" w:rsidRPr="00F824F3" w:rsidTr="00837C99">
        <w:tc>
          <w:tcPr>
            <w:tcW w:w="5008" w:type="dxa"/>
          </w:tcPr>
          <w:p w:rsidR="00693742" w:rsidRPr="004C0774" w:rsidRDefault="00693742" w:rsidP="004C0774">
            <w:pPr>
              <w:pStyle w:val="11"/>
              <w:jc w:val="center"/>
              <w:rPr>
                <w:rFonts w:ascii="Times New Roman" w:hAnsi="Times New Roman" w:cs="Times New Roman"/>
                <w:b/>
                <w:color w:val="auto"/>
              </w:rPr>
            </w:pPr>
            <w:r w:rsidRPr="004C0774">
              <w:rPr>
                <w:rFonts w:ascii="Times New Roman" w:hAnsi="Times New Roman" w:cs="Times New Roman"/>
                <w:b/>
                <w:color w:val="auto"/>
              </w:rPr>
              <w:t>Название творческого объединения</w:t>
            </w:r>
          </w:p>
        </w:tc>
        <w:tc>
          <w:tcPr>
            <w:tcW w:w="3059" w:type="dxa"/>
          </w:tcPr>
          <w:p w:rsidR="00693742" w:rsidRPr="004C0774" w:rsidRDefault="00693742" w:rsidP="004C0774">
            <w:pPr>
              <w:pStyle w:val="11"/>
              <w:jc w:val="center"/>
              <w:rPr>
                <w:rFonts w:ascii="Times New Roman" w:hAnsi="Times New Roman" w:cs="Times New Roman"/>
                <w:b/>
                <w:color w:val="auto"/>
              </w:rPr>
            </w:pPr>
            <w:r w:rsidRPr="004C0774">
              <w:rPr>
                <w:rFonts w:ascii="Times New Roman" w:hAnsi="Times New Roman" w:cs="Times New Roman"/>
                <w:b/>
                <w:color w:val="auto"/>
              </w:rPr>
              <w:t>ФИО руководителя</w:t>
            </w:r>
          </w:p>
        </w:tc>
        <w:tc>
          <w:tcPr>
            <w:tcW w:w="1713" w:type="dxa"/>
          </w:tcPr>
          <w:p w:rsidR="00693742" w:rsidRPr="004C0774" w:rsidRDefault="00693742" w:rsidP="004C0774">
            <w:pPr>
              <w:pStyle w:val="11"/>
              <w:jc w:val="center"/>
              <w:rPr>
                <w:rFonts w:ascii="Times New Roman" w:hAnsi="Times New Roman" w:cs="Times New Roman"/>
                <w:b/>
                <w:color w:val="auto"/>
              </w:rPr>
            </w:pPr>
            <w:r w:rsidRPr="004C0774">
              <w:rPr>
                <w:rFonts w:ascii="Times New Roman" w:hAnsi="Times New Roman" w:cs="Times New Roman"/>
                <w:b/>
                <w:color w:val="auto"/>
              </w:rPr>
              <w:t>Количество обучающихся</w:t>
            </w:r>
          </w:p>
        </w:tc>
      </w:tr>
      <w:tr w:rsidR="00F824F3" w:rsidRPr="00F824F3" w:rsidTr="00837C99">
        <w:tc>
          <w:tcPr>
            <w:tcW w:w="5008" w:type="dxa"/>
          </w:tcPr>
          <w:p w:rsidR="00693742" w:rsidRPr="00F25B09" w:rsidRDefault="00693742" w:rsidP="00F25B09">
            <w:pPr>
              <w:pStyle w:val="11"/>
              <w:jc w:val="left"/>
              <w:rPr>
                <w:rFonts w:ascii="Times New Roman" w:hAnsi="Times New Roman" w:cs="Times New Roman"/>
                <w:color w:val="auto"/>
              </w:rPr>
            </w:pPr>
            <w:r w:rsidRPr="00F25B09">
              <w:rPr>
                <w:rFonts w:ascii="Times New Roman" w:hAnsi="Times New Roman"/>
                <w:color w:val="auto"/>
              </w:rPr>
              <w:t>1.Театр моды "Стиль"</w:t>
            </w:r>
            <w:r w:rsidR="00F25B09">
              <w:rPr>
                <w:rFonts w:ascii="Times New Roman" w:hAnsi="Times New Roman"/>
                <w:color w:val="auto"/>
              </w:rPr>
              <w:t>: пошив моделей одежды</w:t>
            </w:r>
          </w:p>
        </w:tc>
        <w:tc>
          <w:tcPr>
            <w:tcW w:w="3059" w:type="dxa"/>
          </w:tcPr>
          <w:p w:rsidR="00693742" w:rsidRPr="00F25B09" w:rsidRDefault="00693742" w:rsidP="00F25B09">
            <w:pPr>
              <w:pStyle w:val="11"/>
              <w:jc w:val="left"/>
              <w:rPr>
                <w:rFonts w:ascii="Times New Roman" w:hAnsi="Times New Roman" w:cs="Times New Roman"/>
                <w:color w:val="auto"/>
              </w:rPr>
            </w:pPr>
            <w:r w:rsidRPr="00F25B09">
              <w:rPr>
                <w:rFonts w:ascii="Times New Roman" w:hAnsi="Times New Roman"/>
                <w:color w:val="auto"/>
              </w:rPr>
              <w:t>Соколова Л.И</w:t>
            </w:r>
            <w:r w:rsidR="00F25B09">
              <w:rPr>
                <w:rFonts w:ascii="Times New Roman" w:hAnsi="Times New Roman"/>
                <w:color w:val="auto"/>
              </w:rPr>
              <w:t>.</w:t>
            </w:r>
          </w:p>
        </w:tc>
        <w:tc>
          <w:tcPr>
            <w:tcW w:w="1713" w:type="dxa"/>
          </w:tcPr>
          <w:p w:rsidR="00693742" w:rsidRPr="00F25B09" w:rsidRDefault="00F25B09" w:rsidP="0023089F">
            <w:pPr>
              <w:pStyle w:val="11"/>
              <w:jc w:val="center"/>
              <w:rPr>
                <w:rFonts w:ascii="Times New Roman" w:hAnsi="Times New Roman" w:cs="Times New Roman"/>
                <w:color w:val="auto"/>
              </w:rPr>
            </w:pPr>
            <w:r>
              <w:rPr>
                <w:rFonts w:ascii="Times New Roman" w:hAnsi="Times New Roman" w:cs="Times New Roman"/>
                <w:color w:val="auto"/>
              </w:rPr>
              <w:t>72</w:t>
            </w:r>
          </w:p>
        </w:tc>
      </w:tr>
      <w:tr w:rsidR="00B51D2E" w:rsidRPr="00F824F3" w:rsidTr="00837C99">
        <w:tc>
          <w:tcPr>
            <w:tcW w:w="5008" w:type="dxa"/>
          </w:tcPr>
          <w:p w:rsidR="00B51D2E" w:rsidRPr="00F25B09" w:rsidRDefault="00B51D2E" w:rsidP="00B51D2E">
            <w:pPr>
              <w:pStyle w:val="11"/>
              <w:jc w:val="left"/>
              <w:rPr>
                <w:rFonts w:ascii="Times New Roman" w:hAnsi="Times New Roman" w:cs="Times New Roman"/>
                <w:color w:val="auto"/>
              </w:rPr>
            </w:pPr>
            <w:r w:rsidRPr="00F25B09">
              <w:rPr>
                <w:rFonts w:ascii="Times New Roman" w:hAnsi="Times New Roman"/>
                <w:color w:val="auto"/>
              </w:rPr>
              <w:t>2.Театр моды "Стиль"</w:t>
            </w:r>
            <w:r w:rsidR="00F25B09">
              <w:rPr>
                <w:rFonts w:ascii="Times New Roman" w:hAnsi="Times New Roman"/>
                <w:color w:val="auto"/>
              </w:rPr>
              <w:t>: хореография</w:t>
            </w:r>
          </w:p>
        </w:tc>
        <w:tc>
          <w:tcPr>
            <w:tcW w:w="3059" w:type="dxa"/>
          </w:tcPr>
          <w:p w:rsidR="00B51D2E" w:rsidRPr="00F25B09" w:rsidRDefault="00B51D2E" w:rsidP="00F25B09">
            <w:pPr>
              <w:pStyle w:val="11"/>
              <w:jc w:val="left"/>
              <w:rPr>
                <w:rFonts w:ascii="Times New Roman" w:hAnsi="Times New Roman" w:cs="Times New Roman"/>
                <w:color w:val="auto"/>
              </w:rPr>
            </w:pPr>
            <w:r w:rsidRPr="00F25B09">
              <w:rPr>
                <w:rFonts w:ascii="Times New Roman" w:hAnsi="Times New Roman"/>
                <w:color w:val="auto"/>
              </w:rPr>
              <w:t>Бородич С.М.</w:t>
            </w:r>
          </w:p>
        </w:tc>
        <w:tc>
          <w:tcPr>
            <w:tcW w:w="1713" w:type="dxa"/>
          </w:tcPr>
          <w:p w:rsidR="00B51D2E" w:rsidRPr="00F25B09" w:rsidRDefault="00F25B09" w:rsidP="00B51D2E">
            <w:pPr>
              <w:pStyle w:val="11"/>
              <w:jc w:val="center"/>
              <w:rPr>
                <w:rFonts w:ascii="Times New Roman" w:hAnsi="Times New Roman" w:cs="Times New Roman"/>
                <w:color w:val="auto"/>
              </w:rPr>
            </w:pPr>
            <w:r>
              <w:rPr>
                <w:rFonts w:ascii="Times New Roman" w:hAnsi="Times New Roman" w:cs="Times New Roman"/>
                <w:color w:val="auto"/>
              </w:rPr>
              <w:t>12</w:t>
            </w:r>
          </w:p>
        </w:tc>
      </w:tr>
      <w:tr w:rsidR="00B51D2E" w:rsidRPr="00F824F3" w:rsidTr="00837C99">
        <w:tc>
          <w:tcPr>
            <w:tcW w:w="5008" w:type="dxa"/>
          </w:tcPr>
          <w:p w:rsidR="00B51D2E" w:rsidRPr="00F25B09" w:rsidRDefault="00E90358" w:rsidP="00B51D2E">
            <w:pPr>
              <w:pStyle w:val="11"/>
              <w:jc w:val="left"/>
              <w:rPr>
                <w:rFonts w:ascii="Times New Roman" w:hAnsi="Times New Roman" w:cs="Times New Roman"/>
                <w:color w:val="auto"/>
              </w:rPr>
            </w:pPr>
            <w:r>
              <w:rPr>
                <w:rFonts w:ascii="Times New Roman" w:hAnsi="Times New Roman"/>
                <w:color w:val="auto"/>
              </w:rPr>
              <w:t>3</w:t>
            </w:r>
            <w:r w:rsidR="00B51D2E" w:rsidRPr="00F25B09">
              <w:rPr>
                <w:rFonts w:ascii="Times New Roman" w:hAnsi="Times New Roman"/>
                <w:color w:val="auto"/>
              </w:rPr>
              <w:t>.Театр моды "Стиль"</w:t>
            </w:r>
            <w:r w:rsidR="00F25B09">
              <w:rPr>
                <w:rFonts w:ascii="Times New Roman" w:hAnsi="Times New Roman"/>
                <w:color w:val="auto"/>
              </w:rPr>
              <w:t>: история костюма</w:t>
            </w:r>
          </w:p>
        </w:tc>
        <w:tc>
          <w:tcPr>
            <w:tcW w:w="3059" w:type="dxa"/>
          </w:tcPr>
          <w:p w:rsidR="00B51D2E" w:rsidRPr="00F25B09" w:rsidRDefault="00B51D2E" w:rsidP="00E90358">
            <w:pPr>
              <w:pStyle w:val="11"/>
              <w:jc w:val="left"/>
              <w:rPr>
                <w:rFonts w:ascii="Times New Roman" w:hAnsi="Times New Roman" w:cs="Times New Roman"/>
                <w:color w:val="auto"/>
              </w:rPr>
            </w:pPr>
            <w:r w:rsidRPr="00F25B09">
              <w:rPr>
                <w:rFonts w:ascii="Times New Roman" w:hAnsi="Times New Roman"/>
                <w:color w:val="auto"/>
              </w:rPr>
              <w:t>Сыса Н.А</w:t>
            </w:r>
            <w:r w:rsidR="00E90358">
              <w:rPr>
                <w:rFonts w:ascii="Times New Roman" w:hAnsi="Times New Roman"/>
                <w:color w:val="auto"/>
              </w:rPr>
              <w:t>.</w:t>
            </w:r>
          </w:p>
        </w:tc>
        <w:tc>
          <w:tcPr>
            <w:tcW w:w="1713" w:type="dxa"/>
          </w:tcPr>
          <w:p w:rsidR="00B51D2E" w:rsidRPr="00F25B09" w:rsidRDefault="00E90358" w:rsidP="00B51D2E">
            <w:pPr>
              <w:pStyle w:val="11"/>
              <w:jc w:val="center"/>
              <w:rPr>
                <w:rFonts w:ascii="Times New Roman" w:hAnsi="Times New Roman" w:cs="Times New Roman"/>
                <w:color w:val="auto"/>
              </w:rPr>
            </w:pPr>
            <w:r>
              <w:rPr>
                <w:rFonts w:ascii="Times New Roman" w:hAnsi="Times New Roman" w:cs="Times New Roman"/>
                <w:color w:val="auto"/>
              </w:rPr>
              <w:t>15</w:t>
            </w:r>
          </w:p>
        </w:tc>
      </w:tr>
      <w:tr w:rsidR="00F824F3" w:rsidRPr="00F824F3" w:rsidTr="00837C99">
        <w:tc>
          <w:tcPr>
            <w:tcW w:w="5008" w:type="dxa"/>
          </w:tcPr>
          <w:p w:rsidR="00693742" w:rsidRPr="00E90358" w:rsidRDefault="00E90358" w:rsidP="0023089F">
            <w:pPr>
              <w:pStyle w:val="11"/>
              <w:jc w:val="left"/>
              <w:rPr>
                <w:rFonts w:ascii="Times New Roman" w:hAnsi="Times New Roman"/>
                <w:color w:val="auto"/>
              </w:rPr>
            </w:pPr>
            <w:r w:rsidRPr="00E90358">
              <w:rPr>
                <w:rFonts w:ascii="Times New Roman" w:hAnsi="Times New Roman"/>
                <w:color w:val="auto"/>
              </w:rPr>
              <w:t>4</w:t>
            </w:r>
            <w:r w:rsidR="00693742" w:rsidRPr="00E90358">
              <w:rPr>
                <w:rFonts w:ascii="Times New Roman" w:hAnsi="Times New Roman"/>
                <w:color w:val="auto"/>
              </w:rPr>
              <w:t>.Творческая мастерская "Фантазия"</w:t>
            </w:r>
          </w:p>
        </w:tc>
        <w:tc>
          <w:tcPr>
            <w:tcW w:w="3059" w:type="dxa"/>
          </w:tcPr>
          <w:p w:rsidR="00693742" w:rsidRPr="00E90358" w:rsidRDefault="00693742" w:rsidP="0023089F">
            <w:pPr>
              <w:pStyle w:val="11"/>
              <w:jc w:val="left"/>
              <w:rPr>
                <w:rFonts w:ascii="Times New Roman" w:hAnsi="Times New Roman"/>
                <w:color w:val="auto"/>
              </w:rPr>
            </w:pPr>
            <w:r w:rsidRPr="00E90358">
              <w:rPr>
                <w:rFonts w:ascii="Times New Roman" w:hAnsi="Times New Roman"/>
                <w:color w:val="auto"/>
              </w:rPr>
              <w:t>Плечева Н.В.</w:t>
            </w:r>
          </w:p>
        </w:tc>
        <w:tc>
          <w:tcPr>
            <w:tcW w:w="1713" w:type="dxa"/>
          </w:tcPr>
          <w:p w:rsidR="00693742" w:rsidRPr="00E90358" w:rsidRDefault="00A448AC" w:rsidP="0023089F">
            <w:pPr>
              <w:pStyle w:val="11"/>
              <w:jc w:val="center"/>
              <w:rPr>
                <w:rFonts w:ascii="Times New Roman" w:hAnsi="Times New Roman" w:cs="Times New Roman"/>
                <w:color w:val="auto"/>
              </w:rPr>
            </w:pPr>
            <w:r>
              <w:rPr>
                <w:rFonts w:ascii="Times New Roman" w:hAnsi="Times New Roman" w:cs="Times New Roman"/>
                <w:color w:val="auto"/>
              </w:rPr>
              <w:t>75</w:t>
            </w:r>
          </w:p>
        </w:tc>
      </w:tr>
      <w:tr w:rsidR="00F824F3" w:rsidRPr="00F824F3" w:rsidTr="00837C99">
        <w:tc>
          <w:tcPr>
            <w:tcW w:w="5008" w:type="dxa"/>
          </w:tcPr>
          <w:p w:rsidR="00693742" w:rsidRPr="00591DEF" w:rsidRDefault="00591DEF" w:rsidP="0023089F">
            <w:pPr>
              <w:pStyle w:val="11"/>
              <w:jc w:val="left"/>
              <w:rPr>
                <w:rFonts w:ascii="Times New Roman" w:hAnsi="Times New Roman" w:cs="Times New Roman"/>
                <w:color w:val="auto"/>
              </w:rPr>
            </w:pPr>
            <w:r w:rsidRPr="00591DEF">
              <w:rPr>
                <w:rFonts w:ascii="Times New Roman" w:hAnsi="Times New Roman"/>
                <w:color w:val="auto"/>
              </w:rPr>
              <w:t>5</w:t>
            </w:r>
            <w:r w:rsidR="00693742" w:rsidRPr="00591DEF">
              <w:rPr>
                <w:rFonts w:ascii="Times New Roman" w:hAnsi="Times New Roman"/>
                <w:color w:val="auto"/>
              </w:rPr>
              <w:t>.Художественная мастерская "Радуга"</w:t>
            </w:r>
          </w:p>
        </w:tc>
        <w:tc>
          <w:tcPr>
            <w:tcW w:w="3059" w:type="dxa"/>
          </w:tcPr>
          <w:p w:rsidR="00693742" w:rsidRPr="00591DEF" w:rsidRDefault="00693742" w:rsidP="0023089F">
            <w:pPr>
              <w:pStyle w:val="11"/>
              <w:jc w:val="left"/>
              <w:rPr>
                <w:rFonts w:ascii="Times New Roman" w:hAnsi="Times New Roman" w:cs="Times New Roman"/>
                <w:color w:val="auto"/>
              </w:rPr>
            </w:pPr>
            <w:r w:rsidRPr="00591DEF">
              <w:rPr>
                <w:rFonts w:ascii="Times New Roman" w:hAnsi="Times New Roman"/>
                <w:color w:val="auto"/>
              </w:rPr>
              <w:t>Трубчанинова Т.В.</w:t>
            </w:r>
          </w:p>
        </w:tc>
        <w:tc>
          <w:tcPr>
            <w:tcW w:w="1713" w:type="dxa"/>
          </w:tcPr>
          <w:p w:rsidR="00693742" w:rsidRPr="00591DEF" w:rsidRDefault="008B65C4" w:rsidP="0023089F">
            <w:pPr>
              <w:pStyle w:val="11"/>
              <w:jc w:val="center"/>
              <w:rPr>
                <w:rFonts w:ascii="Times New Roman" w:hAnsi="Times New Roman" w:cs="Times New Roman"/>
                <w:color w:val="auto"/>
              </w:rPr>
            </w:pPr>
            <w:r>
              <w:rPr>
                <w:rFonts w:ascii="Times New Roman" w:hAnsi="Times New Roman" w:cs="Times New Roman"/>
                <w:color w:val="auto"/>
              </w:rPr>
              <w:t>64</w:t>
            </w:r>
          </w:p>
        </w:tc>
      </w:tr>
      <w:tr w:rsidR="00F824F3" w:rsidRPr="00F824F3" w:rsidTr="00837C99">
        <w:tc>
          <w:tcPr>
            <w:tcW w:w="5008" w:type="dxa"/>
          </w:tcPr>
          <w:p w:rsidR="00693742" w:rsidRPr="009D3BBC" w:rsidRDefault="009D3BBC" w:rsidP="0023089F">
            <w:pPr>
              <w:pStyle w:val="11"/>
              <w:jc w:val="left"/>
              <w:rPr>
                <w:rFonts w:ascii="Times New Roman" w:hAnsi="Times New Roman"/>
                <w:color w:val="auto"/>
              </w:rPr>
            </w:pPr>
            <w:r w:rsidRPr="009D3BBC">
              <w:rPr>
                <w:rFonts w:ascii="Times New Roman" w:hAnsi="Times New Roman"/>
                <w:color w:val="auto"/>
              </w:rPr>
              <w:lastRenderedPageBreak/>
              <w:t>6</w:t>
            </w:r>
            <w:r w:rsidR="00693742" w:rsidRPr="009D3BBC">
              <w:rPr>
                <w:rFonts w:ascii="Times New Roman" w:hAnsi="Times New Roman"/>
                <w:color w:val="auto"/>
              </w:rPr>
              <w:t>.Художественная мастерская "Изобразительное искусство и роспись"</w:t>
            </w:r>
          </w:p>
        </w:tc>
        <w:tc>
          <w:tcPr>
            <w:tcW w:w="3059" w:type="dxa"/>
          </w:tcPr>
          <w:p w:rsidR="00693742" w:rsidRPr="009D3BBC" w:rsidRDefault="00847270" w:rsidP="0023089F">
            <w:pPr>
              <w:pStyle w:val="11"/>
              <w:jc w:val="left"/>
              <w:rPr>
                <w:rFonts w:ascii="Times New Roman" w:hAnsi="Times New Roman"/>
                <w:color w:val="auto"/>
              </w:rPr>
            </w:pPr>
            <w:r w:rsidRPr="009D3BBC">
              <w:rPr>
                <w:rFonts w:ascii="Times New Roman" w:hAnsi="Times New Roman"/>
                <w:color w:val="auto"/>
              </w:rPr>
              <w:t>Москвина А.К.</w:t>
            </w:r>
          </w:p>
        </w:tc>
        <w:tc>
          <w:tcPr>
            <w:tcW w:w="1713" w:type="dxa"/>
          </w:tcPr>
          <w:p w:rsidR="00693742" w:rsidRPr="009D3BBC" w:rsidRDefault="009D3BBC" w:rsidP="0023089F">
            <w:pPr>
              <w:pStyle w:val="11"/>
              <w:jc w:val="center"/>
              <w:rPr>
                <w:rFonts w:ascii="Times New Roman" w:hAnsi="Times New Roman" w:cs="Times New Roman"/>
                <w:color w:val="auto"/>
              </w:rPr>
            </w:pPr>
            <w:r>
              <w:rPr>
                <w:rFonts w:ascii="Times New Roman" w:hAnsi="Times New Roman" w:cs="Times New Roman"/>
                <w:color w:val="auto"/>
              </w:rPr>
              <w:t>60</w:t>
            </w:r>
          </w:p>
        </w:tc>
      </w:tr>
      <w:tr w:rsidR="00F824F3" w:rsidRPr="00F824F3" w:rsidTr="00837C99">
        <w:tc>
          <w:tcPr>
            <w:tcW w:w="5008" w:type="dxa"/>
          </w:tcPr>
          <w:p w:rsidR="00693742" w:rsidRPr="00446D99" w:rsidRDefault="00446D99" w:rsidP="0023089F">
            <w:pPr>
              <w:pStyle w:val="11"/>
              <w:jc w:val="left"/>
              <w:rPr>
                <w:rFonts w:ascii="Times New Roman" w:hAnsi="Times New Roman"/>
                <w:color w:val="auto"/>
              </w:rPr>
            </w:pPr>
            <w:r w:rsidRPr="00446D99">
              <w:rPr>
                <w:rFonts w:ascii="Times New Roman" w:hAnsi="Times New Roman"/>
                <w:color w:val="auto"/>
              </w:rPr>
              <w:t>7</w:t>
            </w:r>
            <w:r w:rsidR="00693742" w:rsidRPr="00446D99">
              <w:rPr>
                <w:rFonts w:ascii="Times New Roman" w:hAnsi="Times New Roman"/>
                <w:color w:val="auto"/>
              </w:rPr>
              <w:t>.Творческая мастерская "Лепка и керамика"</w:t>
            </w:r>
          </w:p>
        </w:tc>
        <w:tc>
          <w:tcPr>
            <w:tcW w:w="3059" w:type="dxa"/>
          </w:tcPr>
          <w:p w:rsidR="00693742" w:rsidRPr="00446D99" w:rsidRDefault="00693742" w:rsidP="0023089F">
            <w:pPr>
              <w:pStyle w:val="11"/>
              <w:jc w:val="left"/>
              <w:rPr>
                <w:rFonts w:ascii="Times New Roman" w:hAnsi="Times New Roman"/>
                <w:color w:val="auto"/>
              </w:rPr>
            </w:pPr>
            <w:r w:rsidRPr="00446D99">
              <w:rPr>
                <w:rFonts w:ascii="Times New Roman" w:hAnsi="Times New Roman"/>
                <w:color w:val="auto"/>
              </w:rPr>
              <w:t>Норицина М.С.</w:t>
            </w:r>
          </w:p>
        </w:tc>
        <w:tc>
          <w:tcPr>
            <w:tcW w:w="1713" w:type="dxa"/>
          </w:tcPr>
          <w:p w:rsidR="00693742" w:rsidRPr="00446D99" w:rsidRDefault="00446D99" w:rsidP="0023089F">
            <w:pPr>
              <w:pStyle w:val="11"/>
              <w:jc w:val="center"/>
              <w:rPr>
                <w:rFonts w:ascii="Times New Roman" w:hAnsi="Times New Roman" w:cs="Times New Roman"/>
                <w:color w:val="auto"/>
              </w:rPr>
            </w:pPr>
            <w:r>
              <w:rPr>
                <w:rFonts w:ascii="Times New Roman" w:hAnsi="Times New Roman" w:cs="Times New Roman"/>
                <w:color w:val="auto"/>
              </w:rPr>
              <w:t>75</w:t>
            </w:r>
          </w:p>
        </w:tc>
      </w:tr>
      <w:tr w:rsidR="00F824F3" w:rsidRPr="00F824F3" w:rsidTr="00837C99">
        <w:tc>
          <w:tcPr>
            <w:tcW w:w="5008" w:type="dxa"/>
          </w:tcPr>
          <w:p w:rsidR="00693742" w:rsidRPr="00446D99" w:rsidRDefault="00446D99" w:rsidP="0023089F">
            <w:pPr>
              <w:pStyle w:val="11"/>
              <w:jc w:val="left"/>
              <w:rPr>
                <w:rFonts w:ascii="Times New Roman" w:hAnsi="Times New Roman"/>
                <w:color w:val="auto"/>
              </w:rPr>
            </w:pPr>
            <w:r w:rsidRPr="00446D99">
              <w:rPr>
                <w:rFonts w:ascii="Times New Roman" w:hAnsi="Times New Roman"/>
                <w:color w:val="auto"/>
              </w:rPr>
              <w:t>8</w:t>
            </w:r>
            <w:r w:rsidR="00693742" w:rsidRPr="00446D99">
              <w:rPr>
                <w:rFonts w:ascii="Times New Roman" w:hAnsi="Times New Roman"/>
                <w:color w:val="auto"/>
              </w:rPr>
              <w:t>.Творческая мастерская "Акцент"</w:t>
            </w:r>
          </w:p>
        </w:tc>
        <w:tc>
          <w:tcPr>
            <w:tcW w:w="3059" w:type="dxa"/>
          </w:tcPr>
          <w:p w:rsidR="00693742" w:rsidRPr="00446D99" w:rsidRDefault="00693742" w:rsidP="0023089F">
            <w:pPr>
              <w:pStyle w:val="11"/>
              <w:jc w:val="left"/>
              <w:rPr>
                <w:rFonts w:ascii="Times New Roman" w:hAnsi="Times New Roman"/>
                <w:color w:val="auto"/>
              </w:rPr>
            </w:pPr>
            <w:r w:rsidRPr="00446D99">
              <w:rPr>
                <w:rFonts w:ascii="Times New Roman" w:hAnsi="Times New Roman"/>
                <w:color w:val="auto"/>
              </w:rPr>
              <w:t>Сыса Н.А.</w:t>
            </w:r>
          </w:p>
        </w:tc>
        <w:tc>
          <w:tcPr>
            <w:tcW w:w="1713" w:type="dxa"/>
          </w:tcPr>
          <w:p w:rsidR="00693742" w:rsidRPr="00446D99" w:rsidRDefault="00446D99" w:rsidP="0023089F">
            <w:pPr>
              <w:pStyle w:val="11"/>
              <w:jc w:val="center"/>
              <w:rPr>
                <w:rFonts w:ascii="Times New Roman" w:hAnsi="Times New Roman" w:cs="Times New Roman"/>
                <w:color w:val="auto"/>
              </w:rPr>
            </w:pPr>
            <w:r>
              <w:rPr>
                <w:rFonts w:ascii="Times New Roman" w:hAnsi="Times New Roman" w:cs="Times New Roman"/>
                <w:color w:val="auto"/>
              </w:rPr>
              <w:t>44</w:t>
            </w:r>
          </w:p>
        </w:tc>
      </w:tr>
      <w:tr w:rsidR="00F824F3" w:rsidRPr="00F824F3" w:rsidTr="00837C99">
        <w:tc>
          <w:tcPr>
            <w:tcW w:w="5008" w:type="dxa"/>
          </w:tcPr>
          <w:p w:rsidR="00693742" w:rsidRPr="00446D99" w:rsidRDefault="00446D99" w:rsidP="0023089F">
            <w:pPr>
              <w:pStyle w:val="11"/>
              <w:jc w:val="left"/>
              <w:rPr>
                <w:rFonts w:ascii="Times New Roman" w:hAnsi="Times New Roman"/>
                <w:color w:val="auto"/>
              </w:rPr>
            </w:pPr>
            <w:r w:rsidRPr="00446D99">
              <w:rPr>
                <w:rFonts w:ascii="Times New Roman" w:hAnsi="Times New Roman"/>
                <w:color w:val="auto"/>
              </w:rPr>
              <w:t>9</w:t>
            </w:r>
            <w:r w:rsidR="00693742" w:rsidRPr="00446D99">
              <w:rPr>
                <w:rFonts w:ascii="Times New Roman" w:hAnsi="Times New Roman"/>
                <w:color w:val="auto"/>
              </w:rPr>
              <w:t>.Художественная мастерская "Графика"</w:t>
            </w:r>
          </w:p>
        </w:tc>
        <w:tc>
          <w:tcPr>
            <w:tcW w:w="3059" w:type="dxa"/>
          </w:tcPr>
          <w:p w:rsidR="00693742" w:rsidRPr="00446D99" w:rsidRDefault="00693742" w:rsidP="0023089F">
            <w:pPr>
              <w:pStyle w:val="11"/>
              <w:jc w:val="left"/>
              <w:rPr>
                <w:rFonts w:ascii="Times New Roman" w:hAnsi="Times New Roman"/>
                <w:color w:val="auto"/>
              </w:rPr>
            </w:pPr>
            <w:r w:rsidRPr="00446D99">
              <w:rPr>
                <w:rFonts w:ascii="Times New Roman" w:hAnsi="Times New Roman"/>
                <w:color w:val="auto"/>
              </w:rPr>
              <w:t>Кузнецова Т.А.</w:t>
            </w:r>
          </w:p>
        </w:tc>
        <w:tc>
          <w:tcPr>
            <w:tcW w:w="1713" w:type="dxa"/>
          </w:tcPr>
          <w:p w:rsidR="00693742" w:rsidRPr="00446D99" w:rsidRDefault="00D160FD" w:rsidP="0023089F">
            <w:pPr>
              <w:pStyle w:val="11"/>
              <w:jc w:val="center"/>
              <w:rPr>
                <w:rFonts w:ascii="Times New Roman" w:hAnsi="Times New Roman" w:cs="Times New Roman"/>
                <w:color w:val="auto"/>
              </w:rPr>
            </w:pPr>
            <w:r w:rsidRPr="00446D99">
              <w:rPr>
                <w:rFonts w:ascii="Times New Roman" w:hAnsi="Times New Roman" w:cs="Times New Roman"/>
                <w:color w:val="auto"/>
              </w:rPr>
              <w:t>69</w:t>
            </w:r>
          </w:p>
        </w:tc>
      </w:tr>
      <w:tr w:rsidR="00F824F3" w:rsidRPr="00F824F3" w:rsidTr="00837C99">
        <w:tc>
          <w:tcPr>
            <w:tcW w:w="5008" w:type="dxa"/>
          </w:tcPr>
          <w:p w:rsidR="00693742" w:rsidRPr="0081190B" w:rsidRDefault="00446D99" w:rsidP="0081190B">
            <w:pPr>
              <w:jc w:val="left"/>
              <w:rPr>
                <w:rFonts w:ascii="Times New Roman" w:eastAsia="Times New Roman" w:hAnsi="Times New Roman"/>
                <w:sz w:val="24"/>
                <w:szCs w:val="24"/>
                <w:lang w:eastAsia="ru-RU"/>
              </w:rPr>
            </w:pPr>
            <w:r w:rsidRPr="0081190B">
              <w:rPr>
                <w:rFonts w:ascii="Times New Roman" w:eastAsia="Times New Roman" w:hAnsi="Times New Roman"/>
                <w:sz w:val="24"/>
                <w:szCs w:val="24"/>
                <w:lang w:eastAsia="ru-RU"/>
              </w:rPr>
              <w:t>10</w:t>
            </w:r>
            <w:r w:rsidR="00693742" w:rsidRPr="0081190B">
              <w:rPr>
                <w:rFonts w:ascii="Times New Roman" w:eastAsia="Times New Roman" w:hAnsi="Times New Roman"/>
                <w:sz w:val="24"/>
                <w:szCs w:val="24"/>
                <w:lang w:eastAsia="ru-RU"/>
              </w:rPr>
              <w:t>.Студия "</w:t>
            </w:r>
            <w:r w:rsidR="0081190B">
              <w:rPr>
                <w:rFonts w:ascii="Times New Roman" w:eastAsia="Times New Roman" w:hAnsi="Times New Roman"/>
                <w:sz w:val="24"/>
                <w:szCs w:val="24"/>
                <w:lang w:eastAsia="ru-RU"/>
              </w:rPr>
              <w:t>А</w:t>
            </w:r>
            <w:r w:rsidR="00693742" w:rsidRPr="0081190B">
              <w:rPr>
                <w:rFonts w:ascii="Times New Roman" w:eastAsia="Times New Roman" w:hAnsi="Times New Roman"/>
                <w:sz w:val="24"/>
                <w:szCs w:val="24"/>
                <w:lang w:eastAsia="ru-RU"/>
              </w:rPr>
              <w:t>"</w:t>
            </w:r>
          </w:p>
        </w:tc>
        <w:tc>
          <w:tcPr>
            <w:tcW w:w="3059" w:type="dxa"/>
          </w:tcPr>
          <w:p w:rsidR="00693742" w:rsidRPr="0081190B" w:rsidRDefault="00C05030" w:rsidP="0023089F">
            <w:pPr>
              <w:pStyle w:val="11"/>
              <w:jc w:val="left"/>
              <w:rPr>
                <w:rFonts w:ascii="Times New Roman" w:hAnsi="Times New Roman"/>
                <w:color w:val="auto"/>
              </w:rPr>
            </w:pPr>
            <w:r>
              <w:rPr>
                <w:rFonts w:ascii="Times New Roman" w:hAnsi="Times New Roman"/>
                <w:color w:val="auto"/>
              </w:rPr>
              <w:t>Гарченко Д.А.</w:t>
            </w:r>
          </w:p>
        </w:tc>
        <w:tc>
          <w:tcPr>
            <w:tcW w:w="1713" w:type="dxa"/>
          </w:tcPr>
          <w:p w:rsidR="00693742" w:rsidRPr="0081190B" w:rsidRDefault="0081190B" w:rsidP="0023089F">
            <w:pPr>
              <w:pStyle w:val="11"/>
              <w:jc w:val="center"/>
              <w:rPr>
                <w:rFonts w:ascii="Times New Roman" w:hAnsi="Times New Roman" w:cs="Times New Roman"/>
                <w:color w:val="auto"/>
              </w:rPr>
            </w:pPr>
            <w:r>
              <w:rPr>
                <w:rFonts w:ascii="Times New Roman" w:hAnsi="Times New Roman" w:cs="Times New Roman"/>
                <w:color w:val="auto"/>
              </w:rPr>
              <w:t>72</w:t>
            </w:r>
          </w:p>
        </w:tc>
      </w:tr>
      <w:tr w:rsidR="00F824F3" w:rsidRPr="00F824F3" w:rsidTr="00837C99">
        <w:tc>
          <w:tcPr>
            <w:tcW w:w="5008" w:type="dxa"/>
          </w:tcPr>
          <w:p w:rsidR="00693742" w:rsidRPr="00C05030" w:rsidRDefault="00C05030" w:rsidP="0023089F">
            <w:pPr>
              <w:jc w:val="left"/>
              <w:rPr>
                <w:rFonts w:ascii="Times New Roman" w:eastAsia="Times New Roman" w:hAnsi="Times New Roman"/>
                <w:sz w:val="24"/>
                <w:szCs w:val="24"/>
                <w:lang w:eastAsia="ru-RU"/>
              </w:rPr>
            </w:pPr>
            <w:r w:rsidRPr="00C05030">
              <w:rPr>
                <w:rFonts w:ascii="Times New Roman" w:eastAsia="Times New Roman" w:hAnsi="Times New Roman"/>
                <w:sz w:val="24"/>
                <w:szCs w:val="24"/>
                <w:lang w:eastAsia="ru-RU"/>
              </w:rPr>
              <w:t>11</w:t>
            </w:r>
            <w:r w:rsidR="00693742" w:rsidRPr="00C05030">
              <w:rPr>
                <w:rFonts w:ascii="Times New Roman" w:eastAsia="Times New Roman" w:hAnsi="Times New Roman"/>
                <w:sz w:val="24"/>
                <w:szCs w:val="24"/>
                <w:lang w:eastAsia="ru-RU"/>
              </w:rPr>
              <w:t>.Музыкальный театр "Нескучный сад"</w:t>
            </w:r>
          </w:p>
        </w:tc>
        <w:tc>
          <w:tcPr>
            <w:tcW w:w="3059" w:type="dxa"/>
          </w:tcPr>
          <w:p w:rsidR="00693742" w:rsidRPr="00C05030" w:rsidRDefault="00693742" w:rsidP="0023089F">
            <w:pPr>
              <w:pStyle w:val="11"/>
              <w:jc w:val="left"/>
              <w:rPr>
                <w:rFonts w:ascii="Times New Roman" w:hAnsi="Times New Roman"/>
                <w:color w:val="auto"/>
              </w:rPr>
            </w:pPr>
            <w:r w:rsidRPr="00C05030">
              <w:rPr>
                <w:rFonts w:ascii="Times New Roman" w:hAnsi="Times New Roman"/>
                <w:color w:val="auto"/>
              </w:rPr>
              <w:t>Фадеева И.А.</w:t>
            </w:r>
          </w:p>
        </w:tc>
        <w:tc>
          <w:tcPr>
            <w:tcW w:w="1713" w:type="dxa"/>
          </w:tcPr>
          <w:p w:rsidR="00693742" w:rsidRPr="00C05030" w:rsidRDefault="00A6448F" w:rsidP="0023089F">
            <w:pPr>
              <w:pStyle w:val="11"/>
              <w:jc w:val="center"/>
              <w:rPr>
                <w:rFonts w:ascii="Times New Roman" w:hAnsi="Times New Roman" w:cs="Times New Roman"/>
                <w:color w:val="auto"/>
              </w:rPr>
            </w:pPr>
            <w:r w:rsidRPr="00C05030">
              <w:rPr>
                <w:rFonts w:ascii="Times New Roman" w:hAnsi="Times New Roman" w:cs="Times New Roman"/>
                <w:color w:val="auto"/>
              </w:rPr>
              <w:t>45</w:t>
            </w:r>
          </w:p>
        </w:tc>
      </w:tr>
      <w:tr w:rsidR="00F824F3" w:rsidRPr="00F824F3" w:rsidTr="00837C99">
        <w:trPr>
          <w:trHeight w:val="398"/>
        </w:trPr>
        <w:tc>
          <w:tcPr>
            <w:tcW w:w="5008" w:type="dxa"/>
          </w:tcPr>
          <w:p w:rsidR="00693742" w:rsidRPr="00C05030" w:rsidRDefault="00693742" w:rsidP="00C05030">
            <w:pPr>
              <w:jc w:val="left"/>
              <w:rPr>
                <w:rFonts w:ascii="Times New Roman" w:eastAsia="Times New Roman" w:hAnsi="Times New Roman"/>
                <w:sz w:val="24"/>
                <w:szCs w:val="24"/>
                <w:lang w:eastAsia="ru-RU"/>
              </w:rPr>
            </w:pPr>
            <w:r w:rsidRPr="00C05030">
              <w:rPr>
                <w:rFonts w:ascii="Times New Roman" w:eastAsia="Times New Roman" w:hAnsi="Times New Roman"/>
                <w:sz w:val="24"/>
                <w:szCs w:val="24"/>
                <w:lang w:eastAsia="ru-RU"/>
              </w:rPr>
              <w:t>1</w:t>
            </w:r>
            <w:r w:rsidR="00C05030" w:rsidRPr="00C05030">
              <w:rPr>
                <w:rFonts w:ascii="Times New Roman" w:eastAsia="Times New Roman" w:hAnsi="Times New Roman"/>
                <w:sz w:val="24"/>
                <w:szCs w:val="24"/>
                <w:lang w:eastAsia="ru-RU"/>
              </w:rPr>
              <w:t>2</w:t>
            </w:r>
            <w:r w:rsidRPr="00C05030">
              <w:rPr>
                <w:rFonts w:ascii="Times New Roman" w:eastAsia="Times New Roman" w:hAnsi="Times New Roman"/>
                <w:sz w:val="24"/>
                <w:szCs w:val="24"/>
                <w:lang w:eastAsia="ru-RU"/>
              </w:rPr>
              <w:t>."Любимые мелодии"</w:t>
            </w:r>
          </w:p>
        </w:tc>
        <w:tc>
          <w:tcPr>
            <w:tcW w:w="3059" w:type="dxa"/>
          </w:tcPr>
          <w:p w:rsidR="00693742" w:rsidRPr="00C05030" w:rsidRDefault="00693742" w:rsidP="0023089F">
            <w:pPr>
              <w:pStyle w:val="11"/>
              <w:jc w:val="left"/>
              <w:rPr>
                <w:rFonts w:ascii="Times New Roman" w:hAnsi="Times New Roman"/>
                <w:color w:val="auto"/>
              </w:rPr>
            </w:pPr>
            <w:r w:rsidRPr="00C05030">
              <w:rPr>
                <w:rFonts w:ascii="Times New Roman" w:hAnsi="Times New Roman"/>
                <w:color w:val="auto"/>
              </w:rPr>
              <w:t>Кузнецова Т.В.</w:t>
            </w:r>
          </w:p>
        </w:tc>
        <w:tc>
          <w:tcPr>
            <w:tcW w:w="1713" w:type="dxa"/>
          </w:tcPr>
          <w:p w:rsidR="00693742" w:rsidRPr="00C05030" w:rsidRDefault="00A6448F" w:rsidP="0023089F">
            <w:pPr>
              <w:pStyle w:val="11"/>
              <w:jc w:val="center"/>
              <w:rPr>
                <w:rFonts w:ascii="Times New Roman" w:hAnsi="Times New Roman" w:cs="Times New Roman"/>
                <w:color w:val="auto"/>
              </w:rPr>
            </w:pPr>
            <w:r w:rsidRPr="00C05030">
              <w:rPr>
                <w:rFonts w:ascii="Times New Roman" w:hAnsi="Times New Roman" w:cs="Times New Roman"/>
                <w:color w:val="auto"/>
              </w:rPr>
              <w:t>15</w:t>
            </w:r>
          </w:p>
        </w:tc>
      </w:tr>
      <w:tr w:rsidR="00F824F3" w:rsidRPr="00F824F3" w:rsidTr="00837C99">
        <w:tc>
          <w:tcPr>
            <w:tcW w:w="5008" w:type="dxa"/>
          </w:tcPr>
          <w:p w:rsidR="00693742" w:rsidRPr="00C05030" w:rsidRDefault="00693742" w:rsidP="00C05030">
            <w:pPr>
              <w:jc w:val="left"/>
              <w:rPr>
                <w:rFonts w:ascii="Times New Roman" w:eastAsia="Times New Roman" w:hAnsi="Times New Roman"/>
                <w:sz w:val="24"/>
                <w:szCs w:val="24"/>
                <w:lang w:eastAsia="ru-RU"/>
              </w:rPr>
            </w:pPr>
            <w:r w:rsidRPr="00C05030">
              <w:rPr>
                <w:rFonts w:ascii="Times New Roman" w:eastAsia="Times New Roman" w:hAnsi="Times New Roman"/>
                <w:sz w:val="24"/>
                <w:szCs w:val="24"/>
                <w:lang w:eastAsia="ru-RU"/>
              </w:rPr>
              <w:t>1</w:t>
            </w:r>
            <w:r w:rsidR="00C05030">
              <w:rPr>
                <w:rFonts w:ascii="Times New Roman" w:eastAsia="Times New Roman" w:hAnsi="Times New Roman"/>
                <w:sz w:val="24"/>
                <w:szCs w:val="24"/>
                <w:lang w:eastAsia="ru-RU"/>
              </w:rPr>
              <w:t>3</w:t>
            </w:r>
            <w:r w:rsidRPr="00C05030">
              <w:rPr>
                <w:rFonts w:ascii="Times New Roman" w:eastAsia="Times New Roman" w:hAnsi="Times New Roman"/>
                <w:sz w:val="24"/>
                <w:szCs w:val="24"/>
                <w:lang w:eastAsia="ru-RU"/>
              </w:rPr>
              <w:t>.Студия "Камертон"</w:t>
            </w:r>
          </w:p>
        </w:tc>
        <w:tc>
          <w:tcPr>
            <w:tcW w:w="3059" w:type="dxa"/>
          </w:tcPr>
          <w:p w:rsidR="00693742" w:rsidRPr="00C05030" w:rsidRDefault="00693742" w:rsidP="00C05030">
            <w:pPr>
              <w:pStyle w:val="11"/>
              <w:jc w:val="left"/>
              <w:rPr>
                <w:rFonts w:ascii="Times New Roman" w:hAnsi="Times New Roman"/>
                <w:color w:val="auto"/>
              </w:rPr>
            </w:pPr>
            <w:r w:rsidRPr="00C05030">
              <w:rPr>
                <w:rFonts w:ascii="Times New Roman" w:hAnsi="Times New Roman"/>
                <w:color w:val="auto"/>
              </w:rPr>
              <w:t xml:space="preserve">Курьят Т.М. </w:t>
            </w:r>
          </w:p>
        </w:tc>
        <w:tc>
          <w:tcPr>
            <w:tcW w:w="1713" w:type="dxa"/>
          </w:tcPr>
          <w:p w:rsidR="00693742" w:rsidRPr="00C05030" w:rsidRDefault="00C05030" w:rsidP="0023089F">
            <w:pPr>
              <w:pStyle w:val="11"/>
              <w:jc w:val="center"/>
              <w:rPr>
                <w:rFonts w:ascii="Times New Roman" w:hAnsi="Times New Roman" w:cs="Times New Roman"/>
                <w:color w:val="auto"/>
              </w:rPr>
            </w:pPr>
            <w:r>
              <w:rPr>
                <w:rFonts w:ascii="Times New Roman" w:hAnsi="Times New Roman" w:cs="Times New Roman"/>
                <w:color w:val="auto"/>
              </w:rPr>
              <w:t>3</w:t>
            </w:r>
            <w:r w:rsidR="00A6448F" w:rsidRPr="00C05030">
              <w:rPr>
                <w:rFonts w:ascii="Times New Roman" w:hAnsi="Times New Roman" w:cs="Times New Roman"/>
                <w:color w:val="auto"/>
              </w:rPr>
              <w:t>0</w:t>
            </w:r>
          </w:p>
        </w:tc>
      </w:tr>
      <w:tr w:rsidR="00F824F3" w:rsidRPr="00F824F3" w:rsidTr="00837C99">
        <w:tc>
          <w:tcPr>
            <w:tcW w:w="5008" w:type="dxa"/>
          </w:tcPr>
          <w:p w:rsidR="00693742" w:rsidRPr="00C05030" w:rsidRDefault="00693742" w:rsidP="00C05030">
            <w:pPr>
              <w:jc w:val="left"/>
              <w:rPr>
                <w:rFonts w:ascii="Times New Roman" w:eastAsia="Times New Roman" w:hAnsi="Times New Roman"/>
                <w:sz w:val="24"/>
                <w:szCs w:val="24"/>
                <w:lang w:eastAsia="ru-RU"/>
              </w:rPr>
            </w:pPr>
            <w:r w:rsidRPr="00C05030">
              <w:rPr>
                <w:rFonts w:ascii="Times New Roman" w:eastAsia="Times New Roman" w:hAnsi="Times New Roman"/>
                <w:sz w:val="24"/>
                <w:szCs w:val="24"/>
                <w:lang w:eastAsia="ru-RU"/>
              </w:rPr>
              <w:t>1</w:t>
            </w:r>
            <w:r w:rsidR="00C05030" w:rsidRPr="00C05030">
              <w:rPr>
                <w:rFonts w:ascii="Times New Roman" w:eastAsia="Times New Roman" w:hAnsi="Times New Roman"/>
                <w:sz w:val="24"/>
                <w:szCs w:val="24"/>
                <w:lang w:eastAsia="ru-RU"/>
              </w:rPr>
              <w:t>4</w:t>
            </w:r>
            <w:r w:rsidRPr="00C05030">
              <w:rPr>
                <w:rFonts w:ascii="Times New Roman" w:eastAsia="Times New Roman" w:hAnsi="Times New Roman"/>
                <w:sz w:val="24"/>
                <w:szCs w:val="24"/>
                <w:lang w:eastAsia="ru-RU"/>
              </w:rPr>
              <w:t>.Оркестр джазовой музыки "Джаз-синдикат"</w:t>
            </w:r>
          </w:p>
        </w:tc>
        <w:tc>
          <w:tcPr>
            <w:tcW w:w="3059" w:type="dxa"/>
          </w:tcPr>
          <w:p w:rsidR="00693742" w:rsidRPr="00C05030" w:rsidRDefault="00693742" w:rsidP="0023089F">
            <w:pPr>
              <w:pStyle w:val="11"/>
              <w:jc w:val="left"/>
              <w:rPr>
                <w:rFonts w:ascii="Times New Roman" w:hAnsi="Times New Roman"/>
                <w:color w:val="auto"/>
              </w:rPr>
            </w:pPr>
            <w:r w:rsidRPr="00C05030">
              <w:rPr>
                <w:rFonts w:ascii="Times New Roman" w:hAnsi="Times New Roman"/>
                <w:color w:val="auto"/>
              </w:rPr>
              <w:t>Трунов О.Д.</w:t>
            </w:r>
          </w:p>
        </w:tc>
        <w:tc>
          <w:tcPr>
            <w:tcW w:w="1713" w:type="dxa"/>
          </w:tcPr>
          <w:p w:rsidR="00693742" w:rsidRPr="00C05030" w:rsidRDefault="00A6448F" w:rsidP="00417DF2">
            <w:pPr>
              <w:pStyle w:val="11"/>
              <w:jc w:val="center"/>
              <w:rPr>
                <w:rFonts w:ascii="Times New Roman" w:hAnsi="Times New Roman" w:cs="Times New Roman"/>
                <w:color w:val="auto"/>
              </w:rPr>
            </w:pPr>
            <w:r w:rsidRPr="00C05030">
              <w:rPr>
                <w:rFonts w:ascii="Times New Roman" w:hAnsi="Times New Roman" w:cs="Times New Roman"/>
                <w:color w:val="auto"/>
              </w:rPr>
              <w:t>3</w:t>
            </w:r>
            <w:r w:rsidR="00417DF2">
              <w:rPr>
                <w:rFonts w:ascii="Times New Roman" w:hAnsi="Times New Roman" w:cs="Times New Roman"/>
                <w:color w:val="auto"/>
              </w:rPr>
              <w:t>6</w:t>
            </w:r>
          </w:p>
        </w:tc>
      </w:tr>
      <w:tr w:rsidR="00F824F3" w:rsidRPr="00F824F3" w:rsidTr="00837C99">
        <w:tc>
          <w:tcPr>
            <w:tcW w:w="5008" w:type="dxa"/>
          </w:tcPr>
          <w:p w:rsidR="00693742" w:rsidRPr="00417DF2" w:rsidRDefault="00693742" w:rsidP="00417DF2">
            <w:pPr>
              <w:jc w:val="left"/>
              <w:rPr>
                <w:rFonts w:ascii="Times New Roman" w:eastAsia="Times New Roman" w:hAnsi="Times New Roman"/>
                <w:sz w:val="24"/>
                <w:szCs w:val="24"/>
                <w:lang w:eastAsia="ru-RU"/>
              </w:rPr>
            </w:pPr>
            <w:r w:rsidRPr="00417DF2">
              <w:rPr>
                <w:rFonts w:ascii="Times New Roman" w:eastAsia="Times New Roman" w:hAnsi="Times New Roman"/>
                <w:sz w:val="24"/>
                <w:szCs w:val="24"/>
                <w:lang w:eastAsia="ru-RU"/>
              </w:rPr>
              <w:t>1</w:t>
            </w:r>
            <w:r w:rsidR="00417DF2" w:rsidRPr="00417DF2">
              <w:rPr>
                <w:rFonts w:ascii="Times New Roman" w:eastAsia="Times New Roman" w:hAnsi="Times New Roman"/>
                <w:sz w:val="24"/>
                <w:szCs w:val="24"/>
                <w:lang w:eastAsia="ru-RU"/>
              </w:rPr>
              <w:t>5</w:t>
            </w:r>
            <w:r w:rsidRPr="00417DF2">
              <w:rPr>
                <w:rFonts w:ascii="Times New Roman" w:eastAsia="Times New Roman" w:hAnsi="Times New Roman"/>
                <w:sz w:val="24"/>
                <w:szCs w:val="24"/>
                <w:lang w:eastAsia="ru-RU"/>
              </w:rPr>
              <w:t>.«</w:t>
            </w:r>
            <w:r w:rsidR="00417DF2">
              <w:rPr>
                <w:rFonts w:ascii="Times New Roman" w:eastAsia="Times New Roman" w:hAnsi="Times New Roman"/>
                <w:sz w:val="24"/>
                <w:szCs w:val="24"/>
                <w:lang w:eastAsia="ru-RU"/>
              </w:rPr>
              <w:t>Санрайз</w:t>
            </w:r>
            <w:r w:rsidRPr="00417DF2">
              <w:rPr>
                <w:rFonts w:ascii="Times New Roman" w:eastAsia="Times New Roman" w:hAnsi="Times New Roman"/>
                <w:sz w:val="24"/>
                <w:szCs w:val="24"/>
                <w:lang w:eastAsia="ru-RU"/>
              </w:rPr>
              <w:t>»</w:t>
            </w:r>
            <w:r w:rsidR="00847270" w:rsidRPr="00417DF2">
              <w:rPr>
                <w:rFonts w:ascii="Times New Roman" w:eastAsia="Times New Roman" w:hAnsi="Times New Roman"/>
                <w:sz w:val="24"/>
                <w:szCs w:val="24"/>
                <w:lang w:eastAsia="ru-RU"/>
              </w:rPr>
              <w:t xml:space="preserve"> (хореография)</w:t>
            </w:r>
          </w:p>
        </w:tc>
        <w:tc>
          <w:tcPr>
            <w:tcW w:w="3059" w:type="dxa"/>
          </w:tcPr>
          <w:p w:rsidR="00693742" w:rsidRPr="00417DF2" w:rsidRDefault="00693742" w:rsidP="0023089F">
            <w:pPr>
              <w:pStyle w:val="11"/>
              <w:jc w:val="left"/>
              <w:rPr>
                <w:rFonts w:ascii="Times New Roman" w:hAnsi="Times New Roman"/>
                <w:color w:val="auto"/>
              </w:rPr>
            </w:pPr>
            <w:r w:rsidRPr="00417DF2">
              <w:rPr>
                <w:rFonts w:ascii="Times New Roman" w:hAnsi="Times New Roman"/>
                <w:color w:val="auto"/>
              </w:rPr>
              <w:t>Шапошников Н.Г.</w:t>
            </w:r>
          </w:p>
        </w:tc>
        <w:tc>
          <w:tcPr>
            <w:tcW w:w="1713" w:type="dxa"/>
          </w:tcPr>
          <w:p w:rsidR="00693742" w:rsidRPr="00417DF2" w:rsidRDefault="00FD5571" w:rsidP="0023089F">
            <w:pPr>
              <w:pStyle w:val="11"/>
              <w:jc w:val="center"/>
              <w:rPr>
                <w:rFonts w:ascii="Times New Roman" w:hAnsi="Times New Roman" w:cs="Times New Roman"/>
                <w:color w:val="auto"/>
              </w:rPr>
            </w:pPr>
            <w:r>
              <w:rPr>
                <w:rFonts w:ascii="Times New Roman" w:hAnsi="Times New Roman" w:cs="Times New Roman"/>
                <w:color w:val="auto"/>
              </w:rPr>
              <w:t>87</w:t>
            </w:r>
          </w:p>
        </w:tc>
      </w:tr>
      <w:tr w:rsidR="00F824F3" w:rsidRPr="00F824F3" w:rsidTr="00837C99">
        <w:tc>
          <w:tcPr>
            <w:tcW w:w="5008" w:type="dxa"/>
          </w:tcPr>
          <w:p w:rsidR="00693742" w:rsidRPr="00FD5571" w:rsidRDefault="00693742" w:rsidP="00FD5571">
            <w:pPr>
              <w:jc w:val="left"/>
              <w:rPr>
                <w:rFonts w:ascii="Times New Roman" w:eastAsia="Times New Roman" w:hAnsi="Times New Roman"/>
                <w:sz w:val="24"/>
                <w:szCs w:val="24"/>
                <w:lang w:eastAsia="ru-RU"/>
              </w:rPr>
            </w:pPr>
            <w:r w:rsidRPr="00FD5571">
              <w:rPr>
                <w:rFonts w:ascii="Times New Roman" w:eastAsia="Times New Roman" w:hAnsi="Times New Roman"/>
                <w:sz w:val="24"/>
                <w:szCs w:val="24"/>
                <w:lang w:eastAsia="ru-RU"/>
              </w:rPr>
              <w:t>1</w:t>
            </w:r>
            <w:r w:rsidR="00FD5571" w:rsidRPr="00FD5571">
              <w:rPr>
                <w:rFonts w:ascii="Times New Roman" w:eastAsia="Times New Roman" w:hAnsi="Times New Roman"/>
                <w:sz w:val="24"/>
                <w:szCs w:val="24"/>
                <w:lang w:eastAsia="ru-RU"/>
              </w:rPr>
              <w:t>6</w:t>
            </w:r>
            <w:r w:rsidRPr="00FD5571">
              <w:rPr>
                <w:rFonts w:ascii="Times New Roman" w:eastAsia="Times New Roman" w:hAnsi="Times New Roman"/>
                <w:sz w:val="24"/>
                <w:szCs w:val="24"/>
                <w:lang w:eastAsia="ru-RU"/>
              </w:rPr>
              <w:t>.«</w:t>
            </w:r>
            <w:r w:rsidR="00847270" w:rsidRPr="00FD5571">
              <w:rPr>
                <w:rFonts w:ascii="Times New Roman" w:eastAsia="Times New Roman" w:hAnsi="Times New Roman"/>
                <w:sz w:val="24"/>
                <w:szCs w:val="24"/>
                <w:lang w:eastAsia="ru-RU"/>
              </w:rPr>
              <w:t>Доминанта</w:t>
            </w:r>
            <w:r w:rsidRPr="00FD5571">
              <w:rPr>
                <w:rFonts w:ascii="Times New Roman" w:eastAsia="Times New Roman" w:hAnsi="Times New Roman"/>
                <w:sz w:val="24"/>
                <w:szCs w:val="24"/>
                <w:lang w:eastAsia="ru-RU"/>
              </w:rPr>
              <w:t>»</w:t>
            </w:r>
            <w:r w:rsidR="00847270" w:rsidRPr="00FD5571">
              <w:rPr>
                <w:rFonts w:ascii="Times New Roman" w:eastAsia="Times New Roman" w:hAnsi="Times New Roman"/>
                <w:sz w:val="24"/>
                <w:szCs w:val="24"/>
                <w:lang w:eastAsia="ru-RU"/>
              </w:rPr>
              <w:t xml:space="preserve"> (хореография)</w:t>
            </w:r>
          </w:p>
        </w:tc>
        <w:tc>
          <w:tcPr>
            <w:tcW w:w="3059" w:type="dxa"/>
          </w:tcPr>
          <w:p w:rsidR="00693742" w:rsidRPr="00FD5571" w:rsidRDefault="00847270" w:rsidP="0023089F">
            <w:pPr>
              <w:pStyle w:val="11"/>
              <w:jc w:val="left"/>
              <w:rPr>
                <w:rFonts w:ascii="Times New Roman" w:hAnsi="Times New Roman"/>
                <w:color w:val="auto"/>
              </w:rPr>
            </w:pPr>
            <w:r w:rsidRPr="00FD5571">
              <w:rPr>
                <w:rFonts w:ascii="Times New Roman" w:hAnsi="Times New Roman"/>
                <w:color w:val="auto"/>
              </w:rPr>
              <w:t>Рубанова А.В.</w:t>
            </w:r>
          </w:p>
        </w:tc>
        <w:tc>
          <w:tcPr>
            <w:tcW w:w="1713" w:type="dxa"/>
          </w:tcPr>
          <w:p w:rsidR="00693742" w:rsidRPr="00FD5571" w:rsidRDefault="00FD5571" w:rsidP="0023089F">
            <w:pPr>
              <w:pStyle w:val="11"/>
              <w:jc w:val="center"/>
              <w:rPr>
                <w:rFonts w:ascii="Times New Roman" w:hAnsi="Times New Roman" w:cs="Times New Roman"/>
                <w:color w:val="auto"/>
              </w:rPr>
            </w:pPr>
            <w:r>
              <w:rPr>
                <w:rFonts w:ascii="Times New Roman" w:hAnsi="Times New Roman" w:cs="Times New Roman"/>
                <w:color w:val="auto"/>
              </w:rPr>
              <w:t>75</w:t>
            </w:r>
          </w:p>
        </w:tc>
      </w:tr>
      <w:tr w:rsidR="00F824F3" w:rsidRPr="00F824F3" w:rsidTr="00837C99">
        <w:tc>
          <w:tcPr>
            <w:tcW w:w="5008" w:type="dxa"/>
          </w:tcPr>
          <w:p w:rsidR="00693742" w:rsidRPr="00FD5571" w:rsidRDefault="00693742" w:rsidP="00FD5571">
            <w:pPr>
              <w:jc w:val="left"/>
              <w:rPr>
                <w:rFonts w:ascii="Times New Roman" w:eastAsia="Times New Roman" w:hAnsi="Times New Roman"/>
                <w:sz w:val="24"/>
                <w:szCs w:val="24"/>
                <w:lang w:eastAsia="ru-RU"/>
              </w:rPr>
            </w:pPr>
            <w:r w:rsidRPr="00FD5571">
              <w:rPr>
                <w:rFonts w:ascii="Times New Roman" w:eastAsia="Times New Roman" w:hAnsi="Times New Roman"/>
                <w:sz w:val="24"/>
                <w:szCs w:val="24"/>
                <w:lang w:eastAsia="ru-RU"/>
              </w:rPr>
              <w:t>1</w:t>
            </w:r>
            <w:r w:rsidR="00FD5571" w:rsidRPr="00FD5571">
              <w:rPr>
                <w:rFonts w:ascii="Times New Roman" w:eastAsia="Times New Roman" w:hAnsi="Times New Roman"/>
                <w:sz w:val="24"/>
                <w:szCs w:val="24"/>
                <w:lang w:eastAsia="ru-RU"/>
              </w:rPr>
              <w:t>7</w:t>
            </w:r>
            <w:r w:rsidRPr="00FD5571">
              <w:rPr>
                <w:rFonts w:ascii="Times New Roman" w:eastAsia="Times New Roman" w:hAnsi="Times New Roman"/>
                <w:sz w:val="24"/>
                <w:szCs w:val="24"/>
                <w:lang w:eastAsia="ru-RU"/>
              </w:rPr>
              <w:t>.Студия "Класс"</w:t>
            </w:r>
            <w:r w:rsidR="00847270" w:rsidRPr="00FD5571">
              <w:rPr>
                <w:rFonts w:ascii="Times New Roman" w:eastAsia="Times New Roman" w:hAnsi="Times New Roman"/>
                <w:sz w:val="24"/>
                <w:szCs w:val="24"/>
                <w:lang w:eastAsia="ru-RU"/>
              </w:rPr>
              <w:t>(хореография)</w:t>
            </w:r>
          </w:p>
        </w:tc>
        <w:tc>
          <w:tcPr>
            <w:tcW w:w="3059" w:type="dxa"/>
          </w:tcPr>
          <w:p w:rsidR="00693742" w:rsidRPr="00FD5571" w:rsidRDefault="00693742" w:rsidP="0023089F">
            <w:pPr>
              <w:jc w:val="left"/>
              <w:rPr>
                <w:rFonts w:ascii="Times New Roman" w:eastAsia="Times New Roman" w:hAnsi="Times New Roman"/>
                <w:sz w:val="24"/>
                <w:szCs w:val="24"/>
                <w:lang w:eastAsia="ru-RU"/>
              </w:rPr>
            </w:pPr>
            <w:r w:rsidRPr="00FD5571">
              <w:rPr>
                <w:rFonts w:ascii="Times New Roman" w:eastAsia="Times New Roman" w:hAnsi="Times New Roman"/>
                <w:sz w:val="24"/>
                <w:szCs w:val="24"/>
                <w:lang w:eastAsia="ru-RU"/>
              </w:rPr>
              <w:t>Бородич С.М.</w:t>
            </w:r>
          </w:p>
        </w:tc>
        <w:tc>
          <w:tcPr>
            <w:tcW w:w="1713" w:type="dxa"/>
          </w:tcPr>
          <w:p w:rsidR="00693742" w:rsidRPr="00FD5571" w:rsidRDefault="00FD5571" w:rsidP="0023089F">
            <w:pPr>
              <w:pStyle w:val="11"/>
              <w:jc w:val="center"/>
              <w:rPr>
                <w:rFonts w:ascii="Times New Roman" w:hAnsi="Times New Roman" w:cs="Times New Roman"/>
                <w:color w:val="auto"/>
              </w:rPr>
            </w:pPr>
            <w:r>
              <w:rPr>
                <w:rFonts w:ascii="Times New Roman" w:hAnsi="Times New Roman" w:cs="Times New Roman"/>
                <w:color w:val="auto"/>
              </w:rPr>
              <w:t>39</w:t>
            </w:r>
          </w:p>
        </w:tc>
      </w:tr>
      <w:tr w:rsidR="00F824F3" w:rsidRPr="00F824F3" w:rsidTr="00837C99">
        <w:tc>
          <w:tcPr>
            <w:tcW w:w="5008" w:type="dxa"/>
          </w:tcPr>
          <w:p w:rsidR="00693742" w:rsidRPr="00FD5571" w:rsidRDefault="00693742" w:rsidP="00FD5571">
            <w:pPr>
              <w:jc w:val="left"/>
              <w:rPr>
                <w:rFonts w:ascii="Times New Roman" w:eastAsia="Times New Roman" w:hAnsi="Times New Roman"/>
                <w:sz w:val="24"/>
                <w:szCs w:val="24"/>
                <w:lang w:eastAsia="ru-RU"/>
              </w:rPr>
            </w:pPr>
            <w:r w:rsidRPr="00FD5571">
              <w:rPr>
                <w:rFonts w:ascii="Times New Roman" w:eastAsia="Times New Roman" w:hAnsi="Times New Roman"/>
                <w:sz w:val="24"/>
                <w:szCs w:val="24"/>
                <w:lang w:eastAsia="ru-RU"/>
              </w:rPr>
              <w:t>1</w:t>
            </w:r>
            <w:r w:rsidR="00FD5571" w:rsidRPr="00FD5571">
              <w:rPr>
                <w:rFonts w:ascii="Times New Roman" w:eastAsia="Times New Roman" w:hAnsi="Times New Roman"/>
                <w:sz w:val="24"/>
                <w:szCs w:val="24"/>
                <w:lang w:eastAsia="ru-RU"/>
              </w:rPr>
              <w:t>9</w:t>
            </w:r>
            <w:r w:rsidRPr="00FD5571">
              <w:rPr>
                <w:rFonts w:ascii="Times New Roman" w:eastAsia="Times New Roman" w:hAnsi="Times New Roman"/>
                <w:sz w:val="24"/>
                <w:szCs w:val="24"/>
                <w:lang w:eastAsia="ru-RU"/>
              </w:rPr>
              <w:t>.Ансамбль "Нюанс"</w:t>
            </w:r>
          </w:p>
        </w:tc>
        <w:tc>
          <w:tcPr>
            <w:tcW w:w="3059" w:type="dxa"/>
          </w:tcPr>
          <w:p w:rsidR="00693742" w:rsidRPr="00FD5571" w:rsidRDefault="00693742" w:rsidP="0023089F">
            <w:pPr>
              <w:jc w:val="left"/>
              <w:rPr>
                <w:rFonts w:ascii="Times New Roman" w:eastAsia="Times New Roman" w:hAnsi="Times New Roman"/>
                <w:sz w:val="24"/>
                <w:szCs w:val="24"/>
                <w:lang w:eastAsia="ru-RU"/>
              </w:rPr>
            </w:pPr>
            <w:r w:rsidRPr="00FD5571">
              <w:rPr>
                <w:rFonts w:ascii="Times New Roman" w:eastAsia="Times New Roman" w:hAnsi="Times New Roman"/>
                <w:sz w:val="24"/>
                <w:szCs w:val="24"/>
                <w:lang w:eastAsia="ru-RU"/>
              </w:rPr>
              <w:t>Емелина Т.В.</w:t>
            </w:r>
          </w:p>
        </w:tc>
        <w:tc>
          <w:tcPr>
            <w:tcW w:w="1713" w:type="dxa"/>
          </w:tcPr>
          <w:p w:rsidR="00693742" w:rsidRPr="00FD5571" w:rsidRDefault="00FD5571"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r>
      <w:tr w:rsidR="00F824F3" w:rsidRPr="00F824F3" w:rsidTr="00837C99">
        <w:tc>
          <w:tcPr>
            <w:tcW w:w="5008" w:type="dxa"/>
          </w:tcPr>
          <w:p w:rsidR="00693742" w:rsidRPr="00FD5571" w:rsidRDefault="00FD5571" w:rsidP="0023089F">
            <w:pPr>
              <w:jc w:val="left"/>
              <w:rPr>
                <w:rFonts w:ascii="Times New Roman" w:eastAsia="Times New Roman" w:hAnsi="Times New Roman"/>
                <w:sz w:val="24"/>
                <w:szCs w:val="24"/>
                <w:lang w:eastAsia="ru-RU"/>
              </w:rPr>
            </w:pPr>
            <w:r w:rsidRPr="00FD5571">
              <w:rPr>
                <w:rFonts w:ascii="Times New Roman" w:eastAsia="Times New Roman" w:hAnsi="Times New Roman"/>
                <w:sz w:val="24"/>
                <w:szCs w:val="24"/>
                <w:lang w:eastAsia="ru-RU"/>
              </w:rPr>
              <w:t>20</w:t>
            </w:r>
            <w:r w:rsidR="00693742" w:rsidRPr="00FD5571">
              <w:rPr>
                <w:rFonts w:ascii="Times New Roman" w:eastAsia="Times New Roman" w:hAnsi="Times New Roman"/>
                <w:sz w:val="24"/>
                <w:szCs w:val="24"/>
                <w:lang w:eastAsia="ru-RU"/>
              </w:rPr>
              <w:t>.Вокально-хореографическая студия "Бусинки"</w:t>
            </w:r>
            <w:r w:rsidR="008313A9">
              <w:rPr>
                <w:rFonts w:ascii="Times New Roman" w:eastAsia="Times New Roman" w:hAnsi="Times New Roman"/>
                <w:sz w:val="24"/>
                <w:szCs w:val="24"/>
                <w:lang w:eastAsia="ru-RU"/>
              </w:rPr>
              <w:t>: вокал</w:t>
            </w:r>
          </w:p>
        </w:tc>
        <w:tc>
          <w:tcPr>
            <w:tcW w:w="3059" w:type="dxa"/>
          </w:tcPr>
          <w:p w:rsidR="00693742" w:rsidRPr="00FD5571" w:rsidRDefault="00693742" w:rsidP="00FD5571">
            <w:pPr>
              <w:jc w:val="left"/>
              <w:rPr>
                <w:rFonts w:ascii="Times New Roman" w:eastAsia="Times New Roman" w:hAnsi="Times New Roman"/>
                <w:sz w:val="24"/>
                <w:szCs w:val="24"/>
                <w:lang w:eastAsia="ru-RU"/>
              </w:rPr>
            </w:pPr>
            <w:r w:rsidRPr="00FD5571">
              <w:rPr>
                <w:rFonts w:ascii="Times New Roman" w:eastAsia="Times New Roman" w:hAnsi="Times New Roman"/>
                <w:sz w:val="24"/>
                <w:szCs w:val="24"/>
                <w:lang w:eastAsia="ru-RU"/>
              </w:rPr>
              <w:t xml:space="preserve">Курьят Т.М. </w:t>
            </w:r>
          </w:p>
        </w:tc>
        <w:tc>
          <w:tcPr>
            <w:tcW w:w="1713" w:type="dxa"/>
          </w:tcPr>
          <w:p w:rsidR="00693742" w:rsidRPr="00FD5571" w:rsidRDefault="00FD5571"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r>
      <w:tr w:rsidR="0000621B" w:rsidRPr="00F824F3" w:rsidTr="00837C99">
        <w:tc>
          <w:tcPr>
            <w:tcW w:w="5008" w:type="dxa"/>
          </w:tcPr>
          <w:p w:rsidR="0000621B" w:rsidRPr="00FD5571" w:rsidRDefault="0000621B" w:rsidP="008313A9">
            <w:pPr>
              <w:jc w:val="left"/>
              <w:rPr>
                <w:rFonts w:ascii="Times New Roman" w:eastAsia="Times New Roman" w:hAnsi="Times New Roman"/>
                <w:sz w:val="24"/>
                <w:szCs w:val="24"/>
                <w:lang w:eastAsia="ru-RU"/>
              </w:rPr>
            </w:pPr>
            <w:r w:rsidRPr="00FD5571">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FD5571">
              <w:rPr>
                <w:rFonts w:ascii="Times New Roman" w:eastAsia="Times New Roman" w:hAnsi="Times New Roman"/>
                <w:sz w:val="24"/>
                <w:szCs w:val="24"/>
                <w:lang w:eastAsia="ru-RU"/>
              </w:rPr>
              <w:t>.Вокально-хореографическая студия "Бусинки</w:t>
            </w:r>
            <w:r w:rsidR="008313A9">
              <w:rPr>
                <w:rFonts w:ascii="Times New Roman" w:eastAsia="Times New Roman" w:hAnsi="Times New Roman"/>
                <w:sz w:val="24"/>
                <w:szCs w:val="24"/>
                <w:lang w:eastAsia="ru-RU"/>
              </w:rPr>
              <w:t>": техника речи</w:t>
            </w:r>
          </w:p>
        </w:tc>
        <w:tc>
          <w:tcPr>
            <w:tcW w:w="3059" w:type="dxa"/>
          </w:tcPr>
          <w:p w:rsidR="0000621B" w:rsidRPr="00FD5571" w:rsidRDefault="008313A9" w:rsidP="0000621B">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Алфимова Н.Ю.</w:t>
            </w:r>
            <w:r w:rsidR="0000621B" w:rsidRPr="00FD5571">
              <w:rPr>
                <w:rFonts w:ascii="Times New Roman" w:eastAsia="Times New Roman" w:hAnsi="Times New Roman"/>
                <w:sz w:val="24"/>
                <w:szCs w:val="24"/>
                <w:lang w:eastAsia="ru-RU"/>
              </w:rPr>
              <w:t xml:space="preserve"> </w:t>
            </w:r>
          </w:p>
        </w:tc>
        <w:tc>
          <w:tcPr>
            <w:tcW w:w="1713" w:type="dxa"/>
          </w:tcPr>
          <w:p w:rsidR="0000621B" w:rsidRPr="00FD5571" w:rsidRDefault="008313A9" w:rsidP="0000621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r>
      <w:tr w:rsidR="008313A9" w:rsidRPr="00F824F3" w:rsidTr="00837C99">
        <w:tc>
          <w:tcPr>
            <w:tcW w:w="5008" w:type="dxa"/>
          </w:tcPr>
          <w:p w:rsidR="008313A9" w:rsidRPr="00FD5571" w:rsidRDefault="008313A9" w:rsidP="008313A9">
            <w:pPr>
              <w:jc w:val="left"/>
              <w:rPr>
                <w:rFonts w:ascii="Times New Roman" w:eastAsia="Times New Roman" w:hAnsi="Times New Roman"/>
                <w:sz w:val="24"/>
                <w:szCs w:val="24"/>
                <w:lang w:eastAsia="ru-RU"/>
              </w:rPr>
            </w:pPr>
            <w:r w:rsidRPr="00FD5571">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r w:rsidRPr="00FD5571">
              <w:rPr>
                <w:rFonts w:ascii="Times New Roman" w:eastAsia="Times New Roman" w:hAnsi="Times New Roman"/>
                <w:sz w:val="24"/>
                <w:szCs w:val="24"/>
                <w:lang w:eastAsia="ru-RU"/>
              </w:rPr>
              <w:t>.Вокально-хореографическая студия "Бусинки"</w:t>
            </w:r>
            <w:r>
              <w:rPr>
                <w:rFonts w:ascii="Times New Roman" w:eastAsia="Times New Roman" w:hAnsi="Times New Roman"/>
                <w:sz w:val="24"/>
                <w:szCs w:val="24"/>
                <w:lang w:eastAsia="ru-RU"/>
              </w:rPr>
              <w:t>: хореография</w:t>
            </w:r>
          </w:p>
        </w:tc>
        <w:tc>
          <w:tcPr>
            <w:tcW w:w="3059" w:type="dxa"/>
          </w:tcPr>
          <w:p w:rsidR="008313A9" w:rsidRPr="00FD5571" w:rsidRDefault="008313A9" w:rsidP="008313A9">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Кустова Е.В. (Малыхина А.Д.)</w:t>
            </w:r>
            <w:r w:rsidRPr="00FD5571">
              <w:rPr>
                <w:rFonts w:ascii="Times New Roman" w:eastAsia="Times New Roman" w:hAnsi="Times New Roman"/>
                <w:sz w:val="24"/>
                <w:szCs w:val="24"/>
                <w:lang w:eastAsia="ru-RU"/>
              </w:rPr>
              <w:t xml:space="preserve"> </w:t>
            </w:r>
          </w:p>
        </w:tc>
        <w:tc>
          <w:tcPr>
            <w:tcW w:w="1713" w:type="dxa"/>
          </w:tcPr>
          <w:p w:rsidR="008313A9" w:rsidRPr="00FD5571" w:rsidRDefault="008313A9" w:rsidP="008313A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F824F3" w:rsidRPr="00F824F3" w:rsidTr="00837C99">
        <w:tc>
          <w:tcPr>
            <w:tcW w:w="5008" w:type="dxa"/>
          </w:tcPr>
          <w:p w:rsidR="00693742" w:rsidRPr="008313A9" w:rsidRDefault="008313A9" w:rsidP="0023089F">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693742" w:rsidRPr="008313A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Творческое объединение </w:t>
            </w:r>
            <w:r w:rsidR="00693742" w:rsidRPr="008313A9">
              <w:rPr>
                <w:rFonts w:ascii="Times New Roman" w:eastAsia="Times New Roman" w:hAnsi="Times New Roman"/>
                <w:sz w:val="24"/>
                <w:szCs w:val="24"/>
                <w:lang w:eastAsia="ru-RU"/>
              </w:rPr>
              <w:t>"Конфетти"</w:t>
            </w:r>
            <w:r w:rsidR="00847270" w:rsidRPr="008313A9">
              <w:rPr>
                <w:rFonts w:ascii="Times New Roman" w:eastAsia="Times New Roman" w:hAnsi="Times New Roman"/>
                <w:sz w:val="24"/>
                <w:szCs w:val="24"/>
                <w:lang w:eastAsia="ru-RU"/>
              </w:rPr>
              <w:t>(хореография)</w:t>
            </w:r>
          </w:p>
        </w:tc>
        <w:tc>
          <w:tcPr>
            <w:tcW w:w="3059" w:type="dxa"/>
          </w:tcPr>
          <w:p w:rsidR="00693742" w:rsidRPr="008313A9" w:rsidRDefault="00693742" w:rsidP="0023089F">
            <w:pPr>
              <w:jc w:val="left"/>
              <w:rPr>
                <w:rFonts w:ascii="Times New Roman" w:eastAsia="Times New Roman" w:hAnsi="Times New Roman"/>
                <w:sz w:val="24"/>
                <w:szCs w:val="24"/>
                <w:lang w:eastAsia="ru-RU"/>
              </w:rPr>
            </w:pPr>
            <w:r w:rsidRPr="008313A9">
              <w:rPr>
                <w:rFonts w:ascii="Times New Roman" w:eastAsia="Times New Roman" w:hAnsi="Times New Roman"/>
                <w:sz w:val="24"/>
                <w:szCs w:val="24"/>
                <w:lang w:eastAsia="ru-RU"/>
              </w:rPr>
              <w:t>Комарова И.А.</w:t>
            </w:r>
          </w:p>
        </w:tc>
        <w:tc>
          <w:tcPr>
            <w:tcW w:w="1713" w:type="dxa"/>
          </w:tcPr>
          <w:p w:rsidR="00693742" w:rsidRPr="008313A9" w:rsidRDefault="008313A9"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r>
      <w:tr w:rsidR="008F5BD8" w:rsidRPr="00F824F3" w:rsidTr="00837C99">
        <w:tc>
          <w:tcPr>
            <w:tcW w:w="5008" w:type="dxa"/>
          </w:tcPr>
          <w:p w:rsidR="008F5BD8" w:rsidRDefault="008F5BD8" w:rsidP="0023089F">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Студия флористики «Солнечный мир» </w:t>
            </w:r>
          </w:p>
        </w:tc>
        <w:tc>
          <w:tcPr>
            <w:tcW w:w="3059" w:type="dxa"/>
          </w:tcPr>
          <w:p w:rsidR="008F5BD8" w:rsidRPr="008313A9" w:rsidRDefault="008F5BD8" w:rsidP="0023089F">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Кондратьева Е.В.</w:t>
            </w:r>
          </w:p>
        </w:tc>
        <w:tc>
          <w:tcPr>
            <w:tcW w:w="1713" w:type="dxa"/>
          </w:tcPr>
          <w:p w:rsidR="008F5BD8" w:rsidRDefault="000C7C3B"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r>
      <w:tr w:rsidR="00F824F3" w:rsidRPr="00F824F3" w:rsidTr="00837C99">
        <w:tc>
          <w:tcPr>
            <w:tcW w:w="5008" w:type="dxa"/>
          </w:tcPr>
          <w:p w:rsidR="00693742" w:rsidRPr="00672B9E" w:rsidRDefault="00672B9E" w:rsidP="0023089F">
            <w:pPr>
              <w:jc w:val="left"/>
              <w:rPr>
                <w:rFonts w:ascii="Times New Roman" w:eastAsia="Times New Roman" w:hAnsi="Times New Roman"/>
                <w:sz w:val="24"/>
                <w:szCs w:val="24"/>
                <w:lang w:eastAsia="ru-RU"/>
              </w:rPr>
            </w:pPr>
            <w:r w:rsidRPr="00672B9E">
              <w:rPr>
                <w:rFonts w:ascii="Times New Roman" w:eastAsia="Times New Roman" w:hAnsi="Times New Roman"/>
                <w:sz w:val="24"/>
                <w:szCs w:val="24"/>
                <w:lang w:eastAsia="ru-RU"/>
              </w:rPr>
              <w:t>25</w:t>
            </w:r>
            <w:r w:rsidR="00693742" w:rsidRPr="00672B9E">
              <w:rPr>
                <w:rFonts w:ascii="Times New Roman" w:eastAsia="Times New Roman" w:hAnsi="Times New Roman"/>
                <w:sz w:val="24"/>
                <w:szCs w:val="24"/>
                <w:lang w:eastAsia="ru-RU"/>
              </w:rPr>
              <w:t>.Театр детской эстрадной песни "Эксперимент"</w:t>
            </w:r>
          </w:p>
        </w:tc>
        <w:tc>
          <w:tcPr>
            <w:tcW w:w="3059" w:type="dxa"/>
          </w:tcPr>
          <w:p w:rsidR="00693742" w:rsidRPr="00672B9E" w:rsidRDefault="00693742" w:rsidP="000E21E7">
            <w:pPr>
              <w:jc w:val="left"/>
              <w:rPr>
                <w:rFonts w:ascii="Times New Roman" w:eastAsia="Times New Roman" w:hAnsi="Times New Roman"/>
                <w:sz w:val="24"/>
                <w:szCs w:val="24"/>
                <w:lang w:eastAsia="ru-RU"/>
              </w:rPr>
            </w:pPr>
            <w:r w:rsidRPr="00672B9E">
              <w:rPr>
                <w:rFonts w:ascii="Times New Roman" w:eastAsia="Times New Roman" w:hAnsi="Times New Roman"/>
                <w:sz w:val="24"/>
                <w:szCs w:val="24"/>
                <w:lang w:eastAsia="ru-RU"/>
              </w:rPr>
              <w:t>Бойцова Е.С. (</w:t>
            </w:r>
            <w:r w:rsidR="00847270" w:rsidRPr="00672B9E">
              <w:rPr>
                <w:rFonts w:ascii="Times New Roman" w:eastAsia="Times New Roman" w:hAnsi="Times New Roman"/>
                <w:sz w:val="24"/>
                <w:szCs w:val="24"/>
                <w:lang w:eastAsia="ru-RU"/>
              </w:rPr>
              <w:t>В</w:t>
            </w:r>
            <w:r w:rsidR="000E21E7">
              <w:rPr>
                <w:rFonts w:ascii="Times New Roman" w:eastAsia="Times New Roman" w:hAnsi="Times New Roman"/>
                <w:sz w:val="24"/>
                <w:szCs w:val="24"/>
                <w:lang w:eastAsia="ru-RU"/>
              </w:rPr>
              <w:t>о</w:t>
            </w:r>
            <w:r w:rsidR="00847270" w:rsidRPr="00672B9E">
              <w:rPr>
                <w:rFonts w:ascii="Times New Roman" w:eastAsia="Times New Roman" w:hAnsi="Times New Roman"/>
                <w:sz w:val="24"/>
                <w:szCs w:val="24"/>
                <w:lang w:eastAsia="ru-RU"/>
              </w:rPr>
              <w:t>хмина Ю.В.</w:t>
            </w:r>
            <w:r w:rsidRPr="00672B9E">
              <w:rPr>
                <w:rFonts w:ascii="Times New Roman" w:eastAsia="Times New Roman" w:hAnsi="Times New Roman"/>
                <w:sz w:val="24"/>
                <w:szCs w:val="24"/>
                <w:lang w:eastAsia="ru-RU"/>
              </w:rPr>
              <w:t>)</w:t>
            </w:r>
          </w:p>
        </w:tc>
        <w:tc>
          <w:tcPr>
            <w:tcW w:w="1713" w:type="dxa"/>
          </w:tcPr>
          <w:p w:rsidR="00693742" w:rsidRPr="00672B9E" w:rsidRDefault="00672B9E"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tc>
      </w:tr>
      <w:tr w:rsidR="00F824F3" w:rsidRPr="00F824F3" w:rsidTr="00837C99">
        <w:tc>
          <w:tcPr>
            <w:tcW w:w="5008" w:type="dxa"/>
          </w:tcPr>
          <w:p w:rsidR="00693742" w:rsidRPr="00672B9E" w:rsidRDefault="00672B9E" w:rsidP="0023089F">
            <w:pPr>
              <w:jc w:val="left"/>
              <w:rPr>
                <w:rFonts w:ascii="Times New Roman" w:eastAsia="Times New Roman" w:hAnsi="Times New Roman"/>
                <w:sz w:val="24"/>
                <w:szCs w:val="24"/>
                <w:lang w:eastAsia="ru-RU"/>
              </w:rPr>
            </w:pPr>
            <w:r w:rsidRPr="00672B9E">
              <w:rPr>
                <w:rFonts w:ascii="Times New Roman" w:eastAsia="Times New Roman" w:hAnsi="Times New Roman"/>
                <w:sz w:val="24"/>
                <w:szCs w:val="24"/>
                <w:lang w:eastAsia="ru-RU"/>
              </w:rPr>
              <w:t>26</w:t>
            </w:r>
            <w:r w:rsidR="00693742" w:rsidRPr="00672B9E">
              <w:rPr>
                <w:rFonts w:ascii="Times New Roman" w:eastAsia="Times New Roman" w:hAnsi="Times New Roman"/>
                <w:sz w:val="24"/>
                <w:szCs w:val="24"/>
                <w:lang w:eastAsia="ru-RU"/>
              </w:rPr>
              <w:t>.Народный ансамбль танца "Фантазия"</w:t>
            </w:r>
          </w:p>
        </w:tc>
        <w:tc>
          <w:tcPr>
            <w:tcW w:w="3059" w:type="dxa"/>
          </w:tcPr>
          <w:p w:rsidR="00693742" w:rsidRPr="00672B9E" w:rsidRDefault="00693742" w:rsidP="0023089F">
            <w:pPr>
              <w:jc w:val="left"/>
              <w:rPr>
                <w:rFonts w:ascii="Times New Roman" w:eastAsia="Times New Roman" w:hAnsi="Times New Roman"/>
                <w:sz w:val="24"/>
                <w:szCs w:val="24"/>
                <w:lang w:eastAsia="ru-RU"/>
              </w:rPr>
            </w:pPr>
            <w:r w:rsidRPr="00672B9E">
              <w:rPr>
                <w:rFonts w:ascii="Times New Roman" w:eastAsia="Times New Roman" w:hAnsi="Times New Roman"/>
                <w:sz w:val="24"/>
                <w:szCs w:val="24"/>
                <w:lang w:eastAsia="ru-RU"/>
              </w:rPr>
              <w:t>Галкина Г.Л. (Г</w:t>
            </w:r>
            <w:r w:rsidR="00847270" w:rsidRPr="00672B9E">
              <w:rPr>
                <w:rFonts w:ascii="Times New Roman" w:eastAsia="Times New Roman" w:hAnsi="Times New Roman"/>
                <w:sz w:val="24"/>
                <w:szCs w:val="24"/>
                <w:lang w:eastAsia="ru-RU"/>
              </w:rPr>
              <w:t>алкин В.А.</w:t>
            </w:r>
            <w:r w:rsidRPr="00672B9E">
              <w:rPr>
                <w:rFonts w:ascii="Times New Roman" w:eastAsia="Times New Roman" w:hAnsi="Times New Roman"/>
                <w:sz w:val="24"/>
                <w:szCs w:val="24"/>
                <w:lang w:eastAsia="ru-RU"/>
              </w:rPr>
              <w:t>)</w:t>
            </w:r>
          </w:p>
        </w:tc>
        <w:tc>
          <w:tcPr>
            <w:tcW w:w="1713" w:type="dxa"/>
          </w:tcPr>
          <w:p w:rsidR="00693742" w:rsidRPr="00672B9E" w:rsidRDefault="00672B9E"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144</w:t>
            </w:r>
          </w:p>
        </w:tc>
      </w:tr>
      <w:tr w:rsidR="00F824F3" w:rsidRPr="00F824F3" w:rsidTr="00837C99">
        <w:tc>
          <w:tcPr>
            <w:tcW w:w="5008" w:type="dxa"/>
          </w:tcPr>
          <w:p w:rsidR="00693742" w:rsidRPr="000E21E7" w:rsidRDefault="00693742" w:rsidP="000E21E7">
            <w:pPr>
              <w:jc w:val="left"/>
              <w:rPr>
                <w:rFonts w:ascii="Times New Roman" w:eastAsia="Times New Roman" w:hAnsi="Times New Roman"/>
                <w:sz w:val="24"/>
                <w:szCs w:val="24"/>
                <w:lang w:eastAsia="ru-RU"/>
              </w:rPr>
            </w:pPr>
            <w:r w:rsidRPr="000E21E7">
              <w:rPr>
                <w:rFonts w:ascii="Times New Roman" w:eastAsia="Times New Roman" w:hAnsi="Times New Roman"/>
                <w:sz w:val="24"/>
                <w:szCs w:val="24"/>
                <w:lang w:eastAsia="ru-RU"/>
              </w:rPr>
              <w:t>2</w:t>
            </w:r>
            <w:r w:rsidR="000E21E7">
              <w:rPr>
                <w:rFonts w:ascii="Times New Roman" w:eastAsia="Times New Roman" w:hAnsi="Times New Roman"/>
                <w:sz w:val="24"/>
                <w:szCs w:val="24"/>
                <w:lang w:eastAsia="ru-RU"/>
              </w:rPr>
              <w:t>7</w:t>
            </w:r>
            <w:r w:rsidRPr="000E21E7">
              <w:rPr>
                <w:rFonts w:ascii="Times New Roman" w:eastAsia="Times New Roman" w:hAnsi="Times New Roman"/>
                <w:sz w:val="24"/>
                <w:szCs w:val="24"/>
                <w:lang w:eastAsia="ru-RU"/>
              </w:rPr>
              <w:t>.Оркестр русских народных инструментов</w:t>
            </w:r>
          </w:p>
        </w:tc>
        <w:tc>
          <w:tcPr>
            <w:tcW w:w="3059" w:type="dxa"/>
          </w:tcPr>
          <w:p w:rsidR="00693742" w:rsidRPr="000E21E7" w:rsidRDefault="00847270" w:rsidP="0023089F">
            <w:pPr>
              <w:jc w:val="left"/>
              <w:rPr>
                <w:rFonts w:ascii="Times New Roman" w:eastAsia="Times New Roman" w:hAnsi="Times New Roman"/>
                <w:sz w:val="24"/>
                <w:szCs w:val="24"/>
                <w:lang w:eastAsia="ru-RU"/>
              </w:rPr>
            </w:pPr>
            <w:r w:rsidRPr="000E21E7">
              <w:rPr>
                <w:rFonts w:ascii="Times New Roman" w:eastAsia="Times New Roman" w:hAnsi="Times New Roman"/>
                <w:sz w:val="24"/>
                <w:szCs w:val="24"/>
                <w:lang w:eastAsia="ru-RU"/>
              </w:rPr>
              <w:t>Бойко Е. М.</w:t>
            </w:r>
          </w:p>
        </w:tc>
        <w:tc>
          <w:tcPr>
            <w:tcW w:w="1713" w:type="dxa"/>
          </w:tcPr>
          <w:p w:rsidR="00693742" w:rsidRPr="000E21E7" w:rsidRDefault="000E21E7"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p>
        </w:tc>
      </w:tr>
      <w:tr w:rsidR="00F824F3" w:rsidRPr="00F824F3" w:rsidTr="00837C99">
        <w:tc>
          <w:tcPr>
            <w:tcW w:w="5008" w:type="dxa"/>
          </w:tcPr>
          <w:p w:rsidR="00693742" w:rsidRPr="000E21E7" w:rsidRDefault="00693742" w:rsidP="002261E3">
            <w:pPr>
              <w:jc w:val="left"/>
              <w:rPr>
                <w:rFonts w:ascii="Times New Roman" w:eastAsia="Times New Roman" w:hAnsi="Times New Roman"/>
                <w:sz w:val="24"/>
                <w:szCs w:val="24"/>
                <w:lang w:eastAsia="ru-RU"/>
              </w:rPr>
            </w:pPr>
            <w:r w:rsidRPr="000E21E7">
              <w:rPr>
                <w:rFonts w:ascii="Times New Roman" w:eastAsia="Times New Roman" w:hAnsi="Times New Roman"/>
                <w:sz w:val="24"/>
                <w:szCs w:val="24"/>
                <w:lang w:eastAsia="ru-RU"/>
              </w:rPr>
              <w:t>2</w:t>
            </w:r>
            <w:r w:rsidR="002261E3">
              <w:rPr>
                <w:rFonts w:ascii="Times New Roman" w:eastAsia="Times New Roman" w:hAnsi="Times New Roman"/>
                <w:sz w:val="24"/>
                <w:szCs w:val="24"/>
                <w:lang w:eastAsia="ru-RU"/>
              </w:rPr>
              <w:t>8</w:t>
            </w:r>
            <w:r w:rsidRPr="000E21E7">
              <w:rPr>
                <w:rFonts w:ascii="Times New Roman" w:eastAsia="Times New Roman" w:hAnsi="Times New Roman"/>
                <w:sz w:val="24"/>
                <w:szCs w:val="24"/>
                <w:lang w:eastAsia="ru-RU"/>
              </w:rPr>
              <w:t>."Спорт</w:t>
            </w:r>
            <w:r w:rsidR="006D3683">
              <w:rPr>
                <w:rFonts w:ascii="Times New Roman" w:eastAsia="Times New Roman" w:hAnsi="Times New Roman"/>
                <w:sz w:val="24"/>
                <w:szCs w:val="24"/>
                <w:lang w:eastAsia="ru-RU"/>
              </w:rPr>
              <w:t xml:space="preserve"> и здоровье</w:t>
            </w:r>
            <w:r w:rsidR="006C3830">
              <w:rPr>
                <w:rFonts w:ascii="Times New Roman" w:eastAsia="Times New Roman" w:hAnsi="Times New Roman"/>
                <w:sz w:val="24"/>
                <w:szCs w:val="24"/>
                <w:lang w:eastAsia="ru-RU"/>
              </w:rPr>
              <w:t xml:space="preserve"> </w:t>
            </w:r>
            <w:r w:rsidRPr="000E21E7">
              <w:rPr>
                <w:rFonts w:ascii="Times New Roman" w:eastAsia="Times New Roman" w:hAnsi="Times New Roman"/>
                <w:sz w:val="24"/>
                <w:szCs w:val="24"/>
                <w:lang w:eastAsia="ru-RU"/>
              </w:rPr>
              <w:t>"</w:t>
            </w:r>
          </w:p>
        </w:tc>
        <w:tc>
          <w:tcPr>
            <w:tcW w:w="3059" w:type="dxa"/>
          </w:tcPr>
          <w:p w:rsidR="00693742" w:rsidRPr="000E21E7" w:rsidRDefault="00F10532" w:rsidP="006C3830">
            <w:pPr>
              <w:jc w:val="left"/>
              <w:rPr>
                <w:rFonts w:ascii="Times New Roman" w:eastAsia="Times New Roman" w:hAnsi="Times New Roman"/>
                <w:sz w:val="24"/>
                <w:szCs w:val="24"/>
                <w:lang w:eastAsia="ru-RU"/>
              </w:rPr>
            </w:pPr>
            <w:r w:rsidRPr="000E21E7">
              <w:rPr>
                <w:rFonts w:ascii="Times New Roman" w:eastAsia="Times New Roman" w:hAnsi="Times New Roman"/>
                <w:sz w:val="24"/>
                <w:szCs w:val="24"/>
                <w:lang w:eastAsia="ru-RU"/>
              </w:rPr>
              <w:t>Григорьева М. В.</w:t>
            </w:r>
            <w:r w:rsidR="006C3830">
              <w:rPr>
                <w:rFonts w:ascii="Times New Roman" w:eastAsia="Times New Roman" w:hAnsi="Times New Roman"/>
                <w:sz w:val="24"/>
                <w:szCs w:val="24"/>
                <w:lang w:eastAsia="ru-RU"/>
              </w:rPr>
              <w:t xml:space="preserve"> </w:t>
            </w:r>
          </w:p>
        </w:tc>
        <w:tc>
          <w:tcPr>
            <w:tcW w:w="1713" w:type="dxa"/>
          </w:tcPr>
          <w:p w:rsidR="00693742" w:rsidRPr="000E21E7" w:rsidRDefault="006D3683"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r>
      <w:tr w:rsidR="00F824F3" w:rsidRPr="00F824F3" w:rsidTr="00837C99">
        <w:tc>
          <w:tcPr>
            <w:tcW w:w="5008" w:type="dxa"/>
          </w:tcPr>
          <w:p w:rsidR="00F10532" w:rsidRPr="002261E3" w:rsidRDefault="002261E3" w:rsidP="0023089F">
            <w:pPr>
              <w:jc w:val="left"/>
              <w:rPr>
                <w:rFonts w:ascii="Times New Roman" w:eastAsia="Times New Roman" w:hAnsi="Times New Roman"/>
                <w:sz w:val="24"/>
                <w:szCs w:val="24"/>
                <w:lang w:eastAsia="ru-RU"/>
              </w:rPr>
            </w:pPr>
            <w:r w:rsidRPr="002261E3">
              <w:rPr>
                <w:rFonts w:ascii="Times New Roman" w:eastAsia="Times New Roman" w:hAnsi="Times New Roman"/>
                <w:sz w:val="24"/>
                <w:szCs w:val="24"/>
                <w:lang w:eastAsia="ru-RU"/>
              </w:rPr>
              <w:t>29</w:t>
            </w:r>
            <w:r w:rsidR="00F10532" w:rsidRPr="002261E3">
              <w:rPr>
                <w:rFonts w:ascii="Times New Roman" w:eastAsia="Times New Roman" w:hAnsi="Times New Roman"/>
                <w:sz w:val="24"/>
                <w:szCs w:val="24"/>
                <w:lang w:eastAsia="ru-RU"/>
              </w:rPr>
              <w:t>."Я и мое здоровье"</w:t>
            </w:r>
            <w:r>
              <w:rPr>
                <w:rFonts w:ascii="Times New Roman" w:eastAsia="Times New Roman" w:hAnsi="Times New Roman"/>
                <w:sz w:val="24"/>
                <w:szCs w:val="24"/>
                <w:lang w:eastAsia="ru-RU"/>
              </w:rPr>
              <w:t>(футбол)</w:t>
            </w:r>
          </w:p>
        </w:tc>
        <w:tc>
          <w:tcPr>
            <w:tcW w:w="3059" w:type="dxa"/>
          </w:tcPr>
          <w:p w:rsidR="00F10532" w:rsidRPr="002261E3" w:rsidRDefault="00F10532" w:rsidP="0023089F">
            <w:pPr>
              <w:jc w:val="left"/>
              <w:rPr>
                <w:rFonts w:ascii="Times New Roman" w:eastAsia="Times New Roman" w:hAnsi="Times New Roman"/>
                <w:sz w:val="24"/>
                <w:szCs w:val="24"/>
                <w:lang w:eastAsia="ru-RU"/>
              </w:rPr>
            </w:pPr>
            <w:r w:rsidRPr="002261E3">
              <w:rPr>
                <w:rFonts w:ascii="Times New Roman" w:eastAsia="Times New Roman" w:hAnsi="Times New Roman"/>
                <w:sz w:val="24"/>
                <w:szCs w:val="24"/>
                <w:lang w:eastAsia="ru-RU"/>
              </w:rPr>
              <w:t>Погуляева Н.В.</w:t>
            </w:r>
            <w:r w:rsidR="002261E3">
              <w:rPr>
                <w:rFonts w:ascii="Times New Roman" w:eastAsia="Times New Roman" w:hAnsi="Times New Roman"/>
                <w:sz w:val="24"/>
                <w:szCs w:val="24"/>
                <w:lang w:eastAsia="ru-RU"/>
              </w:rPr>
              <w:t>, Жарков А.П.</w:t>
            </w:r>
          </w:p>
        </w:tc>
        <w:tc>
          <w:tcPr>
            <w:tcW w:w="1713" w:type="dxa"/>
          </w:tcPr>
          <w:p w:rsidR="00F10532" w:rsidRPr="002261E3" w:rsidRDefault="0069461B" w:rsidP="0023089F">
            <w:pPr>
              <w:jc w:val="center"/>
              <w:rPr>
                <w:rFonts w:ascii="Times New Roman" w:eastAsia="Times New Roman" w:hAnsi="Times New Roman"/>
                <w:sz w:val="24"/>
                <w:szCs w:val="24"/>
                <w:lang w:eastAsia="ru-RU"/>
              </w:rPr>
            </w:pPr>
            <w:r w:rsidRPr="002261E3">
              <w:rPr>
                <w:rFonts w:ascii="Times New Roman" w:eastAsia="Times New Roman" w:hAnsi="Times New Roman"/>
                <w:sz w:val="24"/>
                <w:szCs w:val="24"/>
                <w:lang w:eastAsia="ru-RU"/>
              </w:rPr>
              <w:t>30</w:t>
            </w:r>
          </w:p>
        </w:tc>
      </w:tr>
      <w:tr w:rsidR="00F824F3" w:rsidRPr="00F824F3" w:rsidTr="00837C99">
        <w:tc>
          <w:tcPr>
            <w:tcW w:w="5008" w:type="dxa"/>
          </w:tcPr>
          <w:p w:rsidR="00F10532" w:rsidRPr="002261E3" w:rsidRDefault="002261E3" w:rsidP="0023089F">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F10532" w:rsidRPr="002261E3">
              <w:rPr>
                <w:rFonts w:ascii="Times New Roman" w:eastAsia="Times New Roman" w:hAnsi="Times New Roman"/>
                <w:sz w:val="24"/>
                <w:szCs w:val="24"/>
                <w:lang w:eastAsia="ru-RU"/>
              </w:rPr>
              <w:t>. Спортивные игры</w:t>
            </w:r>
          </w:p>
        </w:tc>
        <w:tc>
          <w:tcPr>
            <w:tcW w:w="3059" w:type="dxa"/>
          </w:tcPr>
          <w:p w:rsidR="00F10532" w:rsidRPr="002261E3" w:rsidRDefault="00F10532" w:rsidP="0023089F">
            <w:pPr>
              <w:jc w:val="left"/>
              <w:rPr>
                <w:rFonts w:ascii="Times New Roman" w:eastAsia="Times New Roman" w:hAnsi="Times New Roman"/>
                <w:sz w:val="24"/>
                <w:szCs w:val="24"/>
                <w:lang w:eastAsia="ru-RU"/>
              </w:rPr>
            </w:pPr>
            <w:r w:rsidRPr="002261E3">
              <w:rPr>
                <w:rFonts w:ascii="Times New Roman" w:eastAsia="Times New Roman" w:hAnsi="Times New Roman"/>
                <w:sz w:val="24"/>
                <w:szCs w:val="24"/>
                <w:lang w:eastAsia="ru-RU"/>
              </w:rPr>
              <w:t>Куликов В.О.</w:t>
            </w:r>
          </w:p>
        </w:tc>
        <w:tc>
          <w:tcPr>
            <w:tcW w:w="1713" w:type="dxa"/>
          </w:tcPr>
          <w:p w:rsidR="00F10532" w:rsidRPr="002261E3" w:rsidRDefault="0069461B" w:rsidP="0023089F">
            <w:pPr>
              <w:jc w:val="center"/>
              <w:rPr>
                <w:rFonts w:ascii="Times New Roman" w:eastAsia="Times New Roman" w:hAnsi="Times New Roman"/>
                <w:sz w:val="24"/>
                <w:szCs w:val="24"/>
                <w:lang w:eastAsia="ru-RU"/>
              </w:rPr>
            </w:pPr>
            <w:r w:rsidRPr="002261E3">
              <w:rPr>
                <w:rFonts w:ascii="Times New Roman" w:eastAsia="Times New Roman" w:hAnsi="Times New Roman"/>
                <w:sz w:val="24"/>
                <w:szCs w:val="24"/>
                <w:lang w:eastAsia="ru-RU"/>
              </w:rPr>
              <w:t>30</w:t>
            </w:r>
          </w:p>
        </w:tc>
      </w:tr>
      <w:tr w:rsidR="00F824F3" w:rsidRPr="00F824F3" w:rsidTr="00837C99">
        <w:tc>
          <w:tcPr>
            <w:tcW w:w="5008" w:type="dxa"/>
          </w:tcPr>
          <w:p w:rsidR="00F10532" w:rsidRPr="002261E3" w:rsidRDefault="002261E3" w:rsidP="002261E3">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00F10532" w:rsidRPr="002261E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10532" w:rsidRPr="002261E3">
              <w:rPr>
                <w:rFonts w:ascii="Times New Roman" w:eastAsia="Times New Roman" w:hAnsi="Times New Roman"/>
                <w:sz w:val="24"/>
                <w:szCs w:val="24"/>
                <w:lang w:eastAsia="ru-RU"/>
              </w:rPr>
              <w:t xml:space="preserve">Лаборатория </w:t>
            </w:r>
            <w:r>
              <w:rPr>
                <w:rFonts w:ascii="Times New Roman" w:eastAsia="Times New Roman" w:hAnsi="Times New Roman"/>
                <w:sz w:val="24"/>
                <w:szCs w:val="24"/>
                <w:lang w:eastAsia="ru-RU"/>
              </w:rPr>
              <w:t>моделирования</w:t>
            </w:r>
          </w:p>
        </w:tc>
        <w:tc>
          <w:tcPr>
            <w:tcW w:w="3059" w:type="dxa"/>
          </w:tcPr>
          <w:p w:rsidR="00F10532" w:rsidRPr="002261E3" w:rsidRDefault="002261E3" w:rsidP="0023089F">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Трубчанинова Т.В.</w:t>
            </w:r>
          </w:p>
        </w:tc>
        <w:tc>
          <w:tcPr>
            <w:tcW w:w="1713" w:type="dxa"/>
          </w:tcPr>
          <w:p w:rsidR="00F10532" w:rsidRPr="002261E3" w:rsidRDefault="002261E3" w:rsidP="002261E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F824F3" w:rsidRPr="00F824F3" w:rsidTr="00837C99">
        <w:trPr>
          <w:trHeight w:val="288"/>
        </w:trPr>
        <w:tc>
          <w:tcPr>
            <w:tcW w:w="5008" w:type="dxa"/>
          </w:tcPr>
          <w:p w:rsidR="00F10532" w:rsidRPr="00F56953" w:rsidRDefault="00F56953" w:rsidP="0023089F">
            <w:pPr>
              <w:jc w:val="left"/>
              <w:rPr>
                <w:rFonts w:ascii="Times New Roman" w:eastAsia="Times New Roman" w:hAnsi="Times New Roman"/>
                <w:sz w:val="24"/>
                <w:szCs w:val="24"/>
                <w:lang w:eastAsia="ru-RU"/>
              </w:rPr>
            </w:pPr>
            <w:r w:rsidRPr="00F56953">
              <w:rPr>
                <w:rFonts w:ascii="Times New Roman" w:eastAsia="Times New Roman" w:hAnsi="Times New Roman"/>
                <w:sz w:val="24"/>
                <w:szCs w:val="24"/>
                <w:lang w:eastAsia="ru-RU"/>
              </w:rPr>
              <w:t>32</w:t>
            </w:r>
            <w:r w:rsidR="00F10532" w:rsidRPr="00F56953">
              <w:rPr>
                <w:rFonts w:ascii="Times New Roman" w:eastAsia="Times New Roman" w:hAnsi="Times New Roman"/>
                <w:sz w:val="24"/>
                <w:szCs w:val="24"/>
                <w:lang w:eastAsia="ru-RU"/>
              </w:rPr>
              <w:t>.</w:t>
            </w:r>
            <w:r w:rsidR="00E179DC">
              <w:rPr>
                <w:rFonts w:ascii="Times New Roman" w:eastAsia="Times New Roman" w:hAnsi="Times New Roman"/>
                <w:sz w:val="24"/>
                <w:szCs w:val="24"/>
                <w:lang w:eastAsia="ru-RU"/>
              </w:rPr>
              <w:t xml:space="preserve"> </w:t>
            </w:r>
            <w:r w:rsidR="00F10532" w:rsidRPr="00F56953">
              <w:rPr>
                <w:rFonts w:ascii="Times New Roman" w:eastAsia="Times New Roman" w:hAnsi="Times New Roman"/>
                <w:sz w:val="24"/>
                <w:szCs w:val="24"/>
                <w:lang w:eastAsia="ru-RU"/>
              </w:rPr>
              <w:t>Лаборатория "Радиоуправляемые модели"</w:t>
            </w:r>
          </w:p>
        </w:tc>
        <w:tc>
          <w:tcPr>
            <w:tcW w:w="3059" w:type="dxa"/>
          </w:tcPr>
          <w:p w:rsidR="00F10532" w:rsidRPr="00F56953" w:rsidRDefault="00F10532" w:rsidP="00F56953">
            <w:pPr>
              <w:jc w:val="left"/>
              <w:rPr>
                <w:rFonts w:ascii="Times New Roman" w:eastAsia="Times New Roman" w:hAnsi="Times New Roman"/>
                <w:sz w:val="24"/>
                <w:szCs w:val="24"/>
                <w:lang w:eastAsia="ru-RU"/>
              </w:rPr>
            </w:pPr>
            <w:r w:rsidRPr="00F56953">
              <w:rPr>
                <w:rFonts w:ascii="Times New Roman" w:eastAsia="Times New Roman" w:hAnsi="Times New Roman"/>
                <w:sz w:val="24"/>
                <w:szCs w:val="24"/>
                <w:lang w:eastAsia="ru-RU"/>
              </w:rPr>
              <w:t>Сенников А.А.</w:t>
            </w:r>
          </w:p>
        </w:tc>
        <w:tc>
          <w:tcPr>
            <w:tcW w:w="1713" w:type="dxa"/>
          </w:tcPr>
          <w:p w:rsidR="0069461B" w:rsidRPr="00F56953" w:rsidRDefault="00E179DC" w:rsidP="00F5695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F824F3" w:rsidRPr="00F824F3" w:rsidTr="00837C99">
        <w:tc>
          <w:tcPr>
            <w:tcW w:w="5008" w:type="dxa"/>
          </w:tcPr>
          <w:p w:rsidR="00F10532" w:rsidRPr="00E179DC" w:rsidRDefault="00E179DC" w:rsidP="0023089F">
            <w:pPr>
              <w:jc w:val="left"/>
              <w:rPr>
                <w:rFonts w:ascii="Times New Roman" w:eastAsia="Times New Roman" w:hAnsi="Times New Roman"/>
                <w:sz w:val="24"/>
                <w:szCs w:val="24"/>
                <w:lang w:eastAsia="ru-RU"/>
              </w:rPr>
            </w:pPr>
            <w:r w:rsidRPr="00E179DC">
              <w:rPr>
                <w:rFonts w:ascii="Times New Roman" w:eastAsia="Times New Roman" w:hAnsi="Times New Roman"/>
                <w:sz w:val="24"/>
                <w:szCs w:val="24"/>
                <w:lang w:eastAsia="ru-RU"/>
              </w:rPr>
              <w:t>33</w:t>
            </w:r>
            <w:r w:rsidR="00F10532" w:rsidRPr="00E179DC">
              <w:rPr>
                <w:rFonts w:ascii="Times New Roman" w:eastAsia="Times New Roman" w:hAnsi="Times New Roman"/>
                <w:sz w:val="24"/>
                <w:szCs w:val="24"/>
                <w:lang w:eastAsia="ru-RU"/>
              </w:rPr>
              <w:t>.Театрально-игровая студия "Авангард"</w:t>
            </w:r>
          </w:p>
        </w:tc>
        <w:tc>
          <w:tcPr>
            <w:tcW w:w="3059" w:type="dxa"/>
          </w:tcPr>
          <w:p w:rsidR="00F10532" w:rsidRPr="00E179DC" w:rsidRDefault="00F10532" w:rsidP="0023089F">
            <w:pPr>
              <w:jc w:val="left"/>
              <w:rPr>
                <w:rFonts w:ascii="Times New Roman" w:eastAsia="Times New Roman" w:hAnsi="Times New Roman"/>
                <w:sz w:val="24"/>
                <w:szCs w:val="24"/>
                <w:lang w:eastAsia="ru-RU"/>
              </w:rPr>
            </w:pPr>
            <w:r w:rsidRPr="00E179DC">
              <w:rPr>
                <w:rFonts w:ascii="Times New Roman" w:eastAsia="Times New Roman" w:hAnsi="Times New Roman"/>
                <w:sz w:val="24"/>
                <w:szCs w:val="24"/>
                <w:lang w:eastAsia="ru-RU"/>
              </w:rPr>
              <w:t>Стюхина Е.П.</w:t>
            </w:r>
          </w:p>
        </w:tc>
        <w:tc>
          <w:tcPr>
            <w:tcW w:w="1713" w:type="dxa"/>
          </w:tcPr>
          <w:p w:rsidR="00F10532" w:rsidRPr="00E179DC" w:rsidRDefault="00E179DC"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r>
      <w:tr w:rsidR="00F824F3" w:rsidRPr="00F824F3" w:rsidTr="00837C99">
        <w:tc>
          <w:tcPr>
            <w:tcW w:w="5008" w:type="dxa"/>
          </w:tcPr>
          <w:p w:rsidR="00F10532" w:rsidRPr="00E179DC" w:rsidRDefault="00F10532" w:rsidP="00E179DC">
            <w:pPr>
              <w:jc w:val="left"/>
              <w:rPr>
                <w:rFonts w:ascii="Times New Roman" w:eastAsia="Times New Roman" w:hAnsi="Times New Roman"/>
                <w:sz w:val="24"/>
                <w:szCs w:val="24"/>
                <w:lang w:eastAsia="ru-RU"/>
              </w:rPr>
            </w:pPr>
            <w:r w:rsidRPr="00E179DC">
              <w:rPr>
                <w:rFonts w:ascii="Times New Roman" w:eastAsia="Times New Roman" w:hAnsi="Times New Roman"/>
                <w:sz w:val="24"/>
                <w:szCs w:val="24"/>
                <w:lang w:eastAsia="ru-RU"/>
              </w:rPr>
              <w:t>3</w:t>
            </w:r>
            <w:r w:rsidR="00E179DC">
              <w:rPr>
                <w:rFonts w:ascii="Times New Roman" w:eastAsia="Times New Roman" w:hAnsi="Times New Roman"/>
                <w:sz w:val="24"/>
                <w:szCs w:val="24"/>
                <w:lang w:eastAsia="ru-RU"/>
              </w:rPr>
              <w:t>4</w:t>
            </w:r>
            <w:r w:rsidRPr="00E179DC">
              <w:rPr>
                <w:rFonts w:ascii="Times New Roman" w:eastAsia="Times New Roman" w:hAnsi="Times New Roman"/>
                <w:sz w:val="24"/>
                <w:szCs w:val="24"/>
                <w:lang w:eastAsia="ru-RU"/>
              </w:rPr>
              <w:t>.Школа раннего развития</w:t>
            </w:r>
            <w:r w:rsidR="00E179DC">
              <w:rPr>
                <w:rFonts w:ascii="Times New Roman" w:eastAsia="Times New Roman" w:hAnsi="Times New Roman"/>
                <w:sz w:val="24"/>
                <w:szCs w:val="24"/>
                <w:lang w:eastAsia="ru-RU"/>
              </w:rPr>
              <w:t>: развитие речи</w:t>
            </w:r>
          </w:p>
        </w:tc>
        <w:tc>
          <w:tcPr>
            <w:tcW w:w="3059" w:type="dxa"/>
          </w:tcPr>
          <w:p w:rsidR="00F10532" w:rsidRPr="00E179DC" w:rsidRDefault="00F10532" w:rsidP="00E179DC">
            <w:pPr>
              <w:jc w:val="left"/>
              <w:rPr>
                <w:rFonts w:ascii="Times New Roman" w:eastAsia="Times New Roman" w:hAnsi="Times New Roman"/>
                <w:sz w:val="24"/>
                <w:szCs w:val="24"/>
                <w:lang w:eastAsia="ru-RU"/>
              </w:rPr>
            </w:pPr>
            <w:r w:rsidRPr="00E179DC">
              <w:rPr>
                <w:rFonts w:ascii="Times New Roman" w:eastAsia="Times New Roman" w:hAnsi="Times New Roman"/>
                <w:sz w:val="24"/>
                <w:szCs w:val="24"/>
                <w:lang w:eastAsia="ru-RU"/>
              </w:rPr>
              <w:t xml:space="preserve">Кузьмина Н.А. </w:t>
            </w:r>
          </w:p>
        </w:tc>
        <w:tc>
          <w:tcPr>
            <w:tcW w:w="1713" w:type="dxa"/>
          </w:tcPr>
          <w:p w:rsidR="00F10532" w:rsidRPr="00E179DC" w:rsidRDefault="0069461B" w:rsidP="0023089F">
            <w:pPr>
              <w:jc w:val="center"/>
              <w:rPr>
                <w:rFonts w:ascii="Times New Roman" w:eastAsia="Times New Roman" w:hAnsi="Times New Roman"/>
                <w:sz w:val="24"/>
                <w:szCs w:val="24"/>
                <w:lang w:eastAsia="ru-RU"/>
              </w:rPr>
            </w:pPr>
            <w:r w:rsidRPr="00E179DC">
              <w:rPr>
                <w:rFonts w:ascii="Times New Roman" w:eastAsia="Times New Roman" w:hAnsi="Times New Roman"/>
                <w:sz w:val="24"/>
                <w:szCs w:val="24"/>
                <w:lang w:eastAsia="ru-RU"/>
              </w:rPr>
              <w:t>40</w:t>
            </w:r>
          </w:p>
        </w:tc>
      </w:tr>
      <w:tr w:rsidR="00E179DC" w:rsidRPr="00F824F3" w:rsidTr="00837C99">
        <w:tc>
          <w:tcPr>
            <w:tcW w:w="5008" w:type="dxa"/>
          </w:tcPr>
          <w:p w:rsidR="00E179DC" w:rsidRPr="00E179DC" w:rsidRDefault="00E179DC" w:rsidP="00E179DC">
            <w:pPr>
              <w:jc w:val="left"/>
              <w:rPr>
                <w:rFonts w:ascii="Times New Roman" w:eastAsia="Times New Roman" w:hAnsi="Times New Roman"/>
                <w:sz w:val="24"/>
                <w:szCs w:val="24"/>
                <w:lang w:eastAsia="ru-RU"/>
              </w:rPr>
            </w:pPr>
            <w:r w:rsidRPr="00E179DC">
              <w:rPr>
                <w:rFonts w:ascii="Times New Roman" w:eastAsia="Times New Roman" w:hAnsi="Times New Roman"/>
                <w:sz w:val="24"/>
                <w:szCs w:val="24"/>
                <w:lang w:eastAsia="ru-RU"/>
              </w:rPr>
              <w:t>3</w:t>
            </w:r>
            <w:r>
              <w:rPr>
                <w:rFonts w:ascii="Times New Roman" w:eastAsia="Times New Roman" w:hAnsi="Times New Roman"/>
                <w:sz w:val="24"/>
                <w:szCs w:val="24"/>
                <w:lang w:eastAsia="ru-RU"/>
              </w:rPr>
              <w:t>5</w:t>
            </w:r>
            <w:r w:rsidRPr="00E179DC">
              <w:rPr>
                <w:rFonts w:ascii="Times New Roman" w:eastAsia="Times New Roman" w:hAnsi="Times New Roman"/>
                <w:sz w:val="24"/>
                <w:szCs w:val="24"/>
                <w:lang w:eastAsia="ru-RU"/>
              </w:rPr>
              <w:t>.Школа раннего развития</w:t>
            </w:r>
            <w:r>
              <w:rPr>
                <w:rFonts w:ascii="Times New Roman" w:eastAsia="Times New Roman" w:hAnsi="Times New Roman"/>
                <w:sz w:val="24"/>
                <w:szCs w:val="24"/>
                <w:lang w:eastAsia="ru-RU"/>
              </w:rPr>
              <w:t>: ритмика</w:t>
            </w:r>
          </w:p>
        </w:tc>
        <w:tc>
          <w:tcPr>
            <w:tcW w:w="3059" w:type="dxa"/>
          </w:tcPr>
          <w:p w:rsidR="00E179DC" w:rsidRPr="00E179DC" w:rsidRDefault="00E179DC" w:rsidP="00E179DC">
            <w:pPr>
              <w:jc w:val="left"/>
              <w:rPr>
                <w:rFonts w:ascii="Times New Roman" w:eastAsia="Times New Roman" w:hAnsi="Times New Roman"/>
                <w:sz w:val="24"/>
                <w:szCs w:val="24"/>
                <w:lang w:eastAsia="ru-RU"/>
              </w:rPr>
            </w:pPr>
            <w:r w:rsidRPr="00E179DC">
              <w:rPr>
                <w:rFonts w:ascii="Times New Roman" w:eastAsia="Times New Roman" w:hAnsi="Times New Roman"/>
                <w:sz w:val="24"/>
                <w:szCs w:val="24"/>
                <w:lang w:eastAsia="ru-RU"/>
              </w:rPr>
              <w:t>Бородич С.М.</w:t>
            </w:r>
          </w:p>
        </w:tc>
        <w:tc>
          <w:tcPr>
            <w:tcW w:w="1713" w:type="dxa"/>
          </w:tcPr>
          <w:p w:rsidR="00E179DC" w:rsidRPr="00E179DC" w:rsidRDefault="00E179DC" w:rsidP="00E179DC">
            <w:pPr>
              <w:jc w:val="center"/>
              <w:rPr>
                <w:rFonts w:ascii="Times New Roman" w:eastAsia="Times New Roman" w:hAnsi="Times New Roman"/>
                <w:sz w:val="24"/>
                <w:szCs w:val="24"/>
                <w:lang w:eastAsia="ru-RU"/>
              </w:rPr>
            </w:pPr>
            <w:r w:rsidRPr="00E179DC">
              <w:rPr>
                <w:rFonts w:ascii="Times New Roman" w:eastAsia="Times New Roman" w:hAnsi="Times New Roman"/>
                <w:sz w:val="24"/>
                <w:szCs w:val="24"/>
                <w:lang w:eastAsia="ru-RU"/>
              </w:rPr>
              <w:t>40</w:t>
            </w:r>
          </w:p>
        </w:tc>
      </w:tr>
      <w:tr w:rsidR="00F824F3" w:rsidRPr="00F824F3" w:rsidTr="00837C99">
        <w:tc>
          <w:tcPr>
            <w:tcW w:w="5008" w:type="dxa"/>
          </w:tcPr>
          <w:p w:rsidR="00F10532" w:rsidRPr="00E179DC" w:rsidRDefault="00F10532" w:rsidP="00AB6EB7">
            <w:pPr>
              <w:jc w:val="left"/>
              <w:rPr>
                <w:rFonts w:ascii="Times New Roman" w:eastAsia="Times New Roman" w:hAnsi="Times New Roman"/>
                <w:sz w:val="24"/>
                <w:szCs w:val="24"/>
                <w:lang w:eastAsia="ru-RU"/>
              </w:rPr>
            </w:pPr>
            <w:r w:rsidRPr="00E179DC">
              <w:rPr>
                <w:rFonts w:ascii="Times New Roman" w:eastAsia="Times New Roman" w:hAnsi="Times New Roman"/>
                <w:sz w:val="24"/>
                <w:szCs w:val="24"/>
                <w:lang w:eastAsia="ru-RU"/>
              </w:rPr>
              <w:t>3</w:t>
            </w:r>
            <w:r w:rsidR="00E179DC" w:rsidRPr="00E179DC">
              <w:rPr>
                <w:rFonts w:ascii="Times New Roman" w:eastAsia="Times New Roman" w:hAnsi="Times New Roman"/>
                <w:sz w:val="24"/>
                <w:szCs w:val="24"/>
                <w:lang w:eastAsia="ru-RU"/>
              </w:rPr>
              <w:t>6</w:t>
            </w:r>
            <w:r w:rsidRPr="00E179DC">
              <w:rPr>
                <w:rFonts w:ascii="Times New Roman" w:eastAsia="Times New Roman" w:hAnsi="Times New Roman"/>
                <w:sz w:val="24"/>
                <w:szCs w:val="24"/>
                <w:lang w:eastAsia="ru-RU"/>
              </w:rPr>
              <w:t>.Эстетическое развитие</w:t>
            </w:r>
            <w:r w:rsidR="00AB6EB7">
              <w:rPr>
                <w:rFonts w:ascii="Times New Roman" w:eastAsia="Times New Roman" w:hAnsi="Times New Roman"/>
                <w:sz w:val="24"/>
                <w:szCs w:val="24"/>
                <w:lang w:eastAsia="ru-RU"/>
              </w:rPr>
              <w:t>: ИЗО</w:t>
            </w:r>
          </w:p>
        </w:tc>
        <w:tc>
          <w:tcPr>
            <w:tcW w:w="3059" w:type="dxa"/>
          </w:tcPr>
          <w:p w:rsidR="00F10532" w:rsidRPr="00E179DC" w:rsidRDefault="00F10532" w:rsidP="00AB6EB7">
            <w:pPr>
              <w:jc w:val="left"/>
              <w:rPr>
                <w:rFonts w:ascii="Times New Roman" w:eastAsia="Times New Roman" w:hAnsi="Times New Roman"/>
                <w:sz w:val="24"/>
                <w:szCs w:val="24"/>
                <w:lang w:eastAsia="ru-RU"/>
              </w:rPr>
            </w:pPr>
            <w:r w:rsidRPr="00E179DC">
              <w:rPr>
                <w:rFonts w:ascii="Times New Roman" w:eastAsia="Times New Roman" w:hAnsi="Times New Roman"/>
                <w:sz w:val="24"/>
                <w:szCs w:val="24"/>
                <w:lang w:eastAsia="ru-RU"/>
              </w:rPr>
              <w:t>ПлечеваН. В.</w:t>
            </w:r>
          </w:p>
        </w:tc>
        <w:tc>
          <w:tcPr>
            <w:tcW w:w="1713" w:type="dxa"/>
          </w:tcPr>
          <w:p w:rsidR="00F10532" w:rsidRPr="00E179DC" w:rsidRDefault="0069461B" w:rsidP="0023089F">
            <w:pPr>
              <w:jc w:val="center"/>
              <w:rPr>
                <w:rFonts w:ascii="Times New Roman" w:eastAsia="Times New Roman" w:hAnsi="Times New Roman"/>
                <w:sz w:val="24"/>
                <w:szCs w:val="24"/>
                <w:lang w:eastAsia="ru-RU"/>
              </w:rPr>
            </w:pPr>
            <w:r w:rsidRPr="00E179DC">
              <w:rPr>
                <w:rFonts w:ascii="Times New Roman" w:eastAsia="Times New Roman" w:hAnsi="Times New Roman"/>
                <w:sz w:val="24"/>
                <w:szCs w:val="24"/>
                <w:lang w:eastAsia="ru-RU"/>
              </w:rPr>
              <w:t>40</w:t>
            </w:r>
          </w:p>
        </w:tc>
      </w:tr>
      <w:tr w:rsidR="00E179DC" w:rsidRPr="00F824F3" w:rsidTr="00837C99">
        <w:tc>
          <w:tcPr>
            <w:tcW w:w="5008" w:type="dxa"/>
          </w:tcPr>
          <w:p w:rsidR="00E179DC" w:rsidRPr="00E179DC" w:rsidRDefault="00E179DC" w:rsidP="00E179DC">
            <w:pPr>
              <w:jc w:val="left"/>
              <w:rPr>
                <w:rFonts w:ascii="Times New Roman" w:eastAsia="Times New Roman" w:hAnsi="Times New Roman"/>
                <w:sz w:val="24"/>
                <w:szCs w:val="24"/>
                <w:lang w:eastAsia="ru-RU"/>
              </w:rPr>
            </w:pPr>
            <w:r w:rsidRPr="00E179DC">
              <w:rPr>
                <w:rFonts w:ascii="Times New Roman" w:eastAsia="Times New Roman" w:hAnsi="Times New Roman"/>
                <w:sz w:val="24"/>
                <w:szCs w:val="24"/>
                <w:lang w:eastAsia="ru-RU"/>
              </w:rPr>
              <w:t>3</w:t>
            </w:r>
            <w:r>
              <w:rPr>
                <w:rFonts w:ascii="Times New Roman" w:eastAsia="Times New Roman" w:hAnsi="Times New Roman"/>
                <w:sz w:val="24"/>
                <w:szCs w:val="24"/>
                <w:lang w:eastAsia="ru-RU"/>
              </w:rPr>
              <w:t>7</w:t>
            </w:r>
            <w:r w:rsidRPr="00E179DC">
              <w:rPr>
                <w:rFonts w:ascii="Times New Roman" w:eastAsia="Times New Roman" w:hAnsi="Times New Roman"/>
                <w:sz w:val="24"/>
                <w:szCs w:val="24"/>
                <w:lang w:eastAsia="ru-RU"/>
              </w:rPr>
              <w:t>.Эстетическое развитие</w:t>
            </w:r>
            <w:r w:rsidR="00AB6EB7">
              <w:rPr>
                <w:rFonts w:ascii="Times New Roman" w:eastAsia="Times New Roman" w:hAnsi="Times New Roman"/>
                <w:sz w:val="24"/>
                <w:szCs w:val="24"/>
                <w:lang w:eastAsia="ru-RU"/>
              </w:rPr>
              <w:t>: музыка</w:t>
            </w:r>
          </w:p>
        </w:tc>
        <w:tc>
          <w:tcPr>
            <w:tcW w:w="3059" w:type="dxa"/>
          </w:tcPr>
          <w:p w:rsidR="00E179DC" w:rsidRPr="00E179DC" w:rsidRDefault="00E179DC" w:rsidP="00E179DC">
            <w:pPr>
              <w:jc w:val="left"/>
              <w:rPr>
                <w:rFonts w:ascii="Times New Roman" w:eastAsia="Times New Roman" w:hAnsi="Times New Roman"/>
                <w:sz w:val="24"/>
                <w:szCs w:val="24"/>
                <w:lang w:eastAsia="ru-RU"/>
              </w:rPr>
            </w:pPr>
            <w:r w:rsidRPr="00E179DC">
              <w:rPr>
                <w:rFonts w:ascii="Times New Roman" w:eastAsia="Times New Roman" w:hAnsi="Times New Roman"/>
                <w:sz w:val="24"/>
                <w:szCs w:val="24"/>
                <w:lang w:eastAsia="ru-RU"/>
              </w:rPr>
              <w:t>Кузнецова Т.В.</w:t>
            </w:r>
          </w:p>
        </w:tc>
        <w:tc>
          <w:tcPr>
            <w:tcW w:w="1713" w:type="dxa"/>
          </w:tcPr>
          <w:p w:rsidR="00E179DC" w:rsidRPr="00E179DC" w:rsidRDefault="00E179DC" w:rsidP="00E179DC">
            <w:pPr>
              <w:jc w:val="center"/>
              <w:rPr>
                <w:rFonts w:ascii="Times New Roman" w:eastAsia="Times New Roman" w:hAnsi="Times New Roman"/>
                <w:sz w:val="24"/>
                <w:szCs w:val="24"/>
                <w:lang w:eastAsia="ru-RU"/>
              </w:rPr>
            </w:pPr>
            <w:r w:rsidRPr="00E179DC">
              <w:rPr>
                <w:rFonts w:ascii="Times New Roman" w:eastAsia="Times New Roman" w:hAnsi="Times New Roman"/>
                <w:sz w:val="24"/>
                <w:szCs w:val="24"/>
                <w:lang w:eastAsia="ru-RU"/>
              </w:rPr>
              <w:t>40</w:t>
            </w:r>
          </w:p>
        </w:tc>
      </w:tr>
      <w:tr w:rsidR="00F824F3" w:rsidRPr="00F824F3" w:rsidTr="00837C99">
        <w:tc>
          <w:tcPr>
            <w:tcW w:w="5008" w:type="dxa"/>
          </w:tcPr>
          <w:p w:rsidR="00F10532" w:rsidRPr="00AB6EB7" w:rsidRDefault="00F10532" w:rsidP="00AB6EB7">
            <w:pPr>
              <w:jc w:val="left"/>
              <w:rPr>
                <w:rFonts w:ascii="Times New Roman" w:eastAsia="Times New Roman" w:hAnsi="Times New Roman"/>
                <w:sz w:val="24"/>
                <w:szCs w:val="24"/>
                <w:lang w:eastAsia="ru-RU"/>
              </w:rPr>
            </w:pPr>
            <w:r w:rsidRPr="00AB6EB7">
              <w:rPr>
                <w:rFonts w:ascii="Times New Roman" w:eastAsia="Times New Roman" w:hAnsi="Times New Roman"/>
                <w:sz w:val="24"/>
                <w:szCs w:val="24"/>
                <w:lang w:eastAsia="ru-RU"/>
              </w:rPr>
              <w:t>3</w:t>
            </w:r>
            <w:r w:rsidR="00AB6EB7" w:rsidRPr="00AB6EB7">
              <w:rPr>
                <w:rFonts w:ascii="Times New Roman" w:eastAsia="Times New Roman" w:hAnsi="Times New Roman"/>
                <w:sz w:val="24"/>
                <w:szCs w:val="24"/>
                <w:lang w:eastAsia="ru-RU"/>
              </w:rPr>
              <w:t>8</w:t>
            </w:r>
            <w:r w:rsidRPr="00AB6EB7">
              <w:rPr>
                <w:rFonts w:ascii="Times New Roman" w:eastAsia="Times New Roman" w:hAnsi="Times New Roman"/>
                <w:sz w:val="24"/>
                <w:szCs w:val="24"/>
                <w:lang w:eastAsia="ru-RU"/>
              </w:rPr>
              <w:t>.Литературный клуб "Золотое перо"</w:t>
            </w:r>
          </w:p>
        </w:tc>
        <w:tc>
          <w:tcPr>
            <w:tcW w:w="3059" w:type="dxa"/>
          </w:tcPr>
          <w:p w:rsidR="00F10532" w:rsidRPr="00AB6EB7" w:rsidRDefault="00F10532" w:rsidP="0023089F">
            <w:pPr>
              <w:jc w:val="left"/>
              <w:rPr>
                <w:rFonts w:ascii="Times New Roman" w:eastAsia="Times New Roman" w:hAnsi="Times New Roman"/>
                <w:sz w:val="24"/>
                <w:szCs w:val="24"/>
                <w:lang w:eastAsia="ru-RU"/>
              </w:rPr>
            </w:pPr>
            <w:r w:rsidRPr="00AB6EB7">
              <w:rPr>
                <w:rFonts w:ascii="Times New Roman" w:eastAsia="Times New Roman" w:hAnsi="Times New Roman"/>
                <w:sz w:val="24"/>
                <w:szCs w:val="24"/>
                <w:lang w:eastAsia="ru-RU"/>
              </w:rPr>
              <w:t>Алфимова Н.Ю.</w:t>
            </w:r>
          </w:p>
        </w:tc>
        <w:tc>
          <w:tcPr>
            <w:tcW w:w="1713" w:type="dxa"/>
          </w:tcPr>
          <w:p w:rsidR="00F10532" w:rsidRPr="00AB6EB7" w:rsidRDefault="0069461B" w:rsidP="0023089F">
            <w:pPr>
              <w:jc w:val="center"/>
              <w:rPr>
                <w:rFonts w:ascii="Times New Roman" w:eastAsia="Times New Roman" w:hAnsi="Times New Roman"/>
                <w:sz w:val="24"/>
                <w:szCs w:val="24"/>
                <w:lang w:eastAsia="ru-RU"/>
              </w:rPr>
            </w:pPr>
            <w:r w:rsidRPr="00AB6EB7">
              <w:rPr>
                <w:rFonts w:ascii="Times New Roman" w:eastAsia="Times New Roman" w:hAnsi="Times New Roman"/>
                <w:sz w:val="24"/>
                <w:szCs w:val="24"/>
                <w:lang w:eastAsia="ru-RU"/>
              </w:rPr>
              <w:t>30</w:t>
            </w:r>
          </w:p>
        </w:tc>
      </w:tr>
      <w:tr w:rsidR="00F824F3" w:rsidRPr="00F824F3" w:rsidTr="00837C99">
        <w:tc>
          <w:tcPr>
            <w:tcW w:w="5008" w:type="dxa"/>
          </w:tcPr>
          <w:p w:rsidR="00F10532" w:rsidRPr="00AB6EB7" w:rsidRDefault="00F10532" w:rsidP="00AB6EB7">
            <w:pPr>
              <w:jc w:val="left"/>
              <w:rPr>
                <w:rFonts w:ascii="Times New Roman" w:eastAsia="Times New Roman" w:hAnsi="Times New Roman"/>
                <w:sz w:val="24"/>
                <w:szCs w:val="24"/>
                <w:lang w:eastAsia="ru-RU"/>
              </w:rPr>
            </w:pPr>
            <w:r w:rsidRPr="00AB6EB7">
              <w:rPr>
                <w:rFonts w:ascii="Times New Roman" w:eastAsia="Times New Roman" w:hAnsi="Times New Roman"/>
                <w:sz w:val="24"/>
                <w:szCs w:val="24"/>
                <w:lang w:eastAsia="ru-RU"/>
              </w:rPr>
              <w:t>3</w:t>
            </w:r>
            <w:r w:rsidR="00AB6EB7" w:rsidRPr="00AB6EB7">
              <w:rPr>
                <w:rFonts w:ascii="Times New Roman" w:eastAsia="Times New Roman" w:hAnsi="Times New Roman"/>
                <w:sz w:val="24"/>
                <w:szCs w:val="24"/>
                <w:lang w:eastAsia="ru-RU"/>
              </w:rPr>
              <w:t>9</w:t>
            </w:r>
            <w:r w:rsidRPr="00AB6EB7">
              <w:rPr>
                <w:rFonts w:ascii="Times New Roman" w:eastAsia="Times New Roman" w:hAnsi="Times New Roman"/>
                <w:sz w:val="24"/>
                <w:szCs w:val="24"/>
                <w:lang w:eastAsia="ru-RU"/>
              </w:rPr>
              <w:t>.Знакомство с родной речью</w:t>
            </w:r>
          </w:p>
        </w:tc>
        <w:tc>
          <w:tcPr>
            <w:tcW w:w="3059" w:type="dxa"/>
          </w:tcPr>
          <w:p w:rsidR="00F10532" w:rsidRPr="00AB6EB7" w:rsidRDefault="00F10532" w:rsidP="00EA63C4">
            <w:pPr>
              <w:jc w:val="left"/>
              <w:rPr>
                <w:rFonts w:ascii="Times New Roman" w:eastAsia="Times New Roman" w:hAnsi="Times New Roman"/>
                <w:sz w:val="24"/>
                <w:szCs w:val="24"/>
                <w:lang w:eastAsia="ru-RU"/>
              </w:rPr>
            </w:pPr>
            <w:r w:rsidRPr="00AB6EB7">
              <w:rPr>
                <w:rFonts w:ascii="Times New Roman" w:eastAsia="Times New Roman" w:hAnsi="Times New Roman"/>
                <w:sz w:val="24"/>
                <w:szCs w:val="24"/>
                <w:lang w:eastAsia="ru-RU"/>
              </w:rPr>
              <w:t>Казанцева Е.А</w:t>
            </w:r>
            <w:r w:rsidR="00EA63C4">
              <w:rPr>
                <w:rFonts w:ascii="Times New Roman" w:eastAsia="Times New Roman" w:hAnsi="Times New Roman"/>
                <w:sz w:val="24"/>
                <w:szCs w:val="24"/>
                <w:lang w:eastAsia="ru-RU"/>
              </w:rPr>
              <w:t>.</w:t>
            </w:r>
          </w:p>
        </w:tc>
        <w:tc>
          <w:tcPr>
            <w:tcW w:w="1713" w:type="dxa"/>
          </w:tcPr>
          <w:p w:rsidR="00F10532" w:rsidRPr="00AB6EB7" w:rsidRDefault="00EA63C4"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EA63C4" w:rsidRPr="00F824F3" w:rsidTr="00837C99">
        <w:tc>
          <w:tcPr>
            <w:tcW w:w="5008" w:type="dxa"/>
          </w:tcPr>
          <w:p w:rsidR="00EA63C4" w:rsidRPr="00AB6EB7" w:rsidRDefault="00EA63C4" w:rsidP="00EA63C4">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r w:rsidRPr="00AB6EB7">
              <w:rPr>
                <w:rFonts w:ascii="Times New Roman" w:eastAsia="Times New Roman" w:hAnsi="Times New Roman"/>
                <w:sz w:val="24"/>
                <w:szCs w:val="24"/>
                <w:lang w:eastAsia="ru-RU"/>
              </w:rPr>
              <w:t>.Знакомство с родной речью</w:t>
            </w:r>
            <w:r>
              <w:rPr>
                <w:rFonts w:ascii="Times New Roman" w:eastAsia="Times New Roman" w:hAnsi="Times New Roman"/>
                <w:sz w:val="24"/>
                <w:szCs w:val="24"/>
                <w:lang w:eastAsia="ru-RU"/>
              </w:rPr>
              <w:t>: ИЗО</w:t>
            </w:r>
          </w:p>
        </w:tc>
        <w:tc>
          <w:tcPr>
            <w:tcW w:w="3059" w:type="dxa"/>
          </w:tcPr>
          <w:p w:rsidR="00EA63C4" w:rsidRPr="00AB6EB7" w:rsidRDefault="00EA63C4" w:rsidP="00EA63C4">
            <w:pPr>
              <w:jc w:val="left"/>
              <w:rPr>
                <w:rFonts w:ascii="Times New Roman" w:eastAsia="Times New Roman" w:hAnsi="Times New Roman"/>
                <w:sz w:val="24"/>
                <w:szCs w:val="24"/>
                <w:lang w:eastAsia="ru-RU"/>
              </w:rPr>
            </w:pPr>
            <w:r w:rsidRPr="00AB6EB7">
              <w:rPr>
                <w:rFonts w:ascii="Times New Roman" w:eastAsia="Times New Roman" w:hAnsi="Times New Roman"/>
                <w:sz w:val="24"/>
                <w:szCs w:val="24"/>
                <w:lang w:eastAsia="ru-RU"/>
              </w:rPr>
              <w:t>Сыса Н.А.</w:t>
            </w:r>
          </w:p>
        </w:tc>
        <w:tc>
          <w:tcPr>
            <w:tcW w:w="1713" w:type="dxa"/>
          </w:tcPr>
          <w:p w:rsidR="00EA63C4" w:rsidRPr="00AB6EB7" w:rsidRDefault="00EA63C4" w:rsidP="00EA63C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F824F3" w:rsidRPr="00F824F3" w:rsidTr="00837C99">
        <w:tc>
          <w:tcPr>
            <w:tcW w:w="5008" w:type="dxa"/>
          </w:tcPr>
          <w:p w:rsidR="00F10532" w:rsidRPr="0064140E" w:rsidRDefault="00F10532" w:rsidP="0023089F">
            <w:pPr>
              <w:jc w:val="left"/>
              <w:rPr>
                <w:rFonts w:ascii="Times New Roman" w:eastAsia="Times New Roman" w:hAnsi="Times New Roman"/>
                <w:sz w:val="24"/>
                <w:szCs w:val="24"/>
                <w:lang w:eastAsia="ru-RU"/>
              </w:rPr>
            </w:pPr>
            <w:r w:rsidRPr="0064140E">
              <w:rPr>
                <w:rFonts w:ascii="Times New Roman" w:eastAsia="Times New Roman" w:hAnsi="Times New Roman"/>
                <w:sz w:val="24"/>
                <w:szCs w:val="24"/>
                <w:lang w:eastAsia="ru-RU"/>
              </w:rPr>
              <w:t>4</w:t>
            </w:r>
            <w:r w:rsidR="0064140E">
              <w:rPr>
                <w:rFonts w:ascii="Times New Roman" w:eastAsia="Times New Roman" w:hAnsi="Times New Roman"/>
                <w:sz w:val="24"/>
                <w:szCs w:val="24"/>
                <w:lang w:eastAsia="ru-RU"/>
              </w:rPr>
              <w:t>1</w:t>
            </w:r>
            <w:r w:rsidRPr="0064140E">
              <w:rPr>
                <w:rFonts w:ascii="Times New Roman" w:eastAsia="Times New Roman" w:hAnsi="Times New Roman"/>
                <w:sz w:val="24"/>
                <w:szCs w:val="24"/>
                <w:lang w:eastAsia="ru-RU"/>
              </w:rPr>
              <w:t>."Аниматоры"</w:t>
            </w:r>
          </w:p>
        </w:tc>
        <w:tc>
          <w:tcPr>
            <w:tcW w:w="3059" w:type="dxa"/>
          </w:tcPr>
          <w:p w:rsidR="00F10532" w:rsidRPr="0064140E" w:rsidRDefault="00F10532" w:rsidP="0023089F">
            <w:pPr>
              <w:jc w:val="left"/>
              <w:rPr>
                <w:rFonts w:ascii="Times New Roman" w:eastAsia="Times New Roman" w:hAnsi="Times New Roman"/>
                <w:sz w:val="24"/>
                <w:szCs w:val="24"/>
                <w:lang w:eastAsia="ru-RU"/>
              </w:rPr>
            </w:pPr>
            <w:r w:rsidRPr="0064140E">
              <w:rPr>
                <w:rFonts w:ascii="Times New Roman" w:eastAsia="Times New Roman" w:hAnsi="Times New Roman"/>
                <w:sz w:val="24"/>
                <w:szCs w:val="24"/>
                <w:lang w:eastAsia="ru-RU"/>
              </w:rPr>
              <w:t>Дриждь Д.П.</w:t>
            </w:r>
          </w:p>
        </w:tc>
        <w:tc>
          <w:tcPr>
            <w:tcW w:w="1713" w:type="dxa"/>
          </w:tcPr>
          <w:p w:rsidR="00F10532" w:rsidRPr="0064140E" w:rsidRDefault="0069461B" w:rsidP="0023089F">
            <w:pPr>
              <w:jc w:val="center"/>
              <w:rPr>
                <w:rFonts w:ascii="Times New Roman" w:eastAsia="Times New Roman" w:hAnsi="Times New Roman"/>
                <w:sz w:val="24"/>
                <w:szCs w:val="24"/>
                <w:lang w:eastAsia="ru-RU"/>
              </w:rPr>
            </w:pPr>
            <w:r w:rsidRPr="0064140E">
              <w:rPr>
                <w:rFonts w:ascii="Times New Roman" w:eastAsia="Times New Roman" w:hAnsi="Times New Roman"/>
                <w:sz w:val="24"/>
                <w:szCs w:val="24"/>
                <w:lang w:eastAsia="ru-RU"/>
              </w:rPr>
              <w:t>15</w:t>
            </w:r>
          </w:p>
        </w:tc>
      </w:tr>
      <w:tr w:rsidR="00F824F3" w:rsidRPr="00F824F3" w:rsidTr="00837C99">
        <w:tc>
          <w:tcPr>
            <w:tcW w:w="5008" w:type="dxa"/>
          </w:tcPr>
          <w:p w:rsidR="00F10532" w:rsidRPr="0064140E" w:rsidRDefault="0064140E" w:rsidP="0023089F">
            <w:pPr>
              <w:jc w:val="left"/>
              <w:rPr>
                <w:rFonts w:ascii="Times New Roman" w:eastAsia="Times New Roman" w:hAnsi="Times New Roman"/>
                <w:sz w:val="24"/>
                <w:szCs w:val="24"/>
                <w:lang w:eastAsia="ru-RU"/>
              </w:rPr>
            </w:pPr>
            <w:r w:rsidRPr="0064140E">
              <w:rPr>
                <w:rFonts w:ascii="Times New Roman" w:eastAsia="Times New Roman" w:hAnsi="Times New Roman"/>
                <w:sz w:val="24"/>
                <w:szCs w:val="24"/>
                <w:lang w:eastAsia="ru-RU"/>
              </w:rPr>
              <w:t>42</w:t>
            </w:r>
            <w:r w:rsidR="00F10532" w:rsidRPr="0064140E">
              <w:rPr>
                <w:rFonts w:ascii="Times New Roman" w:eastAsia="Times New Roman" w:hAnsi="Times New Roman"/>
                <w:sz w:val="24"/>
                <w:szCs w:val="24"/>
                <w:lang w:eastAsia="ru-RU"/>
              </w:rPr>
              <w:t>."Окно в мир"</w:t>
            </w:r>
            <w:r>
              <w:rPr>
                <w:rFonts w:ascii="Times New Roman" w:eastAsia="Times New Roman" w:hAnsi="Times New Roman"/>
                <w:sz w:val="24"/>
                <w:szCs w:val="24"/>
                <w:lang w:eastAsia="ru-RU"/>
              </w:rPr>
              <w:t>: говорим по английски</w:t>
            </w:r>
          </w:p>
        </w:tc>
        <w:tc>
          <w:tcPr>
            <w:tcW w:w="3059" w:type="dxa"/>
          </w:tcPr>
          <w:p w:rsidR="00F10532" w:rsidRPr="0064140E" w:rsidRDefault="00F10532" w:rsidP="0064140E">
            <w:pPr>
              <w:jc w:val="left"/>
              <w:rPr>
                <w:rFonts w:ascii="Times New Roman" w:eastAsia="Times New Roman" w:hAnsi="Times New Roman"/>
                <w:sz w:val="24"/>
                <w:szCs w:val="24"/>
                <w:lang w:eastAsia="ru-RU"/>
              </w:rPr>
            </w:pPr>
            <w:r w:rsidRPr="0064140E">
              <w:rPr>
                <w:rFonts w:ascii="Times New Roman" w:eastAsia="Times New Roman" w:hAnsi="Times New Roman"/>
                <w:sz w:val="24"/>
                <w:szCs w:val="24"/>
                <w:lang w:eastAsia="ru-RU"/>
              </w:rPr>
              <w:t xml:space="preserve">Алфимова Н.Ю. </w:t>
            </w:r>
          </w:p>
        </w:tc>
        <w:tc>
          <w:tcPr>
            <w:tcW w:w="1713" w:type="dxa"/>
          </w:tcPr>
          <w:p w:rsidR="00F10532" w:rsidRPr="0064140E" w:rsidRDefault="0064140E"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64140E" w:rsidRPr="00F824F3" w:rsidTr="00837C99">
        <w:tc>
          <w:tcPr>
            <w:tcW w:w="5008" w:type="dxa"/>
          </w:tcPr>
          <w:p w:rsidR="0064140E" w:rsidRPr="0064140E" w:rsidRDefault="0064140E" w:rsidP="0064140E">
            <w:pPr>
              <w:jc w:val="left"/>
              <w:rPr>
                <w:rFonts w:ascii="Times New Roman" w:eastAsia="Times New Roman" w:hAnsi="Times New Roman"/>
                <w:sz w:val="24"/>
                <w:szCs w:val="24"/>
                <w:lang w:eastAsia="ru-RU"/>
              </w:rPr>
            </w:pPr>
            <w:r w:rsidRPr="0064140E">
              <w:rPr>
                <w:rFonts w:ascii="Times New Roman" w:eastAsia="Times New Roman" w:hAnsi="Times New Roman"/>
                <w:sz w:val="24"/>
                <w:szCs w:val="24"/>
                <w:lang w:eastAsia="ru-RU"/>
              </w:rPr>
              <w:t>43."Окно в мир"</w:t>
            </w:r>
            <w:r>
              <w:rPr>
                <w:rFonts w:ascii="Times New Roman" w:eastAsia="Times New Roman" w:hAnsi="Times New Roman"/>
                <w:sz w:val="24"/>
                <w:szCs w:val="24"/>
                <w:lang w:eastAsia="ru-RU"/>
              </w:rPr>
              <w:t>: прикладное искусство</w:t>
            </w:r>
          </w:p>
        </w:tc>
        <w:tc>
          <w:tcPr>
            <w:tcW w:w="3059" w:type="dxa"/>
          </w:tcPr>
          <w:p w:rsidR="0064140E" w:rsidRPr="0064140E" w:rsidRDefault="0064140E" w:rsidP="0064140E">
            <w:pPr>
              <w:jc w:val="left"/>
              <w:rPr>
                <w:rFonts w:ascii="Times New Roman" w:eastAsia="Times New Roman" w:hAnsi="Times New Roman"/>
                <w:sz w:val="24"/>
                <w:szCs w:val="24"/>
                <w:lang w:eastAsia="ru-RU"/>
              </w:rPr>
            </w:pPr>
            <w:r w:rsidRPr="0064140E">
              <w:rPr>
                <w:rFonts w:ascii="Times New Roman" w:eastAsia="Times New Roman" w:hAnsi="Times New Roman"/>
                <w:sz w:val="24"/>
                <w:szCs w:val="24"/>
                <w:lang w:eastAsia="ru-RU"/>
              </w:rPr>
              <w:t>Сыса Н.А.</w:t>
            </w:r>
          </w:p>
        </w:tc>
        <w:tc>
          <w:tcPr>
            <w:tcW w:w="1713" w:type="dxa"/>
          </w:tcPr>
          <w:p w:rsidR="0064140E" w:rsidRPr="0064140E" w:rsidRDefault="0064140E" w:rsidP="0064140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F824F3" w:rsidRPr="00F824F3" w:rsidTr="00837C99">
        <w:tc>
          <w:tcPr>
            <w:tcW w:w="5008" w:type="dxa"/>
          </w:tcPr>
          <w:p w:rsidR="00F10532" w:rsidRPr="0064140E" w:rsidRDefault="0064140E" w:rsidP="0023089F">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F10532" w:rsidRPr="0064140E">
              <w:rPr>
                <w:rFonts w:ascii="Times New Roman" w:eastAsia="Times New Roman" w:hAnsi="Times New Roman"/>
                <w:sz w:val="24"/>
                <w:szCs w:val="24"/>
                <w:lang w:eastAsia="ru-RU"/>
              </w:rPr>
              <w:t>.Театрально-игровая студия "Сюрприз"</w:t>
            </w:r>
          </w:p>
        </w:tc>
        <w:tc>
          <w:tcPr>
            <w:tcW w:w="3059" w:type="dxa"/>
          </w:tcPr>
          <w:p w:rsidR="00F10532" w:rsidRPr="0064140E" w:rsidRDefault="00F10532" w:rsidP="0023089F">
            <w:pPr>
              <w:jc w:val="left"/>
              <w:rPr>
                <w:rFonts w:ascii="Times New Roman" w:eastAsia="Times New Roman" w:hAnsi="Times New Roman"/>
                <w:sz w:val="24"/>
                <w:szCs w:val="24"/>
                <w:lang w:eastAsia="ru-RU"/>
              </w:rPr>
            </w:pPr>
            <w:r w:rsidRPr="0064140E">
              <w:rPr>
                <w:rFonts w:ascii="Times New Roman" w:eastAsia="Times New Roman" w:hAnsi="Times New Roman"/>
                <w:sz w:val="24"/>
                <w:szCs w:val="24"/>
                <w:lang w:eastAsia="ru-RU"/>
              </w:rPr>
              <w:t>Дриждь Д.П.</w:t>
            </w:r>
          </w:p>
        </w:tc>
        <w:tc>
          <w:tcPr>
            <w:tcW w:w="1713" w:type="dxa"/>
          </w:tcPr>
          <w:p w:rsidR="00F10532" w:rsidRPr="0064140E" w:rsidRDefault="0064140E"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r>
      <w:tr w:rsidR="00F824F3" w:rsidRPr="00F824F3" w:rsidTr="00837C99">
        <w:tc>
          <w:tcPr>
            <w:tcW w:w="5008" w:type="dxa"/>
          </w:tcPr>
          <w:p w:rsidR="00F10532" w:rsidRPr="0064140E" w:rsidRDefault="0064140E" w:rsidP="0023089F">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r w:rsidR="00F10532" w:rsidRPr="0064140E">
              <w:rPr>
                <w:rFonts w:ascii="Times New Roman" w:eastAsia="Times New Roman" w:hAnsi="Times New Roman"/>
                <w:sz w:val="24"/>
                <w:szCs w:val="24"/>
                <w:lang w:eastAsia="ru-RU"/>
              </w:rPr>
              <w:t>.Пресс центр "Поколение "Next"</w:t>
            </w:r>
          </w:p>
        </w:tc>
        <w:tc>
          <w:tcPr>
            <w:tcW w:w="3059" w:type="dxa"/>
          </w:tcPr>
          <w:p w:rsidR="00F10532" w:rsidRPr="0064140E" w:rsidRDefault="00F10532" w:rsidP="0023089F">
            <w:pPr>
              <w:jc w:val="left"/>
              <w:rPr>
                <w:rFonts w:ascii="Times New Roman" w:eastAsia="Times New Roman" w:hAnsi="Times New Roman"/>
                <w:sz w:val="24"/>
                <w:szCs w:val="24"/>
                <w:lang w:eastAsia="ru-RU"/>
              </w:rPr>
            </w:pPr>
            <w:r w:rsidRPr="0064140E">
              <w:rPr>
                <w:rFonts w:ascii="Times New Roman" w:eastAsia="Times New Roman" w:hAnsi="Times New Roman"/>
                <w:sz w:val="24"/>
                <w:szCs w:val="24"/>
                <w:lang w:eastAsia="ru-RU"/>
              </w:rPr>
              <w:t>Устянина З.Ю.</w:t>
            </w:r>
          </w:p>
        </w:tc>
        <w:tc>
          <w:tcPr>
            <w:tcW w:w="1713" w:type="dxa"/>
          </w:tcPr>
          <w:p w:rsidR="00F10532" w:rsidRPr="0064140E" w:rsidRDefault="0064140E"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r w:rsidR="00F824F3" w:rsidRPr="00F824F3" w:rsidTr="00837C99">
        <w:tc>
          <w:tcPr>
            <w:tcW w:w="5008" w:type="dxa"/>
          </w:tcPr>
          <w:p w:rsidR="00F10532" w:rsidRPr="0064140E" w:rsidRDefault="0064140E" w:rsidP="0023089F">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F10532" w:rsidRPr="0064140E">
              <w:rPr>
                <w:rFonts w:ascii="Times New Roman" w:eastAsia="Times New Roman" w:hAnsi="Times New Roman"/>
                <w:sz w:val="24"/>
                <w:szCs w:val="24"/>
                <w:lang w:eastAsia="ru-RU"/>
              </w:rPr>
              <w:t>."Юные инспекторы дорожного движения"</w:t>
            </w:r>
          </w:p>
        </w:tc>
        <w:tc>
          <w:tcPr>
            <w:tcW w:w="3059" w:type="dxa"/>
          </w:tcPr>
          <w:p w:rsidR="00F10532" w:rsidRPr="0064140E" w:rsidRDefault="0064140E" w:rsidP="00F653A3">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Кустова</w:t>
            </w:r>
            <w:r w:rsidR="00F10532" w:rsidRPr="0064140E">
              <w:rPr>
                <w:rFonts w:ascii="Times New Roman" w:eastAsia="Times New Roman" w:hAnsi="Times New Roman"/>
                <w:sz w:val="24"/>
                <w:szCs w:val="24"/>
                <w:lang w:eastAsia="ru-RU"/>
              </w:rPr>
              <w:t xml:space="preserve"> Е. В., </w:t>
            </w:r>
            <w:r>
              <w:rPr>
                <w:rFonts w:ascii="Times New Roman" w:eastAsia="Times New Roman" w:hAnsi="Times New Roman"/>
                <w:sz w:val="24"/>
                <w:szCs w:val="24"/>
                <w:lang w:eastAsia="ru-RU"/>
              </w:rPr>
              <w:t>Васильченко Л.П.</w:t>
            </w:r>
            <w:r w:rsidR="00F653A3">
              <w:rPr>
                <w:rFonts w:ascii="Times New Roman" w:eastAsia="Times New Roman" w:hAnsi="Times New Roman"/>
                <w:sz w:val="24"/>
                <w:szCs w:val="24"/>
                <w:lang w:eastAsia="ru-RU"/>
              </w:rPr>
              <w:t>, Кулебакина Н.А.</w:t>
            </w:r>
          </w:p>
        </w:tc>
        <w:tc>
          <w:tcPr>
            <w:tcW w:w="1713" w:type="dxa"/>
          </w:tcPr>
          <w:p w:rsidR="00F10532" w:rsidRPr="0064140E" w:rsidRDefault="0064140E" w:rsidP="00F653A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653A3">
              <w:rPr>
                <w:rFonts w:ascii="Times New Roman" w:eastAsia="Times New Roman" w:hAnsi="Times New Roman"/>
                <w:sz w:val="24"/>
                <w:szCs w:val="24"/>
                <w:lang w:eastAsia="ru-RU"/>
              </w:rPr>
              <w:t>35</w:t>
            </w:r>
          </w:p>
        </w:tc>
      </w:tr>
      <w:tr w:rsidR="00F824F3" w:rsidRPr="00F824F3" w:rsidTr="00837C99">
        <w:tc>
          <w:tcPr>
            <w:tcW w:w="5008" w:type="dxa"/>
          </w:tcPr>
          <w:p w:rsidR="00F10532" w:rsidRPr="0064140E" w:rsidRDefault="0064140E" w:rsidP="0023089F">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r w:rsidR="00F10532" w:rsidRPr="0064140E">
              <w:rPr>
                <w:rFonts w:ascii="Times New Roman" w:eastAsia="Times New Roman" w:hAnsi="Times New Roman"/>
                <w:sz w:val="24"/>
                <w:szCs w:val="24"/>
                <w:lang w:eastAsia="ru-RU"/>
              </w:rPr>
              <w:t>."Волонтеры"</w:t>
            </w:r>
          </w:p>
        </w:tc>
        <w:tc>
          <w:tcPr>
            <w:tcW w:w="3059" w:type="dxa"/>
          </w:tcPr>
          <w:p w:rsidR="00F10532" w:rsidRPr="0064140E" w:rsidRDefault="00F10532" w:rsidP="0023089F">
            <w:pPr>
              <w:jc w:val="left"/>
              <w:rPr>
                <w:rFonts w:ascii="Times New Roman" w:eastAsia="Times New Roman" w:hAnsi="Times New Roman"/>
                <w:sz w:val="24"/>
                <w:szCs w:val="24"/>
                <w:lang w:eastAsia="ru-RU"/>
              </w:rPr>
            </w:pPr>
            <w:r w:rsidRPr="0064140E">
              <w:rPr>
                <w:rFonts w:ascii="Times New Roman" w:eastAsia="Times New Roman" w:hAnsi="Times New Roman"/>
                <w:sz w:val="24"/>
                <w:szCs w:val="24"/>
                <w:lang w:eastAsia="ru-RU"/>
              </w:rPr>
              <w:t>Нестерова А.В.</w:t>
            </w:r>
          </w:p>
        </w:tc>
        <w:tc>
          <w:tcPr>
            <w:tcW w:w="1713" w:type="dxa"/>
          </w:tcPr>
          <w:p w:rsidR="00F10532" w:rsidRPr="0064140E" w:rsidRDefault="0064140E"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r>
      <w:tr w:rsidR="00F824F3" w:rsidRPr="00F824F3" w:rsidTr="00837C99">
        <w:tc>
          <w:tcPr>
            <w:tcW w:w="5008" w:type="dxa"/>
          </w:tcPr>
          <w:p w:rsidR="00F10532" w:rsidRPr="0064140E" w:rsidRDefault="00F10532" w:rsidP="0064140E">
            <w:pPr>
              <w:jc w:val="left"/>
              <w:rPr>
                <w:rFonts w:ascii="Times New Roman" w:eastAsia="Times New Roman" w:hAnsi="Times New Roman"/>
                <w:sz w:val="24"/>
                <w:szCs w:val="24"/>
                <w:lang w:eastAsia="ru-RU"/>
              </w:rPr>
            </w:pPr>
            <w:r w:rsidRPr="0064140E">
              <w:rPr>
                <w:rFonts w:ascii="Times New Roman" w:eastAsia="Times New Roman" w:hAnsi="Times New Roman"/>
                <w:sz w:val="24"/>
                <w:szCs w:val="24"/>
                <w:lang w:eastAsia="ru-RU"/>
              </w:rPr>
              <w:lastRenderedPageBreak/>
              <w:t>4</w:t>
            </w:r>
            <w:r w:rsidR="0064140E">
              <w:rPr>
                <w:rFonts w:ascii="Times New Roman" w:eastAsia="Times New Roman" w:hAnsi="Times New Roman"/>
                <w:sz w:val="24"/>
                <w:szCs w:val="24"/>
                <w:lang w:eastAsia="ru-RU"/>
              </w:rPr>
              <w:t>8</w:t>
            </w:r>
            <w:r w:rsidRPr="0064140E">
              <w:rPr>
                <w:rFonts w:ascii="Times New Roman" w:eastAsia="Times New Roman" w:hAnsi="Times New Roman"/>
                <w:sz w:val="24"/>
                <w:szCs w:val="24"/>
                <w:lang w:eastAsia="ru-RU"/>
              </w:rPr>
              <w:t>."Подросток"</w:t>
            </w:r>
          </w:p>
        </w:tc>
        <w:tc>
          <w:tcPr>
            <w:tcW w:w="3059" w:type="dxa"/>
          </w:tcPr>
          <w:p w:rsidR="00F10532" w:rsidRPr="0064140E" w:rsidRDefault="00F10532" w:rsidP="0064140E">
            <w:pPr>
              <w:jc w:val="left"/>
              <w:rPr>
                <w:rFonts w:ascii="Times New Roman" w:eastAsia="Times New Roman" w:hAnsi="Times New Roman"/>
                <w:sz w:val="24"/>
                <w:szCs w:val="24"/>
                <w:lang w:eastAsia="ru-RU"/>
              </w:rPr>
            </w:pPr>
            <w:r w:rsidRPr="0064140E">
              <w:rPr>
                <w:rFonts w:ascii="Times New Roman" w:eastAsia="Times New Roman" w:hAnsi="Times New Roman"/>
                <w:sz w:val="24"/>
                <w:szCs w:val="24"/>
                <w:lang w:eastAsia="ru-RU"/>
              </w:rPr>
              <w:t xml:space="preserve">Дриждь Д.П. </w:t>
            </w:r>
          </w:p>
        </w:tc>
        <w:tc>
          <w:tcPr>
            <w:tcW w:w="1713" w:type="dxa"/>
          </w:tcPr>
          <w:p w:rsidR="00F10532" w:rsidRPr="0064140E" w:rsidRDefault="0064140E"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F824F3" w:rsidRPr="00F824F3" w:rsidTr="00837C99">
        <w:tc>
          <w:tcPr>
            <w:tcW w:w="5008" w:type="dxa"/>
          </w:tcPr>
          <w:p w:rsidR="00F10532" w:rsidRPr="0064140E" w:rsidRDefault="00F10532" w:rsidP="008C56B1">
            <w:pPr>
              <w:jc w:val="left"/>
              <w:rPr>
                <w:rFonts w:ascii="Times New Roman" w:eastAsia="Times New Roman" w:hAnsi="Times New Roman"/>
                <w:sz w:val="24"/>
                <w:szCs w:val="24"/>
                <w:lang w:eastAsia="ru-RU"/>
              </w:rPr>
            </w:pPr>
            <w:r w:rsidRPr="0064140E">
              <w:rPr>
                <w:rFonts w:ascii="Times New Roman" w:eastAsia="Times New Roman" w:hAnsi="Times New Roman"/>
                <w:sz w:val="24"/>
                <w:szCs w:val="24"/>
                <w:lang w:eastAsia="ru-RU"/>
              </w:rPr>
              <w:t>4</w:t>
            </w:r>
            <w:r w:rsidR="008C56B1">
              <w:rPr>
                <w:rFonts w:ascii="Times New Roman" w:eastAsia="Times New Roman" w:hAnsi="Times New Roman"/>
                <w:sz w:val="24"/>
                <w:szCs w:val="24"/>
                <w:lang w:eastAsia="ru-RU"/>
              </w:rPr>
              <w:t>9</w:t>
            </w:r>
            <w:r w:rsidRPr="0064140E">
              <w:rPr>
                <w:rFonts w:ascii="Times New Roman" w:eastAsia="Times New Roman" w:hAnsi="Times New Roman"/>
                <w:sz w:val="24"/>
                <w:szCs w:val="24"/>
                <w:lang w:eastAsia="ru-RU"/>
              </w:rPr>
              <w:t>."Сделай себя сам"</w:t>
            </w:r>
          </w:p>
        </w:tc>
        <w:tc>
          <w:tcPr>
            <w:tcW w:w="3059" w:type="dxa"/>
          </w:tcPr>
          <w:p w:rsidR="00F10532" w:rsidRPr="0064140E" w:rsidRDefault="0064140E" w:rsidP="0023089F">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Тихомирова О.Н.</w:t>
            </w:r>
          </w:p>
        </w:tc>
        <w:tc>
          <w:tcPr>
            <w:tcW w:w="1713" w:type="dxa"/>
          </w:tcPr>
          <w:p w:rsidR="00F10532" w:rsidRPr="0064140E" w:rsidRDefault="0064140E"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r>
      <w:tr w:rsidR="00F824F3" w:rsidRPr="00F824F3" w:rsidTr="00837C99">
        <w:tc>
          <w:tcPr>
            <w:tcW w:w="5008" w:type="dxa"/>
          </w:tcPr>
          <w:p w:rsidR="00F10532" w:rsidRPr="001D7806" w:rsidRDefault="008C56B1" w:rsidP="0023089F">
            <w:pPr>
              <w:jc w:val="left"/>
              <w:rPr>
                <w:rFonts w:ascii="Times New Roman" w:eastAsia="Times New Roman" w:hAnsi="Times New Roman"/>
                <w:sz w:val="24"/>
                <w:szCs w:val="24"/>
                <w:lang w:eastAsia="ru-RU"/>
              </w:rPr>
            </w:pPr>
            <w:r w:rsidRPr="001D7806">
              <w:rPr>
                <w:rFonts w:ascii="Times New Roman" w:eastAsia="Times New Roman" w:hAnsi="Times New Roman"/>
                <w:sz w:val="24"/>
                <w:szCs w:val="24"/>
                <w:lang w:eastAsia="ru-RU"/>
              </w:rPr>
              <w:t>50</w:t>
            </w:r>
            <w:r w:rsidR="00F10532" w:rsidRPr="001D7806">
              <w:rPr>
                <w:rFonts w:ascii="Times New Roman" w:eastAsia="Times New Roman" w:hAnsi="Times New Roman"/>
                <w:sz w:val="24"/>
                <w:szCs w:val="24"/>
                <w:lang w:eastAsia="ru-RU"/>
              </w:rPr>
              <w:t>.Театрально-игровая студия "Праздник"</w:t>
            </w:r>
          </w:p>
        </w:tc>
        <w:tc>
          <w:tcPr>
            <w:tcW w:w="3059" w:type="dxa"/>
          </w:tcPr>
          <w:p w:rsidR="00F10532" w:rsidRPr="001D7806" w:rsidRDefault="0069461B" w:rsidP="0023089F">
            <w:pPr>
              <w:jc w:val="left"/>
              <w:rPr>
                <w:rFonts w:ascii="Times New Roman" w:eastAsia="Times New Roman" w:hAnsi="Times New Roman"/>
                <w:sz w:val="24"/>
                <w:szCs w:val="24"/>
                <w:lang w:eastAsia="ru-RU"/>
              </w:rPr>
            </w:pPr>
            <w:r w:rsidRPr="001D7806">
              <w:rPr>
                <w:rFonts w:ascii="Times New Roman" w:eastAsia="Times New Roman" w:hAnsi="Times New Roman"/>
                <w:sz w:val="24"/>
                <w:szCs w:val="24"/>
                <w:lang w:eastAsia="ru-RU"/>
              </w:rPr>
              <w:t>Сокольская</w:t>
            </w:r>
            <w:r w:rsidR="0025577C" w:rsidRPr="001D7806">
              <w:rPr>
                <w:rFonts w:ascii="Times New Roman" w:eastAsia="Times New Roman" w:hAnsi="Times New Roman"/>
                <w:sz w:val="24"/>
                <w:szCs w:val="24"/>
                <w:lang w:eastAsia="ru-RU"/>
              </w:rPr>
              <w:t xml:space="preserve"> К. А.</w:t>
            </w:r>
            <w:r w:rsidR="001D7806">
              <w:rPr>
                <w:rFonts w:ascii="Times New Roman" w:eastAsia="Times New Roman" w:hAnsi="Times New Roman"/>
                <w:sz w:val="24"/>
                <w:szCs w:val="24"/>
                <w:lang w:eastAsia="ru-RU"/>
              </w:rPr>
              <w:t>, Тихомирова О.Н.</w:t>
            </w:r>
            <w:r w:rsidRPr="001D7806">
              <w:rPr>
                <w:rFonts w:ascii="Times New Roman" w:eastAsia="Times New Roman" w:hAnsi="Times New Roman"/>
                <w:sz w:val="24"/>
                <w:szCs w:val="24"/>
                <w:lang w:eastAsia="ru-RU"/>
              </w:rPr>
              <w:t xml:space="preserve"> </w:t>
            </w:r>
          </w:p>
        </w:tc>
        <w:tc>
          <w:tcPr>
            <w:tcW w:w="1713" w:type="dxa"/>
          </w:tcPr>
          <w:p w:rsidR="00F10532" w:rsidRPr="001D7806" w:rsidRDefault="002F7880"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r>
      <w:tr w:rsidR="00F824F3" w:rsidRPr="00F824F3" w:rsidTr="00837C99">
        <w:tc>
          <w:tcPr>
            <w:tcW w:w="5008" w:type="dxa"/>
          </w:tcPr>
          <w:p w:rsidR="00F10532" w:rsidRPr="00CE1AF9" w:rsidRDefault="00CE1AF9" w:rsidP="0023089F">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r w:rsidR="00F10532" w:rsidRPr="00CE1AF9">
              <w:rPr>
                <w:rFonts w:ascii="Times New Roman" w:eastAsia="Times New Roman" w:hAnsi="Times New Roman"/>
                <w:sz w:val="24"/>
                <w:szCs w:val="24"/>
                <w:lang w:eastAsia="ru-RU"/>
              </w:rPr>
              <w:t>.Детская общественная организация "Армия жизни"</w:t>
            </w:r>
          </w:p>
        </w:tc>
        <w:tc>
          <w:tcPr>
            <w:tcW w:w="3059" w:type="dxa"/>
          </w:tcPr>
          <w:p w:rsidR="00F10532" w:rsidRPr="00CE1AF9" w:rsidRDefault="00CE1AF9" w:rsidP="0023089F">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Золотухина Л.Р.</w:t>
            </w:r>
          </w:p>
        </w:tc>
        <w:tc>
          <w:tcPr>
            <w:tcW w:w="1713" w:type="dxa"/>
          </w:tcPr>
          <w:p w:rsidR="00F10532" w:rsidRPr="00CE1AF9" w:rsidRDefault="00F653A3"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F824F3" w:rsidRPr="00F824F3" w:rsidTr="00837C99">
        <w:tc>
          <w:tcPr>
            <w:tcW w:w="5008" w:type="dxa"/>
          </w:tcPr>
          <w:p w:rsidR="00F10532" w:rsidRPr="00DD1E39" w:rsidRDefault="00F211B0" w:rsidP="0023089F">
            <w:pPr>
              <w:jc w:val="left"/>
              <w:rPr>
                <w:rFonts w:ascii="Times New Roman" w:eastAsia="Times New Roman" w:hAnsi="Times New Roman"/>
                <w:sz w:val="24"/>
                <w:szCs w:val="24"/>
                <w:lang w:eastAsia="ru-RU"/>
              </w:rPr>
            </w:pPr>
            <w:r w:rsidRPr="00DD1E39">
              <w:rPr>
                <w:rFonts w:ascii="Times New Roman" w:eastAsia="Times New Roman" w:hAnsi="Times New Roman"/>
                <w:sz w:val="24"/>
                <w:szCs w:val="24"/>
                <w:lang w:eastAsia="ru-RU"/>
              </w:rPr>
              <w:t>52</w:t>
            </w:r>
            <w:r w:rsidR="00F10532" w:rsidRPr="00DD1E39">
              <w:rPr>
                <w:rFonts w:ascii="Times New Roman" w:eastAsia="Times New Roman" w:hAnsi="Times New Roman"/>
                <w:sz w:val="24"/>
                <w:szCs w:val="24"/>
                <w:lang w:eastAsia="ru-RU"/>
              </w:rPr>
              <w:t>."Музей народной культуры"</w:t>
            </w:r>
          </w:p>
        </w:tc>
        <w:tc>
          <w:tcPr>
            <w:tcW w:w="3059" w:type="dxa"/>
          </w:tcPr>
          <w:p w:rsidR="00F10532" w:rsidRPr="00DD1E39" w:rsidRDefault="00F10532" w:rsidP="0023089F">
            <w:pPr>
              <w:jc w:val="left"/>
              <w:rPr>
                <w:rFonts w:ascii="Times New Roman" w:eastAsia="Times New Roman" w:hAnsi="Times New Roman"/>
                <w:sz w:val="24"/>
                <w:szCs w:val="24"/>
                <w:lang w:eastAsia="ru-RU"/>
              </w:rPr>
            </w:pPr>
            <w:r w:rsidRPr="00DD1E39">
              <w:rPr>
                <w:rFonts w:ascii="Times New Roman" w:eastAsia="Times New Roman" w:hAnsi="Times New Roman"/>
                <w:sz w:val="24"/>
                <w:szCs w:val="24"/>
                <w:lang w:eastAsia="ru-RU"/>
              </w:rPr>
              <w:t>Сажина Т.Н.</w:t>
            </w:r>
            <w:r w:rsidR="00DD1E39">
              <w:rPr>
                <w:rFonts w:ascii="Times New Roman" w:eastAsia="Times New Roman" w:hAnsi="Times New Roman"/>
                <w:sz w:val="24"/>
                <w:szCs w:val="24"/>
                <w:lang w:eastAsia="ru-RU"/>
              </w:rPr>
              <w:t>, Кулебакина Н.А.</w:t>
            </w:r>
          </w:p>
        </w:tc>
        <w:tc>
          <w:tcPr>
            <w:tcW w:w="1713" w:type="dxa"/>
          </w:tcPr>
          <w:p w:rsidR="00F10532" w:rsidRPr="00DD1E39" w:rsidRDefault="00DD1E39"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p>
        </w:tc>
      </w:tr>
      <w:tr w:rsidR="00F824F3" w:rsidRPr="00F824F3" w:rsidTr="00837C99">
        <w:tc>
          <w:tcPr>
            <w:tcW w:w="5008" w:type="dxa"/>
          </w:tcPr>
          <w:p w:rsidR="00F10532" w:rsidRPr="00DD1E39" w:rsidRDefault="00DD1E39" w:rsidP="0023089F">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r w:rsidR="00F10532" w:rsidRPr="00DD1E39">
              <w:rPr>
                <w:rFonts w:ascii="Times New Roman" w:eastAsia="Times New Roman" w:hAnsi="Times New Roman"/>
                <w:sz w:val="24"/>
                <w:szCs w:val="24"/>
                <w:lang w:eastAsia="ru-RU"/>
              </w:rPr>
              <w:t>.Ансамбль "Околица"</w:t>
            </w:r>
          </w:p>
        </w:tc>
        <w:tc>
          <w:tcPr>
            <w:tcW w:w="3059" w:type="dxa"/>
          </w:tcPr>
          <w:p w:rsidR="00F10532" w:rsidRPr="00DD1E39" w:rsidRDefault="00F10532" w:rsidP="0023089F">
            <w:pPr>
              <w:jc w:val="left"/>
              <w:rPr>
                <w:rFonts w:ascii="Times New Roman" w:eastAsia="Times New Roman" w:hAnsi="Times New Roman"/>
                <w:sz w:val="24"/>
                <w:szCs w:val="24"/>
                <w:lang w:eastAsia="ru-RU"/>
              </w:rPr>
            </w:pPr>
            <w:r w:rsidRPr="00DD1E39">
              <w:rPr>
                <w:rFonts w:ascii="Times New Roman" w:eastAsia="Times New Roman" w:hAnsi="Times New Roman"/>
                <w:sz w:val="24"/>
                <w:szCs w:val="24"/>
                <w:lang w:eastAsia="ru-RU"/>
              </w:rPr>
              <w:t>Рызбаева А. А.</w:t>
            </w:r>
          </w:p>
        </w:tc>
        <w:tc>
          <w:tcPr>
            <w:tcW w:w="1713" w:type="dxa"/>
          </w:tcPr>
          <w:p w:rsidR="00F10532" w:rsidRPr="00DD1E39" w:rsidRDefault="00F10532" w:rsidP="0023089F">
            <w:pPr>
              <w:jc w:val="center"/>
              <w:rPr>
                <w:rFonts w:ascii="Times New Roman" w:eastAsia="Times New Roman" w:hAnsi="Times New Roman"/>
                <w:sz w:val="24"/>
                <w:szCs w:val="24"/>
                <w:lang w:eastAsia="ru-RU"/>
              </w:rPr>
            </w:pPr>
            <w:r w:rsidRPr="00DD1E39">
              <w:rPr>
                <w:rFonts w:ascii="Times New Roman" w:eastAsia="Times New Roman" w:hAnsi="Times New Roman"/>
                <w:sz w:val="24"/>
                <w:szCs w:val="24"/>
                <w:lang w:eastAsia="ru-RU"/>
              </w:rPr>
              <w:t>60</w:t>
            </w:r>
          </w:p>
        </w:tc>
      </w:tr>
      <w:tr w:rsidR="00F824F3" w:rsidRPr="00F824F3" w:rsidTr="00837C99">
        <w:tc>
          <w:tcPr>
            <w:tcW w:w="5008" w:type="dxa"/>
          </w:tcPr>
          <w:p w:rsidR="00F10532" w:rsidRPr="006E7BE9" w:rsidRDefault="006E7BE9" w:rsidP="0023089F">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r w:rsidR="00F10532" w:rsidRPr="006E7BE9">
              <w:rPr>
                <w:rFonts w:ascii="Times New Roman" w:eastAsia="Times New Roman" w:hAnsi="Times New Roman"/>
                <w:sz w:val="24"/>
                <w:szCs w:val="24"/>
                <w:lang w:eastAsia="ru-RU"/>
              </w:rPr>
              <w:t>.Ансамбль "Субботея"</w:t>
            </w:r>
          </w:p>
        </w:tc>
        <w:tc>
          <w:tcPr>
            <w:tcW w:w="3059" w:type="dxa"/>
          </w:tcPr>
          <w:p w:rsidR="00F10532" w:rsidRPr="006E7BE9" w:rsidRDefault="006E7BE9" w:rsidP="0023089F">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Ивасишина Н.В., </w:t>
            </w:r>
            <w:r w:rsidR="00F10532" w:rsidRPr="006E7BE9">
              <w:rPr>
                <w:rFonts w:ascii="Times New Roman" w:eastAsia="Times New Roman" w:hAnsi="Times New Roman"/>
                <w:sz w:val="24"/>
                <w:szCs w:val="24"/>
                <w:lang w:eastAsia="ru-RU"/>
              </w:rPr>
              <w:t>Ивасишин Д.Ю.</w:t>
            </w:r>
          </w:p>
        </w:tc>
        <w:tc>
          <w:tcPr>
            <w:tcW w:w="1713" w:type="dxa"/>
          </w:tcPr>
          <w:p w:rsidR="00F10532" w:rsidRPr="006E7BE9" w:rsidRDefault="006E7BE9"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r>
      <w:tr w:rsidR="00F824F3" w:rsidRPr="00F824F3" w:rsidTr="00837C99">
        <w:tc>
          <w:tcPr>
            <w:tcW w:w="5008" w:type="dxa"/>
          </w:tcPr>
          <w:p w:rsidR="00F10532" w:rsidRPr="006E7BE9" w:rsidRDefault="006E7BE9" w:rsidP="0023089F">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sidR="00F10532" w:rsidRPr="006E7BE9">
              <w:rPr>
                <w:rFonts w:ascii="Times New Roman" w:eastAsia="Times New Roman" w:hAnsi="Times New Roman"/>
                <w:sz w:val="24"/>
                <w:szCs w:val="24"/>
                <w:lang w:eastAsia="ru-RU"/>
              </w:rPr>
              <w:t>.Ансамбль "Рябинушка"</w:t>
            </w:r>
          </w:p>
        </w:tc>
        <w:tc>
          <w:tcPr>
            <w:tcW w:w="3059" w:type="dxa"/>
          </w:tcPr>
          <w:p w:rsidR="00F10532" w:rsidRPr="006E7BE9" w:rsidRDefault="00F10532" w:rsidP="0023089F">
            <w:pPr>
              <w:jc w:val="left"/>
              <w:rPr>
                <w:rFonts w:ascii="Times New Roman" w:eastAsia="Times New Roman" w:hAnsi="Times New Roman"/>
                <w:sz w:val="24"/>
                <w:szCs w:val="24"/>
                <w:lang w:eastAsia="ru-RU"/>
              </w:rPr>
            </w:pPr>
            <w:r w:rsidRPr="006E7BE9">
              <w:rPr>
                <w:rFonts w:ascii="Times New Roman" w:eastAsia="Times New Roman" w:hAnsi="Times New Roman"/>
                <w:sz w:val="24"/>
                <w:szCs w:val="24"/>
                <w:lang w:eastAsia="ru-RU"/>
              </w:rPr>
              <w:t>Земцова М.Г.</w:t>
            </w:r>
          </w:p>
        </w:tc>
        <w:tc>
          <w:tcPr>
            <w:tcW w:w="1713" w:type="dxa"/>
          </w:tcPr>
          <w:p w:rsidR="00F10532" w:rsidRPr="006E7BE9" w:rsidRDefault="006E7BE9"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F824F3" w:rsidRPr="00F824F3" w:rsidTr="00837C99">
        <w:tc>
          <w:tcPr>
            <w:tcW w:w="5008" w:type="dxa"/>
          </w:tcPr>
          <w:p w:rsidR="00F10532" w:rsidRPr="001A66F3" w:rsidRDefault="001A66F3" w:rsidP="0023089F">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r w:rsidR="00F10532" w:rsidRPr="001A66F3">
              <w:rPr>
                <w:rFonts w:ascii="Times New Roman" w:eastAsia="Times New Roman" w:hAnsi="Times New Roman"/>
                <w:sz w:val="24"/>
                <w:szCs w:val="24"/>
                <w:lang w:eastAsia="ru-RU"/>
              </w:rPr>
              <w:t xml:space="preserve">."Клуб Эдельвейс" </w:t>
            </w:r>
          </w:p>
        </w:tc>
        <w:tc>
          <w:tcPr>
            <w:tcW w:w="3059" w:type="dxa"/>
          </w:tcPr>
          <w:p w:rsidR="00F10532" w:rsidRPr="001A66F3" w:rsidRDefault="00F10532" w:rsidP="0023089F">
            <w:pPr>
              <w:jc w:val="left"/>
              <w:rPr>
                <w:rFonts w:ascii="Times New Roman" w:eastAsia="Times New Roman" w:hAnsi="Times New Roman"/>
                <w:sz w:val="24"/>
                <w:szCs w:val="24"/>
                <w:lang w:eastAsia="ru-RU"/>
              </w:rPr>
            </w:pPr>
            <w:r w:rsidRPr="001A66F3">
              <w:rPr>
                <w:rFonts w:ascii="Times New Roman" w:eastAsia="Times New Roman" w:hAnsi="Times New Roman"/>
                <w:sz w:val="24"/>
                <w:szCs w:val="24"/>
                <w:lang w:eastAsia="ru-RU"/>
              </w:rPr>
              <w:t>Кошкин А.С.</w:t>
            </w:r>
          </w:p>
        </w:tc>
        <w:tc>
          <w:tcPr>
            <w:tcW w:w="1713" w:type="dxa"/>
          </w:tcPr>
          <w:p w:rsidR="00F10532" w:rsidRPr="001A66F3" w:rsidRDefault="0069461B" w:rsidP="0023089F">
            <w:pPr>
              <w:jc w:val="center"/>
              <w:rPr>
                <w:rFonts w:ascii="Times New Roman" w:eastAsia="Times New Roman" w:hAnsi="Times New Roman"/>
                <w:sz w:val="24"/>
                <w:szCs w:val="24"/>
                <w:lang w:eastAsia="ru-RU"/>
              </w:rPr>
            </w:pPr>
            <w:r w:rsidRPr="001A66F3">
              <w:rPr>
                <w:rFonts w:ascii="Times New Roman" w:eastAsia="Times New Roman" w:hAnsi="Times New Roman"/>
                <w:sz w:val="24"/>
                <w:szCs w:val="24"/>
                <w:lang w:eastAsia="ru-RU"/>
              </w:rPr>
              <w:t>45</w:t>
            </w:r>
          </w:p>
        </w:tc>
      </w:tr>
      <w:tr w:rsidR="00F824F3" w:rsidRPr="00F824F3" w:rsidTr="00837C99">
        <w:tc>
          <w:tcPr>
            <w:tcW w:w="5008" w:type="dxa"/>
          </w:tcPr>
          <w:p w:rsidR="00F10532" w:rsidRPr="001A66F3" w:rsidRDefault="001A66F3" w:rsidP="0023089F">
            <w:pPr>
              <w:jc w:val="left"/>
              <w:rPr>
                <w:rFonts w:ascii="Times New Roman" w:eastAsia="Times New Roman" w:hAnsi="Times New Roman"/>
                <w:sz w:val="24"/>
                <w:szCs w:val="24"/>
                <w:lang w:eastAsia="ru-RU"/>
              </w:rPr>
            </w:pPr>
            <w:r w:rsidRPr="001A66F3">
              <w:rPr>
                <w:rFonts w:ascii="Times New Roman" w:eastAsia="Times New Roman" w:hAnsi="Times New Roman"/>
                <w:sz w:val="24"/>
                <w:szCs w:val="24"/>
                <w:lang w:eastAsia="ru-RU"/>
              </w:rPr>
              <w:t>57</w:t>
            </w:r>
            <w:r w:rsidR="00F10532" w:rsidRPr="001A66F3">
              <w:rPr>
                <w:rFonts w:ascii="Times New Roman" w:eastAsia="Times New Roman" w:hAnsi="Times New Roman"/>
                <w:sz w:val="24"/>
                <w:szCs w:val="24"/>
                <w:lang w:eastAsia="ru-RU"/>
              </w:rPr>
              <w:t>."Юные краеведы"</w:t>
            </w:r>
          </w:p>
        </w:tc>
        <w:tc>
          <w:tcPr>
            <w:tcW w:w="3059" w:type="dxa"/>
          </w:tcPr>
          <w:p w:rsidR="00F10532" w:rsidRPr="001A66F3" w:rsidRDefault="00F10532" w:rsidP="0023089F">
            <w:pPr>
              <w:jc w:val="left"/>
              <w:rPr>
                <w:rFonts w:ascii="Times New Roman" w:eastAsia="Times New Roman" w:hAnsi="Times New Roman"/>
                <w:sz w:val="24"/>
                <w:szCs w:val="24"/>
                <w:lang w:eastAsia="ru-RU"/>
              </w:rPr>
            </w:pPr>
            <w:r w:rsidRPr="001A66F3">
              <w:rPr>
                <w:rFonts w:ascii="Times New Roman" w:eastAsia="Times New Roman" w:hAnsi="Times New Roman"/>
                <w:sz w:val="24"/>
                <w:szCs w:val="24"/>
                <w:lang w:eastAsia="ru-RU"/>
              </w:rPr>
              <w:t>Сажина Т.Н.</w:t>
            </w:r>
            <w:r w:rsidR="002B052D">
              <w:rPr>
                <w:rFonts w:ascii="Times New Roman" w:eastAsia="Times New Roman" w:hAnsi="Times New Roman"/>
                <w:sz w:val="24"/>
                <w:szCs w:val="24"/>
                <w:lang w:eastAsia="ru-RU"/>
              </w:rPr>
              <w:t>, Палехина М.С.</w:t>
            </w:r>
          </w:p>
        </w:tc>
        <w:tc>
          <w:tcPr>
            <w:tcW w:w="1713" w:type="dxa"/>
          </w:tcPr>
          <w:p w:rsidR="00F10532" w:rsidRPr="001A66F3" w:rsidRDefault="002B052D"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F824F3" w:rsidRPr="00F824F3" w:rsidTr="00837C99">
        <w:tc>
          <w:tcPr>
            <w:tcW w:w="5008" w:type="dxa"/>
          </w:tcPr>
          <w:p w:rsidR="00F10532" w:rsidRPr="001A66F3" w:rsidRDefault="001A66F3" w:rsidP="0023089F">
            <w:pPr>
              <w:jc w:val="left"/>
              <w:rPr>
                <w:rFonts w:ascii="Times New Roman" w:eastAsia="Times New Roman" w:hAnsi="Times New Roman"/>
                <w:sz w:val="24"/>
                <w:szCs w:val="24"/>
                <w:lang w:eastAsia="ru-RU"/>
              </w:rPr>
            </w:pPr>
            <w:r w:rsidRPr="001A66F3">
              <w:rPr>
                <w:rFonts w:ascii="Times New Roman" w:eastAsia="Times New Roman" w:hAnsi="Times New Roman"/>
                <w:sz w:val="24"/>
                <w:szCs w:val="24"/>
                <w:lang w:eastAsia="ru-RU"/>
              </w:rPr>
              <w:t>58</w:t>
            </w:r>
            <w:r w:rsidR="00F10532" w:rsidRPr="001A66F3">
              <w:rPr>
                <w:rFonts w:ascii="Times New Roman" w:eastAsia="Times New Roman" w:hAnsi="Times New Roman"/>
                <w:sz w:val="24"/>
                <w:szCs w:val="24"/>
                <w:lang w:eastAsia="ru-RU"/>
              </w:rPr>
              <w:t>."Туристическая песня"</w:t>
            </w:r>
          </w:p>
        </w:tc>
        <w:tc>
          <w:tcPr>
            <w:tcW w:w="3059" w:type="dxa"/>
          </w:tcPr>
          <w:p w:rsidR="00F10532" w:rsidRPr="001A66F3" w:rsidRDefault="00F10532" w:rsidP="0023089F">
            <w:pPr>
              <w:jc w:val="left"/>
              <w:rPr>
                <w:rFonts w:ascii="Times New Roman" w:eastAsia="Times New Roman" w:hAnsi="Times New Roman"/>
                <w:sz w:val="24"/>
                <w:szCs w:val="24"/>
                <w:lang w:eastAsia="ru-RU"/>
              </w:rPr>
            </w:pPr>
            <w:r w:rsidRPr="001A66F3">
              <w:rPr>
                <w:rFonts w:ascii="Times New Roman" w:eastAsia="Times New Roman" w:hAnsi="Times New Roman"/>
                <w:sz w:val="24"/>
                <w:szCs w:val="24"/>
                <w:lang w:eastAsia="ru-RU"/>
              </w:rPr>
              <w:t>Сокол Е.Е.</w:t>
            </w:r>
          </w:p>
        </w:tc>
        <w:tc>
          <w:tcPr>
            <w:tcW w:w="1713" w:type="dxa"/>
          </w:tcPr>
          <w:p w:rsidR="00F10532" w:rsidRPr="001A66F3" w:rsidRDefault="001A66F3"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r>
      <w:tr w:rsidR="00F824F3" w:rsidRPr="00F824F3" w:rsidTr="00837C99">
        <w:tc>
          <w:tcPr>
            <w:tcW w:w="5008" w:type="dxa"/>
          </w:tcPr>
          <w:p w:rsidR="00F10532" w:rsidRPr="001A66F3" w:rsidRDefault="001A66F3" w:rsidP="0023089F">
            <w:pPr>
              <w:jc w:val="left"/>
              <w:rPr>
                <w:rFonts w:ascii="Times New Roman" w:eastAsia="Times New Roman" w:hAnsi="Times New Roman"/>
                <w:sz w:val="24"/>
                <w:szCs w:val="24"/>
                <w:lang w:eastAsia="ru-RU"/>
              </w:rPr>
            </w:pPr>
            <w:r w:rsidRPr="001A66F3">
              <w:rPr>
                <w:rFonts w:ascii="Times New Roman" w:eastAsia="Times New Roman" w:hAnsi="Times New Roman"/>
                <w:sz w:val="24"/>
                <w:szCs w:val="24"/>
                <w:lang w:eastAsia="ru-RU"/>
              </w:rPr>
              <w:t>59</w:t>
            </w:r>
            <w:r w:rsidR="00F10532" w:rsidRPr="001A66F3">
              <w:rPr>
                <w:rFonts w:ascii="Times New Roman" w:eastAsia="Times New Roman" w:hAnsi="Times New Roman"/>
                <w:sz w:val="24"/>
                <w:szCs w:val="24"/>
                <w:lang w:eastAsia="ru-RU"/>
              </w:rPr>
              <w:t>."Экологи-исследователи"</w:t>
            </w:r>
          </w:p>
        </w:tc>
        <w:tc>
          <w:tcPr>
            <w:tcW w:w="3059" w:type="dxa"/>
          </w:tcPr>
          <w:p w:rsidR="00F10532" w:rsidRPr="001A66F3" w:rsidRDefault="00F10532" w:rsidP="0023089F">
            <w:pPr>
              <w:jc w:val="left"/>
              <w:rPr>
                <w:rFonts w:ascii="Times New Roman" w:eastAsia="Times New Roman" w:hAnsi="Times New Roman"/>
                <w:sz w:val="24"/>
                <w:szCs w:val="24"/>
                <w:lang w:eastAsia="ru-RU"/>
              </w:rPr>
            </w:pPr>
            <w:r w:rsidRPr="001A66F3">
              <w:rPr>
                <w:rFonts w:ascii="Times New Roman" w:eastAsia="Times New Roman" w:hAnsi="Times New Roman"/>
                <w:sz w:val="24"/>
                <w:szCs w:val="24"/>
                <w:lang w:eastAsia="ru-RU"/>
              </w:rPr>
              <w:t>Мадеева Л.Н.</w:t>
            </w:r>
          </w:p>
        </w:tc>
        <w:tc>
          <w:tcPr>
            <w:tcW w:w="1713" w:type="dxa"/>
          </w:tcPr>
          <w:p w:rsidR="00F10532" w:rsidRPr="001A66F3" w:rsidRDefault="0069461B" w:rsidP="0023089F">
            <w:pPr>
              <w:jc w:val="center"/>
              <w:rPr>
                <w:rFonts w:ascii="Times New Roman" w:eastAsia="Times New Roman" w:hAnsi="Times New Roman"/>
                <w:sz w:val="24"/>
                <w:szCs w:val="24"/>
                <w:lang w:eastAsia="ru-RU"/>
              </w:rPr>
            </w:pPr>
            <w:r w:rsidRPr="001A66F3">
              <w:rPr>
                <w:rFonts w:ascii="Times New Roman" w:eastAsia="Times New Roman" w:hAnsi="Times New Roman"/>
                <w:sz w:val="24"/>
                <w:szCs w:val="24"/>
                <w:lang w:eastAsia="ru-RU"/>
              </w:rPr>
              <w:t>30</w:t>
            </w:r>
          </w:p>
        </w:tc>
      </w:tr>
      <w:tr w:rsidR="00F824F3" w:rsidRPr="00F824F3" w:rsidTr="00837C99">
        <w:tc>
          <w:tcPr>
            <w:tcW w:w="5008" w:type="dxa"/>
          </w:tcPr>
          <w:p w:rsidR="00F10532" w:rsidRPr="001A66F3" w:rsidRDefault="001A66F3" w:rsidP="0023089F">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r w:rsidR="00F10532" w:rsidRPr="001A66F3">
              <w:rPr>
                <w:rFonts w:ascii="Times New Roman" w:eastAsia="Times New Roman" w:hAnsi="Times New Roman"/>
                <w:sz w:val="24"/>
                <w:szCs w:val="24"/>
                <w:lang w:eastAsia="ru-RU"/>
              </w:rPr>
              <w:t>."Юные экологи"</w:t>
            </w:r>
          </w:p>
        </w:tc>
        <w:tc>
          <w:tcPr>
            <w:tcW w:w="3059" w:type="dxa"/>
          </w:tcPr>
          <w:p w:rsidR="00F10532" w:rsidRPr="00383FFB" w:rsidRDefault="001A66F3" w:rsidP="001A66F3">
            <w:pPr>
              <w:jc w:val="left"/>
              <w:rPr>
                <w:rFonts w:ascii="Times New Roman" w:eastAsia="Times New Roman" w:hAnsi="Times New Roman"/>
                <w:sz w:val="24"/>
                <w:szCs w:val="24"/>
                <w:lang w:eastAsia="ru-RU"/>
              </w:rPr>
            </w:pPr>
            <w:r w:rsidRPr="00383FFB">
              <w:rPr>
                <w:rFonts w:ascii="Times New Roman" w:eastAsia="Times New Roman" w:hAnsi="Times New Roman"/>
                <w:sz w:val="24"/>
                <w:szCs w:val="24"/>
                <w:lang w:eastAsia="ru-RU"/>
              </w:rPr>
              <w:t>Волосникова Д.С.</w:t>
            </w:r>
          </w:p>
        </w:tc>
        <w:tc>
          <w:tcPr>
            <w:tcW w:w="1713" w:type="dxa"/>
          </w:tcPr>
          <w:p w:rsidR="00F10532" w:rsidRPr="00383FFB" w:rsidRDefault="00383FFB"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F824F3" w:rsidRPr="00F824F3" w:rsidTr="00837C99">
        <w:tc>
          <w:tcPr>
            <w:tcW w:w="5008" w:type="dxa"/>
          </w:tcPr>
          <w:p w:rsidR="00F10532" w:rsidRPr="001A66F3" w:rsidRDefault="001A66F3" w:rsidP="0023089F">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r w:rsidR="00F10532" w:rsidRPr="001A66F3">
              <w:rPr>
                <w:rFonts w:ascii="Times New Roman" w:eastAsia="Times New Roman" w:hAnsi="Times New Roman"/>
                <w:sz w:val="24"/>
                <w:szCs w:val="24"/>
                <w:lang w:eastAsia="ru-RU"/>
              </w:rPr>
              <w:t>."Экология"</w:t>
            </w:r>
          </w:p>
        </w:tc>
        <w:tc>
          <w:tcPr>
            <w:tcW w:w="3059" w:type="dxa"/>
          </w:tcPr>
          <w:p w:rsidR="00F10532" w:rsidRPr="00383FFB" w:rsidRDefault="001A66F3" w:rsidP="0023089F">
            <w:pPr>
              <w:jc w:val="left"/>
              <w:rPr>
                <w:rFonts w:ascii="Times New Roman" w:eastAsia="Times New Roman" w:hAnsi="Times New Roman"/>
                <w:sz w:val="24"/>
                <w:szCs w:val="24"/>
                <w:lang w:eastAsia="ru-RU"/>
              </w:rPr>
            </w:pPr>
            <w:r w:rsidRPr="00383FFB">
              <w:rPr>
                <w:rFonts w:ascii="Times New Roman" w:eastAsia="Times New Roman" w:hAnsi="Times New Roman"/>
                <w:sz w:val="24"/>
                <w:szCs w:val="24"/>
                <w:lang w:eastAsia="ru-RU"/>
              </w:rPr>
              <w:t>Волосникова Д.С.</w:t>
            </w:r>
          </w:p>
        </w:tc>
        <w:tc>
          <w:tcPr>
            <w:tcW w:w="1713" w:type="dxa"/>
          </w:tcPr>
          <w:p w:rsidR="00F10532" w:rsidRPr="00383FFB" w:rsidRDefault="00383FFB" w:rsidP="0023089F">
            <w:pPr>
              <w:jc w:val="center"/>
              <w:rPr>
                <w:rFonts w:ascii="Times New Roman" w:eastAsia="Times New Roman" w:hAnsi="Times New Roman"/>
                <w:sz w:val="24"/>
                <w:szCs w:val="24"/>
                <w:lang w:eastAsia="ru-RU"/>
              </w:rPr>
            </w:pPr>
            <w:r w:rsidRPr="00383FFB">
              <w:rPr>
                <w:rFonts w:ascii="Times New Roman" w:eastAsia="Times New Roman" w:hAnsi="Times New Roman"/>
                <w:sz w:val="24"/>
                <w:szCs w:val="24"/>
                <w:lang w:eastAsia="ru-RU"/>
              </w:rPr>
              <w:t>45</w:t>
            </w:r>
          </w:p>
        </w:tc>
      </w:tr>
      <w:tr w:rsidR="00F824F3" w:rsidRPr="00F824F3" w:rsidTr="00837C99">
        <w:tc>
          <w:tcPr>
            <w:tcW w:w="8067" w:type="dxa"/>
            <w:gridSpan w:val="2"/>
          </w:tcPr>
          <w:p w:rsidR="00F10532" w:rsidRPr="009945D1" w:rsidRDefault="00F10532" w:rsidP="005F61E9">
            <w:pPr>
              <w:jc w:val="right"/>
              <w:rPr>
                <w:rFonts w:ascii="Times New Roman" w:eastAsia="Times New Roman" w:hAnsi="Times New Roman"/>
                <w:b/>
                <w:sz w:val="24"/>
                <w:szCs w:val="24"/>
                <w:lang w:eastAsia="ru-RU"/>
              </w:rPr>
            </w:pPr>
            <w:r w:rsidRPr="009945D1">
              <w:rPr>
                <w:rFonts w:ascii="Times New Roman" w:eastAsia="Times New Roman" w:hAnsi="Times New Roman"/>
                <w:b/>
                <w:sz w:val="24"/>
                <w:szCs w:val="24"/>
                <w:lang w:eastAsia="ru-RU"/>
              </w:rPr>
              <w:t xml:space="preserve">ИТОГО - </w:t>
            </w:r>
            <w:r w:rsidR="009945D1">
              <w:rPr>
                <w:rFonts w:ascii="Times New Roman" w:eastAsia="Times New Roman" w:hAnsi="Times New Roman"/>
                <w:b/>
                <w:sz w:val="24"/>
                <w:szCs w:val="24"/>
                <w:lang w:eastAsia="ru-RU"/>
              </w:rPr>
              <w:t>61</w:t>
            </w:r>
            <w:r w:rsidRPr="009945D1">
              <w:rPr>
                <w:rFonts w:ascii="Times New Roman" w:eastAsia="Times New Roman" w:hAnsi="Times New Roman"/>
                <w:b/>
                <w:sz w:val="24"/>
                <w:szCs w:val="24"/>
                <w:lang w:eastAsia="ru-RU"/>
              </w:rPr>
              <w:t xml:space="preserve"> творческ</w:t>
            </w:r>
            <w:r w:rsidR="009945D1">
              <w:rPr>
                <w:rFonts w:ascii="Times New Roman" w:eastAsia="Times New Roman" w:hAnsi="Times New Roman"/>
                <w:b/>
                <w:sz w:val="24"/>
                <w:szCs w:val="24"/>
                <w:lang w:eastAsia="ru-RU"/>
              </w:rPr>
              <w:t>ое</w:t>
            </w:r>
            <w:r w:rsidRPr="009945D1">
              <w:rPr>
                <w:rFonts w:ascii="Times New Roman" w:eastAsia="Times New Roman" w:hAnsi="Times New Roman"/>
                <w:b/>
                <w:sz w:val="24"/>
                <w:szCs w:val="24"/>
                <w:lang w:eastAsia="ru-RU"/>
              </w:rPr>
              <w:t xml:space="preserve"> объединени</w:t>
            </w:r>
            <w:r w:rsidR="009945D1">
              <w:rPr>
                <w:rFonts w:ascii="Times New Roman" w:eastAsia="Times New Roman" w:hAnsi="Times New Roman"/>
                <w:b/>
                <w:sz w:val="24"/>
                <w:szCs w:val="24"/>
                <w:lang w:eastAsia="ru-RU"/>
              </w:rPr>
              <w:t>е</w:t>
            </w:r>
            <w:r w:rsidRPr="009945D1">
              <w:rPr>
                <w:rFonts w:ascii="Times New Roman" w:eastAsia="Times New Roman" w:hAnsi="Times New Roman"/>
                <w:b/>
                <w:sz w:val="24"/>
                <w:szCs w:val="24"/>
                <w:lang w:eastAsia="ru-RU"/>
              </w:rPr>
              <w:t>: </w:t>
            </w:r>
          </w:p>
        </w:tc>
        <w:tc>
          <w:tcPr>
            <w:tcW w:w="1713" w:type="dxa"/>
          </w:tcPr>
          <w:p w:rsidR="00F10532" w:rsidRPr="009945D1" w:rsidRDefault="00F10532" w:rsidP="009945D1">
            <w:pPr>
              <w:jc w:val="center"/>
              <w:rPr>
                <w:rFonts w:ascii="Times New Roman" w:eastAsia="Times New Roman" w:hAnsi="Times New Roman"/>
                <w:b/>
                <w:sz w:val="24"/>
                <w:szCs w:val="24"/>
                <w:lang w:eastAsia="ru-RU"/>
              </w:rPr>
            </w:pPr>
            <w:r w:rsidRPr="009945D1">
              <w:rPr>
                <w:rFonts w:ascii="Times New Roman" w:eastAsia="Times New Roman" w:hAnsi="Times New Roman"/>
                <w:b/>
                <w:sz w:val="24"/>
                <w:szCs w:val="24"/>
                <w:lang w:eastAsia="ru-RU"/>
              </w:rPr>
              <w:t>29</w:t>
            </w:r>
            <w:r w:rsidR="009945D1">
              <w:rPr>
                <w:rFonts w:ascii="Times New Roman" w:eastAsia="Times New Roman" w:hAnsi="Times New Roman"/>
                <w:b/>
                <w:sz w:val="24"/>
                <w:szCs w:val="24"/>
                <w:lang w:eastAsia="ru-RU"/>
              </w:rPr>
              <w:t>58</w:t>
            </w:r>
            <w:r w:rsidRPr="009945D1">
              <w:rPr>
                <w:rFonts w:ascii="Times New Roman" w:eastAsia="Times New Roman" w:hAnsi="Times New Roman"/>
                <w:b/>
                <w:sz w:val="24"/>
                <w:szCs w:val="24"/>
                <w:lang w:eastAsia="ru-RU"/>
              </w:rPr>
              <w:t xml:space="preserve"> чел.</w:t>
            </w:r>
          </w:p>
        </w:tc>
      </w:tr>
    </w:tbl>
    <w:p w:rsidR="00DB43D8" w:rsidRDefault="00DB43D8" w:rsidP="0023089F">
      <w:pPr>
        <w:pStyle w:val="11"/>
        <w:rPr>
          <w:rFonts w:ascii="Times New Roman" w:hAnsi="Times New Roman" w:cs="Times New Roman"/>
          <w:b/>
          <w:color w:val="FF0000"/>
        </w:rPr>
      </w:pPr>
    </w:p>
    <w:p w:rsidR="00693742" w:rsidRPr="00DB43D8" w:rsidRDefault="00693742" w:rsidP="00DB43D8">
      <w:pPr>
        <w:pStyle w:val="11"/>
        <w:ind w:left="426"/>
        <w:jc w:val="center"/>
        <w:rPr>
          <w:rFonts w:ascii="Times New Roman" w:hAnsi="Times New Roman" w:cs="Times New Roman"/>
          <w:b/>
          <w:color w:val="auto"/>
        </w:rPr>
      </w:pPr>
      <w:r w:rsidRPr="00DB43D8">
        <w:rPr>
          <w:rFonts w:ascii="Times New Roman" w:hAnsi="Times New Roman" w:cs="Times New Roman"/>
          <w:b/>
          <w:color w:val="auto"/>
        </w:rPr>
        <w:t>Сведения о детских коллективах</w:t>
      </w:r>
      <w:r w:rsidR="00DB43D8">
        <w:rPr>
          <w:rFonts w:ascii="Times New Roman" w:hAnsi="Times New Roman" w:cs="Times New Roman"/>
          <w:b/>
          <w:color w:val="auto"/>
        </w:rPr>
        <w:t xml:space="preserve">: </w:t>
      </w:r>
      <w:r w:rsidRPr="00DB43D8">
        <w:rPr>
          <w:rFonts w:ascii="Times New Roman" w:hAnsi="Times New Roman" w:cs="Times New Roman"/>
          <w:b/>
          <w:color w:val="auto"/>
        </w:rPr>
        <w:t>студии, ансамбли, клубы:</w:t>
      </w:r>
    </w:p>
    <w:tbl>
      <w:tblPr>
        <w:tblStyle w:val="a9"/>
        <w:tblW w:w="9780" w:type="dxa"/>
        <w:tblInd w:w="421" w:type="dxa"/>
        <w:tblLook w:val="04A0" w:firstRow="1" w:lastRow="0" w:firstColumn="1" w:lastColumn="0" w:noHBand="0" w:noVBand="1"/>
      </w:tblPr>
      <w:tblGrid>
        <w:gridCol w:w="5103"/>
        <w:gridCol w:w="2964"/>
        <w:gridCol w:w="1713"/>
      </w:tblGrid>
      <w:tr w:rsidR="00F824F3" w:rsidRPr="00F824F3" w:rsidTr="00DB43D8">
        <w:tc>
          <w:tcPr>
            <w:tcW w:w="5103" w:type="dxa"/>
          </w:tcPr>
          <w:p w:rsidR="00693742" w:rsidRPr="00DB43D8" w:rsidRDefault="00693742" w:rsidP="00DB43D8">
            <w:pPr>
              <w:pStyle w:val="11"/>
              <w:jc w:val="center"/>
              <w:rPr>
                <w:rFonts w:ascii="Times New Roman" w:hAnsi="Times New Roman" w:cs="Times New Roman"/>
                <w:b/>
                <w:color w:val="auto"/>
              </w:rPr>
            </w:pPr>
            <w:r w:rsidRPr="00DB43D8">
              <w:rPr>
                <w:rFonts w:ascii="Times New Roman" w:hAnsi="Times New Roman" w:cs="Times New Roman"/>
                <w:b/>
                <w:color w:val="auto"/>
              </w:rPr>
              <w:t>Название коллектива</w:t>
            </w:r>
          </w:p>
        </w:tc>
        <w:tc>
          <w:tcPr>
            <w:tcW w:w="2964" w:type="dxa"/>
          </w:tcPr>
          <w:p w:rsidR="00693742" w:rsidRPr="00DB43D8" w:rsidRDefault="00693742" w:rsidP="00DB43D8">
            <w:pPr>
              <w:pStyle w:val="11"/>
              <w:jc w:val="center"/>
              <w:rPr>
                <w:rFonts w:ascii="Times New Roman" w:hAnsi="Times New Roman" w:cs="Times New Roman"/>
                <w:b/>
                <w:color w:val="auto"/>
              </w:rPr>
            </w:pPr>
            <w:r w:rsidRPr="00DB43D8">
              <w:rPr>
                <w:rFonts w:ascii="Times New Roman" w:hAnsi="Times New Roman" w:cs="Times New Roman"/>
                <w:b/>
                <w:color w:val="auto"/>
              </w:rPr>
              <w:t>ФИО руководителя</w:t>
            </w:r>
          </w:p>
        </w:tc>
        <w:tc>
          <w:tcPr>
            <w:tcW w:w="1713" w:type="dxa"/>
          </w:tcPr>
          <w:p w:rsidR="00693742" w:rsidRPr="00DB43D8" w:rsidRDefault="00693742" w:rsidP="00DB43D8">
            <w:pPr>
              <w:pStyle w:val="11"/>
              <w:jc w:val="center"/>
              <w:rPr>
                <w:rFonts w:ascii="Times New Roman" w:hAnsi="Times New Roman" w:cs="Times New Roman"/>
                <w:b/>
                <w:color w:val="auto"/>
              </w:rPr>
            </w:pPr>
            <w:r w:rsidRPr="00DB43D8">
              <w:rPr>
                <w:rFonts w:ascii="Times New Roman" w:hAnsi="Times New Roman" w:cs="Times New Roman"/>
                <w:b/>
                <w:color w:val="auto"/>
              </w:rPr>
              <w:t>Количество обучающихся</w:t>
            </w:r>
          </w:p>
        </w:tc>
      </w:tr>
      <w:tr w:rsidR="00FD6631" w:rsidRPr="00F824F3" w:rsidTr="00DB43D8">
        <w:tc>
          <w:tcPr>
            <w:tcW w:w="5103" w:type="dxa"/>
          </w:tcPr>
          <w:p w:rsidR="00FD6631" w:rsidRPr="00F65B13" w:rsidRDefault="00FD6631" w:rsidP="00FD6631">
            <w:pPr>
              <w:jc w:val="left"/>
              <w:rPr>
                <w:rFonts w:ascii="Times New Roman" w:eastAsia="Times New Roman" w:hAnsi="Times New Roman"/>
                <w:sz w:val="24"/>
                <w:szCs w:val="24"/>
                <w:lang w:eastAsia="ru-RU"/>
              </w:rPr>
            </w:pPr>
            <w:r w:rsidRPr="00F65B13">
              <w:rPr>
                <w:rFonts w:ascii="Times New Roman" w:eastAsia="Times New Roman" w:hAnsi="Times New Roman"/>
                <w:sz w:val="24"/>
                <w:szCs w:val="24"/>
                <w:lang w:eastAsia="ru-RU"/>
              </w:rPr>
              <w:t>Студия "А"</w:t>
            </w:r>
          </w:p>
        </w:tc>
        <w:tc>
          <w:tcPr>
            <w:tcW w:w="2964" w:type="dxa"/>
          </w:tcPr>
          <w:p w:rsidR="00FD6631" w:rsidRPr="0081190B" w:rsidRDefault="00FD6631" w:rsidP="00FD6631">
            <w:pPr>
              <w:pStyle w:val="11"/>
              <w:jc w:val="left"/>
              <w:rPr>
                <w:rFonts w:ascii="Times New Roman" w:hAnsi="Times New Roman"/>
                <w:color w:val="auto"/>
              </w:rPr>
            </w:pPr>
            <w:r>
              <w:rPr>
                <w:rFonts w:ascii="Times New Roman" w:hAnsi="Times New Roman"/>
                <w:color w:val="auto"/>
              </w:rPr>
              <w:t>Гарченко Д.А.</w:t>
            </w:r>
          </w:p>
        </w:tc>
        <w:tc>
          <w:tcPr>
            <w:tcW w:w="1713" w:type="dxa"/>
          </w:tcPr>
          <w:p w:rsidR="00FD6631" w:rsidRPr="0081190B" w:rsidRDefault="00FD6631" w:rsidP="00FD6631">
            <w:pPr>
              <w:pStyle w:val="11"/>
              <w:jc w:val="center"/>
              <w:rPr>
                <w:rFonts w:ascii="Times New Roman" w:hAnsi="Times New Roman" w:cs="Times New Roman"/>
                <w:color w:val="auto"/>
              </w:rPr>
            </w:pPr>
            <w:r>
              <w:rPr>
                <w:rFonts w:ascii="Times New Roman" w:hAnsi="Times New Roman" w:cs="Times New Roman"/>
                <w:color w:val="auto"/>
              </w:rPr>
              <w:t>72</w:t>
            </w:r>
          </w:p>
        </w:tc>
      </w:tr>
      <w:tr w:rsidR="00FD6631" w:rsidRPr="00F824F3" w:rsidTr="00DB43D8">
        <w:tc>
          <w:tcPr>
            <w:tcW w:w="5103" w:type="dxa"/>
          </w:tcPr>
          <w:p w:rsidR="00FD6631" w:rsidRPr="00F65B13" w:rsidRDefault="00FD6631" w:rsidP="00FD6631">
            <w:pPr>
              <w:jc w:val="left"/>
              <w:rPr>
                <w:rFonts w:ascii="Times New Roman" w:eastAsia="Times New Roman" w:hAnsi="Times New Roman"/>
                <w:sz w:val="24"/>
                <w:szCs w:val="24"/>
                <w:lang w:eastAsia="ru-RU"/>
              </w:rPr>
            </w:pPr>
            <w:r w:rsidRPr="00F65B13">
              <w:rPr>
                <w:rFonts w:ascii="Times New Roman" w:eastAsia="Times New Roman" w:hAnsi="Times New Roman"/>
                <w:sz w:val="24"/>
                <w:szCs w:val="24"/>
                <w:lang w:eastAsia="ru-RU"/>
              </w:rPr>
              <w:t>Студия "Камертон"</w:t>
            </w:r>
          </w:p>
        </w:tc>
        <w:tc>
          <w:tcPr>
            <w:tcW w:w="2964" w:type="dxa"/>
          </w:tcPr>
          <w:p w:rsidR="00FD6631" w:rsidRPr="00C05030" w:rsidRDefault="00FD6631" w:rsidP="00FD6631">
            <w:pPr>
              <w:pStyle w:val="11"/>
              <w:jc w:val="left"/>
              <w:rPr>
                <w:rFonts w:ascii="Times New Roman" w:hAnsi="Times New Roman"/>
                <w:color w:val="auto"/>
              </w:rPr>
            </w:pPr>
            <w:r w:rsidRPr="00C05030">
              <w:rPr>
                <w:rFonts w:ascii="Times New Roman" w:hAnsi="Times New Roman"/>
                <w:color w:val="auto"/>
              </w:rPr>
              <w:t xml:space="preserve">Курьят Т.М. </w:t>
            </w:r>
          </w:p>
        </w:tc>
        <w:tc>
          <w:tcPr>
            <w:tcW w:w="1713" w:type="dxa"/>
          </w:tcPr>
          <w:p w:rsidR="00FD6631" w:rsidRPr="00C05030" w:rsidRDefault="00FD6631" w:rsidP="00FD6631">
            <w:pPr>
              <w:pStyle w:val="11"/>
              <w:jc w:val="center"/>
              <w:rPr>
                <w:rFonts w:ascii="Times New Roman" w:hAnsi="Times New Roman" w:cs="Times New Roman"/>
                <w:color w:val="auto"/>
              </w:rPr>
            </w:pPr>
            <w:r>
              <w:rPr>
                <w:rFonts w:ascii="Times New Roman" w:hAnsi="Times New Roman" w:cs="Times New Roman"/>
                <w:color w:val="auto"/>
              </w:rPr>
              <w:t>3</w:t>
            </w:r>
            <w:r w:rsidRPr="00C05030">
              <w:rPr>
                <w:rFonts w:ascii="Times New Roman" w:hAnsi="Times New Roman" w:cs="Times New Roman"/>
                <w:color w:val="auto"/>
              </w:rPr>
              <w:t>0</w:t>
            </w:r>
          </w:p>
        </w:tc>
      </w:tr>
      <w:tr w:rsidR="00FD6631" w:rsidRPr="00F824F3" w:rsidTr="00DB43D8">
        <w:tc>
          <w:tcPr>
            <w:tcW w:w="5103" w:type="dxa"/>
          </w:tcPr>
          <w:p w:rsidR="00FD6631" w:rsidRPr="00F65B13" w:rsidRDefault="00FD6631" w:rsidP="00FD6631">
            <w:pPr>
              <w:jc w:val="left"/>
              <w:rPr>
                <w:rFonts w:ascii="Times New Roman" w:eastAsia="Times New Roman" w:hAnsi="Times New Roman"/>
                <w:sz w:val="24"/>
                <w:szCs w:val="24"/>
                <w:lang w:eastAsia="ru-RU"/>
              </w:rPr>
            </w:pPr>
            <w:r w:rsidRPr="00F65B13">
              <w:rPr>
                <w:rFonts w:ascii="Times New Roman" w:eastAsia="Times New Roman" w:hAnsi="Times New Roman"/>
                <w:sz w:val="24"/>
                <w:szCs w:val="24"/>
                <w:lang w:eastAsia="ru-RU"/>
              </w:rPr>
              <w:t>Студия "Класс"</w:t>
            </w:r>
          </w:p>
        </w:tc>
        <w:tc>
          <w:tcPr>
            <w:tcW w:w="2964" w:type="dxa"/>
          </w:tcPr>
          <w:p w:rsidR="00FD6631" w:rsidRPr="00FD5571" w:rsidRDefault="00FD6631" w:rsidP="00FD6631">
            <w:pPr>
              <w:jc w:val="left"/>
              <w:rPr>
                <w:rFonts w:ascii="Times New Roman" w:eastAsia="Times New Roman" w:hAnsi="Times New Roman"/>
                <w:sz w:val="24"/>
                <w:szCs w:val="24"/>
                <w:lang w:eastAsia="ru-RU"/>
              </w:rPr>
            </w:pPr>
            <w:r w:rsidRPr="00FD5571">
              <w:rPr>
                <w:rFonts w:ascii="Times New Roman" w:eastAsia="Times New Roman" w:hAnsi="Times New Roman"/>
                <w:sz w:val="24"/>
                <w:szCs w:val="24"/>
                <w:lang w:eastAsia="ru-RU"/>
              </w:rPr>
              <w:t>Бородич С.М.</w:t>
            </w:r>
          </w:p>
        </w:tc>
        <w:tc>
          <w:tcPr>
            <w:tcW w:w="1713" w:type="dxa"/>
          </w:tcPr>
          <w:p w:rsidR="00FD6631" w:rsidRPr="00FD5571" w:rsidRDefault="00FD6631" w:rsidP="00FD6631">
            <w:pPr>
              <w:pStyle w:val="11"/>
              <w:jc w:val="center"/>
              <w:rPr>
                <w:rFonts w:ascii="Times New Roman" w:hAnsi="Times New Roman" w:cs="Times New Roman"/>
                <w:color w:val="auto"/>
              </w:rPr>
            </w:pPr>
            <w:r>
              <w:rPr>
                <w:rFonts w:ascii="Times New Roman" w:hAnsi="Times New Roman" w:cs="Times New Roman"/>
                <w:color w:val="auto"/>
              </w:rPr>
              <w:t>39</w:t>
            </w:r>
          </w:p>
        </w:tc>
      </w:tr>
      <w:tr w:rsidR="00F65B13" w:rsidRPr="00F824F3" w:rsidTr="00DB43D8">
        <w:tc>
          <w:tcPr>
            <w:tcW w:w="5103" w:type="dxa"/>
          </w:tcPr>
          <w:p w:rsidR="00F65B13" w:rsidRDefault="00F65B13" w:rsidP="00F65B13">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Студия флористики «Солнечный мир» </w:t>
            </w:r>
          </w:p>
        </w:tc>
        <w:tc>
          <w:tcPr>
            <w:tcW w:w="2964" w:type="dxa"/>
          </w:tcPr>
          <w:p w:rsidR="00F65B13" w:rsidRPr="008313A9" w:rsidRDefault="00F65B13" w:rsidP="00F65B13">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Кондратьева Е.В.</w:t>
            </w:r>
          </w:p>
        </w:tc>
        <w:tc>
          <w:tcPr>
            <w:tcW w:w="1713" w:type="dxa"/>
          </w:tcPr>
          <w:p w:rsidR="00F65B13" w:rsidRDefault="00F65B13" w:rsidP="00F65B1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r>
      <w:tr w:rsidR="00F824F3" w:rsidRPr="00F824F3" w:rsidTr="00DB43D8">
        <w:tc>
          <w:tcPr>
            <w:tcW w:w="5103" w:type="dxa"/>
          </w:tcPr>
          <w:p w:rsidR="00666041" w:rsidRPr="003A64E7" w:rsidRDefault="00666041" w:rsidP="0023089F">
            <w:pPr>
              <w:jc w:val="left"/>
              <w:rPr>
                <w:rFonts w:ascii="Times New Roman" w:eastAsia="Times New Roman" w:hAnsi="Times New Roman"/>
                <w:sz w:val="24"/>
                <w:szCs w:val="24"/>
                <w:lang w:eastAsia="ru-RU"/>
              </w:rPr>
            </w:pPr>
            <w:r w:rsidRPr="003A64E7">
              <w:rPr>
                <w:rFonts w:ascii="Times New Roman" w:eastAsia="Times New Roman" w:hAnsi="Times New Roman"/>
                <w:sz w:val="24"/>
                <w:szCs w:val="24"/>
                <w:lang w:eastAsia="ru-RU"/>
              </w:rPr>
              <w:t>Вокально-хореографическая студия "Бусинки"</w:t>
            </w:r>
          </w:p>
        </w:tc>
        <w:tc>
          <w:tcPr>
            <w:tcW w:w="2964" w:type="dxa"/>
          </w:tcPr>
          <w:p w:rsidR="00666041" w:rsidRPr="003A64E7" w:rsidRDefault="00666041" w:rsidP="003A64E7">
            <w:pPr>
              <w:jc w:val="left"/>
              <w:rPr>
                <w:rFonts w:ascii="Times New Roman" w:eastAsia="Times New Roman" w:hAnsi="Times New Roman"/>
                <w:sz w:val="24"/>
                <w:szCs w:val="24"/>
                <w:lang w:eastAsia="ru-RU"/>
              </w:rPr>
            </w:pPr>
            <w:r w:rsidRPr="003A64E7">
              <w:rPr>
                <w:rFonts w:ascii="Times New Roman" w:eastAsia="Times New Roman" w:hAnsi="Times New Roman"/>
                <w:sz w:val="24"/>
                <w:szCs w:val="24"/>
                <w:lang w:eastAsia="ru-RU"/>
              </w:rPr>
              <w:t>Курьят Т.М.</w:t>
            </w:r>
            <w:r w:rsidR="003A64E7" w:rsidRPr="003A64E7">
              <w:rPr>
                <w:rFonts w:ascii="Times New Roman" w:eastAsia="Times New Roman" w:hAnsi="Times New Roman"/>
                <w:sz w:val="24"/>
                <w:szCs w:val="24"/>
                <w:lang w:eastAsia="ru-RU"/>
              </w:rPr>
              <w:t>,</w:t>
            </w:r>
            <w:r w:rsidRPr="003A64E7">
              <w:rPr>
                <w:rFonts w:ascii="Times New Roman" w:eastAsia="Times New Roman" w:hAnsi="Times New Roman"/>
                <w:sz w:val="24"/>
                <w:szCs w:val="24"/>
                <w:lang w:eastAsia="ru-RU"/>
              </w:rPr>
              <w:t xml:space="preserve"> Алфимова Н.Ю.</w:t>
            </w:r>
            <w:r w:rsidR="003A64E7" w:rsidRPr="003A64E7">
              <w:rPr>
                <w:rFonts w:ascii="Times New Roman" w:eastAsia="Times New Roman" w:hAnsi="Times New Roman"/>
                <w:sz w:val="24"/>
                <w:szCs w:val="24"/>
                <w:lang w:eastAsia="ru-RU"/>
              </w:rPr>
              <w:t>, Кустова Е.В.</w:t>
            </w:r>
          </w:p>
        </w:tc>
        <w:tc>
          <w:tcPr>
            <w:tcW w:w="1713" w:type="dxa"/>
          </w:tcPr>
          <w:p w:rsidR="00666041" w:rsidRPr="003A64E7" w:rsidRDefault="003A64E7"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138</w:t>
            </w:r>
          </w:p>
        </w:tc>
      </w:tr>
      <w:tr w:rsidR="00F824F3" w:rsidRPr="00F824F3" w:rsidTr="00DB43D8">
        <w:tc>
          <w:tcPr>
            <w:tcW w:w="5103" w:type="dxa"/>
          </w:tcPr>
          <w:p w:rsidR="00666041" w:rsidRPr="003A64E7" w:rsidRDefault="00666041" w:rsidP="0023089F">
            <w:pPr>
              <w:jc w:val="left"/>
              <w:rPr>
                <w:rFonts w:ascii="Times New Roman" w:eastAsia="Times New Roman" w:hAnsi="Times New Roman"/>
                <w:sz w:val="24"/>
                <w:szCs w:val="24"/>
                <w:lang w:eastAsia="ru-RU"/>
              </w:rPr>
            </w:pPr>
            <w:r w:rsidRPr="003A64E7">
              <w:rPr>
                <w:rFonts w:ascii="Times New Roman" w:eastAsia="Times New Roman" w:hAnsi="Times New Roman"/>
                <w:sz w:val="24"/>
                <w:szCs w:val="24"/>
                <w:lang w:eastAsia="ru-RU"/>
              </w:rPr>
              <w:t>Театрально-игровая студия "Авангард"</w:t>
            </w:r>
          </w:p>
        </w:tc>
        <w:tc>
          <w:tcPr>
            <w:tcW w:w="2964" w:type="dxa"/>
          </w:tcPr>
          <w:p w:rsidR="00666041" w:rsidRPr="003A64E7" w:rsidRDefault="00666041" w:rsidP="0023089F">
            <w:pPr>
              <w:jc w:val="left"/>
              <w:rPr>
                <w:rFonts w:ascii="Times New Roman" w:eastAsia="Times New Roman" w:hAnsi="Times New Roman"/>
                <w:sz w:val="24"/>
                <w:szCs w:val="24"/>
                <w:lang w:eastAsia="ru-RU"/>
              </w:rPr>
            </w:pPr>
            <w:r w:rsidRPr="003A64E7">
              <w:rPr>
                <w:rFonts w:ascii="Times New Roman" w:eastAsia="Times New Roman" w:hAnsi="Times New Roman"/>
                <w:sz w:val="24"/>
                <w:szCs w:val="24"/>
                <w:lang w:eastAsia="ru-RU"/>
              </w:rPr>
              <w:t>Стюхина Е.П.</w:t>
            </w:r>
          </w:p>
        </w:tc>
        <w:tc>
          <w:tcPr>
            <w:tcW w:w="1713" w:type="dxa"/>
          </w:tcPr>
          <w:p w:rsidR="00666041" w:rsidRPr="003A64E7" w:rsidRDefault="00666041" w:rsidP="003A64E7">
            <w:pPr>
              <w:jc w:val="center"/>
              <w:rPr>
                <w:rFonts w:ascii="Times New Roman" w:eastAsia="Times New Roman" w:hAnsi="Times New Roman"/>
                <w:sz w:val="24"/>
                <w:szCs w:val="24"/>
                <w:lang w:eastAsia="ru-RU"/>
              </w:rPr>
            </w:pPr>
            <w:r w:rsidRPr="003A64E7">
              <w:rPr>
                <w:rFonts w:ascii="Times New Roman" w:eastAsia="Times New Roman" w:hAnsi="Times New Roman"/>
                <w:sz w:val="24"/>
                <w:szCs w:val="24"/>
                <w:lang w:eastAsia="ru-RU"/>
              </w:rPr>
              <w:t>5</w:t>
            </w:r>
            <w:r w:rsidR="003A64E7">
              <w:rPr>
                <w:rFonts w:ascii="Times New Roman" w:eastAsia="Times New Roman" w:hAnsi="Times New Roman"/>
                <w:sz w:val="24"/>
                <w:szCs w:val="24"/>
                <w:lang w:eastAsia="ru-RU"/>
              </w:rPr>
              <w:t>1</w:t>
            </w:r>
          </w:p>
        </w:tc>
      </w:tr>
      <w:tr w:rsidR="00F824F3" w:rsidRPr="00F824F3" w:rsidTr="00DB43D8">
        <w:tc>
          <w:tcPr>
            <w:tcW w:w="5103" w:type="dxa"/>
          </w:tcPr>
          <w:p w:rsidR="00666041" w:rsidRPr="003A64E7" w:rsidRDefault="00666041" w:rsidP="0023089F">
            <w:pPr>
              <w:jc w:val="left"/>
              <w:rPr>
                <w:rFonts w:ascii="Times New Roman" w:eastAsia="Times New Roman" w:hAnsi="Times New Roman"/>
                <w:sz w:val="24"/>
                <w:szCs w:val="24"/>
                <w:lang w:eastAsia="ru-RU"/>
              </w:rPr>
            </w:pPr>
            <w:r w:rsidRPr="003A64E7">
              <w:rPr>
                <w:rFonts w:ascii="Times New Roman" w:eastAsia="Times New Roman" w:hAnsi="Times New Roman"/>
                <w:sz w:val="24"/>
                <w:szCs w:val="24"/>
                <w:lang w:eastAsia="ru-RU"/>
              </w:rPr>
              <w:t>Театрально-игровая студия "Сюрприз"</w:t>
            </w:r>
          </w:p>
        </w:tc>
        <w:tc>
          <w:tcPr>
            <w:tcW w:w="2964" w:type="dxa"/>
          </w:tcPr>
          <w:p w:rsidR="00666041" w:rsidRPr="003A64E7" w:rsidRDefault="00666041" w:rsidP="0023089F">
            <w:pPr>
              <w:jc w:val="left"/>
              <w:rPr>
                <w:rFonts w:ascii="Times New Roman" w:eastAsia="Times New Roman" w:hAnsi="Times New Roman"/>
                <w:sz w:val="24"/>
                <w:szCs w:val="24"/>
                <w:lang w:eastAsia="ru-RU"/>
              </w:rPr>
            </w:pPr>
            <w:r w:rsidRPr="003A64E7">
              <w:rPr>
                <w:rFonts w:ascii="Times New Roman" w:eastAsia="Times New Roman" w:hAnsi="Times New Roman"/>
                <w:sz w:val="24"/>
                <w:szCs w:val="24"/>
                <w:lang w:eastAsia="ru-RU"/>
              </w:rPr>
              <w:t>Дриждь Д.П.</w:t>
            </w:r>
          </w:p>
        </w:tc>
        <w:tc>
          <w:tcPr>
            <w:tcW w:w="1713" w:type="dxa"/>
          </w:tcPr>
          <w:p w:rsidR="00666041" w:rsidRPr="003A64E7" w:rsidRDefault="003A64E7"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r>
      <w:tr w:rsidR="00F824F3" w:rsidRPr="00F824F3" w:rsidTr="00DB43D8">
        <w:tc>
          <w:tcPr>
            <w:tcW w:w="5103" w:type="dxa"/>
          </w:tcPr>
          <w:p w:rsidR="00666041" w:rsidRPr="003A64E7" w:rsidRDefault="00666041" w:rsidP="0023089F">
            <w:pPr>
              <w:jc w:val="left"/>
              <w:rPr>
                <w:rFonts w:ascii="Times New Roman" w:eastAsia="Times New Roman" w:hAnsi="Times New Roman"/>
                <w:sz w:val="24"/>
                <w:szCs w:val="24"/>
                <w:lang w:eastAsia="ru-RU"/>
              </w:rPr>
            </w:pPr>
            <w:r w:rsidRPr="003A64E7">
              <w:rPr>
                <w:rFonts w:ascii="Times New Roman" w:eastAsia="Times New Roman" w:hAnsi="Times New Roman"/>
                <w:sz w:val="24"/>
                <w:szCs w:val="24"/>
                <w:lang w:eastAsia="ru-RU"/>
              </w:rPr>
              <w:t>Театрально-игровая студия "Праздник"</w:t>
            </w:r>
          </w:p>
        </w:tc>
        <w:tc>
          <w:tcPr>
            <w:tcW w:w="2964" w:type="dxa"/>
          </w:tcPr>
          <w:p w:rsidR="00666041" w:rsidRPr="003A64E7" w:rsidRDefault="003A64E7" w:rsidP="0023089F">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Тихомирова О.Н.</w:t>
            </w:r>
            <w:r w:rsidR="00666041" w:rsidRPr="003A64E7">
              <w:rPr>
                <w:rFonts w:ascii="Times New Roman" w:eastAsia="Times New Roman" w:hAnsi="Times New Roman"/>
                <w:sz w:val="24"/>
                <w:szCs w:val="24"/>
                <w:lang w:eastAsia="ru-RU"/>
              </w:rPr>
              <w:t xml:space="preserve"> Сокольская К.А.</w:t>
            </w:r>
          </w:p>
        </w:tc>
        <w:tc>
          <w:tcPr>
            <w:tcW w:w="1713" w:type="dxa"/>
          </w:tcPr>
          <w:p w:rsidR="00666041" w:rsidRPr="003A64E7" w:rsidRDefault="003A64E7"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r>
      <w:tr w:rsidR="00F824F3" w:rsidRPr="00F824F3" w:rsidTr="00DB43D8">
        <w:tc>
          <w:tcPr>
            <w:tcW w:w="5103" w:type="dxa"/>
          </w:tcPr>
          <w:p w:rsidR="00666041" w:rsidRPr="003A64E7" w:rsidRDefault="00666041" w:rsidP="0023089F">
            <w:pPr>
              <w:jc w:val="left"/>
              <w:rPr>
                <w:rFonts w:ascii="Times New Roman" w:eastAsia="Times New Roman" w:hAnsi="Times New Roman"/>
                <w:sz w:val="24"/>
                <w:szCs w:val="24"/>
                <w:lang w:eastAsia="ru-RU"/>
              </w:rPr>
            </w:pPr>
            <w:r w:rsidRPr="003A64E7">
              <w:rPr>
                <w:rFonts w:ascii="Times New Roman" w:eastAsia="Times New Roman" w:hAnsi="Times New Roman"/>
                <w:sz w:val="24"/>
                <w:szCs w:val="24"/>
                <w:lang w:eastAsia="ru-RU"/>
              </w:rPr>
              <w:t>Клуб «Подросток»</w:t>
            </w:r>
          </w:p>
        </w:tc>
        <w:tc>
          <w:tcPr>
            <w:tcW w:w="2964" w:type="dxa"/>
          </w:tcPr>
          <w:p w:rsidR="00666041" w:rsidRPr="003A64E7" w:rsidRDefault="00666041" w:rsidP="0023089F">
            <w:pPr>
              <w:jc w:val="left"/>
              <w:rPr>
                <w:rFonts w:ascii="Times New Roman" w:eastAsia="Times New Roman" w:hAnsi="Times New Roman"/>
                <w:sz w:val="24"/>
                <w:szCs w:val="24"/>
                <w:lang w:eastAsia="ru-RU"/>
              </w:rPr>
            </w:pPr>
            <w:r w:rsidRPr="003A64E7">
              <w:rPr>
                <w:rFonts w:ascii="Times New Roman" w:eastAsia="Times New Roman" w:hAnsi="Times New Roman"/>
                <w:sz w:val="24"/>
                <w:szCs w:val="24"/>
                <w:lang w:eastAsia="ru-RU"/>
              </w:rPr>
              <w:t>Дриждь Д.П.</w:t>
            </w:r>
          </w:p>
        </w:tc>
        <w:tc>
          <w:tcPr>
            <w:tcW w:w="1713" w:type="dxa"/>
          </w:tcPr>
          <w:p w:rsidR="00666041" w:rsidRPr="003A64E7" w:rsidRDefault="003A64E7"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F824F3" w:rsidRPr="00F824F3" w:rsidTr="00DB43D8">
        <w:tc>
          <w:tcPr>
            <w:tcW w:w="5103" w:type="dxa"/>
          </w:tcPr>
          <w:p w:rsidR="00666041" w:rsidRPr="003A64E7" w:rsidRDefault="00666041" w:rsidP="0023089F">
            <w:pPr>
              <w:jc w:val="left"/>
              <w:rPr>
                <w:rFonts w:ascii="Times New Roman" w:eastAsia="Times New Roman" w:hAnsi="Times New Roman"/>
                <w:sz w:val="24"/>
                <w:szCs w:val="24"/>
                <w:lang w:eastAsia="ru-RU"/>
              </w:rPr>
            </w:pPr>
            <w:r w:rsidRPr="003A64E7">
              <w:rPr>
                <w:rFonts w:ascii="Times New Roman" w:eastAsia="Times New Roman" w:hAnsi="Times New Roman"/>
                <w:sz w:val="24"/>
                <w:szCs w:val="24"/>
                <w:lang w:eastAsia="ru-RU"/>
              </w:rPr>
              <w:t>Литературный клуб "Золотое перо"</w:t>
            </w:r>
          </w:p>
        </w:tc>
        <w:tc>
          <w:tcPr>
            <w:tcW w:w="2964" w:type="dxa"/>
          </w:tcPr>
          <w:p w:rsidR="00666041" w:rsidRPr="003A64E7" w:rsidRDefault="00666041" w:rsidP="0023089F">
            <w:pPr>
              <w:jc w:val="left"/>
              <w:rPr>
                <w:rFonts w:ascii="Times New Roman" w:eastAsia="Times New Roman" w:hAnsi="Times New Roman"/>
                <w:sz w:val="24"/>
                <w:szCs w:val="24"/>
                <w:lang w:eastAsia="ru-RU"/>
              </w:rPr>
            </w:pPr>
            <w:r w:rsidRPr="003A64E7">
              <w:rPr>
                <w:rFonts w:ascii="Times New Roman" w:eastAsia="Times New Roman" w:hAnsi="Times New Roman"/>
                <w:sz w:val="24"/>
                <w:szCs w:val="24"/>
                <w:lang w:eastAsia="ru-RU"/>
              </w:rPr>
              <w:t>Алфимова Н.Ю.</w:t>
            </w:r>
          </w:p>
        </w:tc>
        <w:tc>
          <w:tcPr>
            <w:tcW w:w="1713" w:type="dxa"/>
          </w:tcPr>
          <w:p w:rsidR="00666041" w:rsidRPr="003A64E7" w:rsidRDefault="0025577C" w:rsidP="0023089F">
            <w:pPr>
              <w:jc w:val="center"/>
              <w:rPr>
                <w:rFonts w:ascii="Times New Roman" w:eastAsia="Times New Roman" w:hAnsi="Times New Roman"/>
                <w:sz w:val="24"/>
                <w:szCs w:val="24"/>
                <w:lang w:eastAsia="ru-RU"/>
              </w:rPr>
            </w:pPr>
            <w:r w:rsidRPr="003A64E7">
              <w:rPr>
                <w:rFonts w:ascii="Times New Roman" w:eastAsia="Times New Roman" w:hAnsi="Times New Roman"/>
                <w:sz w:val="24"/>
                <w:szCs w:val="24"/>
                <w:lang w:eastAsia="ru-RU"/>
              </w:rPr>
              <w:t>30</w:t>
            </w:r>
          </w:p>
        </w:tc>
      </w:tr>
      <w:tr w:rsidR="00F824F3" w:rsidRPr="00F824F3" w:rsidTr="00DB43D8">
        <w:tc>
          <w:tcPr>
            <w:tcW w:w="5103" w:type="dxa"/>
          </w:tcPr>
          <w:p w:rsidR="00666041" w:rsidRPr="003A64E7" w:rsidRDefault="00666041" w:rsidP="0023089F">
            <w:pPr>
              <w:jc w:val="left"/>
              <w:rPr>
                <w:rFonts w:ascii="Times New Roman" w:eastAsia="Times New Roman" w:hAnsi="Times New Roman"/>
                <w:sz w:val="24"/>
                <w:szCs w:val="24"/>
                <w:lang w:eastAsia="ru-RU"/>
              </w:rPr>
            </w:pPr>
            <w:r w:rsidRPr="003A64E7">
              <w:rPr>
                <w:rFonts w:ascii="Times New Roman" w:eastAsia="Times New Roman" w:hAnsi="Times New Roman"/>
                <w:sz w:val="24"/>
                <w:szCs w:val="24"/>
                <w:lang w:eastAsia="ru-RU"/>
              </w:rPr>
              <w:t xml:space="preserve">"Клуб Эдельвейс" </w:t>
            </w:r>
          </w:p>
        </w:tc>
        <w:tc>
          <w:tcPr>
            <w:tcW w:w="2964" w:type="dxa"/>
          </w:tcPr>
          <w:p w:rsidR="00666041" w:rsidRPr="003A64E7" w:rsidRDefault="00666041" w:rsidP="0023089F">
            <w:pPr>
              <w:jc w:val="left"/>
              <w:rPr>
                <w:rFonts w:ascii="Times New Roman" w:eastAsia="Times New Roman" w:hAnsi="Times New Roman"/>
                <w:sz w:val="24"/>
                <w:szCs w:val="24"/>
                <w:lang w:eastAsia="ru-RU"/>
              </w:rPr>
            </w:pPr>
            <w:r w:rsidRPr="003A64E7">
              <w:rPr>
                <w:rFonts w:ascii="Times New Roman" w:eastAsia="Times New Roman" w:hAnsi="Times New Roman"/>
                <w:sz w:val="24"/>
                <w:szCs w:val="24"/>
                <w:lang w:eastAsia="ru-RU"/>
              </w:rPr>
              <w:t>Кошкин А.С.</w:t>
            </w:r>
          </w:p>
        </w:tc>
        <w:tc>
          <w:tcPr>
            <w:tcW w:w="1713" w:type="dxa"/>
          </w:tcPr>
          <w:p w:rsidR="00666041" w:rsidRPr="003A64E7" w:rsidRDefault="0025577C" w:rsidP="0023089F">
            <w:pPr>
              <w:jc w:val="center"/>
              <w:rPr>
                <w:rFonts w:ascii="Times New Roman" w:eastAsia="Times New Roman" w:hAnsi="Times New Roman"/>
                <w:sz w:val="24"/>
                <w:szCs w:val="24"/>
                <w:lang w:eastAsia="ru-RU"/>
              </w:rPr>
            </w:pPr>
            <w:r w:rsidRPr="003A64E7">
              <w:rPr>
                <w:rFonts w:ascii="Times New Roman" w:eastAsia="Times New Roman" w:hAnsi="Times New Roman"/>
                <w:sz w:val="24"/>
                <w:szCs w:val="24"/>
                <w:lang w:eastAsia="ru-RU"/>
              </w:rPr>
              <w:t>45</w:t>
            </w:r>
          </w:p>
        </w:tc>
      </w:tr>
      <w:tr w:rsidR="00F824F3" w:rsidRPr="00F824F3" w:rsidTr="00DB43D8">
        <w:tc>
          <w:tcPr>
            <w:tcW w:w="5103" w:type="dxa"/>
          </w:tcPr>
          <w:p w:rsidR="00666041" w:rsidRPr="003A64E7" w:rsidRDefault="00666041" w:rsidP="0023089F">
            <w:pPr>
              <w:jc w:val="left"/>
              <w:rPr>
                <w:rFonts w:ascii="Times New Roman" w:eastAsia="Times New Roman" w:hAnsi="Times New Roman"/>
                <w:sz w:val="24"/>
                <w:szCs w:val="24"/>
                <w:lang w:eastAsia="ru-RU"/>
              </w:rPr>
            </w:pPr>
            <w:r w:rsidRPr="003A64E7">
              <w:rPr>
                <w:rFonts w:ascii="Times New Roman" w:eastAsia="Times New Roman" w:hAnsi="Times New Roman"/>
                <w:sz w:val="24"/>
                <w:szCs w:val="24"/>
                <w:lang w:eastAsia="ru-RU"/>
              </w:rPr>
              <w:t>Народный ансамбль танца "Фантазия"</w:t>
            </w:r>
          </w:p>
        </w:tc>
        <w:tc>
          <w:tcPr>
            <w:tcW w:w="2964" w:type="dxa"/>
          </w:tcPr>
          <w:p w:rsidR="00666041" w:rsidRPr="003A64E7" w:rsidRDefault="00666041" w:rsidP="0023089F">
            <w:pPr>
              <w:jc w:val="left"/>
              <w:rPr>
                <w:rFonts w:ascii="Times New Roman" w:eastAsia="Times New Roman" w:hAnsi="Times New Roman"/>
                <w:sz w:val="24"/>
                <w:szCs w:val="24"/>
                <w:lang w:eastAsia="ru-RU"/>
              </w:rPr>
            </w:pPr>
            <w:r w:rsidRPr="003A64E7">
              <w:rPr>
                <w:rFonts w:ascii="Times New Roman" w:eastAsia="Times New Roman" w:hAnsi="Times New Roman"/>
                <w:sz w:val="24"/>
                <w:szCs w:val="24"/>
                <w:lang w:eastAsia="ru-RU"/>
              </w:rPr>
              <w:t>Галкина Г.Л. (Галкин В.А.)</w:t>
            </w:r>
          </w:p>
        </w:tc>
        <w:tc>
          <w:tcPr>
            <w:tcW w:w="1713" w:type="dxa"/>
          </w:tcPr>
          <w:p w:rsidR="00666041" w:rsidRPr="003A64E7" w:rsidRDefault="003A64E7"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144</w:t>
            </w:r>
          </w:p>
        </w:tc>
      </w:tr>
      <w:tr w:rsidR="003A64E7" w:rsidRPr="00F824F3" w:rsidTr="00DB43D8">
        <w:tc>
          <w:tcPr>
            <w:tcW w:w="5103" w:type="dxa"/>
          </w:tcPr>
          <w:p w:rsidR="003A64E7" w:rsidRPr="003A64E7" w:rsidRDefault="003A64E7" w:rsidP="003A64E7">
            <w:pPr>
              <w:jc w:val="left"/>
              <w:rPr>
                <w:rFonts w:ascii="Times New Roman" w:eastAsia="Times New Roman" w:hAnsi="Times New Roman"/>
                <w:sz w:val="24"/>
                <w:szCs w:val="24"/>
                <w:lang w:eastAsia="ru-RU"/>
              </w:rPr>
            </w:pPr>
            <w:r w:rsidRPr="003A64E7">
              <w:rPr>
                <w:rFonts w:ascii="Times New Roman" w:eastAsia="Times New Roman" w:hAnsi="Times New Roman"/>
                <w:sz w:val="24"/>
                <w:szCs w:val="24"/>
                <w:lang w:eastAsia="ru-RU"/>
              </w:rPr>
              <w:t>Ансамбль "Околица"</w:t>
            </w:r>
          </w:p>
        </w:tc>
        <w:tc>
          <w:tcPr>
            <w:tcW w:w="2964" w:type="dxa"/>
          </w:tcPr>
          <w:p w:rsidR="003A64E7" w:rsidRPr="00DD1E39" w:rsidRDefault="003A64E7" w:rsidP="003A64E7">
            <w:pPr>
              <w:jc w:val="left"/>
              <w:rPr>
                <w:rFonts w:ascii="Times New Roman" w:eastAsia="Times New Roman" w:hAnsi="Times New Roman"/>
                <w:sz w:val="24"/>
                <w:szCs w:val="24"/>
                <w:lang w:eastAsia="ru-RU"/>
              </w:rPr>
            </w:pPr>
            <w:r w:rsidRPr="00DD1E39">
              <w:rPr>
                <w:rFonts w:ascii="Times New Roman" w:eastAsia="Times New Roman" w:hAnsi="Times New Roman"/>
                <w:sz w:val="24"/>
                <w:szCs w:val="24"/>
                <w:lang w:eastAsia="ru-RU"/>
              </w:rPr>
              <w:t>Рызбаева А. А.</w:t>
            </w:r>
          </w:p>
        </w:tc>
        <w:tc>
          <w:tcPr>
            <w:tcW w:w="1713" w:type="dxa"/>
          </w:tcPr>
          <w:p w:rsidR="003A64E7" w:rsidRPr="00DD1E39" w:rsidRDefault="003A64E7" w:rsidP="003A64E7">
            <w:pPr>
              <w:jc w:val="center"/>
              <w:rPr>
                <w:rFonts w:ascii="Times New Roman" w:eastAsia="Times New Roman" w:hAnsi="Times New Roman"/>
                <w:sz w:val="24"/>
                <w:szCs w:val="24"/>
                <w:lang w:eastAsia="ru-RU"/>
              </w:rPr>
            </w:pPr>
            <w:r w:rsidRPr="00DD1E39">
              <w:rPr>
                <w:rFonts w:ascii="Times New Roman" w:eastAsia="Times New Roman" w:hAnsi="Times New Roman"/>
                <w:sz w:val="24"/>
                <w:szCs w:val="24"/>
                <w:lang w:eastAsia="ru-RU"/>
              </w:rPr>
              <w:t>60</w:t>
            </w:r>
          </w:p>
        </w:tc>
      </w:tr>
      <w:tr w:rsidR="003A64E7" w:rsidRPr="00F824F3" w:rsidTr="00DB43D8">
        <w:tc>
          <w:tcPr>
            <w:tcW w:w="5103" w:type="dxa"/>
          </w:tcPr>
          <w:p w:rsidR="003A64E7" w:rsidRPr="003A64E7" w:rsidRDefault="003A64E7" w:rsidP="003A64E7">
            <w:pPr>
              <w:jc w:val="left"/>
              <w:rPr>
                <w:rFonts w:ascii="Times New Roman" w:eastAsia="Times New Roman" w:hAnsi="Times New Roman"/>
                <w:sz w:val="24"/>
                <w:szCs w:val="24"/>
                <w:lang w:eastAsia="ru-RU"/>
              </w:rPr>
            </w:pPr>
            <w:r w:rsidRPr="003A64E7">
              <w:rPr>
                <w:rFonts w:ascii="Times New Roman" w:eastAsia="Times New Roman" w:hAnsi="Times New Roman"/>
                <w:sz w:val="24"/>
                <w:szCs w:val="24"/>
                <w:lang w:eastAsia="ru-RU"/>
              </w:rPr>
              <w:t>Ансамбль "Субботея"</w:t>
            </w:r>
          </w:p>
        </w:tc>
        <w:tc>
          <w:tcPr>
            <w:tcW w:w="2964" w:type="dxa"/>
          </w:tcPr>
          <w:p w:rsidR="003A64E7" w:rsidRPr="006E7BE9" w:rsidRDefault="003A64E7" w:rsidP="003A64E7">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Ивасишина Н.В., </w:t>
            </w:r>
            <w:r w:rsidRPr="006E7BE9">
              <w:rPr>
                <w:rFonts w:ascii="Times New Roman" w:eastAsia="Times New Roman" w:hAnsi="Times New Roman"/>
                <w:sz w:val="24"/>
                <w:szCs w:val="24"/>
                <w:lang w:eastAsia="ru-RU"/>
              </w:rPr>
              <w:t>Ивасишин Д.Ю.</w:t>
            </w:r>
          </w:p>
        </w:tc>
        <w:tc>
          <w:tcPr>
            <w:tcW w:w="1713" w:type="dxa"/>
          </w:tcPr>
          <w:p w:rsidR="003A64E7" w:rsidRPr="006E7BE9" w:rsidRDefault="003A64E7" w:rsidP="003A64E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r>
      <w:tr w:rsidR="003A64E7" w:rsidRPr="00F824F3" w:rsidTr="00DB43D8">
        <w:tc>
          <w:tcPr>
            <w:tcW w:w="5103" w:type="dxa"/>
          </w:tcPr>
          <w:p w:rsidR="003A64E7" w:rsidRPr="003A64E7" w:rsidRDefault="003A64E7" w:rsidP="003A64E7">
            <w:pPr>
              <w:jc w:val="left"/>
              <w:rPr>
                <w:rFonts w:ascii="Times New Roman" w:eastAsia="Times New Roman" w:hAnsi="Times New Roman"/>
                <w:sz w:val="24"/>
                <w:szCs w:val="24"/>
                <w:lang w:eastAsia="ru-RU"/>
              </w:rPr>
            </w:pPr>
            <w:r w:rsidRPr="003A64E7">
              <w:rPr>
                <w:rFonts w:ascii="Times New Roman" w:eastAsia="Times New Roman" w:hAnsi="Times New Roman"/>
                <w:sz w:val="24"/>
                <w:szCs w:val="24"/>
                <w:lang w:eastAsia="ru-RU"/>
              </w:rPr>
              <w:t>Ансамбль "Рябинушка"</w:t>
            </w:r>
          </w:p>
        </w:tc>
        <w:tc>
          <w:tcPr>
            <w:tcW w:w="2964" w:type="dxa"/>
          </w:tcPr>
          <w:p w:rsidR="003A64E7" w:rsidRPr="006E7BE9" w:rsidRDefault="003A64E7" w:rsidP="003A64E7">
            <w:pPr>
              <w:jc w:val="left"/>
              <w:rPr>
                <w:rFonts w:ascii="Times New Roman" w:eastAsia="Times New Roman" w:hAnsi="Times New Roman"/>
                <w:sz w:val="24"/>
                <w:szCs w:val="24"/>
                <w:lang w:eastAsia="ru-RU"/>
              </w:rPr>
            </w:pPr>
            <w:r w:rsidRPr="006E7BE9">
              <w:rPr>
                <w:rFonts w:ascii="Times New Roman" w:eastAsia="Times New Roman" w:hAnsi="Times New Roman"/>
                <w:sz w:val="24"/>
                <w:szCs w:val="24"/>
                <w:lang w:eastAsia="ru-RU"/>
              </w:rPr>
              <w:t>Земцова М.Г.</w:t>
            </w:r>
          </w:p>
        </w:tc>
        <w:tc>
          <w:tcPr>
            <w:tcW w:w="1713" w:type="dxa"/>
          </w:tcPr>
          <w:p w:rsidR="003A64E7" w:rsidRPr="006E7BE9" w:rsidRDefault="003A64E7" w:rsidP="003A64E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F824F3" w:rsidRPr="00F824F3" w:rsidTr="00DB43D8">
        <w:tc>
          <w:tcPr>
            <w:tcW w:w="5103" w:type="dxa"/>
          </w:tcPr>
          <w:p w:rsidR="00666041" w:rsidRPr="003A64E7" w:rsidRDefault="00666041" w:rsidP="0023089F">
            <w:pPr>
              <w:jc w:val="left"/>
              <w:rPr>
                <w:rFonts w:ascii="Times New Roman" w:eastAsia="Times New Roman" w:hAnsi="Times New Roman"/>
                <w:sz w:val="24"/>
                <w:szCs w:val="24"/>
                <w:lang w:eastAsia="ru-RU"/>
              </w:rPr>
            </w:pPr>
            <w:r w:rsidRPr="003A64E7">
              <w:rPr>
                <w:rFonts w:ascii="Times New Roman" w:eastAsia="Times New Roman" w:hAnsi="Times New Roman"/>
                <w:sz w:val="24"/>
                <w:szCs w:val="24"/>
                <w:lang w:eastAsia="ru-RU"/>
              </w:rPr>
              <w:t>Ансамбль "Нюанс"</w:t>
            </w:r>
          </w:p>
        </w:tc>
        <w:tc>
          <w:tcPr>
            <w:tcW w:w="2964" w:type="dxa"/>
          </w:tcPr>
          <w:p w:rsidR="00666041" w:rsidRPr="003A64E7" w:rsidRDefault="00666041" w:rsidP="0023089F">
            <w:pPr>
              <w:jc w:val="left"/>
              <w:rPr>
                <w:rFonts w:ascii="Times New Roman" w:eastAsia="Times New Roman" w:hAnsi="Times New Roman"/>
                <w:sz w:val="24"/>
                <w:szCs w:val="24"/>
                <w:lang w:eastAsia="ru-RU"/>
              </w:rPr>
            </w:pPr>
            <w:r w:rsidRPr="003A64E7">
              <w:rPr>
                <w:rFonts w:ascii="Times New Roman" w:eastAsia="Times New Roman" w:hAnsi="Times New Roman"/>
                <w:sz w:val="24"/>
                <w:szCs w:val="24"/>
                <w:lang w:eastAsia="ru-RU"/>
              </w:rPr>
              <w:t>Емелина Т.В.</w:t>
            </w:r>
          </w:p>
        </w:tc>
        <w:tc>
          <w:tcPr>
            <w:tcW w:w="1713" w:type="dxa"/>
          </w:tcPr>
          <w:p w:rsidR="00666041" w:rsidRPr="003A64E7" w:rsidRDefault="003A64E7" w:rsidP="0023089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r>
      <w:tr w:rsidR="00F824F3" w:rsidRPr="00F824F3" w:rsidTr="00DB43D8">
        <w:tc>
          <w:tcPr>
            <w:tcW w:w="8067" w:type="dxa"/>
            <w:gridSpan w:val="2"/>
          </w:tcPr>
          <w:p w:rsidR="00666041" w:rsidRPr="003A64E7" w:rsidRDefault="00666041" w:rsidP="0023089F">
            <w:pPr>
              <w:jc w:val="center"/>
              <w:rPr>
                <w:rFonts w:ascii="Times New Roman" w:eastAsia="Times New Roman" w:hAnsi="Times New Roman"/>
                <w:b/>
                <w:sz w:val="24"/>
                <w:szCs w:val="24"/>
                <w:lang w:eastAsia="ru-RU"/>
              </w:rPr>
            </w:pPr>
            <w:r w:rsidRPr="003A64E7">
              <w:rPr>
                <w:rFonts w:ascii="Times New Roman" w:eastAsia="Times New Roman" w:hAnsi="Times New Roman"/>
                <w:b/>
                <w:sz w:val="24"/>
                <w:szCs w:val="24"/>
                <w:lang w:eastAsia="ru-RU"/>
              </w:rPr>
              <w:t>Итого студий:</w:t>
            </w:r>
          </w:p>
        </w:tc>
        <w:tc>
          <w:tcPr>
            <w:tcW w:w="1713" w:type="dxa"/>
          </w:tcPr>
          <w:p w:rsidR="00666041" w:rsidRPr="003A64E7" w:rsidRDefault="003A64E7" w:rsidP="0023089F">
            <w:pPr>
              <w:jc w:val="center"/>
              <w:rPr>
                <w:rFonts w:ascii="Times New Roman" w:eastAsia="Times New Roman" w:hAnsi="Times New Roman"/>
                <w:b/>
                <w:sz w:val="24"/>
                <w:szCs w:val="24"/>
                <w:lang w:eastAsia="ru-RU"/>
              </w:rPr>
            </w:pPr>
            <w:r w:rsidRPr="003A64E7">
              <w:rPr>
                <w:rFonts w:ascii="Times New Roman" w:eastAsia="Times New Roman" w:hAnsi="Times New Roman"/>
                <w:b/>
                <w:sz w:val="24"/>
                <w:szCs w:val="24"/>
                <w:lang w:eastAsia="ru-RU"/>
              </w:rPr>
              <w:t>8</w:t>
            </w:r>
          </w:p>
        </w:tc>
      </w:tr>
      <w:tr w:rsidR="00F824F3" w:rsidRPr="00F824F3" w:rsidTr="00DB43D8">
        <w:tc>
          <w:tcPr>
            <w:tcW w:w="8067" w:type="dxa"/>
            <w:gridSpan w:val="2"/>
          </w:tcPr>
          <w:p w:rsidR="00666041" w:rsidRPr="003A64E7" w:rsidRDefault="00666041" w:rsidP="0023089F">
            <w:pPr>
              <w:jc w:val="center"/>
              <w:rPr>
                <w:rFonts w:ascii="Times New Roman" w:eastAsia="Times New Roman" w:hAnsi="Times New Roman"/>
                <w:b/>
                <w:sz w:val="24"/>
                <w:szCs w:val="24"/>
                <w:lang w:eastAsia="ru-RU"/>
              </w:rPr>
            </w:pPr>
            <w:r w:rsidRPr="003A64E7">
              <w:rPr>
                <w:rFonts w:ascii="Times New Roman" w:eastAsia="Times New Roman" w:hAnsi="Times New Roman"/>
                <w:b/>
                <w:sz w:val="24"/>
                <w:szCs w:val="24"/>
                <w:lang w:eastAsia="ru-RU"/>
              </w:rPr>
              <w:t>Итого ансамблей:</w:t>
            </w:r>
          </w:p>
        </w:tc>
        <w:tc>
          <w:tcPr>
            <w:tcW w:w="1713" w:type="dxa"/>
          </w:tcPr>
          <w:p w:rsidR="00666041" w:rsidRPr="00837C99" w:rsidRDefault="00666041" w:rsidP="0023089F">
            <w:pPr>
              <w:jc w:val="center"/>
              <w:rPr>
                <w:rFonts w:ascii="Times New Roman" w:eastAsia="Times New Roman" w:hAnsi="Times New Roman"/>
                <w:b/>
                <w:sz w:val="24"/>
                <w:szCs w:val="24"/>
                <w:lang w:eastAsia="ru-RU"/>
              </w:rPr>
            </w:pPr>
            <w:r w:rsidRPr="00837C99">
              <w:rPr>
                <w:rFonts w:ascii="Times New Roman" w:eastAsia="Times New Roman" w:hAnsi="Times New Roman"/>
                <w:b/>
                <w:sz w:val="24"/>
                <w:szCs w:val="24"/>
                <w:lang w:eastAsia="ru-RU"/>
              </w:rPr>
              <w:t>5</w:t>
            </w:r>
          </w:p>
        </w:tc>
      </w:tr>
      <w:tr w:rsidR="00F824F3" w:rsidRPr="00F824F3" w:rsidTr="00DB43D8">
        <w:tc>
          <w:tcPr>
            <w:tcW w:w="8067" w:type="dxa"/>
            <w:gridSpan w:val="2"/>
          </w:tcPr>
          <w:p w:rsidR="00666041" w:rsidRPr="003A64E7" w:rsidRDefault="00666041" w:rsidP="0023089F">
            <w:pPr>
              <w:jc w:val="center"/>
              <w:rPr>
                <w:rFonts w:ascii="Times New Roman" w:eastAsia="Times New Roman" w:hAnsi="Times New Roman"/>
                <w:b/>
                <w:sz w:val="24"/>
                <w:szCs w:val="24"/>
                <w:lang w:eastAsia="ru-RU"/>
              </w:rPr>
            </w:pPr>
            <w:r w:rsidRPr="003A64E7">
              <w:rPr>
                <w:rFonts w:ascii="Times New Roman" w:eastAsia="Times New Roman" w:hAnsi="Times New Roman"/>
                <w:b/>
                <w:sz w:val="24"/>
                <w:szCs w:val="24"/>
                <w:lang w:eastAsia="ru-RU"/>
              </w:rPr>
              <w:t>Итого клубов:</w:t>
            </w:r>
          </w:p>
        </w:tc>
        <w:tc>
          <w:tcPr>
            <w:tcW w:w="1713" w:type="dxa"/>
          </w:tcPr>
          <w:p w:rsidR="00666041" w:rsidRPr="00837C99" w:rsidRDefault="00666041" w:rsidP="0023089F">
            <w:pPr>
              <w:jc w:val="center"/>
              <w:rPr>
                <w:rFonts w:ascii="Times New Roman" w:eastAsia="Times New Roman" w:hAnsi="Times New Roman"/>
                <w:b/>
                <w:sz w:val="24"/>
                <w:szCs w:val="24"/>
                <w:lang w:eastAsia="ru-RU"/>
              </w:rPr>
            </w:pPr>
            <w:r w:rsidRPr="00837C99">
              <w:rPr>
                <w:rFonts w:ascii="Times New Roman" w:eastAsia="Times New Roman" w:hAnsi="Times New Roman"/>
                <w:b/>
                <w:sz w:val="24"/>
                <w:szCs w:val="24"/>
                <w:lang w:eastAsia="ru-RU"/>
              </w:rPr>
              <w:t>3</w:t>
            </w:r>
          </w:p>
        </w:tc>
      </w:tr>
      <w:tr w:rsidR="00F824F3" w:rsidRPr="00F824F3" w:rsidTr="00DB43D8">
        <w:tc>
          <w:tcPr>
            <w:tcW w:w="8067" w:type="dxa"/>
            <w:gridSpan w:val="2"/>
          </w:tcPr>
          <w:p w:rsidR="00666041" w:rsidRPr="00837C99" w:rsidRDefault="00666041" w:rsidP="0023089F">
            <w:pPr>
              <w:jc w:val="right"/>
              <w:rPr>
                <w:rFonts w:ascii="Times New Roman" w:eastAsia="Times New Roman" w:hAnsi="Times New Roman"/>
                <w:b/>
                <w:sz w:val="24"/>
                <w:szCs w:val="24"/>
                <w:lang w:eastAsia="ru-RU"/>
              </w:rPr>
            </w:pPr>
            <w:r w:rsidRPr="00837C99">
              <w:rPr>
                <w:rFonts w:ascii="Times New Roman" w:eastAsia="Times New Roman" w:hAnsi="Times New Roman"/>
                <w:b/>
                <w:sz w:val="24"/>
                <w:szCs w:val="24"/>
                <w:lang w:eastAsia="ru-RU"/>
              </w:rPr>
              <w:t>Всего:</w:t>
            </w:r>
          </w:p>
        </w:tc>
        <w:tc>
          <w:tcPr>
            <w:tcW w:w="1713" w:type="dxa"/>
          </w:tcPr>
          <w:p w:rsidR="00666041" w:rsidRPr="00837C99" w:rsidRDefault="00666041" w:rsidP="00837C99">
            <w:pPr>
              <w:jc w:val="center"/>
              <w:rPr>
                <w:rFonts w:ascii="Times New Roman" w:eastAsia="Times New Roman" w:hAnsi="Times New Roman"/>
                <w:b/>
                <w:sz w:val="24"/>
                <w:szCs w:val="24"/>
                <w:lang w:eastAsia="ru-RU"/>
              </w:rPr>
            </w:pPr>
            <w:r w:rsidRPr="00837C99">
              <w:rPr>
                <w:rFonts w:ascii="Times New Roman" w:eastAsia="Times New Roman" w:hAnsi="Times New Roman"/>
                <w:b/>
                <w:sz w:val="24"/>
                <w:szCs w:val="24"/>
                <w:u w:val="single"/>
                <w:lang w:eastAsia="ru-RU"/>
              </w:rPr>
              <w:t>1</w:t>
            </w:r>
            <w:r w:rsidR="00837C99" w:rsidRPr="00837C99">
              <w:rPr>
                <w:rFonts w:ascii="Times New Roman" w:eastAsia="Times New Roman" w:hAnsi="Times New Roman"/>
                <w:b/>
                <w:sz w:val="24"/>
                <w:szCs w:val="24"/>
                <w:u w:val="single"/>
                <w:lang w:eastAsia="ru-RU"/>
              </w:rPr>
              <w:t>6</w:t>
            </w:r>
            <w:r w:rsidRPr="00837C99">
              <w:rPr>
                <w:rFonts w:ascii="Times New Roman" w:eastAsia="Times New Roman" w:hAnsi="Times New Roman"/>
                <w:b/>
                <w:sz w:val="24"/>
                <w:szCs w:val="24"/>
                <w:lang w:eastAsia="ru-RU"/>
              </w:rPr>
              <w:t xml:space="preserve"> студий, ансамблей, клубов</w:t>
            </w:r>
          </w:p>
        </w:tc>
      </w:tr>
    </w:tbl>
    <w:p w:rsidR="00837C99" w:rsidRDefault="00837C99" w:rsidP="0023089F">
      <w:pPr>
        <w:pStyle w:val="11"/>
        <w:rPr>
          <w:rFonts w:ascii="Times New Roman" w:hAnsi="Times New Roman" w:cs="Times New Roman"/>
          <w:b/>
          <w:color w:val="FF0000"/>
        </w:rPr>
      </w:pPr>
    </w:p>
    <w:p w:rsidR="00693742" w:rsidRPr="00837C99" w:rsidRDefault="00693742" w:rsidP="00D202CB">
      <w:pPr>
        <w:pStyle w:val="11"/>
        <w:ind w:left="426"/>
        <w:rPr>
          <w:rFonts w:ascii="Times New Roman" w:hAnsi="Times New Roman" w:cs="Times New Roman"/>
          <w:b/>
          <w:color w:val="auto"/>
        </w:rPr>
      </w:pPr>
      <w:r w:rsidRPr="00837C99">
        <w:rPr>
          <w:rFonts w:ascii="Times New Roman" w:hAnsi="Times New Roman" w:cs="Times New Roman"/>
          <w:b/>
          <w:color w:val="auto"/>
        </w:rPr>
        <w:lastRenderedPageBreak/>
        <w:t>Сохранность детского контингента:</w:t>
      </w:r>
    </w:p>
    <w:tbl>
      <w:tblPr>
        <w:tblW w:w="4775" w:type="pct"/>
        <w:tblCellSpacing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967"/>
        <w:gridCol w:w="1701"/>
        <w:gridCol w:w="1849"/>
        <w:gridCol w:w="1704"/>
        <w:gridCol w:w="1703"/>
      </w:tblGrid>
      <w:tr w:rsidR="00837C99" w:rsidRPr="00837C99" w:rsidTr="00837C99">
        <w:trPr>
          <w:tblCellSpacing w:w="0" w:type="dxa"/>
        </w:trPr>
        <w:tc>
          <w:tcPr>
            <w:tcW w:w="1102" w:type="pct"/>
            <w:vAlign w:val="center"/>
            <w:hideMark/>
          </w:tcPr>
          <w:p w:rsidR="00DD45B5" w:rsidRPr="00837C99" w:rsidRDefault="00DD45B5" w:rsidP="00430B81">
            <w:pPr>
              <w:pStyle w:val="11"/>
              <w:jc w:val="center"/>
              <w:rPr>
                <w:rFonts w:ascii="Times New Roman" w:hAnsi="Times New Roman" w:cs="Times New Roman"/>
                <w:color w:val="auto"/>
              </w:rPr>
            </w:pPr>
            <w:r w:rsidRPr="00837C99">
              <w:rPr>
                <w:rFonts w:ascii="Times New Roman" w:hAnsi="Times New Roman" w:cs="Times New Roman"/>
                <w:color w:val="auto"/>
              </w:rPr>
              <w:t>Учебный год</w:t>
            </w:r>
          </w:p>
        </w:tc>
        <w:tc>
          <w:tcPr>
            <w:tcW w:w="953" w:type="pct"/>
            <w:vAlign w:val="center"/>
            <w:hideMark/>
          </w:tcPr>
          <w:p w:rsidR="00DD45B5" w:rsidRPr="00837C99" w:rsidRDefault="00DD45B5" w:rsidP="00430B81">
            <w:pPr>
              <w:pStyle w:val="11"/>
              <w:jc w:val="center"/>
              <w:rPr>
                <w:rFonts w:ascii="Times New Roman" w:hAnsi="Times New Roman" w:cs="Times New Roman"/>
                <w:color w:val="auto"/>
              </w:rPr>
            </w:pPr>
            <w:r w:rsidRPr="00837C99">
              <w:rPr>
                <w:rFonts w:ascii="Times New Roman" w:hAnsi="Times New Roman" w:cs="Times New Roman"/>
                <w:color w:val="auto"/>
              </w:rPr>
              <w:t>Обучаются 1-й год</w:t>
            </w:r>
          </w:p>
        </w:tc>
        <w:tc>
          <w:tcPr>
            <w:tcW w:w="1036" w:type="pct"/>
            <w:vAlign w:val="center"/>
            <w:hideMark/>
          </w:tcPr>
          <w:p w:rsidR="00DD45B5" w:rsidRPr="00837C99" w:rsidRDefault="00DD45B5" w:rsidP="00430B81">
            <w:pPr>
              <w:pStyle w:val="11"/>
              <w:jc w:val="center"/>
              <w:rPr>
                <w:rFonts w:ascii="Times New Roman" w:hAnsi="Times New Roman" w:cs="Times New Roman"/>
                <w:color w:val="auto"/>
              </w:rPr>
            </w:pPr>
            <w:r w:rsidRPr="00837C99">
              <w:rPr>
                <w:rFonts w:ascii="Times New Roman" w:hAnsi="Times New Roman" w:cs="Times New Roman"/>
                <w:color w:val="auto"/>
              </w:rPr>
              <w:t>Обучаются 2-й год</w:t>
            </w:r>
          </w:p>
        </w:tc>
        <w:tc>
          <w:tcPr>
            <w:tcW w:w="955" w:type="pct"/>
            <w:vAlign w:val="center"/>
            <w:hideMark/>
          </w:tcPr>
          <w:p w:rsidR="00DD45B5" w:rsidRPr="00837C99" w:rsidRDefault="00DD45B5" w:rsidP="00430B81">
            <w:pPr>
              <w:pStyle w:val="11"/>
              <w:jc w:val="center"/>
              <w:rPr>
                <w:rFonts w:ascii="Times New Roman" w:hAnsi="Times New Roman" w:cs="Times New Roman"/>
                <w:color w:val="auto"/>
              </w:rPr>
            </w:pPr>
            <w:r w:rsidRPr="00837C99">
              <w:rPr>
                <w:rFonts w:ascii="Times New Roman" w:hAnsi="Times New Roman" w:cs="Times New Roman"/>
                <w:color w:val="auto"/>
              </w:rPr>
              <w:t>Обучаются 3-й год</w:t>
            </w:r>
          </w:p>
        </w:tc>
        <w:tc>
          <w:tcPr>
            <w:tcW w:w="955" w:type="pct"/>
          </w:tcPr>
          <w:p w:rsidR="00DD45B5" w:rsidRPr="00837C99" w:rsidRDefault="00DD45B5" w:rsidP="00430B81">
            <w:pPr>
              <w:pStyle w:val="11"/>
              <w:jc w:val="center"/>
              <w:rPr>
                <w:rFonts w:ascii="Times New Roman" w:hAnsi="Times New Roman" w:cs="Times New Roman"/>
                <w:color w:val="auto"/>
              </w:rPr>
            </w:pPr>
            <w:r w:rsidRPr="00837C99">
              <w:rPr>
                <w:rFonts w:ascii="Times New Roman" w:hAnsi="Times New Roman" w:cs="Times New Roman"/>
                <w:color w:val="auto"/>
              </w:rPr>
              <w:t>Обучаются 4-й год и более</w:t>
            </w:r>
          </w:p>
        </w:tc>
      </w:tr>
      <w:tr w:rsidR="00F824F3" w:rsidRPr="00F824F3" w:rsidTr="00837C99">
        <w:trPr>
          <w:trHeight w:val="607"/>
          <w:tblCellSpacing w:w="0" w:type="dxa"/>
        </w:trPr>
        <w:tc>
          <w:tcPr>
            <w:tcW w:w="1102" w:type="pct"/>
            <w:vAlign w:val="center"/>
            <w:hideMark/>
          </w:tcPr>
          <w:p w:rsidR="00DD45B5" w:rsidRPr="00F824F3" w:rsidRDefault="00DD45B5" w:rsidP="00430B81">
            <w:pPr>
              <w:jc w:val="center"/>
              <w:rPr>
                <w:rFonts w:ascii="Times New Roman" w:hAnsi="Times New Roman"/>
                <w:color w:val="FF0000"/>
                <w:sz w:val="24"/>
                <w:szCs w:val="24"/>
              </w:rPr>
            </w:pPr>
            <w:r w:rsidRPr="00430B81">
              <w:rPr>
                <w:rFonts w:ascii="Times New Roman" w:hAnsi="Times New Roman"/>
                <w:sz w:val="24"/>
                <w:szCs w:val="24"/>
              </w:rPr>
              <w:t>201</w:t>
            </w:r>
            <w:r w:rsidR="00430B81">
              <w:rPr>
                <w:rFonts w:ascii="Times New Roman" w:hAnsi="Times New Roman"/>
                <w:sz w:val="24"/>
                <w:szCs w:val="24"/>
              </w:rPr>
              <w:t>6</w:t>
            </w:r>
            <w:r w:rsidRPr="00430B81">
              <w:rPr>
                <w:rFonts w:ascii="Times New Roman" w:hAnsi="Times New Roman"/>
                <w:sz w:val="24"/>
                <w:szCs w:val="24"/>
              </w:rPr>
              <w:t xml:space="preserve"> – 201</w:t>
            </w:r>
            <w:r w:rsidR="00430B81">
              <w:rPr>
                <w:rFonts w:ascii="Times New Roman" w:hAnsi="Times New Roman"/>
                <w:sz w:val="24"/>
                <w:szCs w:val="24"/>
              </w:rPr>
              <w:t>7</w:t>
            </w:r>
          </w:p>
        </w:tc>
        <w:tc>
          <w:tcPr>
            <w:tcW w:w="953" w:type="pct"/>
            <w:vAlign w:val="center"/>
          </w:tcPr>
          <w:p w:rsidR="00DD45B5" w:rsidRPr="000D4749" w:rsidRDefault="000D4749" w:rsidP="0023089F">
            <w:pPr>
              <w:jc w:val="center"/>
              <w:rPr>
                <w:rFonts w:ascii="Times New Roman" w:hAnsi="Times New Roman"/>
                <w:b/>
                <w:sz w:val="24"/>
                <w:szCs w:val="24"/>
              </w:rPr>
            </w:pPr>
            <w:r>
              <w:rPr>
                <w:rFonts w:ascii="Times New Roman" w:hAnsi="Times New Roman"/>
                <w:b/>
                <w:sz w:val="24"/>
                <w:szCs w:val="24"/>
              </w:rPr>
              <w:t>1260</w:t>
            </w:r>
          </w:p>
        </w:tc>
        <w:tc>
          <w:tcPr>
            <w:tcW w:w="1036" w:type="pct"/>
            <w:vAlign w:val="center"/>
          </w:tcPr>
          <w:p w:rsidR="00DD45B5" w:rsidRPr="000D4749" w:rsidRDefault="000D4749" w:rsidP="0023089F">
            <w:pPr>
              <w:jc w:val="center"/>
              <w:rPr>
                <w:rFonts w:ascii="Times New Roman" w:hAnsi="Times New Roman"/>
                <w:b/>
                <w:sz w:val="24"/>
                <w:szCs w:val="24"/>
              </w:rPr>
            </w:pPr>
            <w:r>
              <w:rPr>
                <w:rFonts w:ascii="Times New Roman" w:hAnsi="Times New Roman"/>
                <w:b/>
                <w:sz w:val="24"/>
                <w:szCs w:val="24"/>
              </w:rPr>
              <w:t>948</w:t>
            </w:r>
          </w:p>
        </w:tc>
        <w:tc>
          <w:tcPr>
            <w:tcW w:w="955" w:type="pct"/>
            <w:vAlign w:val="center"/>
          </w:tcPr>
          <w:p w:rsidR="00DD45B5" w:rsidRPr="000D4749" w:rsidRDefault="000D4749" w:rsidP="000D4749">
            <w:pPr>
              <w:jc w:val="center"/>
              <w:rPr>
                <w:rFonts w:ascii="Times New Roman" w:hAnsi="Times New Roman"/>
                <w:b/>
                <w:sz w:val="24"/>
                <w:szCs w:val="24"/>
              </w:rPr>
            </w:pPr>
            <w:r>
              <w:rPr>
                <w:rFonts w:ascii="Times New Roman" w:hAnsi="Times New Roman"/>
                <w:b/>
                <w:sz w:val="24"/>
                <w:szCs w:val="24"/>
              </w:rPr>
              <w:t>428</w:t>
            </w:r>
          </w:p>
        </w:tc>
        <w:tc>
          <w:tcPr>
            <w:tcW w:w="955" w:type="pct"/>
          </w:tcPr>
          <w:p w:rsidR="000D4749" w:rsidRDefault="000D4749" w:rsidP="0023089F">
            <w:pPr>
              <w:jc w:val="center"/>
              <w:rPr>
                <w:rFonts w:ascii="Times New Roman" w:hAnsi="Times New Roman"/>
                <w:b/>
                <w:sz w:val="24"/>
                <w:szCs w:val="24"/>
              </w:rPr>
            </w:pPr>
          </w:p>
          <w:p w:rsidR="00DD45B5" w:rsidRPr="000D4749" w:rsidRDefault="000D4749" w:rsidP="0023089F">
            <w:pPr>
              <w:jc w:val="center"/>
              <w:rPr>
                <w:rFonts w:ascii="Times New Roman" w:hAnsi="Times New Roman"/>
                <w:b/>
                <w:sz w:val="24"/>
                <w:szCs w:val="24"/>
              </w:rPr>
            </w:pPr>
            <w:r>
              <w:rPr>
                <w:rFonts w:ascii="Times New Roman" w:hAnsi="Times New Roman"/>
                <w:b/>
                <w:sz w:val="24"/>
                <w:szCs w:val="24"/>
              </w:rPr>
              <w:t>255</w:t>
            </w:r>
          </w:p>
        </w:tc>
      </w:tr>
    </w:tbl>
    <w:p w:rsidR="007462B2" w:rsidRDefault="007462B2" w:rsidP="0023089F">
      <w:pPr>
        <w:pStyle w:val="11"/>
        <w:rPr>
          <w:rFonts w:ascii="Times New Roman" w:hAnsi="Times New Roman" w:cs="Times New Roman"/>
          <w:b/>
          <w:color w:val="FF0000"/>
        </w:rPr>
      </w:pPr>
    </w:p>
    <w:p w:rsidR="00693742" w:rsidRPr="00D202CB" w:rsidRDefault="00693742" w:rsidP="00392F12">
      <w:pPr>
        <w:pStyle w:val="11"/>
        <w:ind w:left="426" w:right="-852"/>
        <w:rPr>
          <w:rFonts w:ascii="Times New Roman" w:hAnsi="Times New Roman" w:cs="Times New Roman"/>
          <w:color w:val="auto"/>
          <w:sz w:val="28"/>
          <w:szCs w:val="28"/>
        </w:rPr>
      </w:pPr>
      <w:r w:rsidRPr="00D202CB">
        <w:rPr>
          <w:rFonts w:ascii="Times New Roman" w:hAnsi="Times New Roman" w:cs="Times New Roman"/>
          <w:b/>
          <w:color w:val="auto"/>
        </w:rPr>
        <w:t>Сведения о здоровье учащихся:</w:t>
      </w:r>
      <w:r w:rsidRPr="00D202CB">
        <w:rPr>
          <w:rFonts w:ascii="Times New Roman" w:hAnsi="Times New Roman" w:cs="Times New Roman"/>
          <w:color w:val="auto"/>
        </w:rPr>
        <w:t xml:space="preserve"> </w:t>
      </w:r>
      <w:r w:rsidRPr="00D202CB">
        <w:rPr>
          <w:rFonts w:ascii="Times New Roman" w:hAnsi="Times New Roman" w:cs="Times New Roman"/>
          <w:color w:val="auto"/>
          <w:sz w:val="28"/>
          <w:szCs w:val="28"/>
        </w:rPr>
        <w:t>учащиеся, занимающиеся в творческих объединен</w:t>
      </w:r>
      <w:r w:rsidR="00DD45B5" w:rsidRPr="00D202CB">
        <w:rPr>
          <w:rFonts w:ascii="Times New Roman" w:hAnsi="Times New Roman" w:cs="Times New Roman"/>
          <w:color w:val="auto"/>
          <w:sz w:val="28"/>
          <w:szCs w:val="28"/>
        </w:rPr>
        <w:t>иях художественной (хореография)</w:t>
      </w:r>
      <w:r w:rsidRPr="00D202CB">
        <w:rPr>
          <w:rFonts w:ascii="Times New Roman" w:hAnsi="Times New Roman" w:cs="Times New Roman"/>
          <w:color w:val="auto"/>
          <w:sz w:val="28"/>
          <w:szCs w:val="28"/>
        </w:rPr>
        <w:t>, туристско – краеведческой, физкультурно – спо</w:t>
      </w:r>
      <w:r w:rsidR="00DD45B5" w:rsidRPr="00D202CB">
        <w:rPr>
          <w:rFonts w:ascii="Times New Roman" w:hAnsi="Times New Roman" w:cs="Times New Roman"/>
          <w:color w:val="auto"/>
          <w:sz w:val="28"/>
          <w:szCs w:val="28"/>
        </w:rPr>
        <w:t>ртивной направленностей</w:t>
      </w:r>
      <w:r w:rsidRPr="00D202CB">
        <w:rPr>
          <w:rFonts w:ascii="Times New Roman" w:hAnsi="Times New Roman" w:cs="Times New Roman"/>
          <w:color w:val="auto"/>
          <w:sz w:val="28"/>
          <w:szCs w:val="28"/>
        </w:rPr>
        <w:t xml:space="preserve"> </w:t>
      </w:r>
      <w:r w:rsidR="00E61E68" w:rsidRPr="00D202CB">
        <w:rPr>
          <w:rFonts w:ascii="Times New Roman" w:hAnsi="Times New Roman" w:cs="Times New Roman"/>
          <w:color w:val="auto"/>
          <w:sz w:val="28"/>
          <w:szCs w:val="28"/>
        </w:rPr>
        <w:t>перед началом обучения представляют</w:t>
      </w:r>
      <w:r w:rsidRPr="00D202CB">
        <w:rPr>
          <w:rFonts w:ascii="Times New Roman" w:hAnsi="Times New Roman" w:cs="Times New Roman"/>
          <w:color w:val="auto"/>
          <w:sz w:val="28"/>
          <w:szCs w:val="28"/>
        </w:rPr>
        <w:t xml:space="preserve"> медицинский допуск к занятиям.</w:t>
      </w:r>
    </w:p>
    <w:p w:rsidR="00204F2A" w:rsidRPr="00D202CB" w:rsidRDefault="00204F2A" w:rsidP="00392F12">
      <w:pPr>
        <w:pStyle w:val="11"/>
        <w:jc w:val="center"/>
        <w:rPr>
          <w:rFonts w:ascii="Times New Roman" w:hAnsi="Times New Roman" w:cs="Times New Roman"/>
          <w:b/>
          <w:color w:val="auto"/>
          <w:sz w:val="28"/>
          <w:szCs w:val="28"/>
        </w:rPr>
      </w:pPr>
    </w:p>
    <w:p w:rsidR="00693742" w:rsidRDefault="00693742" w:rsidP="00392F12">
      <w:pPr>
        <w:pStyle w:val="11"/>
        <w:ind w:right="-852"/>
        <w:jc w:val="center"/>
        <w:rPr>
          <w:rFonts w:ascii="Times New Roman" w:hAnsi="Times New Roman" w:cs="Times New Roman"/>
          <w:b/>
          <w:color w:val="auto"/>
          <w:sz w:val="28"/>
          <w:szCs w:val="28"/>
        </w:rPr>
      </w:pPr>
      <w:r w:rsidRPr="00BC5CF9">
        <w:rPr>
          <w:rFonts w:ascii="Times New Roman" w:hAnsi="Times New Roman" w:cs="Times New Roman"/>
          <w:b/>
          <w:color w:val="auto"/>
          <w:sz w:val="28"/>
          <w:szCs w:val="28"/>
        </w:rPr>
        <w:t>Характеристика детских достижений</w:t>
      </w:r>
    </w:p>
    <w:p w:rsidR="00C140AB" w:rsidRPr="00BC5CF9" w:rsidRDefault="00C140AB" w:rsidP="00392F12">
      <w:pPr>
        <w:pStyle w:val="11"/>
        <w:ind w:right="-852"/>
        <w:jc w:val="center"/>
        <w:rPr>
          <w:rFonts w:ascii="Times New Roman" w:hAnsi="Times New Roman" w:cs="Times New Roman"/>
          <w:b/>
          <w:color w:val="auto"/>
          <w:sz w:val="28"/>
          <w:szCs w:val="28"/>
        </w:rPr>
      </w:pPr>
    </w:p>
    <w:p w:rsidR="00AD598A" w:rsidRPr="00AD598A" w:rsidRDefault="00376B3A" w:rsidP="00392F12">
      <w:pPr>
        <w:pStyle w:val="11"/>
        <w:ind w:left="426" w:right="-852" w:firstLine="282"/>
        <w:rPr>
          <w:rFonts w:ascii="Times New Roman" w:hAnsi="Times New Roman" w:cs="Times New Roman"/>
          <w:i/>
          <w:color w:val="auto"/>
          <w:sz w:val="28"/>
          <w:szCs w:val="28"/>
        </w:rPr>
      </w:pPr>
      <w:r w:rsidRPr="00AD598A">
        <w:rPr>
          <w:rFonts w:ascii="Times New Roman" w:hAnsi="Times New Roman" w:cs="Times New Roman"/>
          <w:i/>
          <w:color w:val="auto"/>
          <w:sz w:val="28"/>
          <w:szCs w:val="28"/>
        </w:rPr>
        <w:t xml:space="preserve">Общее количество учащихся – участников и победителей, призеров всех конкурсных мероприятий и спортивных соревнований </w:t>
      </w:r>
      <w:r w:rsidR="00AD598A" w:rsidRPr="00AD598A">
        <w:rPr>
          <w:rFonts w:ascii="Times New Roman" w:hAnsi="Times New Roman" w:cs="Times New Roman"/>
          <w:i/>
          <w:color w:val="auto"/>
          <w:sz w:val="28"/>
          <w:szCs w:val="28"/>
        </w:rPr>
        <w:t xml:space="preserve">- </w:t>
      </w:r>
      <w:r w:rsidR="003C7A3E" w:rsidRPr="00AD598A">
        <w:rPr>
          <w:rFonts w:ascii="Times New Roman" w:hAnsi="Times New Roman" w:cs="Times New Roman"/>
          <w:b/>
          <w:i/>
          <w:sz w:val="28"/>
          <w:szCs w:val="28"/>
          <w:u w:val="single"/>
        </w:rPr>
        <w:t>1423 чел.</w:t>
      </w:r>
      <w:r w:rsidR="000972C4">
        <w:rPr>
          <w:rFonts w:ascii="Times New Roman" w:hAnsi="Times New Roman" w:cs="Times New Roman"/>
          <w:b/>
          <w:i/>
          <w:sz w:val="28"/>
          <w:szCs w:val="28"/>
          <w:u w:val="single"/>
        </w:rPr>
        <w:t xml:space="preserve"> (668 грамот), </w:t>
      </w:r>
      <w:r w:rsidR="000972C4" w:rsidRPr="000972C4">
        <w:rPr>
          <w:rFonts w:ascii="Times New Roman" w:hAnsi="Times New Roman" w:cs="Times New Roman"/>
          <w:i/>
          <w:sz w:val="28"/>
          <w:szCs w:val="28"/>
        </w:rPr>
        <w:t>из них</w:t>
      </w:r>
      <w:r w:rsidR="000972C4">
        <w:rPr>
          <w:rFonts w:ascii="Times New Roman" w:hAnsi="Times New Roman" w:cs="Times New Roman"/>
          <w:i/>
          <w:sz w:val="28"/>
          <w:szCs w:val="28"/>
        </w:rPr>
        <w:t xml:space="preserve">: </w:t>
      </w:r>
      <w:r w:rsidR="000972C4" w:rsidRPr="00A61058">
        <w:rPr>
          <w:rFonts w:ascii="Times New Roman" w:hAnsi="Times New Roman" w:cs="Times New Roman"/>
          <w:b/>
          <w:i/>
          <w:sz w:val="28"/>
          <w:szCs w:val="28"/>
          <w:u w:val="single"/>
        </w:rPr>
        <w:t xml:space="preserve">811 </w:t>
      </w:r>
      <w:r w:rsidR="003C7A3E" w:rsidRPr="00A61058">
        <w:rPr>
          <w:rFonts w:ascii="Times New Roman" w:hAnsi="Times New Roman" w:cs="Times New Roman"/>
          <w:b/>
          <w:i/>
          <w:sz w:val="28"/>
          <w:szCs w:val="28"/>
          <w:u w:val="single"/>
        </w:rPr>
        <w:t xml:space="preserve"> </w:t>
      </w:r>
      <w:r w:rsidR="000972C4" w:rsidRPr="00A61058">
        <w:rPr>
          <w:rFonts w:ascii="Times New Roman" w:hAnsi="Times New Roman" w:cs="Times New Roman"/>
          <w:b/>
          <w:i/>
          <w:sz w:val="28"/>
          <w:szCs w:val="28"/>
          <w:u w:val="single"/>
        </w:rPr>
        <w:t>чел. (293 грамоты</w:t>
      </w:r>
      <w:r w:rsidR="000972C4">
        <w:rPr>
          <w:rFonts w:ascii="Times New Roman" w:hAnsi="Times New Roman" w:cs="Times New Roman"/>
          <w:i/>
          <w:sz w:val="28"/>
          <w:szCs w:val="28"/>
        </w:rPr>
        <w:t xml:space="preserve">) – кол – во уч-ся – участников всех конкурсных мероприятий и спортивных соревнований; </w:t>
      </w:r>
      <w:r w:rsidR="003C7A3E" w:rsidRPr="00AD598A">
        <w:rPr>
          <w:rFonts w:ascii="Times New Roman" w:hAnsi="Times New Roman" w:cs="Times New Roman"/>
          <w:i/>
          <w:sz w:val="28"/>
          <w:szCs w:val="28"/>
        </w:rPr>
        <w:t>кол-во учащихся призеров и победителей</w:t>
      </w:r>
      <w:r w:rsidR="003C7A3E" w:rsidRPr="00AD598A">
        <w:rPr>
          <w:rFonts w:ascii="Times New Roman" w:hAnsi="Times New Roman" w:cs="Times New Roman"/>
          <w:b/>
          <w:i/>
          <w:sz w:val="28"/>
          <w:szCs w:val="28"/>
        </w:rPr>
        <w:t xml:space="preserve"> – </w:t>
      </w:r>
      <w:r w:rsidR="003C7A3E" w:rsidRPr="00AD598A">
        <w:rPr>
          <w:rFonts w:ascii="Times New Roman" w:hAnsi="Times New Roman" w:cs="Times New Roman"/>
          <w:b/>
          <w:i/>
          <w:sz w:val="28"/>
          <w:szCs w:val="28"/>
          <w:u w:val="single"/>
        </w:rPr>
        <w:t>612 чел.</w:t>
      </w:r>
      <w:r w:rsidR="000972C4">
        <w:rPr>
          <w:rFonts w:ascii="Times New Roman" w:hAnsi="Times New Roman" w:cs="Times New Roman"/>
          <w:b/>
          <w:i/>
          <w:sz w:val="28"/>
          <w:szCs w:val="28"/>
          <w:u w:val="single"/>
        </w:rPr>
        <w:t>(205 грамот)</w:t>
      </w:r>
      <w:r w:rsidR="00AD598A" w:rsidRPr="00AD598A">
        <w:rPr>
          <w:rFonts w:ascii="Times New Roman" w:hAnsi="Times New Roman" w:cs="Times New Roman"/>
          <w:i/>
          <w:color w:val="auto"/>
          <w:sz w:val="28"/>
          <w:szCs w:val="28"/>
        </w:rPr>
        <w:t>:</w:t>
      </w:r>
    </w:p>
    <w:p w:rsidR="003C7A3E" w:rsidRPr="009B3049" w:rsidRDefault="003C7A3E" w:rsidP="00076107">
      <w:pPr>
        <w:pStyle w:val="a8"/>
        <w:numPr>
          <w:ilvl w:val="0"/>
          <w:numId w:val="8"/>
        </w:numPr>
        <w:spacing w:line="276" w:lineRule="auto"/>
        <w:ind w:left="426" w:right="-851" w:firstLine="0"/>
        <w:jc w:val="both"/>
        <w:rPr>
          <w:rFonts w:ascii="Times New Roman" w:hAnsi="Times New Roman"/>
          <w:sz w:val="28"/>
          <w:szCs w:val="28"/>
        </w:rPr>
      </w:pPr>
      <w:r w:rsidRPr="00330176">
        <w:rPr>
          <w:rFonts w:ascii="Times New Roman" w:hAnsi="Times New Roman"/>
          <w:b/>
          <w:i/>
          <w:sz w:val="28"/>
          <w:szCs w:val="28"/>
        </w:rPr>
        <w:t>Районного уровня всего участвовало</w:t>
      </w:r>
      <w:r w:rsidRPr="009B3049">
        <w:rPr>
          <w:rFonts w:ascii="Times New Roman" w:hAnsi="Times New Roman"/>
          <w:sz w:val="28"/>
          <w:szCs w:val="28"/>
        </w:rPr>
        <w:t xml:space="preserve">: </w:t>
      </w:r>
      <w:r>
        <w:rPr>
          <w:rFonts w:ascii="Times New Roman" w:hAnsi="Times New Roman"/>
          <w:b/>
          <w:sz w:val="28"/>
          <w:szCs w:val="28"/>
        </w:rPr>
        <w:t>229</w:t>
      </w:r>
      <w:r w:rsidR="00076107">
        <w:rPr>
          <w:rFonts w:ascii="Times New Roman" w:hAnsi="Times New Roman"/>
          <w:b/>
          <w:sz w:val="28"/>
          <w:szCs w:val="28"/>
        </w:rPr>
        <w:t xml:space="preserve"> </w:t>
      </w:r>
      <w:r w:rsidRPr="00494C70">
        <w:rPr>
          <w:rFonts w:ascii="Times New Roman" w:hAnsi="Times New Roman"/>
          <w:sz w:val="28"/>
          <w:szCs w:val="28"/>
        </w:rPr>
        <w:t>учащихся</w:t>
      </w:r>
      <w:r w:rsidRPr="009B3049">
        <w:rPr>
          <w:rFonts w:ascii="Times New Roman" w:hAnsi="Times New Roman"/>
          <w:sz w:val="28"/>
          <w:szCs w:val="28"/>
        </w:rPr>
        <w:t xml:space="preserve"> (</w:t>
      </w:r>
      <w:r>
        <w:rPr>
          <w:rFonts w:ascii="Times New Roman" w:hAnsi="Times New Roman"/>
          <w:b/>
          <w:sz w:val="28"/>
          <w:szCs w:val="28"/>
        </w:rPr>
        <w:t xml:space="preserve">83 </w:t>
      </w:r>
      <w:r w:rsidRPr="009B3049">
        <w:rPr>
          <w:rFonts w:ascii="Times New Roman" w:hAnsi="Times New Roman"/>
          <w:sz w:val="28"/>
          <w:szCs w:val="28"/>
        </w:rPr>
        <w:t>грамот), из них:</w:t>
      </w:r>
    </w:p>
    <w:p w:rsidR="003C7A3E" w:rsidRPr="009B3049" w:rsidRDefault="003C7A3E" w:rsidP="00076107">
      <w:pPr>
        <w:pStyle w:val="a8"/>
        <w:numPr>
          <w:ilvl w:val="0"/>
          <w:numId w:val="21"/>
        </w:numPr>
        <w:spacing w:line="276" w:lineRule="auto"/>
        <w:ind w:left="426" w:right="-851" w:firstLine="0"/>
        <w:jc w:val="both"/>
        <w:rPr>
          <w:rFonts w:ascii="Times New Roman" w:hAnsi="Times New Roman"/>
          <w:sz w:val="28"/>
          <w:szCs w:val="28"/>
        </w:rPr>
      </w:pPr>
      <w:r>
        <w:rPr>
          <w:rFonts w:ascii="Times New Roman" w:hAnsi="Times New Roman"/>
          <w:b/>
          <w:sz w:val="28"/>
          <w:szCs w:val="28"/>
        </w:rPr>
        <w:t>94</w:t>
      </w:r>
      <w:r w:rsidRPr="009B3049">
        <w:rPr>
          <w:rFonts w:ascii="Times New Roman" w:hAnsi="Times New Roman"/>
          <w:sz w:val="28"/>
          <w:szCs w:val="28"/>
        </w:rPr>
        <w:t xml:space="preserve"> </w:t>
      </w:r>
      <w:r w:rsidRPr="00494C70">
        <w:rPr>
          <w:rFonts w:ascii="Times New Roman" w:hAnsi="Times New Roman"/>
          <w:sz w:val="28"/>
          <w:szCs w:val="28"/>
        </w:rPr>
        <w:t>учащихся</w:t>
      </w:r>
      <w:r w:rsidRPr="009B3049">
        <w:rPr>
          <w:rFonts w:ascii="Times New Roman" w:hAnsi="Times New Roman"/>
          <w:sz w:val="28"/>
          <w:szCs w:val="28"/>
        </w:rPr>
        <w:t xml:space="preserve"> </w:t>
      </w:r>
      <w:r>
        <w:rPr>
          <w:rFonts w:ascii="Times New Roman" w:hAnsi="Times New Roman"/>
          <w:sz w:val="28"/>
          <w:szCs w:val="28"/>
        </w:rPr>
        <w:t>–</w:t>
      </w:r>
      <w:r w:rsidRPr="009B3049">
        <w:rPr>
          <w:rFonts w:ascii="Times New Roman" w:hAnsi="Times New Roman"/>
          <w:sz w:val="28"/>
          <w:szCs w:val="28"/>
        </w:rPr>
        <w:t xml:space="preserve"> участников</w:t>
      </w:r>
      <w:r>
        <w:rPr>
          <w:rFonts w:ascii="Times New Roman" w:hAnsi="Times New Roman"/>
          <w:sz w:val="28"/>
          <w:szCs w:val="28"/>
        </w:rPr>
        <w:t xml:space="preserve"> (</w:t>
      </w:r>
      <w:r>
        <w:rPr>
          <w:rFonts w:ascii="Times New Roman" w:hAnsi="Times New Roman"/>
          <w:b/>
          <w:sz w:val="28"/>
          <w:szCs w:val="28"/>
        </w:rPr>
        <w:t>38</w:t>
      </w:r>
      <w:r>
        <w:rPr>
          <w:rFonts w:ascii="Times New Roman" w:hAnsi="Times New Roman"/>
          <w:sz w:val="28"/>
          <w:szCs w:val="28"/>
        </w:rPr>
        <w:t xml:space="preserve"> грамот)</w:t>
      </w:r>
      <w:r w:rsidRPr="009B3049">
        <w:rPr>
          <w:rFonts w:ascii="Times New Roman" w:hAnsi="Times New Roman"/>
          <w:sz w:val="28"/>
          <w:szCs w:val="28"/>
        </w:rPr>
        <w:t xml:space="preserve">; </w:t>
      </w:r>
      <w:r>
        <w:rPr>
          <w:rFonts w:ascii="Times New Roman" w:hAnsi="Times New Roman"/>
          <w:b/>
          <w:sz w:val="28"/>
          <w:szCs w:val="28"/>
        </w:rPr>
        <w:t>135</w:t>
      </w:r>
      <w:r w:rsidRPr="00305273">
        <w:rPr>
          <w:rFonts w:ascii="Times New Roman" w:hAnsi="Times New Roman"/>
          <w:b/>
          <w:sz w:val="28"/>
          <w:szCs w:val="28"/>
        </w:rPr>
        <w:t xml:space="preserve"> </w:t>
      </w:r>
      <w:r w:rsidRPr="00494C70">
        <w:rPr>
          <w:rFonts w:ascii="Times New Roman" w:hAnsi="Times New Roman"/>
          <w:sz w:val="28"/>
          <w:szCs w:val="28"/>
        </w:rPr>
        <w:t>учащихся</w:t>
      </w:r>
      <w:r w:rsidRPr="009B3049">
        <w:rPr>
          <w:rFonts w:ascii="Times New Roman" w:hAnsi="Times New Roman"/>
          <w:sz w:val="28"/>
          <w:szCs w:val="28"/>
        </w:rPr>
        <w:t xml:space="preserve"> - победителей и призеров</w:t>
      </w:r>
      <w:r>
        <w:rPr>
          <w:rFonts w:ascii="Times New Roman" w:hAnsi="Times New Roman"/>
          <w:sz w:val="28"/>
          <w:szCs w:val="28"/>
        </w:rPr>
        <w:t xml:space="preserve"> (</w:t>
      </w:r>
      <w:r>
        <w:rPr>
          <w:rFonts w:ascii="Times New Roman" w:hAnsi="Times New Roman"/>
          <w:b/>
          <w:sz w:val="28"/>
          <w:szCs w:val="28"/>
        </w:rPr>
        <w:t>45</w:t>
      </w:r>
      <w:r w:rsidR="00076107">
        <w:rPr>
          <w:rFonts w:ascii="Times New Roman" w:hAnsi="Times New Roman"/>
          <w:b/>
          <w:sz w:val="28"/>
          <w:szCs w:val="28"/>
        </w:rPr>
        <w:t xml:space="preserve"> </w:t>
      </w:r>
      <w:r>
        <w:rPr>
          <w:rFonts w:ascii="Times New Roman" w:hAnsi="Times New Roman"/>
          <w:sz w:val="28"/>
          <w:szCs w:val="28"/>
        </w:rPr>
        <w:t>грамот)</w:t>
      </w:r>
      <w:r w:rsidRPr="009B3049">
        <w:rPr>
          <w:rFonts w:ascii="Times New Roman" w:hAnsi="Times New Roman"/>
          <w:sz w:val="28"/>
          <w:szCs w:val="28"/>
        </w:rPr>
        <w:t xml:space="preserve">. </w:t>
      </w:r>
    </w:p>
    <w:p w:rsidR="003C7A3E" w:rsidRPr="009B3049" w:rsidRDefault="003C7A3E" w:rsidP="00076107">
      <w:pPr>
        <w:pStyle w:val="a8"/>
        <w:numPr>
          <w:ilvl w:val="0"/>
          <w:numId w:val="8"/>
        </w:numPr>
        <w:spacing w:line="276" w:lineRule="auto"/>
        <w:ind w:left="426" w:right="-851" w:firstLine="0"/>
        <w:jc w:val="both"/>
        <w:rPr>
          <w:rFonts w:ascii="Times New Roman" w:hAnsi="Times New Roman"/>
          <w:sz w:val="28"/>
          <w:szCs w:val="28"/>
        </w:rPr>
      </w:pPr>
      <w:r w:rsidRPr="00330176">
        <w:rPr>
          <w:rFonts w:ascii="Times New Roman" w:hAnsi="Times New Roman"/>
          <w:b/>
          <w:i/>
          <w:sz w:val="28"/>
          <w:szCs w:val="28"/>
        </w:rPr>
        <w:t>Городского уровня всего участвовало</w:t>
      </w:r>
      <w:r w:rsidRPr="009B3049">
        <w:rPr>
          <w:rFonts w:ascii="Times New Roman" w:hAnsi="Times New Roman"/>
          <w:sz w:val="28"/>
          <w:szCs w:val="28"/>
        </w:rPr>
        <w:t xml:space="preserve">: </w:t>
      </w:r>
      <w:r>
        <w:rPr>
          <w:rFonts w:ascii="Times New Roman" w:hAnsi="Times New Roman"/>
          <w:b/>
          <w:sz w:val="28"/>
          <w:szCs w:val="28"/>
        </w:rPr>
        <w:t>510</w:t>
      </w:r>
      <w:r w:rsidR="00076107">
        <w:rPr>
          <w:rFonts w:ascii="Times New Roman" w:hAnsi="Times New Roman"/>
          <w:b/>
          <w:sz w:val="28"/>
          <w:szCs w:val="28"/>
        </w:rPr>
        <w:t xml:space="preserve"> </w:t>
      </w:r>
      <w:r w:rsidRPr="00494C70">
        <w:rPr>
          <w:rFonts w:ascii="Times New Roman" w:hAnsi="Times New Roman"/>
          <w:sz w:val="28"/>
          <w:szCs w:val="28"/>
        </w:rPr>
        <w:t>учащихся</w:t>
      </w:r>
      <w:r w:rsidRPr="009B3049">
        <w:rPr>
          <w:rFonts w:ascii="Times New Roman" w:hAnsi="Times New Roman"/>
          <w:sz w:val="28"/>
          <w:szCs w:val="28"/>
        </w:rPr>
        <w:t xml:space="preserve"> (</w:t>
      </w:r>
      <w:r>
        <w:rPr>
          <w:rFonts w:ascii="Times New Roman" w:hAnsi="Times New Roman"/>
          <w:b/>
          <w:sz w:val="28"/>
          <w:szCs w:val="28"/>
        </w:rPr>
        <w:t xml:space="preserve">167 </w:t>
      </w:r>
      <w:r w:rsidRPr="009B3049">
        <w:rPr>
          <w:rFonts w:ascii="Times New Roman" w:hAnsi="Times New Roman"/>
          <w:sz w:val="28"/>
          <w:szCs w:val="28"/>
        </w:rPr>
        <w:t>грамот), из них:</w:t>
      </w:r>
    </w:p>
    <w:p w:rsidR="003C7A3E" w:rsidRPr="009B3049" w:rsidRDefault="003C7A3E" w:rsidP="00076107">
      <w:pPr>
        <w:pStyle w:val="a8"/>
        <w:numPr>
          <w:ilvl w:val="0"/>
          <w:numId w:val="22"/>
        </w:numPr>
        <w:spacing w:line="276" w:lineRule="auto"/>
        <w:ind w:left="426" w:right="-851" w:firstLine="0"/>
        <w:jc w:val="both"/>
        <w:rPr>
          <w:rFonts w:ascii="Times New Roman" w:hAnsi="Times New Roman"/>
          <w:b/>
          <w:sz w:val="28"/>
          <w:szCs w:val="28"/>
        </w:rPr>
      </w:pPr>
      <w:r w:rsidRPr="003C09FB">
        <w:rPr>
          <w:rFonts w:ascii="Times New Roman" w:hAnsi="Times New Roman"/>
          <w:b/>
          <w:sz w:val="28"/>
          <w:szCs w:val="28"/>
        </w:rPr>
        <w:t>3</w:t>
      </w:r>
      <w:r>
        <w:rPr>
          <w:rFonts w:ascii="Times New Roman" w:hAnsi="Times New Roman"/>
          <w:b/>
          <w:sz w:val="28"/>
          <w:szCs w:val="28"/>
        </w:rPr>
        <w:t>44</w:t>
      </w:r>
      <w:r w:rsidRPr="009B3049">
        <w:rPr>
          <w:rFonts w:ascii="Times New Roman" w:hAnsi="Times New Roman"/>
          <w:sz w:val="28"/>
          <w:szCs w:val="28"/>
        </w:rPr>
        <w:t xml:space="preserve"> </w:t>
      </w:r>
      <w:r w:rsidRPr="00494C70">
        <w:rPr>
          <w:rFonts w:ascii="Times New Roman" w:hAnsi="Times New Roman"/>
          <w:sz w:val="28"/>
          <w:szCs w:val="28"/>
        </w:rPr>
        <w:t>учащихся</w:t>
      </w:r>
      <w:r w:rsidRPr="009B3049">
        <w:rPr>
          <w:rFonts w:ascii="Times New Roman" w:hAnsi="Times New Roman"/>
          <w:sz w:val="28"/>
          <w:szCs w:val="28"/>
        </w:rPr>
        <w:t xml:space="preserve"> </w:t>
      </w:r>
      <w:r>
        <w:rPr>
          <w:rFonts w:ascii="Times New Roman" w:hAnsi="Times New Roman"/>
          <w:sz w:val="28"/>
          <w:szCs w:val="28"/>
        </w:rPr>
        <w:t>–</w:t>
      </w:r>
      <w:r w:rsidRPr="009B3049">
        <w:rPr>
          <w:rFonts w:ascii="Times New Roman" w:hAnsi="Times New Roman"/>
          <w:sz w:val="28"/>
          <w:szCs w:val="28"/>
        </w:rPr>
        <w:t xml:space="preserve"> участник</w:t>
      </w:r>
      <w:r>
        <w:rPr>
          <w:rFonts w:ascii="Times New Roman" w:hAnsi="Times New Roman"/>
          <w:sz w:val="28"/>
          <w:szCs w:val="28"/>
        </w:rPr>
        <w:t>а (</w:t>
      </w:r>
      <w:r w:rsidRPr="003C09FB">
        <w:rPr>
          <w:rFonts w:ascii="Times New Roman" w:hAnsi="Times New Roman"/>
          <w:b/>
          <w:sz w:val="28"/>
          <w:szCs w:val="28"/>
        </w:rPr>
        <w:t>1</w:t>
      </w:r>
      <w:r>
        <w:rPr>
          <w:rFonts w:ascii="Times New Roman" w:hAnsi="Times New Roman"/>
          <w:b/>
          <w:sz w:val="28"/>
          <w:szCs w:val="28"/>
        </w:rPr>
        <w:t>1</w:t>
      </w:r>
      <w:r w:rsidRPr="003C09FB">
        <w:rPr>
          <w:rFonts w:ascii="Times New Roman" w:hAnsi="Times New Roman"/>
          <w:b/>
          <w:sz w:val="28"/>
          <w:szCs w:val="28"/>
        </w:rPr>
        <w:t>9</w:t>
      </w:r>
      <w:r>
        <w:rPr>
          <w:rFonts w:ascii="Times New Roman" w:hAnsi="Times New Roman"/>
          <w:sz w:val="28"/>
          <w:szCs w:val="28"/>
        </w:rPr>
        <w:t xml:space="preserve"> грамот)</w:t>
      </w:r>
      <w:r w:rsidRPr="009B3049">
        <w:rPr>
          <w:rFonts w:ascii="Times New Roman" w:hAnsi="Times New Roman"/>
          <w:sz w:val="28"/>
          <w:szCs w:val="28"/>
        </w:rPr>
        <w:t xml:space="preserve">; </w:t>
      </w:r>
      <w:r>
        <w:rPr>
          <w:rFonts w:ascii="Times New Roman" w:hAnsi="Times New Roman"/>
          <w:b/>
          <w:sz w:val="28"/>
          <w:szCs w:val="28"/>
        </w:rPr>
        <w:t>166</w:t>
      </w:r>
      <w:r>
        <w:rPr>
          <w:rFonts w:ascii="Times New Roman" w:hAnsi="Times New Roman"/>
          <w:sz w:val="28"/>
          <w:szCs w:val="28"/>
        </w:rPr>
        <w:t xml:space="preserve"> </w:t>
      </w:r>
      <w:r w:rsidRPr="00494C70">
        <w:rPr>
          <w:rFonts w:ascii="Times New Roman" w:hAnsi="Times New Roman"/>
          <w:sz w:val="28"/>
          <w:szCs w:val="28"/>
        </w:rPr>
        <w:t>учащихся</w:t>
      </w:r>
      <w:r w:rsidRPr="009B3049">
        <w:rPr>
          <w:rFonts w:ascii="Times New Roman" w:hAnsi="Times New Roman"/>
          <w:sz w:val="28"/>
          <w:szCs w:val="28"/>
        </w:rPr>
        <w:t xml:space="preserve"> - победителей и призеров</w:t>
      </w:r>
      <w:r>
        <w:rPr>
          <w:rFonts w:ascii="Times New Roman" w:hAnsi="Times New Roman"/>
          <w:sz w:val="28"/>
          <w:szCs w:val="28"/>
        </w:rPr>
        <w:t xml:space="preserve"> (</w:t>
      </w:r>
      <w:r>
        <w:rPr>
          <w:rFonts w:ascii="Times New Roman" w:hAnsi="Times New Roman"/>
          <w:b/>
          <w:sz w:val="28"/>
          <w:szCs w:val="28"/>
        </w:rPr>
        <w:t>48</w:t>
      </w:r>
      <w:r>
        <w:rPr>
          <w:rFonts w:ascii="Times New Roman" w:hAnsi="Times New Roman"/>
          <w:sz w:val="28"/>
          <w:szCs w:val="28"/>
        </w:rPr>
        <w:t xml:space="preserve"> грамот)</w:t>
      </w:r>
      <w:r w:rsidRPr="009B3049">
        <w:rPr>
          <w:rFonts w:ascii="Times New Roman" w:hAnsi="Times New Roman"/>
          <w:sz w:val="28"/>
          <w:szCs w:val="28"/>
        </w:rPr>
        <w:t>.</w:t>
      </w:r>
    </w:p>
    <w:p w:rsidR="003C7A3E" w:rsidRPr="009B3049" w:rsidRDefault="003C7A3E" w:rsidP="00076107">
      <w:pPr>
        <w:pStyle w:val="a8"/>
        <w:numPr>
          <w:ilvl w:val="0"/>
          <w:numId w:val="8"/>
        </w:numPr>
        <w:spacing w:line="276" w:lineRule="auto"/>
        <w:ind w:left="426" w:right="-851" w:firstLine="0"/>
        <w:jc w:val="both"/>
        <w:rPr>
          <w:rFonts w:ascii="Times New Roman" w:hAnsi="Times New Roman"/>
          <w:sz w:val="28"/>
          <w:szCs w:val="28"/>
        </w:rPr>
      </w:pPr>
      <w:r w:rsidRPr="00330176">
        <w:rPr>
          <w:rFonts w:ascii="Times New Roman" w:hAnsi="Times New Roman"/>
          <w:b/>
          <w:i/>
          <w:sz w:val="28"/>
          <w:szCs w:val="28"/>
        </w:rPr>
        <w:t>Областного уровня, регионального уровня всего участвовало</w:t>
      </w:r>
      <w:r w:rsidRPr="009B3049">
        <w:rPr>
          <w:rFonts w:ascii="Times New Roman" w:hAnsi="Times New Roman"/>
          <w:sz w:val="28"/>
          <w:szCs w:val="28"/>
        </w:rPr>
        <w:t xml:space="preserve">: </w:t>
      </w:r>
      <w:r>
        <w:rPr>
          <w:rFonts w:ascii="Times New Roman" w:hAnsi="Times New Roman"/>
          <w:b/>
          <w:sz w:val="28"/>
          <w:szCs w:val="28"/>
        </w:rPr>
        <w:t>438</w:t>
      </w:r>
      <w:r w:rsidR="00076107">
        <w:rPr>
          <w:rFonts w:ascii="Times New Roman" w:hAnsi="Times New Roman"/>
          <w:b/>
          <w:sz w:val="28"/>
          <w:szCs w:val="28"/>
        </w:rPr>
        <w:t xml:space="preserve"> </w:t>
      </w:r>
      <w:r w:rsidRPr="00494C70">
        <w:rPr>
          <w:rFonts w:ascii="Times New Roman" w:hAnsi="Times New Roman"/>
          <w:sz w:val="28"/>
          <w:szCs w:val="28"/>
        </w:rPr>
        <w:t>учащихся</w:t>
      </w:r>
      <w:r w:rsidRPr="009B3049">
        <w:rPr>
          <w:rFonts w:ascii="Times New Roman" w:hAnsi="Times New Roman"/>
          <w:sz w:val="28"/>
          <w:szCs w:val="28"/>
        </w:rPr>
        <w:t xml:space="preserve"> (</w:t>
      </w:r>
      <w:r>
        <w:rPr>
          <w:rFonts w:ascii="Times New Roman" w:hAnsi="Times New Roman"/>
          <w:b/>
          <w:sz w:val="28"/>
          <w:szCs w:val="28"/>
        </w:rPr>
        <w:t>149</w:t>
      </w:r>
      <w:r>
        <w:rPr>
          <w:rFonts w:ascii="Times New Roman" w:hAnsi="Times New Roman"/>
          <w:sz w:val="28"/>
          <w:szCs w:val="28"/>
        </w:rPr>
        <w:t xml:space="preserve"> </w:t>
      </w:r>
      <w:r w:rsidRPr="009B3049">
        <w:rPr>
          <w:rFonts w:ascii="Times New Roman" w:hAnsi="Times New Roman"/>
          <w:sz w:val="28"/>
          <w:szCs w:val="28"/>
        </w:rPr>
        <w:t>грамот), из них:</w:t>
      </w:r>
    </w:p>
    <w:p w:rsidR="003C7A3E" w:rsidRPr="009B3049" w:rsidRDefault="003C7A3E" w:rsidP="00076107">
      <w:pPr>
        <w:pStyle w:val="a8"/>
        <w:numPr>
          <w:ilvl w:val="0"/>
          <w:numId w:val="22"/>
        </w:numPr>
        <w:spacing w:line="276" w:lineRule="auto"/>
        <w:ind w:left="426" w:right="-851" w:firstLine="0"/>
        <w:jc w:val="both"/>
        <w:rPr>
          <w:rFonts w:ascii="Times New Roman" w:hAnsi="Times New Roman"/>
          <w:sz w:val="28"/>
          <w:szCs w:val="28"/>
        </w:rPr>
      </w:pPr>
      <w:r w:rsidRPr="00E002A1">
        <w:rPr>
          <w:rFonts w:ascii="Times New Roman" w:hAnsi="Times New Roman"/>
          <w:b/>
          <w:sz w:val="28"/>
          <w:szCs w:val="28"/>
        </w:rPr>
        <w:t>2</w:t>
      </w:r>
      <w:r>
        <w:rPr>
          <w:rFonts w:ascii="Times New Roman" w:hAnsi="Times New Roman"/>
          <w:b/>
          <w:sz w:val="28"/>
          <w:szCs w:val="28"/>
        </w:rPr>
        <w:t>65</w:t>
      </w:r>
      <w:r w:rsidRPr="009B3049">
        <w:rPr>
          <w:rFonts w:ascii="Times New Roman" w:hAnsi="Times New Roman"/>
          <w:sz w:val="28"/>
          <w:szCs w:val="28"/>
        </w:rPr>
        <w:t xml:space="preserve"> </w:t>
      </w:r>
      <w:r w:rsidRPr="00494C70">
        <w:rPr>
          <w:rFonts w:ascii="Times New Roman" w:hAnsi="Times New Roman"/>
          <w:sz w:val="28"/>
          <w:szCs w:val="28"/>
        </w:rPr>
        <w:t>учащихся</w:t>
      </w:r>
      <w:r w:rsidRPr="009B3049">
        <w:rPr>
          <w:rFonts w:ascii="Times New Roman" w:hAnsi="Times New Roman"/>
          <w:sz w:val="28"/>
          <w:szCs w:val="28"/>
        </w:rPr>
        <w:t xml:space="preserve"> </w:t>
      </w:r>
      <w:r>
        <w:rPr>
          <w:rFonts w:ascii="Times New Roman" w:hAnsi="Times New Roman"/>
          <w:sz w:val="28"/>
          <w:szCs w:val="28"/>
        </w:rPr>
        <w:t>–</w:t>
      </w:r>
      <w:r w:rsidRPr="009B3049">
        <w:rPr>
          <w:rFonts w:ascii="Times New Roman" w:hAnsi="Times New Roman"/>
          <w:sz w:val="28"/>
          <w:szCs w:val="28"/>
        </w:rPr>
        <w:t xml:space="preserve"> участников</w:t>
      </w:r>
      <w:r>
        <w:rPr>
          <w:rFonts w:ascii="Times New Roman" w:hAnsi="Times New Roman"/>
          <w:sz w:val="28"/>
          <w:szCs w:val="28"/>
        </w:rPr>
        <w:t xml:space="preserve"> (</w:t>
      </w:r>
      <w:r>
        <w:rPr>
          <w:rFonts w:ascii="Times New Roman" w:hAnsi="Times New Roman"/>
          <w:b/>
          <w:sz w:val="28"/>
          <w:szCs w:val="28"/>
        </w:rPr>
        <w:t>84</w:t>
      </w:r>
      <w:r>
        <w:rPr>
          <w:rFonts w:ascii="Times New Roman" w:hAnsi="Times New Roman"/>
          <w:sz w:val="28"/>
          <w:szCs w:val="28"/>
        </w:rPr>
        <w:t xml:space="preserve"> грамот)</w:t>
      </w:r>
      <w:r w:rsidRPr="009B3049">
        <w:rPr>
          <w:rFonts w:ascii="Times New Roman" w:hAnsi="Times New Roman"/>
          <w:sz w:val="28"/>
          <w:szCs w:val="28"/>
        </w:rPr>
        <w:t xml:space="preserve">; </w:t>
      </w:r>
      <w:r>
        <w:rPr>
          <w:rFonts w:ascii="Times New Roman" w:hAnsi="Times New Roman"/>
          <w:b/>
          <w:sz w:val="28"/>
          <w:szCs w:val="28"/>
        </w:rPr>
        <w:t>173</w:t>
      </w:r>
      <w:r w:rsidRPr="009B3049">
        <w:rPr>
          <w:rFonts w:ascii="Times New Roman" w:hAnsi="Times New Roman"/>
          <w:sz w:val="28"/>
          <w:szCs w:val="28"/>
        </w:rPr>
        <w:t xml:space="preserve"> </w:t>
      </w:r>
      <w:r w:rsidRPr="00494C70">
        <w:rPr>
          <w:rFonts w:ascii="Times New Roman" w:hAnsi="Times New Roman"/>
          <w:sz w:val="28"/>
          <w:szCs w:val="28"/>
        </w:rPr>
        <w:t>учащихся</w:t>
      </w:r>
      <w:r w:rsidRPr="009B3049">
        <w:rPr>
          <w:rFonts w:ascii="Times New Roman" w:hAnsi="Times New Roman"/>
          <w:sz w:val="28"/>
          <w:szCs w:val="28"/>
        </w:rPr>
        <w:t xml:space="preserve"> - победител</w:t>
      </w:r>
      <w:r>
        <w:rPr>
          <w:rFonts w:ascii="Times New Roman" w:hAnsi="Times New Roman"/>
          <w:sz w:val="28"/>
          <w:szCs w:val="28"/>
        </w:rPr>
        <w:t>я</w:t>
      </w:r>
      <w:r w:rsidRPr="009B3049">
        <w:rPr>
          <w:rFonts w:ascii="Times New Roman" w:hAnsi="Times New Roman"/>
          <w:sz w:val="28"/>
          <w:szCs w:val="28"/>
        </w:rPr>
        <w:t xml:space="preserve"> и призер</w:t>
      </w:r>
      <w:r>
        <w:rPr>
          <w:rFonts w:ascii="Times New Roman" w:hAnsi="Times New Roman"/>
          <w:sz w:val="28"/>
          <w:szCs w:val="28"/>
        </w:rPr>
        <w:t>а (</w:t>
      </w:r>
      <w:r>
        <w:rPr>
          <w:rFonts w:ascii="Times New Roman" w:hAnsi="Times New Roman"/>
          <w:b/>
          <w:sz w:val="28"/>
          <w:szCs w:val="28"/>
        </w:rPr>
        <w:t>65</w:t>
      </w:r>
      <w:r>
        <w:rPr>
          <w:rFonts w:ascii="Times New Roman" w:hAnsi="Times New Roman"/>
          <w:sz w:val="28"/>
          <w:szCs w:val="28"/>
        </w:rPr>
        <w:t xml:space="preserve"> грамот)</w:t>
      </w:r>
      <w:r w:rsidRPr="009B3049">
        <w:rPr>
          <w:rFonts w:ascii="Times New Roman" w:hAnsi="Times New Roman"/>
          <w:sz w:val="28"/>
          <w:szCs w:val="28"/>
        </w:rPr>
        <w:t xml:space="preserve">. </w:t>
      </w:r>
    </w:p>
    <w:p w:rsidR="003C7A3E" w:rsidRPr="009B3049" w:rsidRDefault="003C7A3E" w:rsidP="00076107">
      <w:pPr>
        <w:pStyle w:val="a8"/>
        <w:numPr>
          <w:ilvl w:val="0"/>
          <w:numId w:val="8"/>
        </w:numPr>
        <w:spacing w:line="276" w:lineRule="auto"/>
        <w:ind w:left="426" w:right="-851" w:firstLine="0"/>
        <w:jc w:val="both"/>
        <w:rPr>
          <w:rFonts w:ascii="Times New Roman" w:hAnsi="Times New Roman"/>
          <w:sz w:val="28"/>
          <w:szCs w:val="28"/>
        </w:rPr>
      </w:pPr>
      <w:r w:rsidRPr="00330176">
        <w:rPr>
          <w:rFonts w:ascii="Times New Roman" w:hAnsi="Times New Roman"/>
          <w:b/>
          <w:i/>
          <w:sz w:val="28"/>
          <w:szCs w:val="28"/>
        </w:rPr>
        <w:t>Федерального уровня всего участвовало</w:t>
      </w:r>
      <w:r w:rsidRPr="009B3049">
        <w:rPr>
          <w:rFonts w:ascii="Times New Roman" w:hAnsi="Times New Roman"/>
          <w:sz w:val="28"/>
          <w:szCs w:val="28"/>
        </w:rPr>
        <w:t xml:space="preserve">: </w:t>
      </w:r>
      <w:r>
        <w:rPr>
          <w:rFonts w:ascii="Times New Roman" w:hAnsi="Times New Roman"/>
          <w:b/>
          <w:sz w:val="28"/>
          <w:szCs w:val="28"/>
        </w:rPr>
        <w:t>155</w:t>
      </w:r>
      <w:r w:rsidRPr="009B3049">
        <w:rPr>
          <w:rFonts w:ascii="Times New Roman" w:hAnsi="Times New Roman"/>
          <w:b/>
          <w:sz w:val="28"/>
          <w:szCs w:val="28"/>
        </w:rPr>
        <w:t xml:space="preserve"> </w:t>
      </w:r>
      <w:r w:rsidRPr="00494C70">
        <w:rPr>
          <w:rFonts w:ascii="Times New Roman" w:hAnsi="Times New Roman"/>
          <w:sz w:val="28"/>
          <w:szCs w:val="28"/>
        </w:rPr>
        <w:t>учащихся</w:t>
      </w:r>
      <w:r w:rsidRPr="009B3049">
        <w:rPr>
          <w:rFonts w:ascii="Times New Roman" w:hAnsi="Times New Roman"/>
          <w:sz w:val="28"/>
          <w:szCs w:val="28"/>
        </w:rPr>
        <w:t xml:space="preserve"> </w:t>
      </w:r>
      <w:r>
        <w:rPr>
          <w:rFonts w:ascii="Times New Roman" w:hAnsi="Times New Roman"/>
          <w:sz w:val="28"/>
          <w:szCs w:val="28"/>
        </w:rPr>
        <w:t>(</w:t>
      </w:r>
      <w:r>
        <w:rPr>
          <w:rFonts w:ascii="Times New Roman" w:hAnsi="Times New Roman"/>
          <w:b/>
          <w:sz w:val="28"/>
          <w:szCs w:val="28"/>
        </w:rPr>
        <w:t>83</w:t>
      </w:r>
      <w:r w:rsidRPr="009B3049">
        <w:rPr>
          <w:rFonts w:ascii="Times New Roman" w:hAnsi="Times New Roman"/>
          <w:sz w:val="28"/>
          <w:szCs w:val="28"/>
        </w:rPr>
        <w:t xml:space="preserve"> грамот), из них:</w:t>
      </w:r>
    </w:p>
    <w:p w:rsidR="003C7A3E" w:rsidRPr="009B3049" w:rsidRDefault="003C7A3E" w:rsidP="00076107">
      <w:pPr>
        <w:pStyle w:val="a8"/>
        <w:numPr>
          <w:ilvl w:val="0"/>
          <w:numId w:val="22"/>
        </w:numPr>
        <w:spacing w:line="276" w:lineRule="auto"/>
        <w:ind w:left="426" w:right="-851" w:firstLine="0"/>
        <w:jc w:val="both"/>
        <w:rPr>
          <w:rFonts w:ascii="Times New Roman" w:hAnsi="Times New Roman"/>
          <w:sz w:val="28"/>
          <w:szCs w:val="28"/>
        </w:rPr>
      </w:pPr>
      <w:r>
        <w:rPr>
          <w:rFonts w:ascii="Times New Roman" w:hAnsi="Times New Roman"/>
          <w:b/>
          <w:sz w:val="28"/>
          <w:szCs w:val="28"/>
        </w:rPr>
        <w:t>103</w:t>
      </w:r>
      <w:r w:rsidRPr="009B3049">
        <w:rPr>
          <w:rFonts w:ascii="Times New Roman" w:hAnsi="Times New Roman"/>
          <w:sz w:val="28"/>
          <w:szCs w:val="28"/>
        </w:rPr>
        <w:t xml:space="preserve"> </w:t>
      </w:r>
      <w:r w:rsidRPr="00494C70">
        <w:rPr>
          <w:rFonts w:ascii="Times New Roman" w:hAnsi="Times New Roman"/>
          <w:sz w:val="28"/>
          <w:szCs w:val="28"/>
        </w:rPr>
        <w:t>учащихся</w:t>
      </w:r>
      <w:r w:rsidRPr="009B3049">
        <w:rPr>
          <w:rFonts w:ascii="Times New Roman" w:hAnsi="Times New Roman"/>
          <w:sz w:val="28"/>
          <w:szCs w:val="28"/>
        </w:rPr>
        <w:t xml:space="preserve"> </w:t>
      </w:r>
      <w:r>
        <w:rPr>
          <w:rFonts w:ascii="Times New Roman" w:hAnsi="Times New Roman"/>
          <w:sz w:val="28"/>
          <w:szCs w:val="28"/>
        </w:rPr>
        <w:t>–</w:t>
      </w:r>
      <w:r w:rsidRPr="009B3049">
        <w:rPr>
          <w:rFonts w:ascii="Times New Roman" w:hAnsi="Times New Roman"/>
          <w:sz w:val="28"/>
          <w:szCs w:val="28"/>
        </w:rPr>
        <w:t xml:space="preserve"> участников</w:t>
      </w:r>
      <w:r>
        <w:rPr>
          <w:rFonts w:ascii="Times New Roman" w:hAnsi="Times New Roman"/>
          <w:sz w:val="28"/>
          <w:szCs w:val="28"/>
        </w:rPr>
        <w:t xml:space="preserve"> (</w:t>
      </w:r>
      <w:r>
        <w:rPr>
          <w:rFonts w:ascii="Times New Roman" w:hAnsi="Times New Roman"/>
          <w:b/>
          <w:sz w:val="28"/>
          <w:szCs w:val="28"/>
        </w:rPr>
        <w:t>48</w:t>
      </w:r>
      <w:r w:rsidRPr="00E002A1">
        <w:rPr>
          <w:rFonts w:ascii="Times New Roman" w:hAnsi="Times New Roman"/>
          <w:b/>
          <w:sz w:val="28"/>
          <w:szCs w:val="28"/>
        </w:rPr>
        <w:t xml:space="preserve"> г</w:t>
      </w:r>
      <w:r>
        <w:rPr>
          <w:rFonts w:ascii="Times New Roman" w:hAnsi="Times New Roman"/>
          <w:sz w:val="28"/>
          <w:szCs w:val="28"/>
        </w:rPr>
        <w:t>рамот)</w:t>
      </w:r>
      <w:r w:rsidRPr="009B3049">
        <w:rPr>
          <w:rFonts w:ascii="Times New Roman" w:hAnsi="Times New Roman"/>
          <w:sz w:val="28"/>
          <w:szCs w:val="28"/>
        </w:rPr>
        <w:t xml:space="preserve">; </w:t>
      </w:r>
      <w:r>
        <w:rPr>
          <w:rFonts w:ascii="Times New Roman" w:hAnsi="Times New Roman"/>
          <w:b/>
          <w:sz w:val="28"/>
          <w:szCs w:val="28"/>
        </w:rPr>
        <w:t>52</w:t>
      </w:r>
      <w:r w:rsidRPr="00E002A1">
        <w:rPr>
          <w:rFonts w:ascii="Times New Roman" w:hAnsi="Times New Roman"/>
          <w:b/>
          <w:sz w:val="28"/>
          <w:szCs w:val="28"/>
        </w:rPr>
        <w:t xml:space="preserve"> </w:t>
      </w:r>
      <w:r w:rsidRPr="00494C70">
        <w:rPr>
          <w:rFonts w:ascii="Times New Roman" w:hAnsi="Times New Roman"/>
          <w:sz w:val="28"/>
          <w:szCs w:val="28"/>
        </w:rPr>
        <w:t>учащихся</w:t>
      </w:r>
      <w:r w:rsidRPr="009B3049">
        <w:rPr>
          <w:rFonts w:ascii="Times New Roman" w:hAnsi="Times New Roman"/>
          <w:sz w:val="28"/>
          <w:szCs w:val="28"/>
        </w:rPr>
        <w:t xml:space="preserve"> - победител</w:t>
      </w:r>
      <w:r>
        <w:rPr>
          <w:rFonts w:ascii="Times New Roman" w:hAnsi="Times New Roman"/>
          <w:sz w:val="28"/>
          <w:szCs w:val="28"/>
        </w:rPr>
        <w:t>я</w:t>
      </w:r>
      <w:r w:rsidRPr="009B3049">
        <w:rPr>
          <w:rFonts w:ascii="Times New Roman" w:hAnsi="Times New Roman"/>
          <w:sz w:val="28"/>
          <w:szCs w:val="28"/>
        </w:rPr>
        <w:t xml:space="preserve"> и призер</w:t>
      </w:r>
      <w:r>
        <w:rPr>
          <w:rFonts w:ascii="Times New Roman" w:hAnsi="Times New Roman"/>
          <w:sz w:val="28"/>
          <w:szCs w:val="28"/>
        </w:rPr>
        <w:t>а (</w:t>
      </w:r>
      <w:r>
        <w:rPr>
          <w:rFonts w:ascii="Times New Roman" w:hAnsi="Times New Roman"/>
          <w:b/>
          <w:sz w:val="28"/>
          <w:szCs w:val="28"/>
        </w:rPr>
        <w:t>35</w:t>
      </w:r>
      <w:r>
        <w:rPr>
          <w:rFonts w:ascii="Times New Roman" w:hAnsi="Times New Roman"/>
          <w:sz w:val="28"/>
          <w:szCs w:val="28"/>
        </w:rPr>
        <w:t xml:space="preserve"> грамот)</w:t>
      </w:r>
      <w:r w:rsidRPr="009B3049">
        <w:rPr>
          <w:rFonts w:ascii="Times New Roman" w:hAnsi="Times New Roman"/>
          <w:sz w:val="28"/>
          <w:szCs w:val="28"/>
        </w:rPr>
        <w:t>.</w:t>
      </w:r>
    </w:p>
    <w:p w:rsidR="003C7A3E" w:rsidRPr="009B3049" w:rsidRDefault="003C7A3E" w:rsidP="00076107">
      <w:pPr>
        <w:pStyle w:val="a8"/>
        <w:numPr>
          <w:ilvl w:val="0"/>
          <w:numId w:val="8"/>
        </w:numPr>
        <w:spacing w:line="276" w:lineRule="auto"/>
        <w:ind w:left="426" w:right="-851" w:firstLine="0"/>
        <w:jc w:val="both"/>
        <w:rPr>
          <w:rFonts w:ascii="Times New Roman" w:hAnsi="Times New Roman"/>
          <w:sz w:val="28"/>
          <w:szCs w:val="28"/>
        </w:rPr>
      </w:pPr>
      <w:r w:rsidRPr="00330176">
        <w:rPr>
          <w:rFonts w:ascii="Times New Roman" w:hAnsi="Times New Roman"/>
          <w:b/>
          <w:i/>
          <w:sz w:val="28"/>
          <w:szCs w:val="28"/>
        </w:rPr>
        <w:t>Международного уровня всего участвовало</w:t>
      </w:r>
      <w:r w:rsidRPr="009B3049">
        <w:rPr>
          <w:rFonts w:ascii="Times New Roman" w:hAnsi="Times New Roman"/>
          <w:sz w:val="28"/>
          <w:szCs w:val="28"/>
        </w:rPr>
        <w:t xml:space="preserve">: </w:t>
      </w:r>
      <w:r>
        <w:rPr>
          <w:rFonts w:ascii="Times New Roman" w:hAnsi="Times New Roman"/>
          <w:b/>
          <w:sz w:val="28"/>
          <w:szCs w:val="28"/>
        </w:rPr>
        <w:t>91</w:t>
      </w:r>
      <w:r w:rsidR="00076107">
        <w:rPr>
          <w:rFonts w:ascii="Times New Roman" w:hAnsi="Times New Roman"/>
          <w:b/>
          <w:sz w:val="28"/>
          <w:szCs w:val="28"/>
        </w:rPr>
        <w:t xml:space="preserve"> </w:t>
      </w:r>
      <w:r w:rsidRPr="00494C70">
        <w:rPr>
          <w:rFonts w:ascii="Times New Roman" w:hAnsi="Times New Roman"/>
          <w:sz w:val="28"/>
          <w:szCs w:val="28"/>
        </w:rPr>
        <w:t>учащи</w:t>
      </w:r>
      <w:r w:rsidR="00076107">
        <w:rPr>
          <w:rFonts w:ascii="Times New Roman" w:hAnsi="Times New Roman"/>
          <w:sz w:val="28"/>
          <w:szCs w:val="28"/>
        </w:rPr>
        <w:t>й</w:t>
      </w:r>
      <w:r w:rsidRPr="00494C70">
        <w:rPr>
          <w:rFonts w:ascii="Times New Roman" w:hAnsi="Times New Roman"/>
          <w:sz w:val="28"/>
          <w:szCs w:val="28"/>
        </w:rPr>
        <w:t>ся</w:t>
      </w:r>
      <w:r w:rsidRPr="009B3049">
        <w:rPr>
          <w:rFonts w:ascii="Times New Roman" w:hAnsi="Times New Roman"/>
          <w:sz w:val="28"/>
          <w:szCs w:val="28"/>
        </w:rPr>
        <w:t xml:space="preserve"> (</w:t>
      </w:r>
      <w:r>
        <w:rPr>
          <w:rFonts w:ascii="Times New Roman" w:hAnsi="Times New Roman"/>
          <w:b/>
          <w:sz w:val="28"/>
          <w:szCs w:val="28"/>
        </w:rPr>
        <w:t>16</w:t>
      </w:r>
      <w:r w:rsidR="00076107">
        <w:rPr>
          <w:rFonts w:ascii="Times New Roman" w:hAnsi="Times New Roman"/>
          <w:b/>
          <w:sz w:val="28"/>
          <w:szCs w:val="28"/>
        </w:rPr>
        <w:t xml:space="preserve"> </w:t>
      </w:r>
      <w:r w:rsidRPr="009B3049">
        <w:rPr>
          <w:rFonts w:ascii="Times New Roman" w:hAnsi="Times New Roman"/>
          <w:sz w:val="28"/>
          <w:szCs w:val="28"/>
        </w:rPr>
        <w:t>грамот), из них:</w:t>
      </w:r>
    </w:p>
    <w:p w:rsidR="003C7A3E" w:rsidRDefault="003C7A3E" w:rsidP="00076107">
      <w:pPr>
        <w:pStyle w:val="a8"/>
        <w:numPr>
          <w:ilvl w:val="0"/>
          <w:numId w:val="22"/>
        </w:numPr>
        <w:spacing w:line="276" w:lineRule="auto"/>
        <w:ind w:left="426" w:right="-851" w:firstLine="0"/>
        <w:jc w:val="both"/>
        <w:rPr>
          <w:rFonts w:ascii="Times New Roman" w:hAnsi="Times New Roman"/>
          <w:sz w:val="28"/>
          <w:szCs w:val="28"/>
        </w:rPr>
      </w:pPr>
      <w:r>
        <w:rPr>
          <w:rFonts w:ascii="Times New Roman" w:hAnsi="Times New Roman"/>
          <w:b/>
          <w:sz w:val="28"/>
          <w:szCs w:val="28"/>
        </w:rPr>
        <w:t>5</w:t>
      </w:r>
      <w:r w:rsidRPr="009B3049">
        <w:rPr>
          <w:rFonts w:ascii="Times New Roman" w:hAnsi="Times New Roman"/>
          <w:sz w:val="28"/>
          <w:szCs w:val="28"/>
        </w:rPr>
        <w:t xml:space="preserve"> </w:t>
      </w:r>
      <w:r w:rsidRPr="00494C70">
        <w:rPr>
          <w:rFonts w:ascii="Times New Roman" w:hAnsi="Times New Roman"/>
          <w:sz w:val="28"/>
          <w:szCs w:val="28"/>
        </w:rPr>
        <w:t>учащихся</w:t>
      </w:r>
      <w:r w:rsidRPr="009B3049">
        <w:rPr>
          <w:rFonts w:ascii="Times New Roman" w:hAnsi="Times New Roman"/>
          <w:sz w:val="28"/>
          <w:szCs w:val="28"/>
        </w:rPr>
        <w:t xml:space="preserve"> </w:t>
      </w:r>
      <w:r>
        <w:rPr>
          <w:rFonts w:ascii="Times New Roman" w:hAnsi="Times New Roman"/>
          <w:sz w:val="28"/>
          <w:szCs w:val="28"/>
        </w:rPr>
        <w:t>–</w:t>
      </w:r>
      <w:r w:rsidRPr="009B3049">
        <w:rPr>
          <w:rFonts w:ascii="Times New Roman" w:hAnsi="Times New Roman"/>
          <w:sz w:val="28"/>
          <w:szCs w:val="28"/>
        </w:rPr>
        <w:t xml:space="preserve"> участников</w:t>
      </w:r>
      <w:r>
        <w:rPr>
          <w:rFonts w:ascii="Times New Roman" w:hAnsi="Times New Roman"/>
          <w:sz w:val="28"/>
          <w:szCs w:val="28"/>
        </w:rPr>
        <w:t xml:space="preserve"> (</w:t>
      </w:r>
      <w:r w:rsidRPr="00E002A1">
        <w:rPr>
          <w:rFonts w:ascii="Times New Roman" w:hAnsi="Times New Roman"/>
          <w:b/>
          <w:sz w:val="28"/>
          <w:szCs w:val="28"/>
        </w:rPr>
        <w:t xml:space="preserve">4 </w:t>
      </w:r>
      <w:r>
        <w:rPr>
          <w:rFonts w:ascii="Times New Roman" w:hAnsi="Times New Roman"/>
          <w:sz w:val="28"/>
          <w:szCs w:val="28"/>
        </w:rPr>
        <w:t>грамоты)</w:t>
      </w:r>
      <w:r w:rsidRPr="009B3049">
        <w:rPr>
          <w:rFonts w:ascii="Times New Roman" w:hAnsi="Times New Roman"/>
          <w:sz w:val="28"/>
          <w:szCs w:val="28"/>
        </w:rPr>
        <w:t xml:space="preserve">; </w:t>
      </w:r>
      <w:r>
        <w:rPr>
          <w:rFonts w:ascii="Times New Roman" w:hAnsi="Times New Roman"/>
          <w:b/>
          <w:sz w:val="28"/>
          <w:szCs w:val="28"/>
        </w:rPr>
        <w:t xml:space="preserve">86 </w:t>
      </w:r>
      <w:r w:rsidRPr="00494C70">
        <w:rPr>
          <w:rFonts w:ascii="Times New Roman" w:hAnsi="Times New Roman"/>
          <w:sz w:val="28"/>
          <w:szCs w:val="28"/>
        </w:rPr>
        <w:t>учащихся</w:t>
      </w:r>
      <w:r w:rsidRPr="009B3049">
        <w:rPr>
          <w:rFonts w:ascii="Times New Roman" w:hAnsi="Times New Roman"/>
          <w:sz w:val="28"/>
          <w:szCs w:val="28"/>
        </w:rPr>
        <w:t xml:space="preserve"> - победителей и призеров</w:t>
      </w:r>
      <w:r>
        <w:rPr>
          <w:rFonts w:ascii="Times New Roman" w:hAnsi="Times New Roman"/>
          <w:sz w:val="28"/>
          <w:szCs w:val="28"/>
        </w:rPr>
        <w:t xml:space="preserve"> (</w:t>
      </w:r>
      <w:r>
        <w:rPr>
          <w:rFonts w:ascii="Times New Roman" w:hAnsi="Times New Roman"/>
          <w:b/>
          <w:sz w:val="28"/>
          <w:szCs w:val="28"/>
        </w:rPr>
        <w:t>12</w:t>
      </w:r>
      <w:r>
        <w:rPr>
          <w:rFonts w:ascii="Times New Roman" w:hAnsi="Times New Roman"/>
          <w:sz w:val="28"/>
          <w:szCs w:val="28"/>
        </w:rPr>
        <w:t xml:space="preserve"> грамот)</w:t>
      </w:r>
      <w:r w:rsidRPr="009B3049">
        <w:rPr>
          <w:rFonts w:ascii="Times New Roman" w:hAnsi="Times New Roman"/>
          <w:sz w:val="28"/>
          <w:szCs w:val="28"/>
        </w:rPr>
        <w:t>.</w:t>
      </w:r>
    </w:p>
    <w:p w:rsidR="003C7A3E" w:rsidRDefault="003C7A3E" w:rsidP="003C7A3E">
      <w:pPr>
        <w:ind w:left="426" w:right="-737"/>
        <w:rPr>
          <w:rFonts w:ascii="Times New Roman" w:hAnsi="Times New Roman"/>
          <w:b/>
          <w:sz w:val="28"/>
          <w:szCs w:val="28"/>
          <w:u w:val="single"/>
        </w:rPr>
      </w:pPr>
      <w:r w:rsidRPr="008F3899">
        <w:rPr>
          <w:rFonts w:ascii="Times New Roman" w:hAnsi="Times New Roman"/>
          <w:sz w:val="28"/>
          <w:szCs w:val="28"/>
        </w:rPr>
        <w:t>ДОЛЯ УЧАЩИХСЯ УЧАСТВУЮЩИХ В КОНКУРСНЫХ МЕРОПРИЯТИЯХ РАЗЛИЧНОГО УРОВНЯ</w:t>
      </w:r>
      <w:r>
        <w:rPr>
          <w:rFonts w:ascii="Times New Roman" w:hAnsi="Times New Roman"/>
          <w:sz w:val="28"/>
          <w:szCs w:val="28"/>
        </w:rPr>
        <w:t xml:space="preserve"> – </w:t>
      </w:r>
      <w:r>
        <w:rPr>
          <w:rFonts w:ascii="Times New Roman" w:hAnsi="Times New Roman"/>
          <w:b/>
          <w:sz w:val="28"/>
          <w:szCs w:val="28"/>
          <w:u w:val="single"/>
        </w:rPr>
        <w:t xml:space="preserve">48,1 </w:t>
      </w:r>
      <w:r w:rsidRPr="00EE48D3">
        <w:rPr>
          <w:rFonts w:ascii="Times New Roman" w:hAnsi="Times New Roman"/>
          <w:b/>
          <w:sz w:val="28"/>
          <w:szCs w:val="28"/>
          <w:u w:val="single"/>
        </w:rPr>
        <w:t>%</w:t>
      </w:r>
      <w:r w:rsidR="00076107">
        <w:rPr>
          <w:rFonts w:ascii="Times New Roman" w:hAnsi="Times New Roman"/>
          <w:b/>
          <w:sz w:val="28"/>
          <w:szCs w:val="28"/>
          <w:u w:val="single"/>
        </w:rPr>
        <w:t>.</w:t>
      </w:r>
    </w:p>
    <w:p w:rsidR="003C7A3E" w:rsidRDefault="003C7A3E" w:rsidP="003C7A3E">
      <w:pPr>
        <w:ind w:left="426" w:right="1103"/>
        <w:jc w:val="center"/>
        <w:rPr>
          <w:rFonts w:ascii="Times New Roman" w:hAnsi="Times New Roman"/>
          <w:sz w:val="28"/>
          <w:szCs w:val="28"/>
        </w:rPr>
      </w:pPr>
    </w:p>
    <w:p w:rsidR="00693742" w:rsidRPr="00A02B87" w:rsidRDefault="00376B3A" w:rsidP="00A02B87">
      <w:pPr>
        <w:ind w:left="993" w:right="-314"/>
        <w:jc w:val="center"/>
        <w:rPr>
          <w:rFonts w:ascii="Times New Roman" w:hAnsi="Times New Roman"/>
          <w:b/>
          <w:sz w:val="24"/>
          <w:szCs w:val="24"/>
        </w:rPr>
      </w:pPr>
      <w:r w:rsidRPr="00A02B87">
        <w:rPr>
          <w:rFonts w:ascii="Times New Roman" w:hAnsi="Times New Roman"/>
          <w:b/>
          <w:sz w:val="24"/>
          <w:szCs w:val="24"/>
        </w:rPr>
        <w:t>Кол-во учащихся – участников всех конкурсных мероприятий и спортивных соревнований по направленностям:</w:t>
      </w:r>
    </w:p>
    <w:tbl>
      <w:tblPr>
        <w:tblStyle w:val="a9"/>
        <w:tblW w:w="9634" w:type="dxa"/>
        <w:tblInd w:w="562" w:type="dxa"/>
        <w:tblLayout w:type="fixed"/>
        <w:tblLook w:val="04A0" w:firstRow="1" w:lastRow="0" w:firstColumn="1" w:lastColumn="0" w:noHBand="0" w:noVBand="1"/>
      </w:tblPr>
      <w:tblGrid>
        <w:gridCol w:w="1786"/>
        <w:gridCol w:w="1328"/>
        <w:gridCol w:w="1276"/>
        <w:gridCol w:w="1275"/>
        <w:gridCol w:w="1276"/>
        <w:gridCol w:w="1418"/>
        <w:gridCol w:w="1275"/>
      </w:tblGrid>
      <w:tr w:rsidR="00F824F3" w:rsidRPr="00F824F3" w:rsidTr="00A02B87">
        <w:tc>
          <w:tcPr>
            <w:tcW w:w="1786" w:type="dxa"/>
          </w:tcPr>
          <w:p w:rsidR="00283AB5" w:rsidRPr="00A02B87" w:rsidRDefault="00283AB5" w:rsidP="0023089F">
            <w:pPr>
              <w:pStyle w:val="11"/>
              <w:rPr>
                <w:rFonts w:ascii="Times New Roman" w:hAnsi="Times New Roman" w:cs="Times New Roman"/>
                <w:b/>
                <w:color w:val="auto"/>
              </w:rPr>
            </w:pPr>
            <w:r w:rsidRPr="00A02B87">
              <w:rPr>
                <w:rFonts w:ascii="Times New Roman" w:hAnsi="Times New Roman" w:cs="Times New Roman"/>
                <w:b/>
                <w:color w:val="auto"/>
              </w:rPr>
              <w:t xml:space="preserve">Всего учащихся во всех </w:t>
            </w:r>
            <w:r w:rsidRPr="00A02B87">
              <w:rPr>
                <w:rFonts w:ascii="Times New Roman" w:hAnsi="Times New Roman" w:cs="Times New Roman"/>
                <w:b/>
                <w:color w:val="auto"/>
              </w:rPr>
              <w:lastRenderedPageBreak/>
              <w:t>конкурсных мероприятиях</w:t>
            </w:r>
          </w:p>
        </w:tc>
        <w:tc>
          <w:tcPr>
            <w:tcW w:w="1328" w:type="dxa"/>
          </w:tcPr>
          <w:p w:rsidR="00283AB5" w:rsidRPr="00A02B87" w:rsidRDefault="00283AB5" w:rsidP="0023089F">
            <w:pPr>
              <w:pStyle w:val="11"/>
              <w:rPr>
                <w:rFonts w:ascii="Times New Roman" w:hAnsi="Times New Roman" w:cs="Times New Roman"/>
                <w:b/>
                <w:color w:val="auto"/>
              </w:rPr>
            </w:pPr>
            <w:r w:rsidRPr="00A02B87">
              <w:rPr>
                <w:rFonts w:ascii="Times New Roman" w:hAnsi="Times New Roman" w:cs="Times New Roman"/>
                <w:b/>
                <w:color w:val="auto"/>
              </w:rPr>
              <w:lastRenderedPageBreak/>
              <w:t>Художественная направленность</w:t>
            </w:r>
          </w:p>
        </w:tc>
        <w:tc>
          <w:tcPr>
            <w:tcW w:w="1276" w:type="dxa"/>
          </w:tcPr>
          <w:p w:rsidR="00283AB5" w:rsidRPr="00A02B87" w:rsidRDefault="00283AB5" w:rsidP="0023089F">
            <w:pPr>
              <w:pStyle w:val="11"/>
              <w:rPr>
                <w:rFonts w:ascii="Times New Roman" w:hAnsi="Times New Roman" w:cs="Times New Roman"/>
                <w:b/>
                <w:color w:val="auto"/>
              </w:rPr>
            </w:pPr>
            <w:r w:rsidRPr="00A02B87">
              <w:rPr>
                <w:rFonts w:ascii="Times New Roman" w:hAnsi="Times New Roman" w:cs="Times New Roman"/>
                <w:b/>
                <w:color w:val="auto"/>
              </w:rPr>
              <w:t>техническая направленность</w:t>
            </w:r>
          </w:p>
        </w:tc>
        <w:tc>
          <w:tcPr>
            <w:tcW w:w="1275" w:type="dxa"/>
          </w:tcPr>
          <w:p w:rsidR="00283AB5" w:rsidRPr="00A02B87" w:rsidRDefault="00283AB5" w:rsidP="0023089F">
            <w:pPr>
              <w:pStyle w:val="11"/>
              <w:rPr>
                <w:rFonts w:ascii="Times New Roman" w:hAnsi="Times New Roman" w:cs="Times New Roman"/>
                <w:b/>
                <w:color w:val="auto"/>
              </w:rPr>
            </w:pPr>
            <w:r w:rsidRPr="00A02B87">
              <w:rPr>
                <w:rFonts w:ascii="Times New Roman" w:hAnsi="Times New Roman" w:cs="Times New Roman"/>
                <w:b/>
                <w:color w:val="auto"/>
              </w:rPr>
              <w:t xml:space="preserve">Физкультурно – спортивная </w:t>
            </w:r>
            <w:r w:rsidRPr="00A02B87">
              <w:rPr>
                <w:rFonts w:ascii="Times New Roman" w:hAnsi="Times New Roman" w:cs="Times New Roman"/>
                <w:b/>
                <w:color w:val="auto"/>
              </w:rPr>
              <w:lastRenderedPageBreak/>
              <w:t>направленность</w:t>
            </w:r>
          </w:p>
        </w:tc>
        <w:tc>
          <w:tcPr>
            <w:tcW w:w="1276" w:type="dxa"/>
          </w:tcPr>
          <w:p w:rsidR="00283AB5" w:rsidRPr="00A02B87" w:rsidRDefault="00283AB5" w:rsidP="0023089F">
            <w:pPr>
              <w:pStyle w:val="11"/>
              <w:rPr>
                <w:rFonts w:ascii="Times New Roman" w:hAnsi="Times New Roman" w:cs="Times New Roman"/>
                <w:b/>
                <w:color w:val="auto"/>
              </w:rPr>
            </w:pPr>
            <w:r w:rsidRPr="00A02B87">
              <w:rPr>
                <w:rFonts w:ascii="Times New Roman" w:hAnsi="Times New Roman" w:cs="Times New Roman"/>
                <w:b/>
                <w:color w:val="auto"/>
              </w:rPr>
              <w:lastRenderedPageBreak/>
              <w:t xml:space="preserve">Туристско – краеведческая </w:t>
            </w:r>
            <w:r w:rsidRPr="00A02B87">
              <w:rPr>
                <w:rFonts w:ascii="Times New Roman" w:hAnsi="Times New Roman" w:cs="Times New Roman"/>
                <w:b/>
                <w:color w:val="auto"/>
              </w:rPr>
              <w:lastRenderedPageBreak/>
              <w:t>направленность</w:t>
            </w:r>
          </w:p>
        </w:tc>
        <w:tc>
          <w:tcPr>
            <w:tcW w:w="1418" w:type="dxa"/>
          </w:tcPr>
          <w:p w:rsidR="00283AB5" w:rsidRPr="00A02B87" w:rsidRDefault="00283AB5" w:rsidP="0023089F">
            <w:pPr>
              <w:pStyle w:val="11"/>
              <w:rPr>
                <w:rFonts w:ascii="Times New Roman" w:hAnsi="Times New Roman" w:cs="Times New Roman"/>
                <w:b/>
                <w:color w:val="auto"/>
              </w:rPr>
            </w:pPr>
            <w:r w:rsidRPr="00A02B87">
              <w:rPr>
                <w:rFonts w:ascii="Times New Roman" w:hAnsi="Times New Roman" w:cs="Times New Roman"/>
                <w:b/>
                <w:color w:val="auto"/>
              </w:rPr>
              <w:lastRenderedPageBreak/>
              <w:t>Естественнонаучная направленность</w:t>
            </w:r>
          </w:p>
        </w:tc>
        <w:tc>
          <w:tcPr>
            <w:tcW w:w="1275" w:type="dxa"/>
          </w:tcPr>
          <w:p w:rsidR="00283AB5" w:rsidRPr="00A02B87" w:rsidRDefault="00283AB5" w:rsidP="0023089F">
            <w:pPr>
              <w:pStyle w:val="11"/>
              <w:rPr>
                <w:rFonts w:ascii="Times New Roman" w:hAnsi="Times New Roman" w:cs="Times New Roman"/>
                <w:b/>
                <w:color w:val="auto"/>
              </w:rPr>
            </w:pPr>
            <w:r w:rsidRPr="00A02B87">
              <w:rPr>
                <w:rFonts w:ascii="Times New Roman" w:hAnsi="Times New Roman" w:cs="Times New Roman"/>
                <w:b/>
                <w:color w:val="auto"/>
              </w:rPr>
              <w:t xml:space="preserve">Социально – педагогическая </w:t>
            </w:r>
            <w:r w:rsidRPr="00A02B87">
              <w:rPr>
                <w:rFonts w:ascii="Times New Roman" w:hAnsi="Times New Roman" w:cs="Times New Roman"/>
                <w:b/>
                <w:color w:val="auto"/>
              </w:rPr>
              <w:lastRenderedPageBreak/>
              <w:t>направленность</w:t>
            </w:r>
          </w:p>
        </w:tc>
      </w:tr>
      <w:tr w:rsidR="00F824F3" w:rsidRPr="00F824F3" w:rsidTr="00A02B87">
        <w:tc>
          <w:tcPr>
            <w:tcW w:w="1786" w:type="dxa"/>
          </w:tcPr>
          <w:p w:rsidR="00283AB5" w:rsidRPr="00A02B87" w:rsidRDefault="00283AB5" w:rsidP="0023089F">
            <w:pPr>
              <w:pStyle w:val="11"/>
              <w:rPr>
                <w:rFonts w:ascii="Times New Roman" w:hAnsi="Times New Roman" w:cs="Times New Roman"/>
                <w:color w:val="auto"/>
              </w:rPr>
            </w:pPr>
            <w:r w:rsidRPr="00A02B87">
              <w:rPr>
                <w:rFonts w:ascii="Times New Roman" w:hAnsi="Times New Roman" w:cs="Times New Roman"/>
                <w:color w:val="auto"/>
              </w:rPr>
              <w:lastRenderedPageBreak/>
              <w:t>Кол-во учащихся -участников</w:t>
            </w:r>
          </w:p>
        </w:tc>
        <w:tc>
          <w:tcPr>
            <w:tcW w:w="1328" w:type="dxa"/>
          </w:tcPr>
          <w:p w:rsidR="00076107" w:rsidRPr="00076107" w:rsidRDefault="00076107" w:rsidP="0023089F">
            <w:pPr>
              <w:pStyle w:val="11"/>
              <w:jc w:val="center"/>
              <w:rPr>
                <w:rFonts w:ascii="Times New Roman" w:hAnsi="Times New Roman" w:cs="Times New Roman"/>
                <w:b/>
                <w:color w:val="auto"/>
              </w:rPr>
            </w:pPr>
            <w:r w:rsidRPr="00076107">
              <w:rPr>
                <w:rFonts w:ascii="Times New Roman" w:hAnsi="Times New Roman" w:cs="Times New Roman"/>
                <w:b/>
                <w:color w:val="auto"/>
              </w:rPr>
              <w:t>785</w:t>
            </w:r>
          </w:p>
          <w:p w:rsidR="00283AB5" w:rsidRPr="00076107" w:rsidRDefault="00076107" w:rsidP="0023089F">
            <w:pPr>
              <w:pStyle w:val="11"/>
              <w:jc w:val="center"/>
              <w:rPr>
                <w:rFonts w:ascii="Times New Roman" w:hAnsi="Times New Roman" w:cs="Times New Roman"/>
                <w:color w:val="auto"/>
              </w:rPr>
            </w:pPr>
            <w:r>
              <w:rPr>
                <w:rFonts w:ascii="Times New Roman" w:hAnsi="Times New Roman" w:cs="Times New Roman"/>
                <w:color w:val="auto"/>
              </w:rPr>
              <w:t xml:space="preserve"> (262 грамоты)</w:t>
            </w:r>
          </w:p>
        </w:tc>
        <w:tc>
          <w:tcPr>
            <w:tcW w:w="1276" w:type="dxa"/>
          </w:tcPr>
          <w:p w:rsidR="00D22780" w:rsidRPr="00D22780" w:rsidRDefault="00D22780" w:rsidP="0023089F">
            <w:pPr>
              <w:pStyle w:val="11"/>
              <w:jc w:val="center"/>
              <w:rPr>
                <w:rFonts w:ascii="Times New Roman" w:hAnsi="Times New Roman" w:cs="Times New Roman"/>
                <w:b/>
                <w:color w:val="auto"/>
              </w:rPr>
            </w:pPr>
            <w:r w:rsidRPr="00D22780">
              <w:rPr>
                <w:rFonts w:ascii="Times New Roman" w:hAnsi="Times New Roman" w:cs="Times New Roman"/>
                <w:b/>
                <w:color w:val="auto"/>
              </w:rPr>
              <w:t>24</w:t>
            </w:r>
          </w:p>
          <w:p w:rsidR="00283AB5" w:rsidRPr="00076107" w:rsidRDefault="00D22780" w:rsidP="0023089F">
            <w:pPr>
              <w:pStyle w:val="11"/>
              <w:jc w:val="center"/>
              <w:rPr>
                <w:rFonts w:ascii="Times New Roman" w:hAnsi="Times New Roman" w:cs="Times New Roman"/>
                <w:color w:val="auto"/>
              </w:rPr>
            </w:pPr>
            <w:r>
              <w:rPr>
                <w:rFonts w:ascii="Times New Roman" w:hAnsi="Times New Roman" w:cs="Times New Roman"/>
                <w:color w:val="auto"/>
              </w:rPr>
              <w:t xml:space="preserve"> (10 грамот)</w:t>
            </w:r>
          </w:p>
        </w:tc>
        <w:tc>
          <w:tcPr>
            <w:tcW w:w="1275" w:type="dxa"/>
          </w:tcPr>
          <w:p w:rsidR="00283AB5" w:rsidRPr="00076107" w:rsidRDefault="00D22780" w:rsidP="0023089F">
            <w:pPr>
              <w:pStyle w:val="11"/>
              <w:jc w:val="center"/>
              <w:rPr>
                <w:rFonts w:ascii="Times New Roman" w:hAnsi="Times New Roman" w:cs="Times New Roman"/>
                <w:color w:val="auto"/>
              </w:rPr>
            </w:pPr>
            <w:r>
              <w:rPr>
                <w:rFonts w:ascii="Times New Roman" w:hAnsi="Times New Roman" w:cs="Times New Roman"/>
                <w:color w:val="auto"/>
              </w:rPr>
              <w:t>-</w:t>
            </w:r>
          </w:p>
        </w:tc>
        <w:tc>
          <w:tcPr>
            <w:tcW w:w="1276" w:type="dxa"/>
          </w:tcPr>
          <w:p w:rsidR="000D7F2D" w:rsidRPr="000D7F2D" w:rsidRDefault="000D7F2D" w:rsidP="0023089F">
            <w:pPr>
              <w:pStyle w:val="11"/>
              <w:jc w:val="center"/>
              <w:rPr>
                <w:rFonts w:ascii="Times New Roman" w:hAnsi="Times New Roman" w:cs="Times New Roman"/>
                <w:b/>
                <w:color w:val="auto"/>
              </w:rPr>
            </w:pPr>
            <w:r w:rsidRPr="000D7F2D">
              <w:rPr>
                <w:rFonts w:ascii="Times New Roman" w:hAnsi="Times New Roman" w:cs="Times New Roman"/>
                <w:b/>
                <w:color w:val="auto"/>
              </w:rPr>
              <w:t>83</w:t>
            </w:r>
          </w:p>
          <w:p w:rsidR="00283AB5" w:rsidRPr="00076107" w:rsidRDefault="000D7F2D" w:rsidP="0023089F">
            <w:pPr>
              <w:pStyle w:val="11"/>
              <w:jc w:val="center"/>
              <w:rPr>
                <w:rFonts w:ascii="Times New Roman" w:hAnsi="Times New Roman" w:cs="Times New Roman"/>
                <w:color w:val="auto"/>
              </w:rPr>
            </w:pPr>
            <w:r>
              <w:rPr>
                <w:rFonts w:ascii="Times New Roman" w:hAnsi="Times New Roman" w:cs="Times New Roman"/>
                <w:color w:val="auto"/>
              </w:rPr>
              <w:t xml:space="preserve"> (45 грамот)</w:t>
            </w:r>
          </w:p>
        </w:tc>
        <w:tc>
          <w:tcPr>
            <w:tcW w:w="1418" w:type="dxa"/>
          </w:tcPr>
          <w:p w:rsidR="000D7F2D" w:rsidRPr="000D7F2D" w:rsidRDefault="000D7F2D" w:rsidP="0023089F">
            <w:pPr>
              <w:pStyle w:val="11"/>
              <w:jc w:val="center"/>
              <w:rPr>
                <w:rFonts w:ascii="Times New Roman" w:hAnsi="Times New Roman" w:cs="Times New Roman"/>
                <w:b/>
                <w:color w:val="auto"/>
              </w:rPr>
            </w:pPr>
            <w:r w:rsidRPr="000D7F2D">
              <w:rPr>
                <w:rFonts w:ascii="Times New Roman" w:hAnsi="Times New Roman" w:cs="Times New Roman"/>
                <w:b/>
                <w:color w:val="auto"/>
              </w:rPr>
              <w:t>25</w:t>
            </w:r>
          </w:p>
          <w:p w:rsidR="00283AB5" w:rsidRPr="00076107" w:rsidRDefault="000D7F2D" w:rsidP="0023089F">
            <w:pPr>
              <w:pStyle w:val="11"/>
              <w:jc w:val="center"/>
              <w:rPr>
                <w:rFonts w:ascii="Times New Roman" w:hAnsi="Times New Roman" w:cs="Times New Roman"/>
                <w:color w:val="auto"/>
              </w:rPr>
            </w:pPr>
            <w:r>
              <w:rPr>
                <w:rFonts w:ascii="Times New Roman" w:hAnsi="Times New Roman" w:cs="Times New Roman"/>
                <w:color w:val="auto"/>
              </w:rPr>
              <w:t xml:space="preserve"> (23 грамоты)</w:t>
            </w:r>
          </w:p>
        </w:tc>
        <w:tc>
          <w:tcPr>
            <w:tcW w:w="1275" w:type="dxa"/>
          </w:tcPr>
          <w:p w:rsidR="000D7F2D" w:rsidRPr="000D7F2D" w:rsidRDefault="000D7F2D" w:rsidP="0023089F">
            <w:pPr>
              <w:pStyle w:val="11"/>
              <w:jc w:val="center"/>
              <w:rPr>
                <w:rFonts w:ascii="Times New Roman" w:hAnsi="Times New Roman" w:cs="Times New Roman"/>
                <w:b/>
                <w:color w:val="auto"/>
              </w:rPr>
            </w:pPr>
            <w:r w:rsidRPr="000D7F2D">
              <w:rPr>
                <w:rFonts w:ascii="Times New Roman" w:hAnsi="Times New Roman" w:cs="Times New Roman"/>
                <w:b/>
                <w:color w:val="auto"/>
              </w:rPr>
              <w:t>536</w:t>
            </w:r>
          </w:p>
          <w:p w:rsidR="00283AB5" w:rsidRPr="00076107" w:rsidRDefault="000D7F2D" w:rsidP="000D7F2D">
            <w:pPr>
              <w:pStyle w:val="11"/>
              <w:jc w:val="center"/>
              <w:rPr>
                <w:rFonts w:ascii="Times New Roman" w:hAnsi="Times New Roman" w:cs="Times New Roman"/>
                <w:color w:val="auto"/>
              </w:rPr>
            </w:pPr>
            <w:r>
              <w:rPr>
                <w:rFonts w:ascii="Times New Roman" w:hAnsi="Times New Roman" w:cs="Times New Roman"/>
                <w:color w:val="auto"/>
              </w:rPr>
              <w:t xml:space="preserve"> (148 грамот)</w:t>
            </w:r>
          </w:p>
        </w:tc>
      </w:tr>
      <w:tr w:rsidR="00AC2BBB" w:rsidRPr="00F824F3" w:rsidTr="00A02B87">
        <w:tc>
          <w:tcPr>
            <w:tcW w:w="1786" w:type="dxa"/>
          </w:tcPr>
          <w:p w:rsidR="00AC2BBB" w:rsidRPr="00A02B87" w:rsidRDefault="00AC2BBB" w:rsidP="0023089F">
            <w:pPr>
              <w:pStyle w:val="11"/>
              <w:rPr>
                <w:rFonts w:ascii="Times New Roman" w:hAnsi="Times New Roman" w:cs="Times New Roman"/>
                <w:color w:val="auto"/>
              </w:rPr>
            </w:pPr>
            <w:r>
              <w:rPr>
                <w:rFonts w:ascii="Times New Roman" w:hAnsi="Times New Roman" w:cs="Times New Roman"/>
                <w:color w:val="auto"/>
              </w:rPr>
              <w:t>Кол – во учащихся победителей</w:t>
            </w:r>
          </w:p>
        </w:tc>
        <w:tc>
          <w:tcPr>
            <w:tcW w:w="1328" w:type="dxa"/>
          </w:tcPr>
          <w:p w:rsidR="00AC2BBB" w:rsidRPr="008D4C51" w:rsidRDefault="008D4C51" w:rsidP="0023089F">
            <w:pPr>
              <w:pStyle w:val="11"/>
              <w:jc w:val="center"/>
              <w:rPr>
                <w:rFonts w:ascii="Times New Roman" w:hAnsi="Times New Roman" w:cs="Times New Roman"/>
                <w:b/>
                <w:color w:val="auto"/>
              </w:rPr>
            </w:pPr>
            <w:r w:rsidRPr="008D4C51">
              <w:rPr>
                <w:rFonts w:ascii="Times New Roman" w:hAnsi="Times New Roman" w:cs="Times New Roman"/>
                <w:b/>
                <w:color w:val="auto"/>
              </w:rPr>
              <w:t>423</w:t>
            </w:r>
          </w:p>
        </w:tc>
        <w:tc>
          <w:tcPr>
            <w:tcW w:w="1276" w:type="dxa"/>
          </w:tcPr>
          <w:p w:rsidR="00AC2BBB" w:rsidRPr="008D4C51" w:rsidRDefault="00D9073B" w:rsidP="00D9073B">
            <w:pPr>
              <w:pStyle w:val="11"/>
              <w:jc w:val="center"/>
              <w:rPr>
                <w:rFonts w:ascii="Times New Roman" w:hAnsi="Times New Roman" w:cs="Times New Roman"/>
                <w:b/>
                <w:color w:val="auto"/>
              </w:rPr>
            </w:pPr>
            <w:r w:rsidRPr="008D4C51">
              <w:rPr>
                <w:rFonts w:ascii="Times New Roman" w:hAnsi="Times New Roman" w:cs="Times New Roman"/>
                <w:b/>
                <w:color w:val="auto"/>
              </w:rPr>
              <w:t xml:space="preserve">23 </w:t>
            </w:r>
          </w:p>
        </w:tc>
        <w:tc>
          <w:tcPr>
            <w:tcW w:w="1275" w:type="dxa"/>
          </w:tcPr>
          <w:p w:rsidR="00AC2BBB" w:rsidRPr="008D4C51" w:rsidRDefault="00D9073B" w:rsidP="0023089F">
            <w:pPr>
              <w:pStyle w:val="11"/>
              <w:jc w:val="center"/>
              <w:rPr>
                <w:rFonts w:ascii="Times New Roman" w:hAnsi="Times New Roman" w:cs="Times New Roman"/>
                <w:color w:val="auto"/>
              </w:rPr>
            </w:pPr>
            <w:r w:rsidRPr="008D4C51">
              <w:rPr>
                <w:rFonts w:ascii="Times New Roman" w:hAnsi="Times New Roman" w:cs="Times New Roman"/>
                <w:color w:val="auto"/>
              </w:rPr>
              <w:t>-</w:t>
            </w:r>
          </w:p>
        </w:tc>
        <w:tc>
          <w:tcPr>
            <w:tcW w:w="1276" w:type="dxa"/>
          </w:tcPr>
          <w:p w:rsidR="00AC2BBB" w:rsidRPr="008D4C51" w:rsidRDefault="00D9073B" w:rsidP="0023089F">
            <w:pPr>
              <w:pStyle w:val="11"/>
              <w:jc w:val="center"/>
              <w:rPr>
                <w:rFonts w:ascii="Times New Roman" w:hAnsi="Times New Roman" w:cs="Times New Roman"/>
                <w:b/>
                <w:color w:val="auto"/>
              </w:rPr>
            </w:pPr>
            <w:r w:rsidRPr="008D4C51">
              <w:rPr>
                <w:rFonts w:ascii="Times New Roman" w:hAnsi="Times New Roman" w:cs="Times New Roman"/>
                <w:b/>
                <w:color w:val="auto"/>
              </w:rPr>
              <w:t>27</w:t>
            </w:r>
          </w:p>
        </w:tc>
        <w:tc>
          <w:tcPr>
            <w:tcW w:w="1418" w:type="dxa"/>
          </w:tcPr>
          <w:p w:rsidR="00AC2BBB" w:rsidRPr="008D4C51" w:rsidRDefault="00D9073B" w:rsidP="0023089F">
            <w:pPr>
              <w:pStyle w:val="11"/>
              <w:jc w:val="center"/>
              <w:rPr>
                <w:rFonts w:ascii="Times New Roman" w:hAnsi="Times New Roman" w:cs="Times New Roman"/>
                <w:b/>
                <w:color w:val="auto"/>
              </w:rPr>
            </w:pPr>
            <w:r w:rsidRPr="008D4C51">
              <w:rPr>
                <w:rFonts w:ascii="Times New Roman" w:hAnsi="Times New Roman" w:cs="Times New Roman"/>
                <w:b/>
                <w:color w:val="auto"/>
              </w:rPr>
              <w:t>12</w:t>
            </w:r>
          </w:p>
        </w:tc>
        <w:tc>
          <w:tcPr>
            <w:tcW w:w="1275" w:type="dxa"/>
          </w:tcPr>
          <w:p w:rsidR="00AC2BBB" w:rsidRPr="008D4C51" w:rsidRDefault="00D9073B" w:rsidP="0023089F">
            <w:pPr>
              <w:pStyle w:val="11"/>
              <w:jc w:val="center"/>
              <w:rPr>
                <w:rFonts w:ascii="Times New Roman" w:hAnsi="Times New Roman" w:cs="Times New Roman"/>
                <w:b/>
                <w:color w:val="auto"/>
              </w:rPr>
            </w:pPr>
            <w:r w:rsidRPr="008D4C51">
              <w:rPr>
                <w:rFonts w:ascii="Times New Roman" w:hAnsi="Times New Roman" w:cs="Times New Roman"/>
                <w:b/>
                <w:color w:val="auto"/>
              </w:rPr>
              <w:t>68</w:t>
            </w:r>
          </w:p>
        </w:tc>
      </w:tr>
    </w:tbl>
    <w:p w:rsidR="00693742" w:rsidRPr="00F824F3" w:rsidRDefault="00693742" w:rsidP="0023089F">
      <w:pPr>
        <w:pStyle w:val="11"/>
        <w:jc w:val="center"/>
        <w:rPr>
          <w:rFonts w:ascii="Times New Roman" w:hAnsi="Times New Roman" w:cs="Times New Roman"/>
          <w:b/>
          <w:color w:val="FF0000"/>
        </w:rPr>
      </w:pPr>
    </w:p>
    <w:p w:rsidR="00693742" w:rsidRPr="00A02B87" w:rsidRDefault="002861C0" w:rsidP="0023089F">
      <w:pPr>
        <w:pStyle w:val="11"/>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693742" w:rsidRPr="00A02B87">
        <w:rPr>
          <w:rFonts w:ascii="Times New Roman" w:hAnsi="Times New Roman" w:cs="Times New Roman"/>
          <w:b/>
          <w:color w:val="auto"/>
          <w:sz w:val="28"/>
          <w:szCs w:val="28"/>
        </w:rPr>
        <w:t xml:space="preserve">Качество </w:t>
      </w:r>
      <w:r w:rsidR="00C140AB">
        <w:rPr>
          <w:rFonts w:ascii="Times New Roman" w:hAnsi="Times New Roman" w:cs="Times New Roman"/>
          <w:b/>
          <w:color w:val="auto"/>
          <w:sz w:val="28"/>
          <w:szCs w:val="28"/>
        </w:rPr>
        <w:t>образовательной деятельности</w:t>
      </w:r>
      <w:r w:rsidR="00693742" w:rsidRPr="00A02B87">
        <w:rPr>
          <w:rFonts w:ascii="Times New Roman" w:hAnsi="Times New Roman" w:cs="Times New Roman"/>
          <w:b/>
          <w:color w:val="auto"/>
          <w:sz w:val="28"/>
          <w:szCs w:val="28"/>
        </w:rPr>
        <w:t xml:space="preserve"> в учреждении</w:t>
      </w:r>
    </w:p>
    <w:p w:rsidR="00693742" w:rsidRPr="00A02B87" w:rsidRDefault="00693742" w:rsidP="00A02B87">
      <w:pPr>
        <w:pStyle w:val="11"/>
        <w:ind w:left="567"/>
        <w:rPr>
          <w:rFonts w:ascii="Times New Roman" w:hAnsi="Times New Roman" w:cs="Times New Roman"/>
          <w:b/>
          <w:color w:val="auto"/>
        </w:rPr>
      </w:pPr>
      <w:r w:rsidRPr="00A02B87">
        <w:rPr>
          <w:rFonts w:ascii="Times New Roman" w:hAnsi="Times New Roman" w:cs="Times New Roman"/>
          <w:color w:val="auto"/>
          <w:sz w:val="28"/>
          <w:szCs w:val="28"/>
        </w:rPr>
        <w:t> </w:t>
      </w:r>
      <w:r w:rsidRPr="00A02B87">
        <w:rPr>
          <w:rFonts w:ascii="Times New Roman" w:hAnsi="Times New Roman" w:cs="Times New Roman"/>
          <w:b/>
          <w:color w:val="auto"/>
        </w:rPr>
        <w:t>Выполнение плана сети:</w:t>
      </w:r>
    </w:p>
    <w:tbl>
      <w:tblPr>
        <w:tblW w:w="5138" w:type="pct"/>
        <w:tblCellSpacing w:w="0"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18"/>
        <w:gridCol w:w="1411"/>
        <w:gridCol w:w="1346"/>
        <w:gridCol w:w="1609"/>
        <w:gridCol w:w="1231"/>
        <w:gridCol w:w="1384"/>
        <w:gridCol w:w="968"/>
        <w:gridCol w:w="636"/>
      </w:tblGrid>
      <w:tr w:rsidR="000D1332" w:rsidRPr="00F824F3" w:rsidTr="004A4AA3">
        <w:trPr>
          <w:tblCellSpacing w:w="0" w:type="dxa"/>
        </w:trPr>
        <w:tc>
          <w:tcPr>
            <w:tcW w:w="531" w:type="pct"/>
            <w:vAlign w:val="center"/>
            <w:hideMark/>
          </w:tcPr>
          <w:p w:rsidR="000D1332" w:rsidRPr="00A02B87" w:rsidRDefault="000D1332" w:rsidP="00A02B87">
            <w:pPr>
              <w:pStyle w:val="11"/>
              <w:jc w:val="center"/>
              <w:rPr>
                <w:rFonts w:ascii="Times New Roman" w:hAnsi="Times New Roman" w:cs="Times New Roman"/>
                <w:color w:val="auto"/>
              </w:rPr>
            </w:pPr>
            <w:r>
              <w:rPr>
                <w:rFonts w:ascii="Times New Roman" w:hAnsi="Times New Roman" w:cs="Times New Roman"/>
                <w:color w:val="auto"/>
              </w:rPr>
              <w:t>У</w:t>
            </w:r>
            <w:r w:rsidRPr="00A02B87">
              <w:rPr>
                <w:rFonts w:ascii="Times New Roman" w:hAnsi="Times New Roman" w:cs="Times New Roman"/>
                <w:color w:val="auto"/>
              </w:rPr>
              <w:t>чебный год</w:t>
            </w:r>
          </w:p>
        </w:tc>
        <w:tc>
          <w:tcPr>
            <w:tcW w:w="2294" w:type="pct"/>
            <w:gridSpan w:val="3"/>
            <w:vAlign w:val="center"/>
            <w:hideMark/>
          </w:tcPr>
          <w:p w:rsidR="000D1332" w:rsidRPr="00A02B87" w:rsidRDefault="000D1332" w:rsidP="00A02B87">
            <w:pPr>
              <w:pStyle w:val="11"/>
              <w:jc w:val="center"/>
              <w:rPr>
                <w:rFonts w:ascii="Times New Roman" w:hAnsi="Times New Roman" w:cs="Times New Roman"/>
                <w:color w:val="auto"/>
              </w:rPr>
            </w:pPr>
            <w:r w:rsidRPr="00A02B87">
              <w:rPr>
                <w:rFonts w:ascii="Times New Roman" w:hAnsi="Times New Roman" w:cs="Times New Roman"/>
                <w:color w:val="auto"/>
              </w:rPr>
              <w:t>Выполнение плана сети</w:t>
            </w:r>
          </w:p>
        </w:tc>
        <w:tc>
          <w:tcPr>
            <w:tcW w:w="2175" w:type="pct"/>
            <w:gridSpan w:val="4"/>
            <w:vAlign w:val="center"/>
            <w:hideMark/>
          </w:tcPr>
          <w:p w:rsidR="000D1332" w:rsidRPr="00A02B87" w:rsidRDefault="000D1332" w:rsidP="00A02B87">
            <w:pPr>
              <w:pStyle w:val="11"/>
              <w:jc w:val="center"/>
              <w:rPr>
                <w:rFonts w:ascii="Times New Roman" w:hAnsi="Times New Roman" w:cs="Times New Roman"/>
                <w:color w:val="auto"/>
              </w:rPr>
            </w:pPr>
            <w:r w:rsidRPr="00A02B87">
              <w:rPr>
                <w:rFonts w:ascii="Times New Roman" w:hAnsi="Times New Roman" w:cs="Times New Roman"/>
                <w:color w:val="auto"/>
              </w:rPr>
              <w:t>Сохранность контингента</w:t>
            </w:r>
          </w:p>
        </w:tc>
      </w:tr>
      <w:tr w:rsidR="000D1332" w:rsidRPr="00F824F3" w:rsidTr="004A4AA3">
        <w:trPr>
          <w:trHeight w:val="717"/>
          <w:tblCellSpacing w:w="0" w:type="dxa"/>
        </w:trPr>
        <w:tc>
          <w:tcPr>
            <w:tcW w:w="531" w:type="pct"/>
            <w:vMerge w:val="restart"/>
            <w:vAlign w:val="center"/>
            <w:hideMark/>
          </w:tcPr>
          <w:p w:rsidR="000D1332" w:rsidRPr="00A02B87" w:rsidRDefault="000D1332" w:rsidP="0023089F">
            <w:pPr>
              <w:rPr>
                <w:rFonts w:ascii="Times New Roman" w:hAnsi="Times New Roman"/>
                <w:b/>
                <w:sz w:val="24"/>
                <w:szCs w:val="24"/>
              </w:rPr>
            </w:pPr>
            <w:r w:rsidRPr="00A02B87">
              <w:rPr>
                <w:rFonts w:ascii="Times New Roman" w:hAnsi="Times New Roman"/>
                <w:b/>
                <w:sz w:val="24"/>
                <w:szCs w:val="24"/>
              </w:rPr>
              <w:t>201</w:t>
            </w:r>
            <w:r>
              <w:rPr>
                <w:rFonts w:ascii="Times New Roman" w:hAnsi="Times New Roman"/>
                <w:b/>
                <w:sz w:val="24"/>
                <w:szCs w:val="24"/>
              </w:rPr>
              <w:t>6</w:t>
            </w:r>
            <w:r w:rsidRPr="00A02B87">
              <w:rPr>
                <w:rFonts w:ascii="Times New Roman" w:hAnsi="Times New Roman"/>
                <w:b/>
                <w:sz w:val="24"/>
                <w:szCs w:val="24"/>
              </w:rPr>
              <w:t xml:space="preserve"> -201</w:t>
            </w:r>
            <w:r>
              <w:rPr>
                <w:rFonts w:ascii="Times New Roman" w:hAnsi="Times New Roman"/>
                <w:b/>
                <w:sz w:val="24"/>
                <w:szCs w:val="24"/>
              </w:rPr>
              <w:t>7</w:t>
            </w:r>
          </w:p>
          <w:p w:rsidR="000D1332" w:rsidRPr="00A02B87" w:rsidRDefault="000D1332" w:rsidP="0023089F">
            <w:pPr>
              <w:rPr>
                <w:rFonts w:ascii="Times New Roman" w:hAnsi="Times New Roman"/>
                <w:b/>
                <w:sz w:val="24"/>
                <w:szCs w:val="24"/>
              </w:rPr>
            </w:pPr>
            <w:r w:rsidRPr="00A02B87">
              <w:rPr>
                <w:rFonts w:ascii="Times New Roman" w:hAnsi="Times New Roman"/>
                <w:b/>
                <w:sz w:val="24"/>
                <w:szCs w:val="24"/>
              </w:rPr>
              <w:t> </w:t>
            </w:r>
          </w:p>
          <w:p w:rsidR="000D1332" w:rsidRPr="00F824F3" w:rsidRDefault="000D1332" w:rsidP="0023089F">
            <w:pPr>
              <w:rPr>
                <w:rFonts w:ascii="Times New Roman" w:hAnsi="Times New Roman"/>
                <w:b/>
                <w:color w:val="FF0000"/>
                <w:sz w:val="24"/>
                <w:szCs w:val="24"/>
              </w:rPr>
            </w:pPr>
            <w:r w:rsidRPr="00F824F3">
              <w:rPr>
                <w:rFonts w:ascii="Times New Roman" w:hAnsi="Times New Roman"/>
                <w:b/>
                <w:color w:val="FF0000"/>
                <w:sz w:val="24"/>
                <w:szCs w:val="24"/>
              </w:rPr>
              <w:t> </w:t>
            </w:r>
          </w:p>
        </w:tc>
        <w:tc>
          <w:tcPr>
            <w:tcW w:w="745" w:type="pct"/>
            <w:vAlign w:val="center"/>
            <w:hideMark/>
          </w:tcPr>
          <w:p w:rsidR="000D1332" w:rsidRPr="00A02B87" w:rsidRDefault="000D1332" w:rsidP="0023089F">
            <w:pPr>
              <w:pStyle w:val="11"/>
              <w:rPr>
                <w:rFonts w:ascii="Times New Roman" w:hAnsi="Times New Roman" w:cs="Times New Roman"/>
                <w:b/>
                <w:color w:val="auto"/>
              </w:rPr>
            </w:pPr>
            <w:r w:rsidRPr="00A02B87">
              <w:rPr>
                <w:rFonts w:ascii="Times New Roman" w:hAnsi="Times New Roman" w:cs="Times New Roman"/>
                <w:b/>
                <w:color w:val="auto"/>
              </w:rPr>
              <w:t>Кол-во часов</w:t>
            </w:r>
          </w:p>
        </w:tc>
        <w:tc>
          <w:tcPr>
            <w:tcW w:w="706" w:type="pct"/>
            <w:vAlign w:val="center"/>
            <w:hideMark/>
          </w:tcPr>
          <w:p w:rsidR="000D1332" w:rsidRPr="00A02B87" w:rsidRDefault="000D1332" w:rsidP="0023089F">
            <w:pPr>
              <w:pStyle w:val="11"/>
              <w:rPr>
                <w:rFonts w:ascii="Times New Roman" w:hAnsi="Times New Roman" w:cs="Times New Roman"/>
                <w:b/>
                <w:color w:val="auto"/>
              </w:rPr>
            </w:pPr>
            <w:r w:rsidRPr="00A02B87">
              <w:rPr>
                <w:rFonts w:ascii="Times New Roman" w:hAnsi="Times New Roman" w:cs="Times New Roman"/>
                <w:b/>
                <w:color w:val="auto"/>
              </w:rPr>
              <w:t>Кол-во групп</w:t>
            </w:r>
          </w:p>
        </w:tc>
        <w:tc>
          <w:tcPr>
            <w:tcW w:w="843" w:type="pct"/>
            <w:vAlign w:val="center"/>
            <w:hideMark/>
          </w:tcPr>
          <w:p w:rsidR="000D1332" w:rsidRPr="00A02B87" w:rsidRDefault="000D1332" w:rsidP="0023089F">
            <w:pPr>
              <w:pStyle w:val="11"/>
              <w:rPr>
                <w:rFonts w:ascii="Times New Roman" w:hAnsi="Times New Roman" w:cs="Times New Roman"/>
                <w:b/>
                <w:color w:val="auto"/>
              </w:rPr>
            </w:pPr>
            <w:r w:rsidRPr="00A02B87">
              <w:rPr>
                <w:rFonts w:ascii="Times New Roman" w:hAnsi="Times New Roman" w:cs="Times New Roman"/>
                <w:b/>
                <w:color w:val="auto"/>
              </w:rPr>
              <w:t>Кол-во детей</w:t>
            </w:r>
          </w:p>
        </w:tc>
        <w:tc>
          <w:tcPr>
            <w:tcW w:w="646" w:type="pct"/>
            <w:vAlign w:val="center"/>
            <w:hideMark/>
          </w:tcPr>
          <w:p w:rsidR="000D1332" w:rsidRPr="00A02B87" w:rsidRDefault="000D1332" w:rsidP="0023089F">
            <w:pPr>
              <w:pStyle w:val="11"/>
              <w:rPr>
                <w:rFonts w:ascii="Times New Roman" w:hAnsi="Times New Roman" w:cs="Times New Roman"/>
                <w:b/>
                <w:color w:val="auto"/>
              </w:rPr>
            </w:pPr>
            <w:r w:rsidRPr="00A02B87">
              <w:rPr>
                <w:rFonts w:ascii="Times New Roman" w:hAnsi="Times New Roman" w:cs="Times New Roman"/>
                <w:b/>
                <w:color w:val="auto"/>
              </w:rPr>
              <w:t>1</w:t>
            </w:r>
            <w:r>
              <w:rPr>
                <w:rFonts w:ascii="Times New Roman" w:hAnsi="Times New Roman" w:cs="Times New Roman"/>
                <w:b/>
                <w:color w:val="auto"/>
              </w:rPr>
              <w:t xml:space="preserve"> год</w:t>
            </w:r>
          </w:p>
        </w:tc>
        <w:tc>
          <w:tcPr>
            <w:tcW w:w="726" w:type="pct"/>
            <w:vAlign w:val="center"/>
            <w:hideMark/>
          </w:tcPr>
          <w:p w:rsidR="000D1332" w:rsidRPr="00A02B87" w:rsidRDefault="000D1332" w:rsidP="0023089F">
            <w:pPr>
              <w:pStyle w:val="11"/>
              <w:rPr>
                <w:rFonts w:ascii="Times New Roman" w:hAnsi="Times New Roman" w:cs="Times New Roman"/>
                <w:b/>
                <w:color w:val="auto"/>
              </w:rPr>
            </w:pPr>
            <w:r w:rsidRPr="00A02B87">
              <w:rPr>
                <w:rFonts w:ascii="Times New Roman" w:hAnsi="Times New Roman" w:cs="Times New Roman"/>
                <w:b/>
                <w:color w:val="auto"/>
              </w:rPr>
              <w:t>2</w:t>
            </w:r>
            <w:r>
              <w:rPr>
                <w:rFonts w:ascii="Times New Roman" w:hAnsi="Times New Roman" w:cs="Times New Roman"/>
                <w:b/>
                <w:color w:val="auto"/>
              </w:rPr>
              <w:t xml:space="preserve"> год</w:t>
            </w:r>
          </w:p>
        </w:tc>
        <w:tc>
          <w:tcPr>
            <w:tcW w:w="509" w:type="pct"/>
            <w:vAlign w:val="center"/>
            <w:hideMark/>
          </w:tcPr>
          <w:p w:rsidR="000D1332" w:rsidRPr="00A02B87" w:rsidRDefault="000D1332" w:rsidP="0023089F">
            <w:pPr>
              <w:pStyle w:val="11"/>
              <w:rPr>
                <w:rFonts w:ascii="Times New Roman" w:hAnsi="Times New Roman" w:cs="Times New Roman"/>
                <w:b/>
                <w:color w:val="auto"/>
              </w:rPr>
            </w:pPr>
            <w:r w:rsidRPr="00A02B87">
              <w:rPr>
                <w:rFonts w:ascii="Times New Roman" w:hAnsi="Times New Roman" w:cs="Times New Roman"/>
                <w:b/>
                <w:color w:val="auto"/>
              </w:rPr>
              <w:t>3</w:t>
            </w:r>
            <w:r>
              <w:rPr>
                <w:rFonts w:ascii="Times New Roman" w:hAnsi="Times New Roman" w:cs="Times New Roman"/>
                <w:b/>
                <w:color w:val="auto"/>
              </w:rPr>
              <w:t xml:space="preserve"> год</w:t>
            </w:r>
            <w:r w:rsidRPr="00A02B87">
              <w:rPr>
                <w:rFonts w:ascii="Times New Roman" w:hAnsi="Times New Roman" w:cs="Times New Roman"/>
                <w:b/>
                <w:color w:val="auto"/>
              </w:rPr>
              <w:t xml:space="preserve"> и более</w:t>
            </w:r>
          </w:p>
        </w:tc>
        <w:tc>
          <w:tcPr>
            <w:tcW w:w="295" w:type="pct"/>
          </w:tcPr>
          <w:p w:rsidR="000D1332" w:rsidRPr="00A02B87" w:rsidRDefault="000D1332" w:rsidP="0023089F">
            <w:pPr>
              <w:pStyle w:val="11"/>
              <w:rPr>
                <w:rFonts w:ascii="Times New Roman" w:hAnsi="Times New Roman" w:cs="Times New Roman"/>
                <w:b/>
                <w:color w:val="auto"/>
              </w:rPr>
            </w:pPr>
            <w:r>
              <w:rPr>
                <w:rFonts w:ascii="Times New Roman" w:hAnsi="Times New Roman" w:cs="Times New Roman"/>
                <w:b/>
                <w:color w:val="auto"/>
              </w:rPr>
              <w:t>Инд-ное обуч.</w:t>
            </w:r>
          </w:p>
        </w:tc>
      </w:tr>
      <w:tr w:rsidR="000D1332" w:rsidRPr="00F824F3" w:rsidTr="004A4AA3">
        <w:trPr>
          <w:trHeight w:val="642"/>
          <w:tblCellSpacing w:w="0" w:type="dxa"/>
        </w:trPr>
        <w:tc>
          <w:tcPr>
            <w:tcW w:w="531" w:type="pct"/>
            <w:vMerge/>
            <w:vAlign w:val="center"/>
            <w:hideMark/>
          </w:tcPr>
          <w:p w:rsidR="000D1332" w:rsidRPr="00F824F3" w:rsidRDefault="000D1332" w:rsidP="0023089F">
            <w:pPr>
              <w:rPr>
                <w:rFonts w:ascii="Times New Roman" w:hAnsi="Times New Roman"/>
                <w:color w:val="FF0000"/>
                <w:sz w:val="24"/>
                <w:szCs w:val="24"/>
              </w:rPr>
            </w:pPr>
          </w:p>
        </w:tc>
        <w:tc>
          <w:tcPr>
            <w:tcW w:w="745" w:type="pct"/>
            <w:vAlign w:val="center"/>
            <w:hideMark/>
          </w:tcPr>
          <w:p w:rsidR="000D1332" w:rsidRPr="00F824F3" w:rsidRDefault="000D1332" w:rsidP="0023089F">
            <w:pPr>
              <w:rPr>
                <w:rFonts w:ascii="Times New Roman" w:hAnsi="Times New Roman"/>
                <w:color w:val="FF0000"/>
              </w:rPr>
            </w:pPr>
            <w:r w:rsidRPr="00F824F3">
              <w:rPr>
                <w:rFonts w:ascii="Times New Roman" w:hAnsi="Times New Roman"/>
                <w:color w:val="FF0000"/>
                <w:sz w:val="24"/>
                <w:szCs w:val="24"/>
              </w:rPr>
              <w:t> </w:t>
            </w:r>
            <w:r w:rsidRPr="00A02B87">
              <w:rPr>
                <w:rFonts w:ascii="Times New Roman" w:hAnsi="Times New Roman"/>
                <w:sz w:val="24"/>
                <w:szCs w:val="24"/>
              </w:rPr>
              <w:t>1163 </w:t>
            </w:r>
          </w:p>
        </w:tc>
        <w:tc>
          <w:tcPr>
            <w:tcW w:w="706" w:type="pct"/>
            <w:vAlign w:val="center"/>
            <w:hideMark/>
          </w:tcPr>
          <w:p w:rsidR="000D1332" w:rsidRPr="00F824F3" w:rsidRDefault="000D1332" w:rsidP="0023089F">
            <w:pPr>
              <w:rPr>
                <w:rFonts w:ascii="Times New Roman" w:hAnsi="Times New Roman"/>
                <w:color w:val="FF0000"/>
              </w:rPr>
            </w:pPr>
            <w:r w:rsidRPr="005F63C5">
              <w:rPr>
                <w:rFonts w:ascii="Times New Roman" w:hAnsi="Times New Roman"/>
              </w:rPr>
              <w:t>233</w:t>
            </w:r>
          </w:p>
        </w:tc>
        <w:tc>
          <w:tcPr>
            <w:tcW w:w="843" w:type="pct"/>
            <w:vAlign w:val="center"/>
            <w:hideMark/>
          </w:tcPr>
          <w:p w:rsidR="000D1332" w:rsidRPr="00F824F3" w:rsidRDefault="000D1332" w:rsidP="005F63C5">
            <w:pPr>
              <w:rPr>
                <w:rFonts w:ascii="Times New Roman" w:hAnsi="Times New Roman"/>
                <w:color w:val="FF0000"/>
              </w:rPr>
            </w:pPr>
            <w:r w:rsidRPr="005F63C5">
              <w:rPr>
                <w:rFonts w:ascii="Times New Roman" w:hAnsi="Times New Roman"/>
              </w:rPr>
              <w:t>2958</w:t>
            </w:r>
          </w:p>
        </w:tc>
        <w:tc>
          <w:tcPr>
            <w:tcW w:w="646" w:type="pct"/>
            <w:vAlign w:val="center"/>
            <w:hideMark/>
          </w:tcPr>
          <w:p w:rsidR="000D1332" w:rsidRPr="000D1332" w:rsidRDefault="000D1332" w:rsidP="000D1332">
            <w:pPr>
              <w:rPr>
                <w:rFonts w:ascii="Times New Roman" w:hAnsi="Times New Roman"/>
              </w:rPr>
            </w:pPr>
            <w:r w:rsidRPr="000D1332">
              <w:rPr>
                <w:rFonts w:ascii="Times New Roman" w:hAnsi="Times New Roman"/>
                <w:sz w:val="24"/>
                <w:szCs w:val="24"/>
              </w:rPr>
              <w:t> </w:t>
            </w:r>
            <w:r>
              <w:rPr>
                <w:rFonts w:ascii="Times New Roman" w:hAnsi="Times New Roman"/>
                <w:sz w:val="24"/>
                <w:szCs w:val="24"/>
              </w:rPr>
              <w:t>97</w:t>
            </w:r>
            <w:r w:rsidRPr="000D1332">
              <w:rPr>
                <w:rFonts w:ascii="Times New Roman" w:hAnsi="Times New Roman"/>
                <w:sz w:val="24"/>
                <w:szCs w:val="24"/>
              </w:rPr>
              <w:t xml:space="preserve"> групп - 1</w:t>
            </w:r>
            <w:r>
              <w:rPr>
                <w:rFonts w:ascii="Times New Roman" w:hAnsi="Times New Roman"/>
                <w:sz w:val="24"/>
                <w:szCs w:val="24"/>
              </w:rPr>
              <w:t>260</w:t>
            </w:r>
            <w:r w:rsidRPr="000D1332">
              <w:rPr>
                <w:rFonts w:ascii="Times New Roman" w:hAnsi="Times New Roman"/>
                <w:sz w:val="24"/>
                <w:szCs w:val="24"/>
              </w:rPr>
              <w:t xml:space="preserve"> чел.</w:t>
            </w:r>
          </w:p>
        </w:tc>
        <w:tc>
          <w:tcPr>
            <w:tcW w:w="726" w:type="pct"/>
            <w:vAlign w:val="center"/>
            <w:hideMark/>
          </w:tcPr>
          <w:p w:rsidR="000D1332" w:rsidRPr="000D1332" w:rsidRDefault="000D1332" w:rsidP="000D1332">
            <w:pPr>
              <w:jc w:val="left"/>
              <w:rPr>
                <w:rFonts w:ascii="Times New Roman" w:hAnsi="Times New Roman"/>
                <w:sz w:val="24"/>
                <w:szCs w:val="24"/>
              </w:rPr>
            </w:pPr>
            <w:r>
              <w:rPr>
                <w:rFonts w:ascii="Times New Roman" w:hAnsi="Times New Roman"/>
                <w:sz w:val="24"/>
                <w:szCs w:val="24"/>
              </w:rPr>
              <w:t>79</w:t>
            </w:r>
            <w:r w:rsidRPr="000D1332">
              <w:rPr>
                <w:rFonts w:ascii="Times New Roman" w:hAnsi="Times New Roman"/>
                <w:sz w:val="24"/>
                <w:szCs w:val="24"/>
              </w:rPr>
              <w:t xml:space="preserve"> групп- </w:t>
            </w:r>
            <w:r>
              <w:rPr>
                <w:rFonts w:ascii="Times New Roman" w:hAnsi="Times New Roman"/>
                <w:sz w:val="24"/>
                <w:szCs w:val="24"/>
              </w:rPr>
              <w:t>9</w:t>
            </w:r>
            <w:r w:rsidRPr="000D1332">
              <w:rPr>
                <w:rFonts w:ascii="Times New Roman" w:hAnsi="Times New Roman"/>
                <w:sz w:val="24"/>
                <w:szCs w:val="24"/>
              </w:rPr>
              <w:t>48 чел.</w:t>
            </w:r>
          </w:p>
        </w:tc>
        <w:tc>
          <w:tcPr>
            <w:tcW w:w="509" w:type="pct"/>
            <w:vAlign w:val="center"/>
            <w:hideMark/>
          </w:tcPr>
          <w:p w:rsidR="000D1332" w:rsidRPr="000D1332" w:rsidRDefault="000D1332" w:rsidP="000D1332">
            <w:pPr>
              <w:jc w:val="left"/>
              <w:rPr>
                <w:rFonts w:ascii="Times New Roman" w:hAnsi="Times New Roman"/>
                <w:sz w:val="24"/>
                <w:szCs w:val="24"/>
              </w:rPr>
            </w:pPr>
            <w:r>
              <w:rPr>
                <w:rFonts w:ascii="Times New Roman" w:hAnsi="Times New Roman"/>
                <w:sz w:val="24"/>
                <w:szCs w:val="24"/>
              </w:rPr>
              <w:t xml:space="preserve">57 </w:t>
            </w:r>
            <w:r w:rsidRPr="000D1332">
              <w:rPr>
                <w:rFonts w:ascii="Times New Roman" w:hAnsi="Times New Roman"/>
                <w:sz w:val="24"/>
                <w:szCs w:val="24"/>
              </w:rPr>
              <w:t>групп -</w:t>
            </w:r>
            <w:r>
              <w:rPr>
                <w:rFonts w:ascii="Times New Roman" w:hAnsi="Times New Roman"/>
                <w:sz w:val="24"/>
                <w:szCs w:val="24"/>
              </w:rPr>
              <w:t>683</w:t>
            </w:r>
            <w:r w:rsidRPr="000D1332">
              <w:rPr>
                <w:rFonts w:ascii="Times New Roman" w:hAnsi="Times New Roman"/>
                <w:sz w:val="24"/>
                <w:szCs w:val="24"/>
              </w:rPr>
              <w:t xml:space="preserve"> чел.</w:t>
            </w:r>
          </w:p>
        </w:tc>
        <w:tc>
          <w:tcPr>
            <w:tcW w:w="295" w:type="pct"/>
          </w:tcPr>
          <w:p w:rsidR="000D1332" w:rsidRDefault="000D1332" w:rsidP="000D1332">
            <w:pPr>
              <w:jc w:val="left"/>
              <w:rPr>
                <w:rFonts w:ascii="Times New Roman" w:hAnsi="Times New Roman"/>
                <w:sz w:val="24"/>
                <w:szCs w:val="24"/>
              </w:rPr>
            </w:pPr>
            <w:r>
              <w:rPr>
                <w:rFonts w:ascii="Times New Roman" w:hAnsi="Times New Roman"/>
                <w:sz w:val="24"/>
                <w:szCs w:val="24"/>
              </w:rPr>
              <w:t>67 чел.</w:t>
            </w:r>
          </w:p>
        </w:tc>
      </w:tr>
    </w:tbl>
    <w:p w:rsidR="00693742" w:rsidRPr="00F824F3" w:rsidRDefault="00693742" w:rsidP="0023089F">
      <w:pPr>
        <w:pStyle w:val="11"/>
        <w:rPr>
          <w:rFonts w:ascii="Times New Roman" w:hAnsi="Times New Roman" w:cs="Times New Roman"/>
          <w:color w:val="FF0000"/>
        </w:rPr>
      </w:pPr>
      <w:r w:rsidRPr="00F824F3">
        <w:rPr>
          <w:rFonts w:ascii="Times New Roman" w:hAnsi="Times New Roman" w:cs="Times New Roman"/>
          <w:color w:val="FF0000"/>
        </w:rPr>
        <w:t> </w:t>
      </w:r>
    </w:p>
    <w:p w:rsidR="00693742" w:rsidRPr="004A4AA3" w:rsidRDefault="002861C0" w:rsidP="002861C0">
      <w:pPr>
        <w:pStyle w:val="11"/>
        <w:ind w:left="567"/>
        <w:rPr>
          <w:rFonts w:ascii="Times New Roman" w:hAnsi="Times New Roman" w:cs="Times New Roman"/>
          <w:b/>
          <w:color w:val="auto"/>
        </w:rPr>
      </w:pPr>
      <w:r>
        <w:rPr>
          <w:rFonts w:ascii="Times New Roman" w:hAnsi="Times New Roman" w:cs="Times New Roman"/>
          <w:b/>
          <w:color w:val="auto"/>
        </w:rPr>
        <w:t xml:space="preserve">   </w:t>
      </w:r>
      <w:r w:rsidR="00693742" w:rsidRPr="004A4AA3">
        <w:rPr>
          <w:rFonts w:ascii="Times New Roman" w:hAnsi="Times New Roman" w:cs="Times New Roman"/>
          <w:b/>
          <w:color w:val="auto"/>
        </w:rPr>
        <w:t xml:space="preserve">Расписание занятий. Организационные формы </w:t>
      </w:r>
      <w:r w:rsidR="00C140AB">
        <w:rPr>
          <w:rFonts w:ascii="Times New Roman" w:hAnsi="Times New Roman" w:cs="Times New Roman"/>
          <w:b/>
          <w:color w:val="auto"/>
        </w:rPr>
        <w:t>образовательной деятельности</w:t>
      </w:r>
      <w:r w:rsidR="00693742" w:rsidRPr="004A4AA3">
        <w:rPr>
          <w:rFonts w:ascii="Times New Roman" w:hAnsi="Times New Roman" w:cs="Times New Roman"/>
          <w:b/>
          <w:color w:val="auto"/>
        </w:rPr>
        <w:t>:</w:t>
      </w:r>
    </w:p>
    <w:tbl>
      <w:tblPr>
        <w:tblW w:w="5239" w:type="pct"/>
        <w:tblCellSpacing w:w="0"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660"/>
        <w:gridCol w:w="995"/>
        <w:gridCol w:w="542"/>
        <w:gridCol w:w="542"/>
        <w:gridCol w:w="815"/>
        <w:gridCol w:w="830"/>
        <w:gridCol w:w="593"/>
        <w:gridCol w:w="531"/>
        <w:gridCol w:w="754"/>
        <w:gridCol w:w="854"/>
        <w:gridCol w:w="870"/>
        <w:gridCol w:w="542"/>
        <w:gridCol w:w="725"/>
        <w:gridCol w:w="539"/>
      </w:tblGrid>
      <w:tr w:rsidR="00F824F3" w:rsidRPr="00F824F3" w:rsidTr="001F096D">
        <w:trPr>
          <w:tblCellSpacing w:w="0" w:type="dxa"/>
        </w:trPr>
        <w:tc>
          <w:tcPr>
            <w:tcW w:w="337" w:type="pct"/>
            <w:vAlign w:val="center"/>
            <w:hideMark/>
          </w:tcPr>
          <w:p w:rsidR="00693742" w:rsidRPr="001F096D" w:rsidRDefault="00693742" w:rsidP="0023089F">
            <w:pPr>
              <w:pStyle w:val="11"/>
              <w:rPr>
                <w:rFonts w:ascii="Times New Roman" w:hAnsi="Times New Roman" w:cs="Times New Roman"/>
                <w:color w:val="auto"/>
              </w:rPr>
            </w:pPr>
            <w:r w:rsidRPr="001F096D">
              <w:rPr>
                <w:rFonts w:ascii="Times New Roman" w:hAnsi="Times New Roman" w:cs="Times New Roman"/>
                <w:color w:val="auto"/>
              </w:rPr>
              <w:t>Организационные формы</w:t>
            </w:r>
          </w:p>
        </w:tc>
        <w:tc>
          <w:tcPr>
            <w:tcW w:w="508" w:type="pct"/>
            <w:vAlign w:val="center"/>
            <w:hideMark/>
          </w:tcPr>
          <w:p w:rsidR="00693742" w:rsidRPr="001F096D" w:rsidRDefault="00693742" w:rsidP="0023089F">
            <w:pPr>
              <w:pStyle w:val="11"/>
              <w:rPr>
                <w:rFonts w:ascii="Times New Roman" w:hAnsi="Times New Roman" w:cs="Times New Roman"/>
                <w:color w:val="auto"/>
              </w:rPr>
            </w:pPr>
            <w:r w:rsidRPr="001F096D">
              <w:rPr>
                <w:rFonts w:ascii="Times New Roman" w:hAnsi="Times New Roman" w:cs="Times New Roman"/>
                <w:color w:val="auto"/>
              </w:rPr>
              <w:t>Учебные группы/</w:t>
            </w:r>
          </w:p>
          <w:p w:rsidR="00693742" w:rsidRPr="001F096D" w:rsidRDefault="00693742" w:rsidP="0023089F">
            <w:pPr>
              <w:pStyle w:val="11"/>
              <w:rPr>
                <w:rFonts w:ascii="Times New Roman" w:hAnsi="Times New Roman" w:cs="Times New Roman"/>
                <w:color w:val="auto"/>
              </w:rPr>
            </w:pPr>
            <w:r w:rsidRPr="001F096D">
              <w:rPr>
                <w:rFonts w:ascii="Times New Roman" w:hAnsi="Times New Roman" w:cs="Times New Roman"/>
                <w:color w:val="auto"/>
              </w:rPr>
              <w:t>творческие объединения</w:t>
            </w:r>
          </w:p>
        </w:tc>
        <w:tc>
          <w:tcPr>
            <w:tcW w:w="277" w:type="pct"/>
            <w:vAlign w:val="center"/>
            <w:hideMark/>
          </w:tcPr>
          <w:p w:rsidR="00693742" w:rsidRPr="001F096D" w:rsidRDefault="00693742" w:rsidP="0023089F">
            <w:pPr>
              <w:pStyle w:val="11"/>
              <w:rPr>
                <w:rFonts w:ascii="Times New Roman" w:hAnsi="Times New Roman" w:cs="Times New Roman"/>
                <w:color w:val="auto"/>
              </w:rPr>
            </w:pPr>
            <w:r w:rsidRPr="001F096D">
              <w:rPr>
                <w:rFonts w:ascii="Times New Roman" w:hAnsi="Times New Roman" w:cs="Times New Roman"/>
                <w:color w:val="auto"/>
              </w:rPr>
              <w:t>Секции</w:t>
            </w:r>
          </w:p>
        </w:tc>
        <w:tc>
          <w:tcPr>
            <w:tcW w:w="277" w:type="pct"/>
            <w:vAlign w:val="center"/>
            <w:hideMark/>
          </w:tcPr>
          <w:p w:rsidR="00693742" w:rsidRPr="001F096D" w:rsidRDefault="00693742" w:rsidP="0023089F">
            <w:pPr>
              <w:pStyle w:val="11"/>
              <w:rPr>
                <w:rFonts w:ascii="Times New Roman" w:hAnsi="Times New Roman" w:cs="Times New Roman"/>
                <w:color w:val="auto"/>
              </w:rPr>
            </w:pPr>
            <w:r w:rsidRPr="001F096D">
              <w:rPr>
                <w:rFonts w:ascii="Times New Roman" w:hAnsi="Times New Roman" w:cs="Times New Roman"/>
                <w:color w:val="auto"/>
              </w:rPr>
              <w:t>Студии</w:t>
            </w:r>
          </w:p>
        </w:tc>
        <w:tc>
          <w:tcPr>
            <w:tcW w:w="416" w:type="pct"/>
            <w:vAlign w:val="center"/>
            <w:hideMark/>
          </w:tcPr>
          <w:p w:rsidR="00693742" w:rsidRPr="001F096D" w:rsidRDefault="00693742" w:rsidP="0023089F">
            <w:pPr>
              <w:pStyle w:val="11"/>
              <w:rPr>
                <w:rFonts w:ascii="Times New Roman" w:hAnsi="Times New Roman" w:cs="Times New Roman"/>
                <w:color w:val="auto"/>
              </w:rPr>
            </w:pPr>
            <w:r w:rsidRPr="001F096D">
              <w:rPr>
                <w:rFonts w:ascii="Times New Roman" w:hAnsi="Times New Roman" w:cs="Times New Roman"/>
                <w:color w:val="auto"/>
              </w:rPr>
              <w:t>Группы начальной подготовки</w:t>
            </w:r>
          </w:p>
        </w:tc>
        <w:tc>
          <w:tcPr>
            <w:tcW w:w="424" w:type="pct"/>
            <w:vAlign w:val="center"/>
            <w:hideMark/>
          </w:tcPr>
          <w:p w:rsidR="00693742" w:rsidRPr="001F096D" w:rsidRDefault="00693742" w:rsidP="0023089F">
            <w:pPr>
              <w:pStyle w:val="11"/>
              <w:rPr>
                <w:rFonts w:ascii="Times New Roman" w:hAnsi="Times New Roman" w:cs="Times New Roman"/>
                <w:color w:val="auto"/>
              </w:rPr>
            </w:pPr>
            <w:r w:rsidRPr="001F096D">
              <w:rPr>
                <w:rFonts w:ascii="Times New Roman" w:hAnsi="Times New Roman" w:cs="Times New Roman"/>
                <w:color w:val="auto"/>
              </w:rPr>
              <w:t>Группы высшего мастерства</w:t>
            </w:r>
          </w:p>
        </w:tc>
        <w:tc>
          <w:tcPr>
            <w:tcW w:w="303" w:type="pct"/>
            <w:vAlign w:val="center"/>
            <w:hideMark/>
          </w:tcPr>
          <w:p w:rsidR="00693742" w:rsidRPr="001F096D" w:rsidRDefault="00693742" w:rsidP="0023089F">
            <w:pPr>
              <w:pStyle w:val="11"/>
              <w:rPr>
                <w:rFonts w:ascii="Times New Roman" w:hAnsi="Times New Roman" w:cs="Times New Roman"/>
                <w:color w:val="auto"/>
              </w:rPr>
            </w:pPr>
            <w:r w:rsidRPr="001F096D">
              <w:rPr>
                <w:rFonts w:ascii="Times New Roman" w:hAnsi="Times New Roman" w:cs="Times New Roman"/>
                <w:color w:val="auto"/>
              </w:rPr>
              <w:t>Школы</w:t>
            </w:r>
          </w:p>
        </w:tc>
        <w:tc>
          <w:tcPr>
            <w:tcW w:w="271" w:type="pct"/>
            <w:vAlign w:val="center"/>
            <w:hideMark/>
          </w:tcPr>
          <w:p w:rsidR="00693742" w:rsidRPr="001F096D" w:rsidRDefault="00693742" w:rsidP="0023089F">
            <w:pPr>
              <w:pStyle w:val="11"/>
              <w:rPr>
                <w:rFonts w:ascii="Times New Roman" w:hAnsi="Times New Roman" w:cs="Times New Roman"/>
                <w:color w:val="auto"/>
              </w:rPr>
            </w:pPr>
            <w:r w:rsidRPr="001F096D">
              <w:rPr>
                <w:rFonts w:ascii="Times New Roman" w:hAnsi="Times New Roman" w:cs="Times New Roman"/>
                <w:color w:val="auto"/>
              </w:rPr>
              <w:t>Клубы</w:t>
            </w:r>
          </w:p>
        </w:tc>
        <w:tc>
          <w:tcPr>
            <w:tcW w:w="385" w:type="pct"/>
            <w:vAlign w:val="center"/>
            <w:hideMark/>
          </w:tcPr>
          <w:p w:rsidR="00693742" w:rsidRPr="001F096D" w:rsidRDefault="00693742" w:rsidP="0023089F">
            <w:pPr>
              <w:pStyle w:val="11"/>
              <w:rPr>
                <w:rFonts w:ascii="Times New Roman" w:hAnsi="Times New Roman" w:cs="Times New Roman"/>
                <w:color w:val="auto"/>
              </w:rPr>
            </w:pPr>
            <w:r w:rsidRPr="001F096D">
              <w:rPr>
                <w:rFonts w:ascii="Times New Roman" w:hAnsi="Times New Roman" w:cs="Times New Roman"/>
                <w:color w:val="auto"/>
              </w:rPr>
              <w:t>Ансамбли</w:t>
            </w:r>
          </w:p>
        </w:tc>
        <w:tc>
          <w:tcPr>
            <w:tcW w:w="436" w:type="pct"/>
          </w:tcPr>
          <w:p w:rsidR="00693742" w:rsidRPr="001F096D" w:rsidRDefault="00693742" w:rsidP="0023089F">
            <w:pPr>
              <w:pStyle w:val="11"/>
              <w:rPr>
                <w:rFonts w:ascii="Times New Roman" w:hAnsi="Times New Roman" w:cs="Times New Roman"/>
                <w:color w:val="auto"/>
              </w:rPr>
            </w:pPr>
            <w:r w:rsidRPr="001F096D">
              <w:rPr>
                <w:rFonts w:ascii="Times New Roman" w:hAnsi="Times New Roman" w:cs="Times New Roman"/>
                <w:color w:val="auto"/>
              </w:rPr>
              <w:t>Мастерские</w:t>
            </w:r>
          </w:p>
        </w:tc>
        <w:tc>
          <w:tcPr>
            <w:tcW w:w="444" w:type="pct"/>
          </w:tcPr>
          <w:p w:rsidR="00693742" w:rsidRPr="001F096D" w:rsidRDefault="00693742" w:rsidP="0023089F">
            <w:pPr>
              <w:pStyle w:val="11"/>
              <w:rPr>
                <w:rFonts w:ascii="Times New Roman" w:hAnsi="Times New Roman" w:cs="Times New Roman"/>
                <w:color w:val="auto"/>
              </w:rPr>
            </w:pPr>
            <w:r w:rsidRPr="001F096D">
              <w:rPr>
                <w:rFonts w:ascii="Times New Roman" w:hAnsi="Times New Roman" w:cs="Times New Roman"/>
                <w:color w:val="auto"/>
              </w:rPr>
              <w:t>Оркестры</w:t>
            </w:r>
          </w:p>
        </w:tc>
        <w:tc>
          <w:tcPr>
            <w:tcW w:w="277" w:type="pct"/>
          </w:tcPr>
          <w:p w:rsidR="00693742" w:rsidRPr="001F096D" w:rsidRDefault="00693742" w:rsidP="0023089F">
            <w:pPr>
              <w:pStyle w:val="11"/>
              <w:rPr>
                <w:rFonts w:ascii="Times New Roman" w:hAnsi="Times New Roman" w:cs="Times New Roman"/>
                <w:color w:val="auto"/>
              </w:rPr>
            </w:pPr>
            <w:r w:rsidRPr="001F096D">
              <w:rPr>
                <w:rFonts w:ascii="Times New Roman" w:hAnsi="Times New Roman" w:cs="Times New Roman"/>
                <w:color w:val="auto"/>
              </w:rPr>
              <w:t>Театры</w:t>
            </w:r>
          </w:p>
        </w:tc>
        <w:tc>
          <w:tcPr>
            <w:tcW w:w="370" w:type="pct"/>
          </w:tcPr>
          <w:p w:rsidR="00693742" w:rsidRPr="001F096D" w:rsidRDefault="00693742" w:rsidP="0023089F">
            <w:pPr>
              <w:pStyle w:val="11"/>
              <w:rPr>
                <w:rFonts w:ascii="Times New Roman" w:hAnsi="Times New Roman" w:cs="Times New Roman"/>
                <w:color w:val="auto"/>
              </w:rPr>
            </w:pPr>
            <w:r w:rsidRPr="001F096D">
              <w:rPr>
                <w:rFonts w:ascii="Times New Roman" w:hAnsi="Times New Roman" w:cs="Times New Roman"/>
                <w:color w:val="auto"/>
              </w:rPr>
              <w:t>Музей</w:t>
            </w:r>
          </w:p>
        </w:tc>
        <w:tc>
          <w:tcPr>
            <w:tcW w:w="276" w:type="pct"/>
          </w:tcPr>
          <w:p w:rsidR="00693742" w:rsidRPr="001F096D" w:rsidRDefault="00693742" w:rsidP="0023089F">
            <w:pPr>
              <w:pStyle w:val="11"/>
              <w:rPr>
                <w:rFonts w:ascii="Times New Roman" w:hAnsi="Times New Roman" w:cs="Times New Roman"/>
                <w:color w:val="auto"/>
              </w:rPr>
            </w:pPr>
            <w:r w:rsidRPr="001F096D">
              <w:rPr>
                <w:rFonts w:ascii="Times New Roman" w:hAnsi="Times New Roman" w:cs="Times New Roman"/>
                <w:color w:val="auto"/>
              </w:rPr>
              <w:t>И др.</w:t>
            </w:r>
          </w:p>
        </w:tc>
      </w:tr>
      <w:tr w:rsidR="00F824F3" w:rsidRPr="00F824F3" w:rsidTr="001F096D">
        <w:trPr>
          <w:tblCellSpacing w:w="0" w:type="dxa"/>
        </w:trPr>
        <w:tc>
          <w:tcPr>
            <w:tcW w:w="337" w:type="pct"/>
            <w:vAlign w:val="center"/>
            <w:hideMark/>
          </w:tcPr>
          <w:p w:rsidR="00693742" w:rsidRPr="00F824F3" w:rsidRDefault="00693742" w:rsidP="0023089F">
            <w:pPr>
              <w:pStyle w:val="11"/>
              <w:rPr>
                <w:rFonts w:ascii="Times New Roman" w:hAnsi="Times New Roman" w:cs="Times New Roman"/>
                <w:color w:val="FF0000"/>
              </w:rPr>
            </w:pPr>
            <w:r w:rsidRPr="001F096D">
              <w:rPr>
                <w:rFonts w:ascii="Times New Roman" w:hAnsi="Times New Roman" w:cs="Times New Roman"/>
                <w:color w:val="auto"/>
              </w:rPr>
              <w:t>Кол-во</w:t>
            </w:r>
          </w:p>
        </w:tc>
        <w:tc>
          <w:tcPr>
            <w:tcW w:w="508" w:type="pct"/>
            <w:vAlign w:val="center"/>
            <w:hideMark/>
          </w:tcPr>
          <w:p w:rsidR="00693742" w:rsidRPr="00F824F3" w:rsidRDefault="00722AB4" w:rsidP="005F63C5">
            <w:pPr>
              <w:rPr>
                <w:rFonts w:ascii="Times New Roman" w:hAnsi="Times New Roman"/>
                <w:color w:val="FF0000"/>
                <w:sz w:val="24"/>
                <w:szCs w:val="24"/>
              </w:rPr>
            </w:pPr>
            <w:r w:rsidRPr="00F824F3">
              <w:rPr>
                <w:rFonts w:ascii="Times New Roman" w:hAnsi="Times New Roman"/>
                <w:color w:val="FF0000"/>
                <w:sz w:val="24"/>
                <w:szCs w:val="24"/>
              </w:rPr>
              <w:t> </w:t>
            </w:r>
            <w:r w:rsidRPr="005F63C5">
              <w:rPr>
                <w:rFonts w:ascii="Times New Roman" w:hAnsi="Times New Roman"/>
                <w:sz w:val="24"/>
                <w:szCs w:val="24"/>
              </w:rPr>
              <w:t>2</w:t>
            </w:r>
            <w:r w:rsidR="00C905E3" w:rsidRPr="005F63C5">
              <w:rPr>
                <w:rFonts w:ascii="Times New Roman" w:hAnsi="Times New Roman"/>
                <w:sz w:val="24"/>
                <w:szCs w:val="24"/>
              </w:rPr>
              <w:t>3</w:t>
            </w:r>
            <w:r w:rsidR="005F63C5" w:rsidRPr="005F63C5">
              <w:rPr>
                <w:rFonts w:ascii="Times New Roman" w:hAnsi="Times New Roman"/>
                <w:sz w:val="24"/>
                <w:szCs w:val="24"/>
              </w:rPr>
              <w:t>3</w:t>
            </w:r>
            <w:r w:rsidR="00693742" w:rsidRPr="005F63C5">
              <w:rPr>
                <w:rFonts w:ascii="Times New Roman" w:hAnsi="Times New Roman"/>
                <w:sz w:val="24"/>
                <w:szCs w:val="24"/>
              </w:rPr>
              <w:t>/</w:t>
            </w:r>
            <w:r w:rsidR="005F63C5" w:rsidRPr="005F63C5">
              <w:rPr>
                <w:rFonts w:ascii="Times New Roman" w:hAnsi="Times New Roman"/>
                <w:sz w:val="24"/>
                <w:szCs w:val="24"/>
              </w:rPr>
              <w:t>61</w:t>
            </w:r>
          </w:p>
        </w:tc>
        <w:tc>
          <w:tcPr>
            <w:tcW w:w="277" w:type="pct"/>
            <w:vAlign w:val="center"/>
            <w:hideMark/>
          </w:tcPr>
          <w:p w:rsidR="00693742" w:rsidRPr="005F63C5" w:rsidRDefault="00693742" w:rsidP="005F63C5">
            <w:pPr>
              <w:rPr>
                <w:rFonts w:ascii="Times New Roman" w:hAnsi="Times New Roman"/>
                <w:sz w:val="24"/>
                <w:szCs w:val="24"/>
              </w:rPr>
            </w:pPr>
            <w:r w:rsidRPr="005F63C5">
              <w:rPr>
                <w:rFonts w:ascii="Times New Roman" w:hAnsi="Times New Roman"/>
                <w:sz w:val="24"/>
                <w:szCs w:val="24"/>
              </w:rPr>
              <w:t> </w:t>
            </w:r>
            <w:r w:rsidR="005F63C5" w:rsidRPr="005F63C5">
              <w:rPr>
                <w:rFonts w:ascii="Times New Roman" w:hAnsi="Times New Roman"/>
                <w:sz w:val="24"/>
                <w:szCs w:val="24"/>
              </w:rPr>
              <w:t>-</w:t>
            </w:r>
          </w:p>
        </w:tc>
        <w:tc>
          <w:tcPr>
            <w:tcW w:w="277" w:type="pct"/>
            <w:vAlign w:val="center"/>
            <w:hideMark/>
          </w:tcPr>
          <w:p w:rsidR="00693742" w:rsidRPr="005F63C5" w:rsidRDefault="00693742" w:rsidP="005F63C5">
            <w:pPr>
              <w:rPr>
                <w:rFonts w:ascii="Times New Roman" w:hAnsi="Times New Roman"/>
                <w:sz w:val="24"/>
                <w:szCs w:val="24"/>
              </w:rPr>
            </w:pPr>
            <w:r w:rsidRPr="005F63C5">
              <w:rPr>
                <w:rFonts w:ascii="Times New Roman" w:hAnsi="Times New Roman"/>
                <w:sz w:val="24"/>
                <w:szCs w:val="24"/>
              </w:rPr>
              <w:t> </w:t>
            </w:r>
            <w:r w:rsidR="005F63C5" w:rsidRPr="005F63C5">
              <w:rPr>
                <w:rFonts w:ascii="Times New Roman" w:hAnsi="Times New Roman"/>
                <w:sz w:val="24"/>
                <w:szCs w:val="24"/>
              </w:rPr>
              <w:t>8</w:t>
            </w:r>
          </w:p>
        </w:tc>
        <w:tc>
          <w:tcPr>
            <w:tcW w:w="416" w:type="pct"/>
            <w:vAlign w:val="center"/>
            <w:hideMark/>
          </w:tcPr>
          <w:p w:rsidR="00693742" w:rsidRPr="005F63C5" w:rsidRDefault="00693742" w:rsidP="0023089F">
            <w:pPr>
              <w:rPr>
                <w:rFonts w:ascii="Times New Roman" w:hAnsi="Times New Roman"/>
                <w:sz w:val="24"/>
                <w:szCs w:val="24"/>
              </w:rPr>
            </w:pPr>
            <w:r w:rsidRPr="005F63C5">
              <w:rPr>
                <w:rFonts w:ascii="Times New Roman" w:hAnsi="Times New Roman"/>
                <w:sz w:val="24"/>
                <w:szCs w:val="24"/>
              </w:rPr>
              <w:t> 0</w:t>
            </w:r>
          </w:p>
        </w:tc>
        <w:tc>
          <w:tcPr>
            <w:tcW w:w="424" w:type="pct"/>
            <w:vAlign w:val="center"/>
            <w:hideMark/>
          </w:tcPr>
          <w:p w:rsidR="00693742" w:rsidRPr="005F63C5" w:rsidRDefault="00693742" w:rsidP="0023089F">
            <w:pPr>
              <w:rPr>
                <w:rFonts w:ascii="Times New Roman" w:hAnsi="Times New Roman"/>
                <w:sz w:val="24"/>
                <w:szCs w:val="24"/>
              </w:rPr>
            </w:pPr>
            <w:r w:rsidRPr="005F63C5">
              <w:rPr>
                <w:rFonts w:ascii="Times New Roman" w:hAnsi="Times New Roman"/>
                <w:sz w:val="24"/>
                <w:szCs w:val="24"/>
              </w:rPr>
              <w:t> 0</w:t>
            </w:r>
          </w:p>
        </w:tc>
        <w:tc>
          <w:tcPr>
            <w:tcW w:w="303" w:type="pct"/>
            <w:vAlign w:val="center"/>
            <w:hideMark/>
          </w:tcPr>
          <w:p w:rsidR="00693742" w:rsidRPr="005F63C5" w:rsidRDefault="00693742" w:rsidP="005F63C5">
            <w:pPr>
              <w:rPr>
                <w:rFonts w:ascii="Times New Roman" w:hAnsi="Times New Roman"/>
                <w:sz w:val="24"/>
                <w:szCs w:val="24"/>
              </w:rPr>
            </w:pPr>
            <w:r w:rsidRPr="005F63C5">
              <w:rPr>
                <w:rFonts w:ascii="Times New Roman" w:hAnsi="Times New Roman"/>
                <w:sz w:val="24"/>
                <w:szCs w:val="24"/>
              </w:rPr>
              <w:t> </w:t>
            </w:r>
            <w:r w:rsidR="005F63C5" w:rsidRPr="005F63C5">
              <w:rPr>
                <w:rFonts w:ascii="Times New Roman" w:hAnsi="Times New Roman"/>
                <w:sz w:val="24"/>
                <w:szCs w:val="24"/>
              </w:rPr>
              <w:t>2</w:t>
            </w:r>
          </w:p>
        </w:tc>
        <w:tc>
          <w:tcPr>
            <w:tcW w:w="271" w:type="pct"/>
            <w:vAlign w:val="center"/>
            <w:hideMark/>
          </w:tcPr>
          <w:p w:rsidR="00693742" w:rsidRPr="005F63C5" w:rsidRDefault="00722AB4" w:rsidP="0023089F">
            <w:pPr>
              <w:rPr>
                <w:rFonts w:ascii="Times New Roman" w:hAnsi="Times New Roman"/>
                <w:sz w:val="24"/>
                <w:szCs w:val="24"/>
              </w:rPr>
            </w:pPr>
            <w:r w:rsidRPr="005F63C5">
              <w:rPr>
                <w:rFonts w:ascii="Times New Roman" w:hAnsi="Times New Roman"/>
                <w:sz w:val="24"/>
                <w:szCs w:val="24"/>
              </w:rPr>
              <w:t>3</w:t>
            </w:r>
          </w:p>
        </w:tc>
        <w:tc>
          <w:tcPr>
            <w:tcW w:w="385" w:type="pct"/>
            <w:vAlign w:val="center"/>
            <w:hideMark/>
          </w:tcPr>
          <w:p w:rsidR="00693742" w:rsidRPr="005F63C5" w:rsidRDefault="00693742" w:rsidP="0023089F">
            <w:pPr>
              <w:rPr>
                <w:rFonts w:ascii="Times New Roman" w:hAnsi="Times New Roman"/>
                <w:sz w:val="24"/>
                <w:szCs w:val="24"/>
              </w:rPr>
            </w:pPr>
            <w:r w:rsidRPr="005F63C5">
              <w:rPr>
                <w:rFonts w:ascii="Times New Roman" w:hAnsi="Times New Roman"/>
                <w:sz w:val="24"/>
                <w:szCs w:val="24"/>
              </w:rPr>
              <w:t> </w:t>
            </w:r>
            <w:r w:rsidR="00722AB4" w:rsidRPr="005F63C5">
              <w:rPr>
                <w:rFonts w:ascii="Times New Roman" w:hAnsi="Times New Roman"/>
                <w:sz w:val="24"/>
                <w:szCs w:val="24"/>
              </w:rPr>
              <w:t>5</w:t>
            </w:r>
          </w:p>
        </w:tc>
        <w:tc>
          <w:tcPr>
            <w:tcW w:w="436" w:type="pct"/>
          </w:tcPr>
          <w:p w:rsidR="00693742" w:rsidRPr="00F824F3" w:rsidRDefault="00693742" w:rsidP="0023089F">
            <w:pPr>
              <w:rPr>
                <w:rFonts w:ascii="Times New Roman" w:hAnsi="Times New Roman"/>
                <w:color w:val="FF0000"/>
                <w:sz w:val="24"/>
                <w:szCs w:val="24"/>
              </w:rPr>
            </w:pPr>
            <w:r w:rsidRPr="005F63C5">
              <w:rPr>
                <w:rFonts w:ascii="Times New Roman" w:hAnsi="Times New Roman"/>
                <w:sz w:val="24"/>
                <w:szCs w:val="24"/>
              </w:rPr>
              <w:t>6</w:t>
            </w:r>
          </w:p>
        </w:tc>
        <w:tc>
          <w:tcPr>
            <w:tcW w:w="444" w:type="pct"/>
          </w:tcPr>
          <w:p w:rsidR="00693742" w:rsidRPr="00F824F3" w:rsidRDefault="00693742" w:rsidP="0023089F">
            <w:pPr>
              <w:rPr>
                <w:rFonts w:ascii="Times New Roman" w:hAnsi="Times New Roman"/>
                <w:color w:val="FF0000"/>
                <w:sz w:val="24"/>
                <w:szCs w:val="24"/>
              </w:rPr>
            </w:pPr>
            <w:r w:rsidRPr="005F63C5">
              <w:rPr>
                <w:rFonts w:ascii="Times New Roman" w:hAnsi="Times New Roman"/>
                <w:sz w:val="24"/>
                <w:szCs w:val="24"/>
              </w:rPr>
              <w:t>2</w:t>
            </w:r>
          </w:p>
        </w:tc>
        <w:tc>
          <w:tcPr>
            <w:tcW w:w="277" w:type="pct"/>
          </w:tcPr>
          <w:p w:rsidR="00693742" w:rsidRPr="00F824F3" w:rsidRDefault="005F63C5" w:rsidP="0023089F">
            <w:pPr>
              <w:rPr>
                <w:rFonts w:ascii="Times New Roman" w:hAnsi="Times New Roman"/>
                <w:color w:val="FF0000"/>
                <w:sz w:val="24"/>
                <w:szCs w:val="24"/>
              </w:rPr>
            </w:pPr>
            <w:r>
              <w:rPr>
                <w:rFonts w:ascii="Times New Roman" w:hAnsi="Times New Roman"/>
                <w:sz w:val="24"/>
                <w:szCs w:val="24"/>
              </w:rPr>
              <w:t>5</w:t>
            </w:r>
          </w:p>
        </w:tc>
        <w:tc>
          <w:tcPr>
            <w:tcW w:w="370" w:type="pct"/>
          </w:tcPr>
          <w:p w:rsidR="00693742" w:rsidRPr="00F824F3" w:rsidRDefault="00693742" w:rsidP="0023089F">
            <w:pPr>
              <w:rPr>
                <w:rFonts w:ascii="Times New Roman" w:hAnsi="Times New Roman"/>
                <w:color w:val="FF0000"/>
                <w:sz w:val="24"/>
                <w:szCs w:val="24"/>
              </w:rPr>
            </w:pPr>
            <w:r w:rsidRPr="005F63C5">
              <w:rPr>
                <w:rFonts w:ascii="Times New Roman" w:hAnsi="Times New Roman"/>
                <w:sz w:val="24"/>
                <w:szCs w:val="24"/>
              </w:rPr>
              <w:t>1</w:t>
            </w:r>
          </w:p>
        </w:tc>
        <w:tc>
          <w:tcPr>
            <w:tcW w:w="276" w:type="pct"/>
          </w:tcPr>
          <w:p w:rsidR="00693742" w:rsidRPr="00F824F3" w:rsidRDefault="005F63C5" w:rsidP="0023089F">
            <w:pPr>
              <w:rPr>
                <w:rFonts w:ascii="Times New Roman" w:hAnsi="Times New Roman"/>
                <w:color w:val="FF0000"/>
                <w:sz w:val="24"/>
                <w:szCs w:val="24"/>
              </w:rPr>
            </w:pPr>
            <w:r w:rsidRPr="005F63C5">
              <w:rPr>
                <w:rFonts w:ascii="Times New Roman" w:hAnsi="Times New Roman"/>
                <w:sz w:val="24"/>
                <w:szCs w:val="24"/>
              </w:rPr>
              <w:t>29</w:t>
            </w:r>
          </w:p>
        </w:tc>
      </w:tr>
    </w:tbl>
    <w:p w:rsidR="00693742" w:rsidRPr="00F824F3" w:rsidRDefault="00693742" w:rsidP="0023089F">
      <w:pPr>
        <w:pStyle w:val="11"/>
        <w:rPr>
          <w:rFonts w:ascii="Times New Roman" w:hAnsi="Times New Roman" w:cs="Times New Roman"/>
          <w:color w:val="FF0000"/>
        </w:rPr>
      </w:pPr>
      <w:r w:rsidRPr="00F824F3">
        <w:rPr>
          <w:rFonts w:ascii="Times New Roman" w:hAnsi="Times New Roman" w:cs="Times New Roman"/>
          <w:color w:val="FF0000"/>
        </w:rPr>
        <w:t> </w:t>
      </w:r>
    </w:p>
    <w:p w:rsidR="00693742" w:rsidRDefault="00693742" w:rsidP="005F63C5">
      <w:pPr>
        <w:pStyle w:val="11"/>
        <w:ind w:left="709"/>
        <w:jc w:val="center"/>
        <w:rPr>
          <w:rFonts w:ascii="Times New Roman" w:hAnsi="Times New Roman" w:cs="Times New Roman"/>
          <w:b/>
          <w:color w:val="auto"/>
          <w:sz w:val="28"/>
          <w:szCs w:val="28"/>
        </w:rPr>
      </w:pPr>
      <w:r w:rsidRPr="005F63C5">
        <w:rPr>
          <w:rFonts w:ascii="Times New Roman" w:hAnsi="Times New Roman" w:cs="Times New Roman"/>
          <w:b/>
          <w:color w:val="auto"/>
          <w:sz w:val="28"/>
          <w:szCs w:val="28"/>
        </w:rPr>
        <w:t xml:space="preserve">Характеристика </w:t>
      </w:r>
      <w:r w:rsidR="00392F12">
        <w:rPr>
          <w:rFonts w:ascii="Times New Roman" w:hAnsi="Times New Roman" w:cs="Times New Roman"/>
          <w:b/>
          <w:color w:val="auto"/>
          <w:sz w:val="28"/>
          <w:szCs w:val="28"/>
        </w:rPr>
        <w:t>дополнительных общеразвивающих</w:t>
      </w:r>
      <w:r w:rsidRPr="005F63C5">
        <w:rPr>
          <w:rFonts w:ascii="Times New Roman" w:hAnsi="Times New Roman" w:cs="Times New Roman"/>
          <w:b/>
          <w:color w:val="auto"/>
          <w:sz w:val="28"/>
          <w:szCs w:val="28"/>
        </w:rPr>
        <w:t xml:space="preserve"> программ</w:t>
      </w:r>
    </w:p>
    <w:p w:rsidR="004A4AA3" w:rsidRPr="005F63C5" w:rsidRDefault="004A4AA3" w:rsidP="005F63C5">
      <w:pPr>
        <w:pStyle w:val="11"/>
        <w:ind w:left="709"/>
        <w:jc w:val="center"/>
        <w:rPr>
          <w:rFonts w:ascii="Times New Roman" w:hAnsi="Times New Roman" w:cs="Times New Roman"/>
          <w:b/>
          <w:color w:val="auto"/>
          <w:sz w:val="28"/>
          <w:szCs w:val="28"/>
        </w:rPr>
      </w:pPr>
    </w:p>
    <w:p w:rsidR="00722AB4" w:rsidRPr="002627CA" w:rsidRDefault="0073782F" w:rsidP="00731D39">
      <w:pPr>
        <w:pStyle w:val="a4"/>
        <w:ind w:left="709" w:right="-852" w:firstLine="707"/>
        <w:jc w:val="both"/>
        <w:rPr>
          <w:szCs w:val="28"/>
        </w:rPr>
      </w:pPr>
      <w:r w:rsidRPr="002627CA">
        <w:rPr>
          <w:szCs w:val="28"/>
        </w:rPr>
        <w:t>Всего</w:t>
      </w:r>
      <w:r w:rsidR="00693742" w:rsidRPr="002627CA">
        <w:rPr>
          <w:szCs w:val="28"/>
        </w:rPr>
        <w:t xml:space="preserve"> </w:t>
      </w:r>
      <w:r w:rsidRPr="002627CA">
        <w:rPr>
          <w:szCs w:val="28"/>
        </w:rPr>
        <w:t xml:space="preserve">58 дополнительных </w:t>
      </w:r>
      <w:r w:rsidR="00693742" w:rsidRPr="002627CA">
        <w:rPr>
          <w:szCs w:val="28"/>
        </w:rPr>
        <w:t>общеразвивающих программ</w:t>
      </w:r>
      <w:r w:rsidR="00722AB4" w:rsidRPr="002627CA">
        <w:rPr>
          <w:szCs w:val="28"/>
        </w:rPr>
        <w:t xml:space="preserve"> (100%).</w:t>
      </w:r>
      <w:r w:rsidR="00722AB4" w:rsidRPr="00F824F3">
        <w:rPr>
          <w:color w:val="FF0000"/>
          <w:szCs w:val="28"/>
        </w:rPr>
        <w:t xml:space="preserve">  </w:t>
      </w:r>
      <w:r w:rsidR="00722AB4" w:rsidRPr="00114B61">
        <w:rPr>
          <w:szCs w:val="28"/>
          <w:u w:val="single"/>
        </w:rPr>
        <w:t>Число программ по направленностям</w:t>
      </w:r>
      <w:r w:rsidR="00722AB4" w:rsidRPr="002627CA">
        <w:rPr>
          <w:szCs w:val="28"/>
        </w:rPr>
        <w:t xml:space="preserve">: физкультурно - спортивная – </w:t>
      </w:r>
      <w:r w:rsidR="002627CA">
        <w:rPr>
          <w:szCs w:val="28"/>
        </w:rPr>
        <w:t>3</w:t>
      </w:r>
      <w:r w:rsidR="00722AB4" w:rsidRPr="002627CA">
        <w:rPr>
          <w:szCs w:val="28"/>
        </w:rPr>
        <w:t xml:space="preserve"> (</w:t>
      </w:r>
      <w:r w:rsidR="00731D39">
        <w:rPr>
          <w:szCs w:val="28"/>
        </w:rPr>
        <w:t>5,17</w:t>
      </w:r>
      <w:r w:rsidR="00722AB4" w:rsidRPr="002627CA">
        <w:rPr>
          <w:szCs w:val="28"/>
        </w:rPr>
        <w:t xml:space="preserve">%), техническая – 2 (3,44 %), художественная – 29 (50 %), туристско-краеведческая – </w:t>
      </w:r>
      <w:r w:rsidR="00731D39">
        <w:rPr>
          <w:szCs w:val="28"/>
        </w:rPr>
        <w:t>2</w:t>
      </w:r>
      <w:r w:rsidR="00722AB4" w:rsidRPr="002627CA">
        <w:rPr>
          <w:szCs w:val="28"/>
        </w:rPr>
        <w:t xml:space="preserve"> (</w:t>
      </w:r>
      <w:r w:rsidR="00731D39">
        <w:rPr>
          <w:szCs w:val="28"/>
        </w:rPr>
        <w:t>3,44</w:t>
      </w:r>
      <w:r w:rsidR="00722AB4" w:rsidRPr="002627CA">
        <w:rPr>
          <w:szCs w:val="28"/>
        </w:rPr>
        <w:t xml:space="preserve"> %), естественно – научная – 3 (5,17 %), социально-педагогическая – 1</w:t>
      </w:r>
      <w:r w:rsidR="00731D39">
        <w:rPr>
          <w:szCs w:val="28"/>
        </w:rPr>
        <w:t>9</w:t>
      </w:r>
      <w:r w:rsidR="00722AB4" w:rsidRPr="002627CA">
        <w:rPr>
          <w:szCs w:val="28"/>
        </w:rPr>
        <w:t xml:space="preserve"> (</w:t>
      </w:r>
      <w:r w:rsidR="00731D39">
        <w:rPr>
          <w:szCs w:val="28"/>
        </w:rPr>
        <w:t>32,75</w:t>
      </w:r>
      <w:r w:rsidR="00722AB4" w:rsidRPr="002627CA">
        <w:rPr>
          <w:szCs w:val="28"/>
        </w:rPr>
        <w:t xml:space="preserve"> %). Из них инновационных - 4 программы (6 %), авторских – 1 программа (1,7%), комплексных - </w:t>
      </w:r>
      <w:r w:rsidR="00262605">
        <w:rPr>
          <w:szCs w:val="28"/>
        </w:rPr>
        <w:t>1</w:t>
      </w:r>
      <w:r w:rsidR="00722AB4" w:rsidRPr="002627CA">
        <w:rPr>
          <w:szCs w:val="28"/>
        </w:rPr>
        <w:t xml:space="preserve"> (</w:t>
      </w:r>
      <w:r w:rsidR="00262605">
        <w:rPr>
          <w:szCs w:val="28"/>
        </w:rPr>
        <w:t>1,7</w:t>
      </w:r>
      <w:r w:rsidR="00722AB4" w:rsidRPr="002627CA">
        <w:rPr>
          <w:szCs w:val="28"/>
        </w:rPr>
        <w:t xml:space="preserve"> %). </w:t>
      </w:r>
    </w:p>
    <w:p w:rsidR="00693742" w:rsidRDefault="00693742" w:rsidP="00262605">
      <w:pPr>
        <w:pStyle w:val="a4"/>
        <w:ind w:left="709" w:right="-852" w:firstLine="360"/>
        <w:jc w:val="both"/>
        <w:rPr>
          <w:szCs w:val="28"/>
        </w:rPr>
      </w:pPr>
      <w:r w:rsidRPr="00114B61">
        <w:rPr>
          <w:b/>
          <w:szCs w:val="28"/>
        </w:rPr>
        <w:t>Число программ по срокам реализации:</w:t>
      </w:r>
      <w:r w:rsidRPr="002627CA">
        <w:rPr>
          <w:szCs w:val="28"/>
        </w:rPr>
        <w:t xml:space="preserve"> </w:t>
      </w:r>
      <w:r w:rsidR="00722AB4" w:rsidRPr="002627CA">
        <w:rPr>
          <w:szCs w:val="28"/>
        </w:rPr>
        <w:t>до 1 года - 1</w:t>
      </w:r>
      <w:r w:rsidR="00262605">
        <w:rPr>
          <w:szCs w:val="28"/>
        </w:rPr>
        <w:t>1</w:t>
      </w:r>
      <w:r w:rsidR="00722AB4" w:rsidRPr="002627CA">
        <w:rPr>
          <w:szCs w:val="28"/>
        </w:rPr>
        <w:t xml:space="preserve"> программ (</w:t>
      </w:r>
      <w:r w:rsidR="00262605">
        <w:rPr>
          <w:szCs w:val="28"/>
        </w:rPr>
        <w:t>18,96</w:t>
      </w:r>
      <w:r w:rsidR="00722AB4" w:rsidRPr="002627CA">
        <w:rPr>
          <w:szCs w:val="28"/>
        </w:rPr>
        <w:t xml:space="preserve"> %); </w:t>
      </w:r>
      <w:r w:rsidR="00722AB4" w:rsidRPr="002627CA">
        <w:t xml:space="preserve">до 2 лет – </w:t>
      </w:r>
      <w:r w:rsidR="00722AB4" w:rsidRPr="002627CA">
        <w:rPr>
          <w:szCs w:val="28"/>
        </w:rPr>
        <w:t>1</w:t>
      </w:r>
      <w:r w:rsidR="00262605">
        <w:rPr>
          <w:szCs w:val="28"/>
        </w:rPr>
        <w:t>7</w:t>
      </w:r>
      <w:r w:rsidR="00722AB4" w:rsidRPr="002627CA">
        <w:rPr>
          <w:szCs w:val="28"/>
        </w:rPr>
        <w:t xml:space="preserve"> программ (2</w:t>
      </w:r>
      <w:r w:rsidR="00262605">
        <w:rPr>
          <w:szCs w:val="28"/>
        </w:rPr>
        <w:t>9</w:t>
      </w:r>
      <w:r w:rsidR="00722AB4" w:rsidRPr="002627CA">
        <w:rPr>
          <w:szCs w:val="28"/>
        </w:rPr>
        <w:t>,</w:t>
      </w:r>
      <w:r w:rsidR="00262605">
        <w:rPr>
          <w:szCs w:val="28"/>
        </w:rPr>
        <w:t>31</w:t>
      </w:r>
      <w:r w:rsidR="00722AB4" w:rsidRPr="002627CA">
        <w:rPr>
          <w:szCs w:val="28"/>
        </w:rPr>
        <w:t xml:space="preserve"> %); </w:t>
      </w:r>
      <w:r w:rsidR="00722AB4" w:rsidRPr="002627CA">
        <w:t xml:space="preserve">до 3 лет – </w:t>
      </w:r>
      <w:r w:rsidR="00262605">
        <w:t>7</w:t>
      </w:r>
      <w:r w:rsidR="00722AB4" w:rsidRPr="002627CA">
        <w:t xml:space="preserve"> программ (1</w:t>
      </w:r>
      <w:r w:rsidR="00262605">
        <w:t>2</w:t>
      </w:r>
      <w:r w:rsidR="00722AB4" w:rsidRPr="002627CA">
        <w:t>,</w:t>
      </w:r>
      <w:r w:rsidR="00262605">
        <w:t>06</w:t>
      </w:r>
      <w:r w:rsidR="00722AB4" w:rsidRPr="002627CA">
        <w:t xml:space="preserve"> %), от 4 и более лет – </w:t>
      </w:r>
      <w:r w:rsidR="00722AB4" w:rsidRPr="002627CA">
        <w:rPr>
          <w:szCs w:val="28"/>
        </w:rPr>
        <w:t xml:space="preserve">23 программы (39,65 %). </w:t>
      </w:r>
    </w:p>
    <w:p w:rsidR="00693742" w:rsidRPr="008102B2" w:rsidRDefault="00FB6F58" w:rsidP="00FB6F58">
      <w:pPr>
        <w:pStyle w:val="11"/>
        <w:ind w:left="709"/>
        <w:jc w:val="center"/>
        <w:rPr>
          <w:rFonts w:ascii="Times New Roman" w:hAnsi="Times New Roman" w:cs="Times New Roman"/>
          <w:b/>
          <w:color w:val="auto"/>
        </w:rPr>
      </w:pPr>
      <w:r>
        <w:rPr>
          <w:rFonts w:ascii="Times New Roman" w:hAnsi="Times New Roman" w:cs="Times New Roman"/>
          <w:b/>
          <w:color w:val="auto"/>
        </w:rPr>
        <w:t xml:space="preserve">           </w:t>
      </w:r>
      <w:r w:rsidR="00693742" w:rsidRPr="008102B2">
        <w:rPr>
          <w:rFonts w:ascii="Times New Roman" w:hAnsi="Times New Roman" w:cs="Times New Roman"/>
          <w:b/>
          <w:color w:val="auto"/>
        </w:rPr>
        <w:t>Виды программ:</w:t>
      </w:r>
    </w:p>
    <w:tbl>
      <w:tblPr>
        <w:tblW w:w="5081" w:type="pct"/>
        <w:tblCellSpacing w:w="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392"/>
        <w:gridCol w:w="2190"/>
        <w:gridCol w:w="1170"/>
        <w:gridCol w:w="2169"/>
        <w:gridCol w:w="1487"/>
        <w:gridCol w:w="1088"/>
      </w:tblGrid>
      <w:tr w:rsidR="00F824F3" w:rsidRPr="00F824F3" w:rsidTr="00161E19">
        <w:trPr>
          <w:tblCellSpacing w:w="0" w:type="dxa"/>
        </w:trPr>
        <w:tc>
          <w:tcPr>
            <w:tcW w:w="5000" w:type="pct"/>
            <w:gridSpan w:val="6"/>
            <w:vAlign w:val="center"/>
            <w:hideMark/>
          </w:tcPr>
          <w:p w:rsidR="00693742" w:rsidRPr="00FB6F58" w:rsidRDefault="00693742" w:rsidP="0023089F">
            <w:pPr>
              <w:pStyle w:val="11"/>
              <w:jc w:val="center"/>
              <w:rPr>
                <w:rFonts w:ascii="Times New Roman" w:hAnsi="Times New Roman" w:cs="Times New Roman"/>
                <w:color w:val="auto"/>
              </w:rPr>
            </w:pPr>
            <w:r w:rsidRPr="00FB6F58">
              <w:rPr>
                <w:rFonts w:ascii="Times New Roman" w:hAnsi="Times New Roman" w:cs="Times New Roman"/>
                <w:color w:val="auto"/>
              </w:rPr>
              <w:t>ПРОГРАММЫ (количество)</w:t>
            </w:r>
          </w:p>
        </w:tc>
      </w:tr>
      <w:tr w:rsidR="00F824F3" w:rsidRPr="00F824F3" w:rsidTr="00161E19">
        <w:trPr>
          <w:tblCellSpacing w:w="0" w:type="dxa"/>
        </w:trPr>
        <w:tc>
          <w:tcPr>
            <w:tcW w:w="733" w:type="pct"/>
            <w:vAlign w:val="center"/>
            <w:hideMark/>
          </w:tcPr>
          <w:p w:rsidR="00693742" w:rsidRPr="00FB6F58" w:rsidRDefault="00693742" w:rsidP="0023089F">
            <w:pPr>
              <w:pStyle w:val="11"/>
              <w:rPr>
                <w:rFonts w:ascii="Times New Roman" w:hAnsi="Times New Roman" w:cs="Times New Roman"/>
                <w:color w:val="auto"/>
              </w:rPr>
            </w:pPr>
            <w:r w:rsidRPr="00FB6F58">
              <w:rPr>
                <w:rFonts w:ascii="Times New Roman" w:hAnsi="Times New Roman" w:cs="Times New Roman"/>
                <w:color w:val="auto"/>
              </w:rPr>
              <w:t>Типовые</w:t>
            </w:r>
          </w:p>
          <w:p w:rsidR="00693742" w:rsidRPr="00FB6F58" w:rsidRDefault="00693742" w:rsidP="0023089F">
            <w:pPr>
              <w:pStyle w:val="11"/>
              <w:rPr>
                <w:rFonts w:ascii="Times New Roman" w:hAnsi="Times New Roman" w:cs="Times New Roman"/>
                <w:color w:val="auto"/>
              </w:rPr>
            </w:pPr>
            <w:r w:rsidRPr="00FB6F58">
              <w:rPr>
                <w:rFonts w:ascii="Times New Roman" w:hAnsi="Times New Roman" w:cs="Times New Roman"/>
                <w:color w:val="auto"/>
              </w:rPr>
              <w:t>(примерные)</w:t>
            </w:r>
          </w:p>
        </w:tc>
        <w:tc>
          <w:tcPr>
            <w:tcW w:w="1153" w:type="pct"/>
            <w:vAlign w:val="center"/>
            <w:hideMark/>
          </w:tcPr>
          <w:p w:rsidR="00693742" w:rsidRPr="00FB6F58" w:rsidRDefault="00693742" w:rsidP="0023089F">
            <w:pPr>
              <w:pStyle w:val="11"/>
              <w:rPr>
                <w:rFonts w:ascii="Times New Roman" w:hAnsi="Times New Roman" w:cs="Times New Roman"/>
                <w:color w:val="auto"/>
              </w:rPr>
            </w:pPr>
            <w:r w:rsidRPr="00FB6F58">
              <w:rPr>
                <w:rFonts w:ascii="Times New Roman" w:hAnsi="Times New Roman" w:cs="Times New Roman"/>
                <w:color w:val="auto"/>
              </w:rPr>
              <w:t>Модифицированные</w:t>
            </w:r>
          </w:p>
        </w:tc>
        <w:tc>
          <w:tcPr>
            <w:tcW w:w="616" w:type="pct"/>
            <w:vAlign w:val="center"/>
            <w:hideMark/>
          </w:tcPr>
          <w:p w:rsidR="00693742" w:rsidRPr="00FB6F58" w:rsidRDefault="00693742" w:rsidP="0023089F">
            <w:pPr>
              <w:pStyle w:val="11"/>
              <w:rPr>
                <w:rFonts w:ascii="Times New Roman" w:hAnsi="Times New Roman" w:cs="Times New Roman"/>
                <w:color w:val="auto"/>
              </w:rPr>
            </w:pPr>
            <w:r w:rsidRPr="00FB6F58">
              <w:rPr>
                <w:rFonts w:ascii="Times New Roman" w:hAnsi="Times New Roman" w:cs="Times New Roman"/>
                <w:color w:val="auto"/>
              </w:rPr>
              <w:t>Авторские</w:t>
            </w:r>
          </w:p>
        </w:tc>
        <w:tc>
          <w:tcPr>
            <w:tcW w:w="1142" w:type="pct"/>
            <w:vAlign w:val="center"/>
            <w:hideMark/>
          </w:tcPr>
          <w:p w:rsidR="00693742" w:rsidRPr="00FB6F58" w:rsidRDefault="00693742" w:rsidP="0023089F">
            <w:pPr>
              <w:pStyle w:val="11"/>
              <w:rPr>
                <w:rFonts w:ascii="Times New Roman" w:hAnsi="Times New Roman" w:cs="Times New Roman"/>
                <w:color w:val="auto"/>
              </w:rPr>
            </w:pPr>
            <w:r w:rsidRPr="00FB6F58">
              <w:rPr>
                <w:rFonts w:ascii="Times New Roman" w:hAnsi="Times New Roman" w:cs="Times New Roman"/>
                <w:color w:val="auto"/>
              </w:rPr>
              <w:t>Экспериментальные</w:t>
            </w:r>
          </w:p>
        </w:tc>
        <w:tc>
          <w:tcPr>
            <w:tcW w:w="783" w:type="pct"/>
            <w:vAlign w:val="center"/>
            <w:hideMark/>
          </w:tcPr>
          <w:p w:rsidR="00693742" w:rsidRPr="00FB6F58" w:rsidRDefault="00693742" w:rsidP="0023089F">
            <w:pPr>
              <w:pStyle w:val="11"/>
              <w:rPr>
                <w:rFonts w:ascii="Times New Roman" w:hAnsi="Times New Roman" w:cs="Times New Roman"/>
                <w:color w:val="auto"/>
              </w:rPr>
            </w:pPr>
            <w:r w:rsidRPr="00FB6F58">
              <w:rPr>
                <w:rFonts w:ascii="Times New Roman" w:hAnsi="Times New Roman" w:cs="Times New Roman"/>
                <w:color w:val="auto"/>
              </w:rPr>
              <w:t>Комплексные</w:t>
            </w:r>
          </w:p>
        </w:tc>
        <w:tc>
          <w:tcPr>
            <w:tcW w:w="572" w:type="pct"/>
            <w:vAlign w:val="center"/>
            <w:hideMark/>
          </w:tcPr>
          <w:p w:rsidR="00693742" w:rsidRPr="00161E19" w:rsidRDefault="00693742" w:rsidP="0023089F">
            <w:pPr>
              <w:pStyle w:val="11"/>
              <w:rPr>
                <w:rFonts w:ascii="Times New Roman" w:hAnsi="Times New Roman" w:cs="Times New Roman"/>
                <w:b/>
                <w:color w:val="auto"/>
              </w:rPr>
            </w:pPr>
            <w:r w:rsidRPr="00161E19">
              <w:rPr>
                <w:rFonts w:ascii="Times New Roman" w:hAnsi="Times New Roman" w:cs="Times New Roman"/>
                <w:b/>
                <w:color w:val="auto"/>
              </w:rPr>
              <w:t>ВСЕГО</w:t>
            </w:r>
          </w:p>
        </w:tc>
      </w:tr>
      <w:tr w:rsidR="00F824F3" w:rsidRPr="00F824F3" w:rsidTr="00161E19">
        <w:trPr>
          <w:tblCellSpacing w:w="0" w:type="dxa"/>
        </w:trPr>
        <w:tc>
          <w:tcPr>
            <w:tcW w:w="733" w:type="pct"/>
            <w:vAlign w:val="center"/>
            <w:hideMark/>
          </w:tcPr>
          <w:p w:rsidR="00693742" w:rsidRPr="00FB6F58" w:rsidRDefault="00693742" w:rsidP="0023089F">
            <w:pPr>
              <w:rPr>
                <w:rFonts w:ascii="Times New Roman" w:hAnsi="Times New Roman"/>
                <w:sz w:val="24"/>
                <w:szCs w:val="24"/>
              </w:rPr>
            </w:pPr>
            <w:r w:rsidRPr="00FB6F58">
              <w:rPr>
                <w:rFonts w:ascii="Times New Roman" w:hAnsi="Times New Roman"/>
                <w:sz w:val="24"/>
                <w:szCs w:val="24"/>
              </w:rPr>
              <w:t> 0</w:t>
            </w:r>
          </w:p>
        </w:tc>
        <w:tc>
          <w:tcPr>
            <w:tcW w:w="1153" w:type="pct"/>
            <w:vAlign w:val="center"/>
            <w:hideMark/>
          </w:tcPr>
          <w:p w:rsidR="00693742" w:rsidRPr="00FB6F58" w:rsidRDefault="00693742" w:rsidP="0023089F">
            <w:pPr>
              <w:rPr>
                <w:rFonts w:ascii="Times New Roman" w:hAnsi="Times New Roman"/>
                <w:sz w:val="24"/>
                <w:szCs w:val="24"/>
              </w:rPr>
            </w:pPr>
            <w:r w:rsidRPr="00FB6F58">
              <w:rPr>
                <w:rFonts w:ascii="Times New Roman" w:hAnsi="Times New Roman"/>
                <w:sz w:val="24"/>
                <w:szCs w:val="24"/>
              </w:rPr>
              <w:t> 5</w:t>
            </w:r>
            <w:r w:rsidR="00722AB4" w:rsidRPr="00FB6F58">
              <w:rPr>
                <w:rFonts w:ascii="Times New Roman" w:hAnsi="Times New Roman"/>
                <w:sz w:val="24"/>
                <w:szCs w:val="24"/>
              </w:rPr>
              <w:t>7</w:t>
            </w:r>
          </w:p>
        </w:tc>
        <w:tc>
          <w:tcPr>
            <w:tcW w:w="616" w:type="pct"/>
            <w:vAlign w:val="center"/>
            <w:hideMark/>
          </w:tcPr>
          <w:p w:rsidR="00693742" w:rsidRPr="00FB6F58" w:rsidRDefault="00693742" w:rsidP="0023089F">
            <w:pPr>
              <w:rPr>
                <w:rFonts w:ascii="Times New Roman" w:hAnsi="Times New Roman"/>
                <w:sz w:val="24"/>
                <w:szCs w:val="24"/>
              </w:rPr>
            </w:pPr>
            <w:r w:rsidRPr="00FB6F58">
              <w:rPr>
                <w:rFonts w:ascii="Times New Roman" w:hAnsi="Times New Roman"/>
                <w:sz w:val="24"/>
                <w:szCs w:val="24"/>
              </w:rPr>
              <w:t> </w:t>
            </w:r>
            <w:r w:rsidR="00722AB4" w:rsidRPr="00FB6F58">
              <w:rPr>
                <w:rFonts w:ascii="Times New Roman" w:hAnsi="Times New Roman"/>
                <w:sz w:val="24"/>
                <w:szCs w:val="24"/>
              </w:rPr>
              <w:t>1</w:t>
            </w:r>
          </w:p>
        </w:tc>
        <w:tc>
          <w:tcPr>
            <w:tcW w:w="1142" w:type="pct"/>
            <w:vAlign w:val="center"/>
            <w:hideMark/>
          </w:tcPr>
          <w:p w:rsidR="00693742" w:rsidRPr="00FB6F58" w:rsidRDefault="00693742" w:rsidP="0023089F">
            <w:pPr>
              <w:rPr>
                <w:rFonts w:ascii="Times New Roman" w:hAnsi="Times New Roman"/>
                <w:sz w:val="24"/>
                <w:szCs w:val="24"/>
              </w:rPr>
            </w:pPr>
            <w:r w:rsidRPr="00FB6F58">
              <w:rPr>
                <w:rFonts w:ascii="Times New Roman" w:hAnsi="Times New Roman"/>
                <w:sz w:val="24"/>
                <w:szCs w:val="24"/>
              </w:rPr>
              <w:t> 0</w:t>
            </w:r>
          </w:p>
        </w:tc>
        <w:tc>
          <w:tcPr>
            <w:tcW w:w="783" w:type="pct"/>
            <w:vAlign w:val="center"/>
            <w:hideMark/>
          </w:tcPr>
          <w:p w:rsidR="00693742" w:rsidRPr="00FB6F58" w:rsidRDefault="00693742" w:rsidP="00FB6F58">
            <w:pPr>
              <w:rPr>
                <w:rFonts w:ascii="Times New Roman" w:hAnsi="Times New Roman"/>
                <w:sz w:val="24"/>
                <w:szCs w:val="24"/>
              </w:rPr>
            </w:pPr>
            <w:r w:rsidRPr="00FB6F58">
              <w:rPr>
                <w:rFonts w:ascii="Times New Roman" w:hAnsi="Times New Roman"/>
                <w:sz w:val="24"/>
                <w:szCs w:val="24"/>
              </w:rPr>
              <w:t> </w:t>
            </w:r>
            <w:r w:rsidR="00FB6F58" w:rsidRPr="00FB6F58">
              <w:rPr>
                <w:rFonts w:ascii="Times New Roman" w:hAnsi="Times New Roman"/>
                <w:sz w:val="24"/>
                <w:szCs w:val="24"/>
              </w:rPr>
              <w:t>1</w:t>
            </w:r>
          </w:p>
        </w:tc>
        <w:tc>
          <w:tcPr>
            <w:tcW w:w="572" w:type="pct"/>
            <w:vAlign w:val="center"/>
            <w:hideMark/>
          </w:tcPr>
          <w:p w:rsidR="00693742" w:rsidRPr="00FB6F58" w:rsidRDefault="00693742" w:rsidP="0023089F">
            <w:pPr>
              <w:rPr>
                <w:rFonts w:ascii="Times New Roman" w:hAnsi="Times New Roman"/>
                <w:sz w:val="24"/>
                <w:szCs w:val="24"/>
              </w:rPr>
            </w:pPr>
            <w:r w:rsidRPr="00FB6F58">
              <w:rPr>
                <w:rFonts w:ascii="Times New Roman" w:hAnsi="Times New Roman"/>
                <w:sz w:val="24"/>
                <w:szCs w:val="24"/>
              </w:rPr>
              <w:t> 5</w:t>
            </w:r>
            <w:r w:rsidR="00722AB4" w:rsidRPr="00FB6F58">
              <w:rPr>
                <w:rFonts w:ascii="Times New Roman" w:hAnsi="Times New Roman"/>
                <w:sz w:val="24"/>
                <w:szCs w:val="24"/>
              </w:rPr>
              <w:t>8</w:t>
            </w:r>
          </w:p>
        </w:tc>
      </w:tr>
    </w:tbl>
    <w:p w:rsidR="00693742" w:rsidRPr="00161E19" w:rsidRDefault="00161E19" w:rsidP="00204F2A">
      <w:pPr>
        <w:pStyle w:val="11"/>
        <w:jc w:val="center"/>
        <w:rPr>
          <w:rFonts w:ascii="Times New Roman" w:hAnsi="Times New Roman" w:cs="Times New Roman"/>
          <w:color w:val="auto"/>
        </w:rPr>
      </w:pPr>
      <w:r>
        <w:rPr>
          <w:rFonts w:ascii="Times New Roman" w:hAnsi="Times New Roman" w:cs="Times New Roman"/>
          <w:b/>
          <w:color w:val="auto"/>
        </w:rPr>
        <w:lastRenderedPageBreak/>
        <w:t xml:space="preserve">                   </w:t>
      </w:r>
      <w:r w:rsidR="002861C0">
        <w:rPr>
          <w:rFonts w:ascii="Times New Roman" w:hAnsi="Times New Roman" w:cs="Times New Roman"/>
          <w:b/>
          <w:color w:val="auto"/>
        </w:rPr>
        <w:t xml:space="preserve">      </w:t>
      </w:r>
      <w:r>
        <w:rPr>
          <w:rFonts w:ascii="Times New Roman" w:hAnsi="Times New Roman" w:cs="Times New Roman"/>
          <w:b/>
          <w:color w:val="auto"/>
        </w:rPr>
        <w:t xml:space="preserve">  </w:t>
      </w:r>
      <w:r w:rsidR="00693742" w:rsidRPr="00161E19">
        <w:rPr>
          <w:rFonts w:ascii="Times New Roman" w:hAnsi="Times New Roman" w:cs="Times New Roman"/>
          <w:b/>
          <w:color w:val="auto"/>
        </w:rPr>
        <w:t>Распределение программ по возрасту детей:</w:t>
      </w:r>
    </w:p>
    <w:tbl>
      <w:tblPr>
        <w:tblW w:w="5081" w:type="pct"/>
        <w:tblCellSpacing w:w="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308"/>
        <w:gridCol w:w="1494"/>
        <w:gridCol w:w="1495"/>
        <w:gridCol w:w="1495"/>
        <w:gridCol w:w="1590"/>
        <w:gridCol w:w="2114"/>
      </w:tblGrid>
      <w:tr w:rsidR="00F824F3" w:rsidRPr="00F824F3" w:rsidTr="00161E19">
        <w:trPr>
          <w:tblCellSpacing w:w="0" w:type="dxa"/>
        </w:trPr>
        <w:tc>
          <w:tcPr>
            <w:tcW w:w="5000" w:type="pct"/>
            <w:gridSpan w:val="6"/>
            <w:vAlign w:val="center"/>
            <w:hideMark/>
          </w:tcPr>
          <w:p w:rsidR="00693742" w:rsidRPr="00161E19" w:rsidRDefault="00693742" w:rsidP="00161E19">
            <w:pPr>
              <w:pStyle w:val="11"/>
              <w:ind w:left="244" w:hanging="244"/>
              <w:rPr>
                <w:rFonts w:ascii="Times New Roman" w:hAnsi="Times New Roman" w:cs="Times New Roman"/>
                <w:color w:val="auto"/>
              </w:rPr>
            </w:pPr>
            <w:r w:rsidRPr="00161E19">
              <w:rPr>
                <w:rFonts w:ascii="Times New Roman" w:hAnsi="Times New Roman" w:cs="Times New Roman"/>
                <w:color w:val="auto"/>
              </w:rPr>
              <w:t>ПРОГРАММЫ (количество) 5</w:t>
            </w:r>
            <w:r w:rsidR="00722AB4" w:rsidRPr="00161E19">
              <w:rPr>
                <w:rFonts w:ascii="Times New Roman" w:hAnsi="Times New Roman" w:cs="Times New Roman"/>
                <w:color w:val="auto"/>
              </w:rPr>
              <w:t>8</w:t>
            </w:r>
          </w:p>
        </w:tc>
      </w:tr>
      <w:tr w:rsidR="00F824F3" w:rsidRPr="00F824F3" w:rsidTr="00161E19">
        <w:trPr>
          <w:trHeight w:val="725"/>
          <w:tblCellSpacing w:w="0" w:type="dxa"/>
        </w:trPr>
        <w:tc>
          <w:tcPr>
            <w:tcW w:w="689" w:type="pct"/>
            <w:vAlign w:val="center"/>
            <w:hideMark/>
          </w:tcPr>
          <w:p w:rsidR="00693742" w:rsidRPr="00161E19" w:rsidRDefault="00693742" w:rsidP="0023089F">
            <w:pPr>
              <w:pStyle w:val="11"/>
              <w:rPr>
                <w:rFonts w:ascii="Times New Roman" w:hAnsi="Times New Roman" w:cs="Times New Roman"/>
                <w:color w:val="auto"/>
              </w:rPr>
            </w:pPr>
            <w:r w:rsidRPr="00161E19">
              <w:rPr>
                <w:rFonts w:ascii="Times New Roman" w:hAnsi="Times New Roman" w:cs="Times New Roman"/>
                <w:color w:val="auto"/>
              </w:rPr>
              <w:t>от 3 до 4 лет</w:t>
            </w:r>
          </w:p>
        </w:tc>
        <w:tc>
          <w:tcPr>
            <w:tcW w:w="787" w:type="pct"/>
            <w:vAlign w:val="center"/>
            <w:hideMark/>
          </w:tcPr>
          <w:p w:rsidR="00693742" w:rsidRPr="00161E19" w:rsidRDefault="00693742" w:rsidP="0023089F">
            <w:pPr>
              <w:pStyle w:val="11"/>
              <w:rPr>
                <w:rFonts w:ascii="Times New Roman" w:hAnsi="Times New Roman" w:cs="Times New Roman"/>
                <w:color w:val="auto"/>
              </w:rPr>
            </w:pPr>
            <w:r w:rsidRPr="00161E19">
              <w:rPr>
                <w:rFonts w:ascii="Times New Roman" w:hAnsi="Times New Roman" w:cs="Times New Roman"/>
                <w:color w:val="auto"/>
              </w:rPr>
              <w:t>от 4 до 5 лет</w:t>
            </w:r>
          </w:p>
        </w:tc>
        <w:tc>
          <w:tcPr>
            <w:tcW w:w="787" w:type="pct"/>
            <w:vAlign w:val="center"/>
            <w:hideMark/>
          </w:tcPr>
          <w:p w:rsidR="00693742" w:rsidRPr="00161E19" w:rsidRDefault="00693742" w:rsidP="0023089F">
            <w:pPr>
              <w:pStyle w:val="11"/>
              <w:rPr>
                <w:rFonts w:ascii="Times New Roman" w:hAnsi="Times New Roman" w:cs="Times New Roman"/>
                <w:color w:val="auto"/>
              </w:rPr>
            </w:pPr>
            <w:r w:rsidRPr="00161E19">
              <w:rPr>
                <w:rFonts w:ascii="Times New Roman" w:hAnsi="Times New Roman" w:cs="Times New Roman"/>
                <w:color w:val="auto"/>
              </w:rPr>
              <w:t>от 5 до 6 лет</w:t>
            </w:r>
          </w:p>
        </w:tc>
        <w:tc>
          <w:tcPr>
            <w:tcW w:w="787" w:type="pct"/>
            <w:vAlign w:val="center"/>
            <w:hideMark/>
          </w:tcPr>
          <w:p w:rsidR="00693742" w:rsidRPr="00161E19" w:rsidRDefault="00693742" w:rsidP="0023089F">
            <w:pPr>
              <w:pStyle w:val="11"/>
              <w:rPr>
                <w:rFonts w:ascii="Times New Roman" w:hAnsi="Times New Roman" w:cs="Times New Roman"/>
                <w:color w:val="auto"/>
              </w:rPr>
            </w:pPr>
            <w:r w:rsidRPr="00161E19">
              <w:rPr>
                <w:rFonts w:ascii="Times New Roman" w:hAnsi="Times New Roman" w:cs="Times New Roman"/>
                <w:color w:val="auto"/>
              </w:rPr>
              <w:t>от 7 до 9 лет</w:t>
            </w:r>
          </w:p>
        </w:tc>
        <w:tc>
          <w:tcPr>
            <w:tcW w:w="837" w:type="pct"/>
            <w:vAlign w:val="center"/>
            <w:hideMark/>
          </w:tcPr>
          <w:p w:rsidR="00693742" w:rsidRPr="00161E19" w:rsidRDefault="00693742" w:rsidP="0023089F">
            <w:pPr>
              <w:pStyle w:val="11"/>
              <w:rPr>
                <w:rFonts w:ascii="Times New Roman" w:hAnsi="Times New Roman" w:cs="Times New Roman"/>
                <w:color w:val="auto"/>
              </w:rPr>
            </w:pPr>
            <w:r w:rsidRPr="00161E19">
              <w:rPr>
                <w:rFonts w:ascii="Times New Roman" w:hAnsi="Times New Roman" w:cs="Times New Roman"/>
                <w:color w:val="auto"/>
              </w:rPr>
              <w:t>от 9 до 12 лет</w:t>
            </w:r>
          </w:p>
        </w:tc>
        <w:tc>
          <w:tcPr>
            <w:tcW w:w="1113" w:type="pct"/>
            <w:vAlign w:val="center"/>
            <w:hideMark/>
          </w:tcPr>
          <w:p w:rsidR="00693742" w:rsidRPr="00161E19" w:rsidRDefault="00693742" w:rsidP="0023089F">
            <w:pPr>
              <w:pStyle w:val="11"/>
              <w:rPr>
                <w:rFonts w:ascii="Times New Roman" w:hAnsi="Times New Roman" w:cs="Times New Roman"/>
                <w:color w:val="auto"/>
              </w:rPr>
            </w:pPr>
            <w:r w:rsidRPr="00161E19">
              <w:rPr>
                <w:rFonts w:ascii="Times New Roman" w:hAnsi="Times New Roman" w:cs="Times New Roman"/>
                <w:color w:val="auto"/>
              </w:rPr>
              <w:t>от 13 до 18 лет</w:t>
            </w:r>
          </w:p>
        </w:tc>
      </w:tr>
      <w:tr w:rsidR="00F824F3" w:rsidRPr="00F824F3" w:rsidTr="00161E19">
        <w:trPr>
          <w:tblCellSpacing w:w="0" w:type="dxa"/>
        </w:trPr>
        <w:tc>
          <w:tcPr>
            <w:tcW w:w="689" w:type="pct"/>
            <w:vAlign w:val="center"/>
            <w:hideMark/>
          </w:tcPr>
          <w:p w:rsidR="00693742" w:rsidRPr="00161E19" w:rsidRDefault="00693742" w:rsidP="00D918CE">
            <w:pPr>
              <w:jc w:val="center"/>
              <w:rPr>
                <w:rFonts w:ascii="Times New Roman" w:hAnsi="Times New Roman"/>
                <w:sz w:val="24"/>
                <w:szCs w:val="24"/>
              </w:rPr>
            </w:pPr>
            <w:r w:rsidRPr="00161E19">
              <w:rPr>
                <w:rFonts w:ascii="Times New Roman" w:hAnsi="Times New Roman"/>
                <w:sz w:val="24"/>
                <w:szCs w:val="24"/>
              </w:rPr>
              <w:t>-</w:t>
            </w:r>
          </w:p>
        </w:tc>
        <w:tc>
          <w:tcPr>
            <w:tcW w:w="787" w:type="pct"/>
            <w:vAlign w:val="center"/>
            <w:hideMark/>
          </w:tcPr>
          <w:p w:rsidR="00693742" w:rsidRPr="00161E19" w:rsidRDefault="00693742" w:rsidP="00D918CE">
            <w:pPr>
              <w:jc w:val="center"/>
              <w:rPr>
                <w:rFonts w:ascii="Times New Roman" w:hAnsi="Times New Roman"/>
                <w:sz w:val="24"/>
                <w:szCs w:val="24"/>
              </w:rPr>
            </w:pPr>
            <w:r w:rsidRPr="00161E19">
              <w:rPr>
                <w:rFonts w:ascii="Times New Roman" w:hAnsi="Times New Roman"/>
                <w:sz w:val="24"/>
                <w:szCs w:val="24"/>
              </w:rPr>
              <w:t>-</w:t>
            </w:r>
          </w:p>
        </w:tc>
        <w:tc>
          <w:tcPr>
            <w:tcW w:w="787" w:type="pct"/>
            <w:vAlign w:val="center"/>
            <w:hideMark/>
          </w:tcPr>
          <w:p w:rsidR="00693742" w:rsidRPr="00161E19" w:rsidRDefault="00D918CE" w:rsidP="00D918CE">
            <w:pPr>
              <w:jc w:val="center"/>
              <w:rPr>
                <w:rFonts w:ascii="Times New Roman" w:hAnsi="Times New Roman"/>
                <w:sz w:val="24"/>
                <w:szCs w:val="24"/>
              </w:rPr>
            </w:pPr>
            <w:r>
              <w:rPr>
                <w:rFonts w:ascii="Times New Roman" w:hAnsi="Times New Roman"/>
                <w:sz w:val="24"/>
                <w:szCs w:val="24"/>
              </w:rPr>
              <w:t>7</w:t>
            </w:r>
          </w:p>
        </w:tc>
        <w:tc>
          <w:tcPr>
            <w:tcW w:w="787" w:type="pct"/>
            <w:vAlign w:val="center"/>
            <w:hideMark/>
          </w:tcPr>
          <w:p w:rsidR="00693742" w:rsidRPr="00161E19" w:rsidRDefault="00D918CE" w:rsidP="00D918CE">
            <w:pPr>
              <w:jc w:val="center"/>
              <w:rPr>
                <w:rFonts w:ascii="Times New Roman" w:hAnsi="Times New Roman"/>
                <w:sz w:val="24"/>
                <w:szCs w:val="24"/>
              </w:rPr>
            </w:pPr>
            <w:r>
              <w:rPr>
                <w:rFonts w:ascii="Times New Roman" w:hAnsi="Times New Roman"/>
                <w:sz w:val="24"/>
                <w:szCs w:val="24"/>
              </w:rPr>
              <w:t>5</w:t>
            </w:r>
          </w:p>
        </w:tc>
        <w:tc>
          <w:tcPr>
            <w:tcW w:w="837" w:type="pct"/>
            <w:vAlign w:val="center"/>
            <w:hideMark/>
          </w:tcPr>
          <w:p w:rsidR="00693742" w:rsidRPr="00161E19" w:rsidRDefault="00693742" w:rsidP="00D918CE">
            <w:pPr>
              <w:jc w:val="center"/>
              <w:rPr>
                <w:rFonts w:ascii="Times New Roman" w:hAnsi="Times New Roman"/>
                <w:sz w:val="24"/>
                <w:szCs w:val="24"/>
              </w:rPr>
            </w:pPr>
            <w:r w:rsidRPr="00161E19">
              <w:rPr>
                <w:rFonts w:ascii="Times New Roman" w:hAnsi="Times New Roman"/>
                <w:sz w:val="24"/>
                <w:szCs w:val="24"/>
              </w:rPr>
              <w:t>1</w:t>
            </w:r>
            <w:r w:rsidR="00D918CE">
              <w:rPr>
                <w:rFonts w:ascii="Times New Roman" w:hAnsi="Times New Roman"/>
                <w:sz w:val="24"/>
                <w:szCs w:val="24"/>
              </w:rPr>
              <w:t>3</w:t>
            </w:r>
          </w:p>
        </w:tc>
        <w:tc>
          <w:tcPr>
            <w:tcW w:w="1113" w:type="pct"/>
            <w:vAlign w:val="center"/>
            <w:hideMark/>
          </w:tcPr>
          <w:p w:rsidR="00693742" w:rsidRPr="00161E19" w:rsidRDefault="00693742" w:rsidP="00D918CE">
            <w:pPr>
              <w:jc w:val="center"/>
              <w:rPr>
                <w:rFonts w:ascii="Times New Roman" w:hAnsi="Times New Roman"/>
                <w:sz w:val="24"/>
                <w:szCs w:val="24"/>
              </w:rPr>
            </w:pPr>
            <w:r w:rsidRPr="00161E19">
              <w:rPr>
                <w:rFonts w:ascii="Times New Roman" w:hAnsi="Times New Roman"/>
                <w:sz w:val="24"/>
                <w:szCs w:val="24"/>
              </w:rPr>
              <w:t>33</w:t>
            </w:r>
          </w:p>
        </w:tc>
      </w:tr>
    </w:tbl>
    <w:p w:rsidR="008102B2" w:rsidRDefault="008102B2" w:rsidP="0023089F">
      <w:pPr>
        <w:pStyle w:val="a4"/>
        <w:ind w:firstLine="708"/>
        <w:jc w:val="both"/>
        <w:rPr>
          <w:color w:val="FF0000"/>
        </w:rPr>
      </w:pPr>
    </w:p>
    <w:p w:rsidR="00693742" w:rsidRPr="00F824F3" w:rsidRDefault="00693742" w:rsidP="00C90DBF">
      <w:pPr>
        <w:pStyle w:val="a4"/>
        <w:ind w:left="426" w:right="-852" w:firstLine="708"/>
        <w:jc w:val="both"/>
        <w:rPr>
          <w:color w:val="FF0000"/>
          <w:szCs w:val="28"/>
        </w:rPr>
      </w:pPr>
      <w:r w:rsidRPr="00F824F3">
        <w:rPr>
          <w:color w:val="FF0000"/>
        </w:rPr>
        <w:t> </w:t>
      </w:r>
      <w:r w:rsidRPr="008102B2">
        <w:t>Все 5</w:t>
      </w:r>
      <w:r w:rsidR="00722AB4" w:rsidRPr="008102B2">
        <w:t>8</w:t>
      </w:r>
      <w:r w:rsidRPr="008102B2">
        <w:t xml:space="preserve"> д</w:t>
      </w:r>
      <w:r w:rsidRPr="008102B2">
        <w:rPr>
          <w:szCs w:val="28"/>
        </w:rPr>
        <w:t>ополнительны</w:t>
      </w:r>
      <w:r w:rsidR="00283AB5" w:rsidRPr="008102B2">
        <w:rPr>
          <w:szCs w:val="28"/>
        </w:rPr>
        <w:t>х</w:t>
      </w:r>
      <w:r w:rsidRPr="008102B2">
        <w:rPr>
          <w:szCs w:val="28"/>
        </w:rPr>
        <w:t xml:space="preserve"> общеразвивающи</w:t>
      </w:r>
      <w:r w:rsidR="00283AB5" w:rsidRPr="008102B2">
        <w:rPr>
          <w:szCs w:val="28"/>
        </w:rPr>
        <w:t>х</w:t>
      </w:r>
      <w:r w:rsidRPr="008102B2">
        <w:rPr>
          <w:szCs w:val="28"/>
        </w:rPr>
        <w:t xml:space="preserve"> программ соответствуют общей программе деятельности учреждения,  требованиям  Министерства образования </w:t>
      </w:r>
      <w:r w:rsidR="008102B2">
        <w:rPr>
          <w:szCs w:val="28"/>
        </w:rPr>
        <w:t xml:space="preserve">и науки </w:t>
      </w:r>
      <w:r w:rsidRPr="008102B2">
        <w:rPr>
          <w:szCs w:val="28"/>
        </w:rPr>
        <w:t>РФ (</w:t>
      </w:r>
      <w:r w:rsidR="008102B2">
        <w:rPr>
          <w:szCs w:val="28"/>
        </w:rPr>
        <w:t>приказ Минобрнауки России от 29.08.2013 г. №1008 «Об утверждении Порядка организации и осуществления образовательной деятельности по дополнительным общеобразовательным программам»</w:t>
      </w:r>
      <w:r w:rsidRPr="008102B2">
        <w:rPr>
          <w:szCs w:val="28"/>
        </w:rPr>
        <w:t xml:space="preserve">),  содержат пояснительную записку с обоснованием </w:t>
      </w:r>
      <w:r w:rsidRPr="009768B1">
        <w:rPr>
          <w:szCs w:val="28"/>
        </w:rPr>
        <w:t xml:space="preserve">актуальности программы, формулировкой ее цели и задач, учебно-тематические планы и содержание разделов и тем по годам обучения, </w:t>
      </w:r>
      <w:r w:rsidR="009768B1">
        <w:rPr>
          <w:szCs w:val="28"/>
        </w:rPr>
        <w:t xml:space="preserve">основные компетенции  учащихся (предметные и </w:t>
      </w:r>
      <w:r w:rsidR="00894D20">
        <w:rPr>
          <w:szCs w:val="28"/>
        </w:rPr>
        <w:t>мета предметные</w:t>
      </w:r>
      <w:r w:rsidR="009768B1">
        <w:rPr>
          <w:szCs w:val="28"/>
        </w:rPr>
        <w:t>, личностные результаты) по направленностям</w:t>
      </w:r>
      <w:r w:rsidRPr="009768B1">
        <w:rPr>
          <w:szCs w:val="28"/>
        </w:rPr>
        <w:t xml:space="preserve">, образ выпускника объединения, списки литературы для педагога и учащихся, описания методического обеспечения программы. Все программы рассмотрены и рекомендованы к работе методическими объединениями по направленностям, имеют внутренние и внешние рецензии, утверждены педагогическим советом. </w:t>
      </w:r>
      <w:r w:rsidRPr="009768B1">
        <w:rPr>
          <w:szCs w:val="28"/>
          <w:u w:val="single"/>
        </w:rPr>
        <w:t>Достоинства и недостатки программ:</w:t>
      </w:r>
      <w:r w:rsidRPr="009768B1">
        <w:rPr>
          <w:szCs w:val="28"/>
        </w:rPr>
        <w:t xml:space="preserve"> </w:t>
      </w:r>
    </w:p>
    <w:p w:rsidR="00693742" w:rsidRPr="009768B1" w:rsidRDefault="00693742" w:rsidP="00A02F6E">
      <w:pPr>
        <w:pStyle w:val="11"/>
        <w:ind w:left="426" w:right="-852" w:firstLine="282"/>
        <w:rPr>
          <w:rFonts w:ascii="Times New Roman" w:hAnsi="Times New Roman" w:cs="Times New Roman"/>
          <w:color w:val="auto"/>
          <w:sz w:val="28"/>
          <w:szCs w:val="28"/>
        </w:rPr>
      </w:pPr>
      <w:r w:rsidRPr="009768B1">
        <w:rPr>
          <w:rFonts w:ascii="Times New Roman" w:hAnsi="Times New Roman" w:cs="Times New Roman"/>
          <w:color w:val="auto"/>
          <w:sz w:val="28"/>
          <w:szCs w:val="28"/>
        </w:rPr>
        <w:t xml:space="preserve">Все программы ЦДТ имеют методический комплекс к программе, диагностический инструментарий, внутреннею и внешнюю рецензии. </w:t>
      </w:r>
      <w:r w:rsidRPr="00670F83">
        <w:rPr>
          <w:rFonts w:ascii="Times New Roman" w:hAnsi="Times New Roman" w:cs="Times New Roman"/>
          <w:color w:val="auto"/>
          <w:sz w:val="28"/>
          <w:szCs w:val="28"/>
          <w:u w:val="single"/>
        </w:rPr>
        <w:t>Методическая и дидактическая обеспеченность программ:</w:t>
      </w:r>
      <w:r w:rsidRPr="009768B1">
        <w:rPr>
          <w:rFonts w:ascii="Times New Roman" w:hAnsi="Times New Roman" w:cs="Times New Roman"/>
          <w:color w:val="auto"/>
        </w:rPr>
        <w:t xml:space="preserve"> </w:t>
      </w:r>
      <w:r w:rsidRPr="009768B1">
        <w:rPr>
          <w:rFonts w:ascii="Times New Roman" w:hAnsi="Times New Roman" w:cs="Times New Roman"/>
          <w:color w:val="auto"/>
          <w:sz w:val="28"/>
          <w:szCs w:val="28"/>
        </w:rPr>
        <w:t>на качественном уровне методическая и дидактическая обеспеченность программ.</w:t>
      </w:r>
    </w:p>
    <w:p w:rsidR="00C90DBF" w:rsidRDefault="00693742" w:rsidP="00C90DBF">
      <w:pPr>
        <w:ind w:right="-852" w:firstLine="567"/>
        <w:rPr>
          <w:rFonts w:ascii="Times New Roman" w:hAnsi="Times New Roman"/>
          <w:b/>
          <w:color w:val="FF0000"/>
          <w:sz w:val="28"/>
          <w:szCs w:val="28"/>
        </w:rPr>
      </w:pPr>
      <w:r w:rsidRPr="00F824F3">
        <w:rPr>
          <w:rFonts w:ascii="Times New Roman" w:hAnsi="Times New Roman"/>
          <w:b/>
          <w:color w:val="FF0000"/>
          <w:sz w:val="28"/>
          <w:szCs w:val="28"/>
        </w:rPr>
        <w:t xml:space="preserve">       </w:t>
      </w:r>
    </w:p>
    <w:p w:rsidR="00693742" w:rsidRPr="003C088B" w:rsidRDefault="00693742" w:rsidP="00204F2A">
      <w:pPr>
        <w:ind w:firstLine="567"/>
        <w:rPr>
          <w:rFonts w:ascii="Times New Roman" w:hAnsi="Times New Roman"/>
          <w:b/>
          <w:sz w:val="28"/>
          <w:szCs w:val="28"/>
        </w:rPr>
      </w:pPr>
      <w:r w:rsidRPr="00F824F3">
        <w:rPr>
          <w:rFonts w:ascii="Times New Roman" w:hAnsi="Times New Roman"/>
          <w:b/>
          <w:color w:val="FF0000"/>
          <w:sz w:val="28"/>
          <w:szCs w:val="28"/>
        </w:rPr>
        <w:t> </w:t>
      </w:r>
      <w:r w:rsidR="007470F6">
        <w:rPr>
          <w:rFonts w:ascii="Times New Roman" w:hAnsi="Times New Roman"/>
          <w:b/>
          <w:color w:val="FF0000"/>
          <w:sz w:val="28"/>
          <w:szCs w:val="28"/>
        </w:rPr>
        <w:t xml:space="preserve">       </w:t>
      </w:r>
      <w:r w:rsidRPr="00C90DBF">
        <w:rPr>
          <w:rFonts w:ascii="Times New Roman" w:hAnsi="Times New Roman"/>
          <w:b/>
          <w:sz w:val="28"/>
          <w:szCs w:val="28"/>
        </w:rPr>
        <w:t xml:space="preserve">В </w:t>
      </w:r>
      <w:r w:rsidR="00054F31" w:rsidRPr="00C90DBF">
        <w:rPr>
          <w:rFonts w:ascii="Times New Roman" w:hAnsi="Times New Roman"/>
          <w:b/>
          <w:sz w:val="28"/>
          <w:szCs w:val="28"/>
        </w:rPr>
        <w:t>отчетный период</w:t>
      </w:r>
      <w:r w:rsidRPr="00C90DBF">
        <w:rPr>
          <w:rFonts w:ascii="Times New Roman" w:hAnsi="Times New Roman"/>
          <w:sz w:val="28"/>
          <w:szCs w:val="28"/>
        </w:rPr>
        <w:t xml:space="preserve"> </w:t>
      </w:r>
      <w:r w:rsidRPr="00C90DBF">
        <w:rPr>
          <w:rFonts w:ascii="Times New Roman" w:hAnsi="Times New Roman"/>
          <w:b/>
          <w:sz w:val="28"/>
          <w:szCs w:val="28"/>
        </w:rPr>
        <w:t>продолжа</w:t>
      </w:r>
      <w:r w:rsidR="00054F31" w:rsidRPr="00C90DBF">
        <w:rPr>
          <w:rFonts w:ascii="Times New Roman" w:hAnsi="Times New Roman"/>
          <w:b/>
          <w:sz w:val="28"/>
          <w:szCs w:val="28"/>
        </w:rPr>
        <w:t>лась</w:t>
      </w:r>
      <w:r w:rsidRPr="00C90DBF">
        <w:rPr>
          <w:rFonts w:ascii="Times New Roman" w:hAnsi="Times New Roman"/>
          <w:b/>
          <w:sz w:val="28"/>
          <w:szCs w:val="28"/>
        </w:rPr>
        <w:t xml:space="preserve"> </w:t>
      </w:r>
      <w:r w:rsidRPr="003C088B">
        <w:rPr>
          <w:rFonts w:ascii="Times New Roman" w:hAnsi="Times New Roman"/>
          <w:b/>
          <w:sz w:val="28"/>
          <w:szCs w:val="28"/>
        </w:rPr>
        <w:t>инновационная деятельност</w:t>
      </w:r>
      <w:r w:rsidR="000226BA" w:rsidRPr="003C088B">
        <w:rPr>
          <w:rFonts w:ascii="Times New Roman" w:hAnsi="Times New Roman"/>
          <w:b/>
          <w:sz w:val="28"/>
          <w:szCs w:val="28"/>
        </w:rPr>
        <w:t>ь</w:t>
      </w:r>
      <w:r w:rsidRPr="003C088B">
        <w:rPr>
          <w:rFonts w:ascii="Times New Roman" w:hAnsi="Times New Roman"/>
          <w:b/>
          <w:sz w:val="28"/>
          <w:szCs w:val="28"/>
        </w:rPr>
        <w:t xml:space="preserve"> </w:t>
      </w:r>
    </w:p>
    <w:p w:rsidR="00BA7E3D" w:rsidRPr="00F824F3" w:rsidRDefault="00BA7E3D" w:rsidP="00204F2A">
      <w:pPr>
        <w:ind w:firstLine="567"/>
        <w:rPr>
          <w:rFonts w:ascii="Times New Roman" w:hAnsi="Times New Roman"/>
          <w:b/>
          <w:color w:val="FF0000"/>
          <w:sz w:val="28"/>
          <w:szCs w:val="28"/>
        </w:rPr>
      </w:pP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1984"/>
        <w:gridCol w:w="1701"/>
        <w:gridCol w:w="1418"/>
        <w:gridCol w:w="2551"/>
      </w:tblGrid>
      <w:tr w:rsidR="00A257BB" w:rsidRPr="00A257BB" w:rsidTr="00C90DBF">
        <w:tc>
          <w:tcPr>
            <w:tcW w:w="567" w:type="dxa"/>
          </w:tcPr>
          <w:p w:rsidR="00DA7C7F" w:rsidRPr="00A257BB" w:rsidRDefault="00DA7C7F" w:rsidP="00111446">
            <w:pPr>
              <w:rPr>
                <w:rFonts w:ascii="Times New Roman" w:hAnsi="Times New Roman"/>
                <w:b/>
                <w:sz w:val="24"/>
                <w:szCs w:val="24"/>
              </w:rPr>
            </w:pPr>
            <w:r w:rsidRPr="00A257BB">
              <w:rPr>
                <w:rFonts w:ascii="Times New Roman" w:hAnsi="Times New Roman"/>
                <w:b/>
                <w:sz w:val="24"/>
                <w:szCs w:val="24"/>
              </w:rPr>
              <w:t>№ п/п</w:t>
            </w:r>
          </w:p>
        </w:tc>
        <w:tc>
          <w:tcPr>
            <w:tcW w:w="1701" w:type="dxa"/>
          </w:tcPr>
          <w:p w:rsidR="00DA7C7F" w:rsidRPr="00A257BB" w:rsidRDefault="00DA7C7F" w:rsidP="00111446">
            <w:pPr>
              <w:rPr>
                <w:rFonts w:ascii="Times New Roman" w:hAnsi="Times New Roman"/>
                <w:b/>
                <w:sz w:val="24"/>
                <w:szCs w:val="24"/>
              </w:rPr>
            </w:pPr>
            <w:r w:rsidRPr="00A257BB">
              <w:rPr>
                <w:rFonts w:ascii="Times New Roman" w:hAnsi="Times New Roman"/>
                <w:b/>
                <w:sz w:val="24"/>
                <w:szCs w:val="24"/>
              </w:rPr>
              <w:t>Направление инновационной деятельности</w:t>
            </w:r>
          </w:p>
        </w:tc>
        <w:tc>
          <w:tcPr>
            <w:tcW w:w="1984" w:type="dxa"/>
          </w:tcPr>
          <w:p w:rsidR="00DA7C7F" w:rsidRPr="00A257BB" w:rsidRDefault="00DA7C7F" w:rsidP="00111446">
            <w:pPr>
              <w:rPr>
                <w:rFonts w:ascii="Times New Roman" w:hAnsi="Times New Roman"/>
                <w:b/>
                <w:sz w:val="24"/>
                <w:szCs w:val="24"/>
              </w:rPr>
            </w:pPr>
            <w:r w:rsidRPr="00A257BB">
              <w:rPr>
                <w:rFonts w:ascii="Times New Roman" w:hAnsi="Times New Roman"/>
                <w:b/>
                <w:sz w:val="24"/>
                <w:szCs w:val="24"/>
              </w:rPr>
              <w:t>ФИО ответственных</w:t>
            </w:r>
          </w:p>
          <w:p w:rsidR="00DA7C7F" w:rsidRPr="00A257BB" w:rsidRDefault="00DA7C7F" w:rsidP="00111446">
            <w:pPr>
              <w:rPr>
                <w:rFonts w:ascii="Times New Roman" w:hAnsi="Times New Roman"/>
                <w:b/>
                <w:sz w:val="24"/>
                <w:szCs w:val="24"/>
              </w:rPr>
            </w:pPr>
            <w:r w:rsidRPr="00A257BB">
              <w:rPr>
                <w:rFonts w:ascii="Times New Roman" w:hAnsi="Times New Roman"/>
                <w:b/>
                <w:sz w:val="24"/>
                <w:szCs w:val="24"/>
              </w:rPr>
              <w:t>за направления инновационной деятельности</w:t>
            </w:r>
          </w:p>
        </w:tc>
        <w:tc>
          <w:tcPr>
            <w:tcW w:w="1701" w:type="dxa"/>
          </w:tcPr>
          <w:p w:rsidR="00DA7C7F" w:rsidRPr="00A257BB" w:rsidRDefault="00DA7C7F" w:rsidP="00111446">
            <w:pPr>
              <w:rPr>
                <w:rFonts w:ascii="Times New Roman" w:hAnsi="Times New Roman"/>
                <w:b/>
                <w:sz w:val="24"/>
                <w:szCs w:val="24"/>
              </w:rPr>
            </w:pPr>
            <w:r w:rsidRPr="00A257BB">
              <w:rPr>
                <w:rFonts w:ascii="Times New Roman" w:hAnsi="Times New Roman"/>
                <w:b/>
                <w:sz w:val="24"/>
                <w:szCs w:val="24"/>
              </w:rPr>
              <w:t>Субъекты инновационной деятельности</w:t>
            </w:r>
          </w:p>
        </w:tc>
        <w:tc>
          <w:tcPr>
            <w:tcW w:w="1418" w:type="dxa"/>
          </w:tcPr>
          <w:p w:rsidR="00DA7C7F" w:rsidRPr="00A257BB" w:rsidRDefault="00DA7C7F" w:rsidP="00111446">
            <w:pPr>
              <w:rPr>
                <w:rFonts w:ascii="Times New Roman" w:hAnsi="Times New Roman"/>
                <w:b/>
                <w:sz w:val="24"/>
                <w:szCs w:val="24"/>
              </w:rPr>
            </w:pPr>
            <w:r w:rsidRPr="00A257BB">
              <w:rPr>
                <w:rFonts w:ascii="Times New Roman" w:hAnsi="Times New Roman"/>
                <w:b/>
                <w:sz w:val="24"/>
                <w:szCs w:val="24"/>
              </w:rPr>
              <w:t>Сроки реализации инновационной деятельности</w:t>
            </w:r>
          </w:p>
        </w:tc>
        <w:tc>
          <w:tcPr>
            <w:tcW w:w="2551" w:type="dxa"/>
          </w:tcPr>
          <w:p w:rsidR="00DA7C7F" w:rsidRPr="00A257BB" w:rsidRDefault="00DA7C7F" w:rsidP="00111446">
            <w:pPr>
              <w:rPr>
                <w:rFonts w:ascii="Times New Roman" w:hAnsi="Times New Roman"/>
                <w:b/>
                <w:sz w:val="24"/>
                <w:szCs w:val="24"/>
              </w:rPr>
            </w:pPr>
            <w:r w:rsidRPr="00A257BB">
              <w:rPr>
                <w:rFonts w:ascii="Times New Roman" w:hAnsi="Times New Roman"/>
                <w:b/>
                <w:sz w:val="24"/>
                <w:szCs w:val="24"/>
              </w:rPr>
              <w:t>Результаты инновационной деятельности</w:t>
            </w:r>
          </w:p>
        </w:tc>
      </w:tr>
      <w:tr w:rsidR="00A257BB" w:rsidRPr="00A257BB" w:rsidTr="00C90DBF">
        <w:tc>
          <w:tcPr>
            <w:tcW w:w="567" w:type="dxa"/>
          </w:tcPr>
          <w:p w:rsidR="00DA7C7F" w:rsidRPr="00A257BB" w:rsidRDefault="00DA7C7F" w:rsidP="00B44650">
            <w:pPr>
              <w:pStyle w:val="a8"/>
              <w:numPr>
                <w:ilvl w:val="0"/>
                <w:numId w:val="19"/>
              </w:numPr>
              <w:spacing w:line="240" w:lineRule="auto"/>
              <w:ind w:right="0"/>
              <w:rPr>
                <w:rFonts w:ascii="Times New Roman" w:hAnsi="Times New Roman"/>
                <w:b/>
                <w:sz w:val="24"/>
                <w:szCs w:val="24"/>
              </w:rPr>
            </w:pPr>
          </w:p>
        </w:tc>
        <w:tc>
          <w:tcPr>
            <w:tcW w:w="1701" w:type="dxa"/>
          </w:tcPr>
          <w:p w:rsidR="00DA7C7F" w:rsidRPr="00A257BB" w:rsidRDefault="00DA7C7F" w:rsidP="00111446">
            <w:pPr>
              <w:rPr>
                <w:rFonts w:ascii="Times New Roman" w:hAnsi="Times New Roman"/>
                <w:sz w:val="24"/>
                <w:szCs w:val="24"/>
              </w:rPr>
            </w:pPr>
            <w:r w:rsidRPr="00A257BB">
              <w:rPr>
                <w:rFonts w:ascii="Times New Roman" w:hAnsi="Times New Roman"/>
                <w:sz w:val="24"/>
                <w:szCs w:val="24"/>
              </w:rPr>
              <w:t xml:space="preserve">«Развитие системы поддержки талантливых и одарённых детей» </w:t>
            </w:r>
          </w:p>
        </w:tc>
        <w:tc>
          <w:tcPr>
            <w:tcW w:w="1984" w:type="dxa"/>
          </w:tcPr>
          <w:p w:rsidR="00DA7C7F" w:rsidRPr="00A257BB" w:rsidRDefault="00DA7C7F" w:rsidP="00A257BB">
            <w:pPr>
              <w:rPr>
                <w:rFonts w:ascii="Times New Roman" w:hAnsi="Times New Roman"/>
                <w:sz w:val="24"/>
                <w:szCs w:val="24"/>
              </w:rPr>
            </w:pPr>
            <w:r w:rsidRPr="00A257BB">
              <w:rPr>
                <w:rFonts w:ascii="Times New Roman" w:hAnsi="Times New Roman"/>
                <w:sz w:val="24"/>
                <w:szCs w:val="24"/>
              </w:rPr>
              <w:t xml:space="preserve">Палехина М. С., </w:t>
            </w:r>
            <w:r w:rsidR="00A257BB" w:rsidRPr="00A257BB">
              <w:rPr>
                <w:rFonts w:ascii="Times New Roman" w:hAnsi="Times New Roman"/>
                <w:sz w:val="24"/>
                <w:szCs w:val="24"/>
              </w:rPr>
              <w:t>методист</w:t>
            </w:r>
          </w:p>
        </w:tc>
        <w:tc>
          <w:tcPr>
            <w:tcW w:w="1701" w:type="dxa"/>
          </w:tcPr>
          <w:p w:rsidR="00DA7C7F" w:rsidRPr="00A257BB" w:rsidRDefault="00A257BB" w:rsidP="00DB621E">
            <w:pPr>
              <w:tabs>
                <w:tab w:val="num" w:pos="0"/>
              </w:tabs>
              <w:rPr>
                <w:rFonts w:ascii="Times New Roman" w:hAnsi="Times New Roman"/>
                <w:sz w:val="24"/>
                <w:szCs w:val="24"/>
              </w:rPr>
            </w:pPr>
            <w:r w:rsidRPr="00A257BB">
              <w:rPr>
                <w:rFonts w:ascii="Times New Roman" w:hAnsi="Times New Roman"/>
                <w:sz w:val="24"/>
                <w:szCs w:val="24"/>
              </w:rPr>
              <w:t>У</w:t>
            </w:r>
            <w:r w:rsidR="00DA7C7F" w:rsidRPr="00A257BB">
              <w:rPr>
                <w:rFonts w:ascii="Times New Roman" w:hAnsi="Times New Roman"/>
                <w:sz w:val="24"/>
                <w:szCs w:val="24"/>
              </w:rPr>
              <w:t>чащиеся;</w:t>
            </w:r>
          </w:p>
          <w:p w:rsidR="00DA7C7F" w:rsidRPr="00A257BB" w:rsidRDefault="00DA7C7F" w:rsidP="00DB621E">
            <w:pPr>
              <w:tabs>
                <w:tab w:val="num" w:pos="0"/>
              </w:tabs>
              <w:rPr>
                <w:rFonts w:ascii="Times New Roman" w:hAnsi="Times New Roman"/>
                <w:sz w:val="24"/>
                <w:szCs w:val="24"/>
              </w:rPr>
            </w:pPr>
            <w:r w:rsidRPr="00A257BB">
              <w:rPr>
                <w:rFonts w:ascii="Times New Roman" w:hAnsi="Times New Roman"/>
                <w:sz w:val="24"/>
                <w:szCs w:val="24"/>
              </w:rPr>
              <w:t>родители;</w:t>
            </w:r>
          </w:p>
          <w:p w:rsidR="00DA7C7F" w:rsidRPr="00A257BB" w:rsidRDefault="00DA7C7F" w:rsidP="00DB621E">
            <w:pPr>
              <w:tabs>
                <w:tab w:val="num" w:pos="0"/>
              </w:tabs>
              <w:rPr>
                <w:rFonts w:ascii="Times New Roman" w:hAnsi="Times New Roman"/>
                <w:sz w:val="24"/>
                <w:szCs w:val="24"/>
              </w:rPr>
            </w:pPr>
            <w:r w:rsidRPr="00A257BB">
              <w:rPr>
                <w:rFonts w:ascii="Times New Roman" w:hAnsi="Times New Roman"/>
                <w:sz w:val="24"/>
                <w:szCs w:val="24"/>
              </w:rPr>
              <w:t>классные руководители</w:t>
            </w:r>
          </w:p>
        </w:tc>
        <w:tc>
          <w:tcPr>
            <w:tcW w:w="1418" w:type="dxa"/>
          </w:tcPr>
          <w:p w:rsidR="00DA7C7F" w:rsidRPr="00A257BB" w:rsidRDefault="00DA7C7F" w:rsidP="00111446">
            <w:pPr>
              <w:rPr>
                <w:rFonts w:ascii="Times New Roman" w:hAnsi="Times New Roman"/>
                <w:sz w:val="24"/>
                <w:szCs w:val="24"/>
              </w:rPr>
            </w:pPr>
            <w:r w:rsidRPr="00A257BB">
              <w:rPr>
                <w:rFonts w:ascii="Times New Roman" w:hAnsi="Times New Roman"/>
                <w:sz w:val="24"/>
                <w:szCs w:val="24"/>
              </w:rPr>
              <w:t>2012-2016 гг.</w:t>
            </w:r>
          </w:p>
        </w:tc>
        <w:tc>
          <w:tcPr>
            <w:tcW w:w="2551" w:type="dxa"/>
          </w:tcPr>
          <w:p w:rsidR="00DA7C7F" w:rsidRPr="00A257BB" w:rsidRDefault="00A257BB" w:rsidP="00A257BB">
            <w:pPr>
              <w:ind w:left="34"/>
              <w:rPr>
                <w:rFonts w:ascii="Times New Roman" w:hAnsi="Times New Roman"/>
                <w:sz w:val="24"/>
                <w:szCs w:val="24"/>
              </w:rPr>
            </w:pPr>
            <w:r w:rsidRPr="00A257BB">
              <w:rPr>
                <w:rFonts w:ascii="Times New Roman" w:hAnsi="Times New Roman"/>
                <w:sz w:val="24"/>
                <w:szCs w:val="24"/>
              </w:rPr>
              <w:t>П</w:t>
            </w:r>
            <w:r w:rsidR="00DA7C7F" w:rsidRPr="00A257BB">
              <w:rPr>
                <w:rFonts w:ascii="Times New Roman" w:hAnsi="Times New Roman"/>
                <w:sz w:val="24"/>
                <w:szCs w:val="24"/>
              </w:rPr>
              <w:t>овысилось участие учащихся в конкурсном движении</w:t>
            </w:r>
          </w:p>
        </w:tc>
      </w:tr>
      <w:tr w:rsidR="00A257BB" w:rsidRPr="00A257BB" w:rsidTr="00C90DBF">
        <w:tc>
          <w:tcPr>
            <w:tcW w:w="567" w:type="dxa"/>
          </w:tcPr>
          <w:p w:rsidR="00DA7C7F" w:rsidRPr="00A257BB" w:rsidRDefault="00DA7C7F" w:rsidP="00B44650">
            <w:pPr>
              <w:pStyle w:val="a8"/>
              <w:numPr>
                <w:ilvl w:val="0"/>
                <w:numId w:val="19"/>
              </w:numPr>
              <w:spacing w:line="240" w:lineRule="auto"/>
              <w:ind w:right="0"/>
              <w:rPr>
                <w:rFonts w:ascii="Times New Roman" w:hAnsi="Times New Roman"/>
                <w:b/>
                <w:sz w:val="24"/>
                <w:szCs w:val="24"/>
              </w:rPr>
            </w:pPr>
          </w:p>
        </w:tc>
        <w:tc>
          <w:tcPr>
            <w:tcW w:w="1701" w:type="dxa"/>
          </w:tcPr>
          <w:p w:rsidR="00DA7C7F" w:rsidRPr="00A257BB" w:rsidRDefault="00DA7C7F" w:rsidP="00111446">
            <w:pPr>
              <w:rPr>
                <w:rFonts w:ascii="Times New Roman" w:hAnsi="Times New Roman"/>
                <w:sz w:val="24"/>
                <w:szCs w:val="24"/>
              </w:rPr>
            </w:pPr>
            <w:r w:rsidRPr="00A257BB">
              <w:rPr>
                <w:rFonts w:ascii="Times New Roman" w:hAnsi="Times New Roman"/>
                <w:sz w:val="24"/>
                <w:szCs w:val="24"/>
              </w:rPr>
              <w:t>«Экспертиза дополнительных образовательных программ»</w:t>
            </w:r>
          </w:p>
        </w:tc>
        <w:tc>
          <w:tcPr>
            <w:tcW w:w="1984" w:type="dxa"/>
          </w:tcPr>
          <w:p w:rsidR="00DA7C7F" w:rsidRPr="00A257BB" w:rsidRDefault="00DA7C7F" w:rsidP="00111446">
            <w:pPr>
              <w:rPr>
                <w:rFonts w:ascii="Times New Roman" w:hAnsi="Times New Roman"/>
                <w:sz w:val="24"/>
                <w:szCs w:val="24"/>
              </w:rPr>
            </w:pPr>
            <w:r w:rsidRPr="00A257BB">
              <w:rPr>
                <w:rFonts w:ascii="Times New Roman" w:hAnsi="Times New Roman"/>
                <w:sz w:val="24"/>
                <w:szCs w:val="24"/>
              </w:rPr>
              <w:t>Бес</w:t>
            </w:r>
            <w:r w:rsidR="007C3A5D">
              <w:rPr>
                <w:rFonts w:ascii="Times New Roman" w:hAnsi="Times New Roman"/>
                <w:sz w:val="24"/>
                <w:szCs w:val="24"/>
              </w:rPr>
              <w:t>с</w:t>
            </w:r>
            <w:r w:rsidRPr="00A257BB">
              <w:rPr>
                <w:rFonts w:ascii="Times New Roman" w:hAnsi="Times New Roman"/>
                <w:sz w:val="24"/>
                <w:szCs w:val="24"/>
              </w:rPr>
              <w:t>чётнова И. А., заместитель директора</w:t>
            </w:r>
          </w:p>
          <w:p w:rsidR="00DA7C7F" w:rsidRPr="00A257BB" w:rsidRDefault="00625267" w:rsidP="00111446">
            <w:pPr>
              <w:rPr>
                <w:rFonts w:ascii="Times New Roman" w:hAnsi="Times New Roman"/>
                <w:sz w:val="24"/>
                <w:szCs w:val="24"/>
              </w:rPr>
            </w:pPr>
            <w:r w:rsidRPr="00A257BB">
              <w:rPr>
                <w:rFonts w:ascii="Times New Roman" w:hAnsi="Times New Roman"/>
                <w:sz w:val="24"/>
                <w:szCs w:val="24"/>
              </w:rPr>
              <w:t>Афанасьева С.А., заведующий сектором</w:t>
            </w:r>
          </w:p>
          <w:p w:rsidR="00DA7C7F" w:rsidRPr="00A257BB" w:rsidRDefault="00DA7C7F" w:rsidP="00111446">
            <w:pPr>
              <w:rPr>
                <w:rFonts w:ascii="Times New Roman" w:hAnsi="Times New Roman"/>
                <w:sz w:val="24"/>
                <w:szCs w:val="24"/>
              </w:rPr>
            </w:pPr>
          </w:p>
        </w:tc>
        <w:tc>
          <w:tcPr>
            <w:tcW w:w="1701" w:type="dxa"/>
          </w:tcPr>
          <w:p w:rsidR="00DA7C7F" w:rsidRPr="00A257BB" w:rsidRDefault="006C022D" w:rsidP="00DA7C7F">
            <w:pPr>
              <w:ind w:firstLine="86"/>
              <w:rPr>
                <w:rFonts w:ascii="Times New Roman" w:hAnsi="Times New Roman"/>
                <w:sz w:val="24"/>
                <w:szCs w:val="24"/>
              </w:rPr>
            </w:pPr>
            <w:r w:rsidRPr="00A257BB">
              <w:rPr>
                <w:rFonts w:ascii="Times New Roman" w:hAnsi="Times New Roman"/>
                <w:sz w:val="24"/>
                <w:szCs w:val="24"/>
              </w:rPr>
              <w:lastRenderedPageBreak/>
              <w:t>П</w:t>
            </w:r>
            <w:r w:rsidR="00DA7C7F" w:rsidRPr="00A257BB">
              <w:rPr>
                <w:rFonts w:ascii="Times New Roman" w:hAnsi="Times New Roman"/>
                <w:sz w:val="24"/>
                <w:szCs w:val="24"/>
              </w:rPr>
              <w:t>едагоги дополнительного образования МБОУДО «ЦДТ» ЦР г. Кемерово</w:t>
            </w:r>
          </w:p>
          <w:p w:rsidR="00DA7C7F" w:rsidRPr="00A257BB" w:rsidRDefault="00DA7C7F" w:rsidP="00DB621E">
            <w:pPr>
              <w:rPr>
                <w:rFonts w:ascii="Times New Roman" w:hAnsi="Times New Roman"/>
                <w:sz w:val="24"/>
                <w:szCs w:val="24"/>
              </w:rPr>
            </w:pPr>
          </w:p>
        </w:tc>
        <w:tc>
          <w:tcPr>
            <w:tcW w:w="1418" w:type="dxa"/>
          </w:tcPr>
          <w:p w:rsidR="00DA7C7F" w:rsidRPr="00A257BB" w:rsidRDefault="00DA7C7F" w:rsidP="00B44650">
            <w:pPr>
              <w:pStyle w:val="a8"/>
              <w:numPr>
                <w:ilvl w:val="1"/>
                <w:numId w:val="24"/>
              </w:numPr>
              <w:rPr>
                <w:rFonts w:ascii="Times New Roman" w:hAnsi="Times New Roman"/>
                <w:sz w:val="24"/>
                <w:szCs w:val="24"/>
              </w:rPr>
            </w:pPr>
          </w:p>
        </w:tc>
        <w:tc>
          <w:tcPr>
            <w:tcW w:w="2551" w:type="dxa"/>
          </w:tcPr>
          <w:p w:rsidR="00154B01" w:rsidRPr="00A257BB" w:rsidRDefault="006C022D" w:rsidP="00154B01">
            <w:pPr>
              <w:rPr>
                <w:rFonts w:ascii="Times New Roman" w:hAnsi="Times New Roman"/>
                <w:sz w:val="28"/>
                <w:szCs w:val="28"/>
              </w:rPr>
            </w:pPr>
            <w:r w:rsidRPr="00A257BB">
              <w:rPr>
                <w:rFonts w:ascii="Times New Roman" w:hAnsi="Times New Roman"/>
                <w:sz w:val="24"/>
                <w:szCs w:val="24"/>
              </w:rPr>
              <w:t>Р</w:t>
            </w:r>
            <w:r w:rsidR="00154B01" w:rsidRPr="00A257BB">
              <w:rPr>
                <w:rFonts w:ascii="Times New Roman" w:hAnsi="Times New Roman"/>
                <w:sz w:val="24"/>
                <w:szCs w:val="24"/>
              </w:rPr>
              <w:t>азработана авторская программ</w:t>
            </w:r>
            <w:r w:rsidR="00154B01" w:rsidRPr="00A257BB">
              <w:rPr>
                <w:rFonts w:ascii="Times New Roman" w:hAnsi="Times New Roman"/>
                <w:b/>
                <w:sz w:val="24"/>
                <w:szCs w:val="24"/>
              </w:rPr>
              <w:t>а «Вокал»</w:t>
            </w:r>
            <w:r w:rsidR="00154B01" w:rsidRPr="00A257BB">
              <w:rPr>
                <w:rFonts w:ascii="Times New Roman" w:hAnsi="Times New Roman"/>
                <w:sz w:val="24"/>
                <w:szCs w:val="24"/>
              </w:rPr>
              <w:t xml:space="preserve"> включена в учебно – методический комплект «Вокал» (</w:t>
            </w:r>
            <w:r w:rsidR="00154B01" w:rsidRPr="00A257BB">
              <w:rPr>
                <w:rFonts w:ascii="Times New Roman" w:eastAsia="Times New Roman" w:hAnsi="Times New Roman"/>
                <w:sz w:val="24"/>
                <w:szCs w:val="24"/>
                <w:lang w:eastAsia="ru-RU"/>
              </w:rPr>
              <w:t xml:space="preserve">авторский сертификат </w:t>
            </w:r>
            <w:r w:rsidR="00154B01" w:rsidRPr="00A257BB">
              <w:rPr>
                <w:rFonts w:ascii="Times New Roman" w:eastAsia="Times New Roman" w:hAnsi="Times New Roman"/>
                <w:sz w:val="24"/>
                <w:szCs w:val="24"/>
                <w:lang w:eastAsia="ru-RU"/>
              </w:rPr>
              <w:lastRenderedPageBreak/>
              <w:t>Государственной академии наук Российской академии образования №20018, 26.03.2014 г.</w:t>
            </w:r>
            <w:r w:rsidR="00E12DAE" w:rsidRPr="00A257BB">
              <w:rPr>
                <w:rFonts w:ascii="Times New Roman" w:eastAsia="Times New Roman" w:hAnsi="Times New Roman"/>
                <w:sz w:val="24"/>
                <w:szCs w:val="24"/>
                <w:lang w:eastAsia="ru-RU"/>
              </w:rPr>
              <w:t>, авторы Курьят Т. М., Бессчетнова И.А., Пономарева О.П.</w:t>
            </w:r>
            <w:r w:rsidR="00154B01" w:rsidRPr="00A257BB">
              <w:rPr>
                <w:rFonts w:ascii="Times New Roman" w:eastAsia="Times New Roman" w:hAnsi="Times New Roman"/>
                <w:sz w:val="24"/>
                <w:szCs w:val="24"/>
                <w:lang w:eastAsia="ru-RU"/>
              </w:rPr>
              <w:t>)</w:t>
            </w:r>
            <w:r w:rsidRPr="00A257BB">
              <w:rPr>
                <w:rFonts w:ascii="Times New Roman" w:eastAsia="Times New Roman" w:hAnsi="Times New Roman"/>
                <w:sz w:val="24"/>
                <w:szCs w:val="24"/>
                <w:lang w:eastAsia="ru-RU"/>
              </w:rPr>
              <w:t>.</w:t>
            </w:r>
            <w:r w:rsidR="00154B01" w:rsidRPr="00A257BB">
              <w:rPr>
                <w:rFonts w:ascii="Times New Roman" w:hAnsi="Times New Roman"/>
                <w:sz w:val="28"/>
                <w:szCs w:val="28"/>
              </w:rPr>
              <w:t xml:space="preserve"> </w:t>
            </w:r>
          </w:p>
          <w:p w:rsidR="00DA7C7F" w:rsidRPr="00A257BB" w:rsidRDefault="00DA7C7F" w:rsidP="006C022D">
            <w:pPr>
              <w:rPr>
                <w:rFonts w:ascii="Times New Roman" w:hAnsi="Times New Roman"/>
                <w:sz w:val="24"/>
                <w:szCs w:val="24"/>
              </w:rPr>
            </w:pPr>
            <w:r w:rsidRPr="00A257BB">
              <w:rPr>
                <w:rFonts w:ascii="Times New Roman" w:hAnsi="Times New Roman"/>
                <w:sz w:val="24"/>
                <w:szCs w:val="24"/>
              </w:rPr>
              <w:t xml:space="preserve">Проводится </w:t>
            </w:r>
            <w:r w:rsidR="006C022D" w:rsidRPr="00A257BB">
              <w:rPr>
                <w:rFonts w:ascii="Times New Roman" w:hAnsi="Times New Roman"/>
                <w:sz w:val="24"/>
                <w:szCs w:val="24"/>
              </w:rPr>
              <w:t>модернизация</w:t>
            </w:r>
            <w:r w:rsidRPr="00A257BB">
              <w:rPr>
                <w:rFonts w:ascii="Times New Roman" w:hAnsi="Times New Roman"/>
                <w:sz w:val="24"/>
                <w:szCs w:val="24"/>
              </w:rPr>
              <w:t xml:space="preserve"> структуры всех программ</w:t>
            </w:r>
            <w:r w:rsidR="006C022D" w:rsidRPr="00A257BB">
              <w:rPr>
                <w:rFonts w:ascii="Times New Roman" w:hAnsi="Times New Roman"/>
                <w:sz w:val="24"/>
                <w:szCs w:val="24"/>
              </w:rPr>
              <w:t xml:space="preserve"> ЦДТ</w:t>
            </w:r>
            <w:r w:rsidRPr="00A257BB">
              <w:rPr>
                <w:rFonts w:ascii="Times New Roman" w:hAnsi="Times New Roman"/>
                <w:sz w:val="24"/>
                <w:szCs w:val="24"/>
              </w:rPr>
              <w:t xml:space="preserve"> в соответствии с </w:t>
            </w:r>
            <w:r w:rsidR="006C022D" w:rsidRPr="00A257BB">
              <w:rPr>
                <w:rFonts w:ascii="Times New Roman" w:hAnsi="Times New Roman"/>
                <w:sz w:val="24"/>
                <w:szCs w:val="24"/>
              </w:rPr>
              <w:t>Методическими рекомендациями Минобрнауки.</w:t>
            </w:r>
          </w:p>
        </w:tc>
      </w:tr>
      <w:tr w:rsidR="00A257BB" w:rsidRPr="00A257BB" w:rsidTr="00C90DBF">
        <w:tc>
          <w:tcPr>
            <w:tcW w:w="567" w:type="dxa"/>
          </w:tcPr>
          <w:p w:rsidR="00DA7C7F" w:rsidRPr="00A257BB" w:rsidRDefault="00DA7C7F" w:rsidP="00B44650">
            <w:pPr>
              <w:pStyle w:val="a8"/>
              <w:numPr>
                <w:ilvl w:val="0"/>
                <w:numId w:val="19"/>
              </w:numPr>
              <w:spacing w:line="240" w:lineRule="auto"/>
              <w:ind w:right="0"/>
              <w:rPr>
                <w:rFonts w:ascii="Times New Roman" w:hAnsi="Times New Roman"/>
                <w:b/>
                <w:sz w:val="24"/>
                <w:szCs w:val="24"/>
              </w:rPr>
            </w:pPr>
          </w:p>
        </w:tc>
        <w:tc>
          <w:tcPr>
            <w:tcW w:w="1701" w:type="dxa"/>
          </w:tcPr>
          <w:p w:rsidR="00DA7C7F" w:rsidRPr="00A257BB" w:rsidRDefault="00DA7C7F" w:rsidP="00111446">
            <w:pPr>
              <w:rPr>
                <w:rFonts w:ascii="Times New Roman" w:hAnsi="Times New Roman"/>
                <w:sz w:val="24"/>
                <w:szCs w:val="24"/>
              </w:rPr>
            </w:pPr>
            <w:r w:rsidRPr="00A257BB">
              <w:rPr>
                <w:rFonts w:ascii="Times New Roman" w:hAnsi="Times New Roman"/>
                <w:sz w:val="24"/>
                <w:szCs w:val="24"/>
              </w:rPr>
              <w:t>«Организация корпоративного обучения педагогов посредством социального партнёрства»</w:t>
            </w:r>
          </w:p>
        </w:tc>
        <w:tc>
          <w:tcPr>
            <w:tcW w:w="1984" w:type="dxa"/>
          </w:tcPr>
          <w:p w:rsidR="00625267" w:rsidRPr="00A257BB" w:rsidRDefault="00DA7C7F" w:rsidP="00625267">
            <w:pPr>
              <w:rPr>
                <w:rFonts w:ascii="Times New Roman" w:hAnsi="Times New Roman"/>
                <w:sz w:val="24"/>
                <w:szCs w:val="24"/>
              </w:rPr>
            </w:pPr>
            <w:r w:rsidRPr="00A257BB">
              <w:rPr>
                <w:rFonts w:ascii="Times New Roman" w:hAnsi="Times New Roman"/>
                <w:sz w:val="24"/>
                <w:szCs w:val="24"/>
              </w:rPr>
              <w:t xml:space="preserve">Устянина З.Ю., </w:t>
            </w:r>
            <w:r w:rsidR="00625267" w:rsidRPr="00A257BB">
              <w:rPr>
                <w:rFonts w:ascii="Times New Roman" w:hAnsi="Times New Roman"/>
                <w:sz w:val="24"/>
                <w:szCs w:val="24"/>
              </w:rPr>
              <w:t>заведующий методическим отделом</w:t>
            </w:r>
          </w:p>
          <w:p w:rsidR="00DA7C7F" w:rsidRPr="00A257BB" w:rsidRDefault="00DA7C7F" w:rsidP="00625267">
            <w:pPr>
              <w:rPr>
                <w:rFonts w:ascii="Times New Roman" w:hAnsi="Times New Roman"/>
                <w:sz w:val="24"/>
                <w:szCs w:val="24"/>
              </w:rPr>
            </w:pPr>
          </w:p>
        </w:tc>
        <w:tc>
          <w:tcPr>
            <w:tcW w:w="1701" w:type="dxa"/>
          </w:tcPr>
          <w:p w:rsidR="00DA7C7F" w:rsidRPr="00A257BB" w:rsidRDefault="00DA7C7F" w:rsidP="00FF7127">
            <w:pPr>
              <w:rPr>
                <w:rFonts w:ascii="Times New Roman" w:hAnsi="Times New Roman"/>
                <w:sz w:val="24"/>
                <w:szCs w:val="24"/>
              </w:rPr>
            </w:pPr>
            <w:r w:rsidRPr="00A257BB">
              <w:rPr>
                <w:rFonts w:ascii="Times New Roman" w:hAnsi="Times New Roman"/>
                <w:sz w:val="24"/>
                <w:szCs w:val="24"/>
              </w:rPr>
              <w:t>педагоги дополнительного образования МБОУДО «ЦДТ» ЦР г.</w:t>
            </w:r>
            <w:r w:rsidR="00A412F9" w:rsidRPr="00A257BB">
              <w:rPr>
                <w:rFonts w:ascii="Times New Roman" w:hAnsi="Times New Roman"/>
                <w:sz w:val="24"/>
                <w:szCs w:val="24"/>
              </w:rPr>
              <w:t xml:space="preserve"> </w:t>
            </w:r>
            <w:r w:rsidRPr="00A257BB">
              <w:rPr>
                <w:rFonts w:ascii="Times New Roman" w:hAnsi="Times New Roman"/>
                <w:sz w:val="24"/>
                <w:szCs w:val="24"/>
              </w:rPr>
              <w:t>Кемерово</w:t>
            </w:r>
          </w:p>
        </w:tc>
        <w:tc>
          <w:tcPr>
            <w:tcW w:w="1418" w:type="dxa"/>
          </w:tcPr>
          <w:p w:rsidR="00DA7C7F" w:rsidRPr="00A257BB" w:rsidRDefault="00DA7C7F" w:rsidP="00FF7127">
            <w:pPr>
              <w:ind w:right="40"/>
              <w:rPr>
                <w:rFonts w:ascii="Times New Roman" w:hAnsi="Times New Roman"/>
                <w:sz w:val="24"/>
                <w:szCs w:val="24"/>
              </w:rPr>
            </w:pPr>
            <w:r w:rsidRPr="00A257BB">
              <w:rPr>
                <w:rFonts w:ascii="Times New Roman" w:hAnsi="Times New Roman"/>
                <w:sz w:val="24"/>
                <w:szCs w:val="24"/>
              </w:rPr>
              <w:t>2012-2016 гг.</w:t>
            </w:r>
          </w:p>
        </w:tc>
        <w:tc>
          <w:tcPr>
            <w:tcW w:w="2551" w:type="dxa"/>
          </w:tcPr>
          <w:p w:rsidR="00111446" w:rsidRPr="00A257BB" w:rsidRDefault="00111446" w:rsidP="00111446">
            <w:pPr>
              <w:jc w:val="center"/>
              <w:rPr>
                <w:rFonts w:ascii="Times New Roman" w:hAnsi="Times New Roman"/>
                <w:sz w:val="24"/>
                <w:szCs w:val="24"/>
              </w:rPr>
            </w:pPr>
            <w:r w:rsidRPr="00A257BB">
              <w:rPr>
                <w:rFonts w:ascii="Times New Roman" w:hAnsi="Times New Roman"/>
                <w:sz w:val="24"/>
                <w:szCs w:val="24"/>
              </w:rPr>
              <w:t xml:space="preserve">Бойцова Е. С. Проект социального партнёрства </w:t>
            </w:r>
          </w:p>
          <w:p w:rsidR="00111446" w:rsidRPr="00A257BB" w:rsidRDefault="00111446" w:rsidP="00111446">
            <w:pPr>
              <w:rPr>
                <w:rFonts w:ascii="Times New Roman" w:hAnsi="Times New Roman"/>
                <w:b/>
                <w:sz w:val="24"/>
                <w:szCs w:val="24"/>
              </w:rPr>
            </w:pPr>
            <w:r w:rsidRPr="00A257BB">
              <w:rPr>
                <w:rFonts w:ascii="Times New Roman" w:hAnsi="Times New Roman"/>
                <w:sz w:val="24"/>
                <w:szCs w:val="24"/>
              </w:rPr>
              <w:t>«Познаю мир искусства», КРИРПО г. Кемерово</w:t>
            </w:r>
          </w:p>
        </w:tc>
      </w:tr>
      <w:tr w:rsidR="00A257BB" w:rsidRPr="00A257BB" w:rsidTr="00C90DBF">
        <w:tc>
          <w:tcPr>
            <w:tcW w:w="567" w:type="dxa"/>
          </w:tcPr>
          <w:p w:rsidR="00DA7C7F" w:rsidRPr="00A257BB" w:rsidRDefault="00DA7C7F" w:rsidP="00B44650">
            <w:pPr>
              <w:pStyle w:val="a8"/>
              <w:numPr>
                <w:ilvl w:val="0"/>
                <w:numId w:val="19"/>
              </w:numPr>
              <w:spacing w:line="240" w:lineRule="auto"/>
              <w:ind w:right="0"/>
              <w:rPr>
                <w:rFonts w:ascii="Times New Roman" w:hAnsi="Times New Roman"/>
                <w:b/>
                <w:sz w:val="24"/>
                <w:szCs w:val="24"/>
              </w:rPr>
            </w:pPr>
          </w:p>
        </w:tc>
        <w:tc>
          <w:tcPr>
            <w:tcW w:w="1701" w:type="dxa"/>
          </w:tcPr>
          <w:p w:rsidR="00DA7C7F" w:rsidRPr="00A257BB" w:rsidRDefault="00DA7C7F" w:rsidP="00164947">
            <w:pPr>
              <w:rPr>
                <w:rFonts w:ascii="Times New Roman" w:hAnsi="Times New Roman"/>
                <w:sz w:val="24"/>
                <w:szCs w:val="24"/>
              </w:rPr>
            </w:pPr>
            <w:r w:rsidRPr="00A257BB">
              <w:rPr>
                <w:rFonts w:ascii="Times New Roman" w:hAnsi="Times New Roman"/>
                <w:sz w:val="24"/>
                <w:szCs w:val="24"/>
              </w:rPr>
              <w:t>«Продюсирование – как эффективная функция целостной системы управления УДО»</w:t>
            </w:r>
          </w:p>
        </w:tc>
        <w:tc>
          <w:tcPr>
            <w:tcW w:w="1984" w:type="dxa"/>
          </w:tcPr>
          <w:p w:rsidR="00DA7C7F" w:rsidRPr="00A257BB" w:rsidRDefault="00DA7C7F" w:rsidP="00111446">
            <w:pPr>
              <w:rPr>
                <w:rFonts w:ascii="Times New Roman" w:hAnsi="Times New Roman"/>
                <w:sz w:val="24"/>
                <w:szCs w:val="24"/>
              </w:rPr>
            </w:pPr>
            <w:r w:rsidRPr="00A257BB">
              <w:rPr>
                <w:rFonts w:ascii="Times New Roman" w:hAnsi="Times New Roman"/>
                <w:sz w:val="24"/>
                <w:szCs w:val="24"/>
              </w:rPr>
              <w:t>Бес</w:t>
            </w:r>
            <w:r w:rsidR="007C3A5D">
              <w:rPr>
                <w:rFonts w:ascii="Times New Roman" w:hAnsi="Times New Roman"/>
                <w:sz w:val="24"/>
                <w:szCs w:val="24"/>
              </w:rPr>
              <w:t>с</w:t>
            </w:r>
            <w:r w:rsidRPr="00A257BB">
              <w:rPr>
                <w:rFonts w:ascii="Times New Roman" w:hAnsi="Times New Roman"/>
                <w:sz w:val="24"/>
                <w:szCs w:val="24"/>
              </w:rPr>
              <w:t xml:space="preserve">чётнова И. А., </w:t>
            </w:r>
            <w:r w:rsidR="00164947" w:rsidRPr="00A257BB">
              <w:rPr>
                <w:rFonts w:ascii="Times New Roman" w:hAnsi="Times New Roman"/>
                <w:sz w:val="24"/>
                <w:szCs w:val="24"/>
              </w:rPr>
              <w:t>директор</w:t>
            </w:r>
          </w:p>
          <w:p w:rsidR="00DA7C7F" w:rsidRPr="00A257BB" w:rsidRDefault="00DA7C7F" w:rsidP="00164947">
            <w:pPr>
              <w:ind w:right="-103"/>
              <w:rPr>
                <w:rFonts w:ascii="Times New Roman" w:hAnsi="Times New Roman"/>
                <w:sz w:val="24"/>
                <w:szCs w:val="24"/>
              </w:rPr>
            </w:pPr>
            <w:r w:rsidRPr="00A257BB">
              <w:rPr>
                <w:rFonts w:ascii="Times New Roman" w:hAnsi="Times New Roman"/>
                <w:sz w:val="24"/>
                <w:szCs w:val="24"/>
              </w:rPr>
              <w:t>Пономарёва</w:t>
            </w:r>
            <w:r w:rsidR="00164947" w:rsidRPr="00A257BB">
              <w:rPr>
                <w:rFonts w:ascii="Times New Roman" w:hAnsi="Times New Roman"/>
                <w:sz w:val="24"/>
                <w:szCs w:val="24"/>
              </w:rPr>
              <w:t xml:space="preserve"> </w:t>
            </w:r>
            <w:r w:rsidRPr="00A257BB">
              <w:rPr>
                <w:rFonts w:ascii="Times New Roman" w:hAnsi="Times New Roman"/>
                <w:sz w:val="24"/>
                <w:szCs w:val="24"/>
              </w:rPr>
              <w:t>О. П.,</w:t>
            </w:r>
          </w:p>
          <w:p w:rsidR="00DA7C7F" w:rsidRPr="00A257BB" w:rsidRDefault="00111446" w:rsidP="00111446">
            <w:pPr>
              <w:rPr>
                <w:rFonts w:ascii="Times New Roman" w:hAnsi="Times New Roman"/>
                <w:sz w:val="24"/>
                <w:szCs w:val="24"/>
              </w:rPr>
            </w:pPr>
            <w:r w:rsidRPr="00A257BB">
              <w:rPr>
                <w:rFonts w:ascii="Times New Roman" w:hAnsi="Times New Roman"/>
                <w:sz w:val="24"/>
                <w:szCs w:val="24"/>
              </w:rPr>
              <w:t>з</w:t>
            </w:r>
            <w:r w:rsidR="00DA7C7F" w:rsidRPr="00A257BB">
              <w:rPr>
                <w:rFonts w:ascii="Times New Roman" w:hAnsi="Times New Roman"/>
                <w:sz w:val="24"/>
                <w:szCs w:val="24"/>
              </w:rPr>
              <w:t>аведующий отделом</w:t>
            </w:r>
          </w:p>
        </w:tc>
        <w:tc>
          <w:tcPr>
            <w:tcW w:w="1701" w:type="dxa"/>
          </w:tcPr>
          <w:p w:rsidR="00DA7C7F" w:rsidRPr="00A257BB" w:rsidRDefault="00A246D7" w:rsidP="00A246D7">
            <w:pPr>
              <w:ind w:left="86" w:right="-109"/>
              <w:rPr>
                <w:rFonts w:ascii="Times New Roman" w:hAnsi="Times New Roman"/>
                <w:sz w:val="24"/>
                <w:szCs w:val="24"/>
              </w:rPr>
            </w:pPr>
            <w:r w:rsidRPr="00A257BB">
              <w:rPr>
                <w:rFonts w:ascii="Times New Roman" w:hAnsi="Times New Roman"/>
                <w:sz w:val="24"/>
                <w:szCs w:val="24"/>
              </w:rPr>
              <w:t>Р</w:t>
            </w:r>
            <w:r w:rsidR="00DA7C7F" w:rsidRPr="00A257BB">
              <w:rPr>
                <w:rFonts w:ascii="Times New Roman" w:hAnsi="Times New Roman"/>
                <w:sz w:val="24"/>
                <w:szCs w:val="24"/>
              </w:rPr>
              <w:t>уководители ОУ;</w:t>
            </w:r>
          </w:p>
          <w:p w:rsidR="00A246D7" w:rsidRPr="00A257BB" w:rsidRDefault="00DA7C7F" w:rsidP="00A246D7">
            <w:pPr>
              <w:ind w:left="86" w:right="-109"/>
              <w:rPr>
                <w:rFonts w:ascii="Times New Roman" w:hAnsi="Times New Roman"/>
                <w:sz w:val="24"/>
                <w:szCs w:val="24"/>
              </w:rPr>
            </w:pPr>
            <w:r w:rsidRPr="00A257BB">
              <w:rPr>
                <w:rFonts w:ascii="Times New Roman" w:hAnsi="Times New Roman"/>
                <w:sz w:val="24"/>
                <w:szCs w:val="24"/>
              </w:rPr>
              <w:t>педагоги –организаторы МБОУДО «ЦДТ» ЦР</w:t>
            </w:r>
          </w:p>
          <w:p w:rsidR="00DA7C7F" w:rsidRPr="00A257BB" w:rsidRDefault="00DA7C7F" w:rsidP="00A246D7">
            <w:pPr>
              <w:ind w:left="86" w:right="-109"/>
              <w:rPr>
                <w:rFonts w:ascii="Times New Roman" w:hAnsi="Times New Roman"/>
                <w:sz w:val="24"/>
                <w:szCs w:val="24"/>
              </w:rPr>
            </w:pPr>
            <w:r w:rsidRPr="00A257BB">
              <w:rPr>
                <w:rFonts w:ascii="Times New Roman" w:hAnsi="Times New Roman"/>
                <w:sz w:val="24"/>
                <w:szCs w:val="24"/>
              </w:rPr>
              <w:t xml:space="preserve"> г.Кемерово, города</w:t>
            </w:r>
          </w:p>
          <w:p w:rsidR="00DA7C7F" w:rsidRPr="00A257BB" w:rsidRDefault="00DA7C7F" w:rsidP="00DB621E">
            <w:pPr>
              <w:pStyle w:val="a8"/>
              <w:spacing w:line="240" w:lineRule="auto"/>
              <w:ind w:left="370"/>
              <w:rPr>
                <w:rFonts w:ascii="Times New Roman" w:hAnsi="Times New Roman"/>
                <w:sz w:val="24"/>
                <w:szCs w:val="24"/>
              </w:rPr>
            </w:pPr>
          </w:p>
        </w:tc>
        <w:tc>
          <w:tcPr>
            <w:tcW w:w="1418" w:type="dxa"/>
          </w:tcPr>
          <w:p w:rsidR="00DA7C7F" w:rsidRPr="00A257BB" w:rsidRDefault="00DA7C7F" w:rsidP="00111446">
            <w:pPr>
              <w:rPr>
                <w:rFonts w:ascii="Times New Roman" w:hAnsi="Times New Roman"/>
                <w:sz w:val="24"/>
                <w:szCs w:val="24"/>
              </w:rPr>
            </w:pPr>
            <w:r w:rsidRPr="00A257BB">
              <w:rPr>
                <w:rFonts w:ascii="Times New Roman" w:hAnsi="Times New Roman"/>
                <w:sz w:val="24"/>
                <w:szCs w:val="24"/>
              </w:rPr>
              <w:t>2013-2016 гг.</w:t>
            </w:r>
          </w:p>
        </w:tc>
        <w:tc>
          <w:tcPr>
            <w:tcW w:w="2551" w:type="dxa"/>
          </w:tcPr>
          <w:p w:rsidR="00DA7C7F" w:rsidRPr="00A257BB" w:rsidRDefault="00111446" w:rsidP="00111446">
            <w:pPr>
              <w:rPr>
                <w:rFonts w:ascii="Times New Roman" w:hAnsi="Times New Roman"/>
                <w:sz w:val="24"/>
                <w:szCs w:val="24"/>
              </w:rPr>
            </w:pPr>
            <w:r w:rsidRPr="00A257BB">
              <w:rPr>
                <w:rFonts w:ascii="Times New Roman" w:hAnsi="Times New Roman"/>
                <w:sz w:val="24"/>
                <w:szCs w:val="24"/>
              </w:rPr>
              <w:t>Пономарева О.П., Бессчетнова И. А. публикация и выступление в КРИПК и ПРО Научно-методический журнал Управление качеством образования: теория и практика эффективного администрирования «Продюсирование как одна из важнейших функций в целостной системе управления учреждения дополнительного образования»</w:t>
            </w:r>
          </w:p>
        </w:tc>
      </w:tr>
      <w:tr w:rsidR="00A257BB" w:rsidRPr="00A257BB" w:rsidTr="00C90DBF">
        <w:tc>
          <w:tcPr>
            <w:tcW w:w="567" w:type="dxa"/>
          </w:tcPr>
          <w:p w:rsidR="00DA7C7F" w:rsidRPr="00A257BB" w:rsidRDefault="00DA7C7F" w:rsidP="00B44650">
            <w:pPr>
              <w:pStyle w:val="a8"/>
              <w:numPr>
                <w:ilvl w:val="0"/>
                <w:numId w:val="19"/>
              </w:numPr>
              <w:spacing w:line="240" w:lineRule="auto"/>
              <w:ind w:right="0"/>
              <w:rPr>
                <w:rFonts w:ascii="Times New Roman" w:hAnsi="Times New Roman"/>
                <w:b/>
                <w:sz w:val="24"/>
                <w:szCs w:val="24"/>
              </w:rPr>
            </w:pPr>
          </w:p>
        </w:tc>
        <w:tc>
          <w:tcPr>
            <w:tcW w:w="1701" w:type="dxa"/>
          </w:tcPr>
          <w:p w:rsidR="00DA7C7F" w:rsidRPr="00A257BB" w:rsidRDefault="00DA7C7F" w:rsidP="00FF7127">
            <w:pPr>
              <w:rPr>
                <w:rFonts w:ascii="Times New Roman" w:hAnsi="Times New Roman"/>
                <w:sz w:val="24"/>
                <w:szCs w:val="24"/>
              </w:rPr>
            </w:pPr>
            <w:r w:rsidRPr="00A257BB">
              <w:rPr>
                <w:rFonts w:ascii="Times New Roman" w:hAnsi="Times New Roman"/>
                <w:sz w:val="24"/>
                <w:szCs w:val="24"/>
              </w:rPr>
              <w:t>Проект «Внедрение практики инклюзивного образования в УДО»</w:t>
            </w:r>
          </w:p>
        </w:tc>
        <w:tc>
          <w:tcPr>
            <w:tcW w:w="1984" w:type="dxa"/>
          </w:tcPr>
          <w:p w:rsidR="00FF7127" w:rsidRPr="00A257BB" w:rsidRDefault="00FF7127" w:rsidP="00FF7127">
            <w:pPr>
              <w:rPr>
                <w:rFonts w:ascii="Times New Roman" w:hAnsi="Times New Roman"/>
                <w:sz w:val="24"/>
                <w:szCs w:val="24"/>
              </w:rPr>
            </w:pPr>
            <w:r w:rsidRPr="00A257BB">
              <w:rPr>
                <w:rFonts w:ascii="Times New Roman" w:hAnsi="Times New Roman"/>
                <w:sz w:val="24"/>
                <w:szCs w:val="24"/>
              </w:rPr>
              <w:t>Устянина З.Ю., заведующий методическим отделом</w:t>
            </w:r>
          </w:p>
          <w:p w:rsidR="00DA7C7F" w:rsidRPr="00A257BB" w:rsidRDefault="00DA7C7F" w:rsidP="00111446">
            <w:pPr>
              <w:rPr>
                <w:rFonts w:ascii="Times New Roman" w:hAnsi="Times New Roman"/>
                <w:sz w:val="24"/>
                <w:szCs w:val="24"/>
              </w:rPr>
            </w:pPr>
          </w:p>
        </w:tc>
        <w:tc>
          <w:tcPr>
            <w:tcW w:w="1701" w:type="dxa"/>
          </w:tcPr>
          <w:p w:rsidR="00DA7C7F" w:rsidRPr="00A257BB" w:rsidRDefault="00FF7127" w:rsidP="00DB621E">
            <w:pPr>
              <w:ind w:left="86"/>
              <w:rPr>
                <w:rFonts w:ascii="Times New Roman" w:hAnsi="Times New Roman"/>
                <w:sz w:val="24"/>
                <w:szCs w:val="24"/>
              </w:rPr>
            </w:pPr>
            <w:r w:rsidRPr="00A257BB">
              <w:rPr>
                <w:rFonts w:ascii="Times New Roman" w:hAnsi="Times New Roman"/>
                <w:sz w:val="24"/>
                <w:szCs w:val="24"/>
              </w:rPr>
              <w:t>П</w:t>
            </w:r>
            <w:r w:rsidR="00DA7C7F" w:rsidRPr="00A257BB">
              <w:rPr>
                <w:rFonts w:ascii="Times New Roman" w:hAnsi="Times New Roman"/>
                <w:sz w:val="24"/>
                <w:szCs w:val="24"/>
              </w:rPr>
              <w:t>едагоги дополнительного образования МБОУДО «ЦДТ»</w:t>
            </w:r>
            <w:r w:rsidRPr="00A257BB">
              <w:rPr>
                <w:rFonts w:ascii="Times New Roman" w:hAnsi="Times New Roman"/>
                <w:sz w:val="24"/>
                <w:szCs w:val="24"/>
              </w:rPr>
              <w:t xml:space="preserve"> </w:t>
            </w:r>
            <w:r w:rsidR="00DA7C7F" w:rsidRPr="00A257BB">
              <w:rPr>
                <w:rFonts w:ascii="Times New Roman" w:hAnsi="Times New Roman"/>
                <w:sz w:val="24"/>
                <w:szCs w:val="24"/>
              </w:rPr>
              <w:t>ЦР г.</w:t>
            </w:r>
            <w:r w:rsidRPr="00A257BB">
              <w:rPr>
                <w:rFonts w:ascii="Times New Roman" w:hAnsi="Times New Roman"/>
                <w:sz w:val="24"/>
                <w:szCs w:val="24"/>
              </w:rPr>
              <w:t xml:space="preserve"> </w:t>
            </w:r>
            <w:r w:rsidR="00DA7C7F" w:rsidRPr="00A257BB">
              <w:rPr>
                <w:rFonts w:ascii="Times New Roman" w:hAnsi="Times New Roman"/>
                <w:sz w:val="24"/>
                <w:szCs w:val="24"/>
              </w:rPr>
              <w:t>Кемерово</w:t>
            </w:r>
          </w:p>
          <w:p w:rsidR="00DA7C7F" w:rsidRPr="00A257BB" w:rsidRDefault="00DA7C7F" w:rsidP="00DB621E">
            <w:pPr>
              <w:ind w:left="86"/>
              <w:rPr>
                <w:rFonts w:ascii="Times New Roman" w:hAnsi="Times New Roman"/>
                <w:sz w:val="24"/>
                <w:szCs w:val="24"/>
              </w:rPr>
            </w:pPr>
            <w:r w:rsidRPr="00A257BB">
              <w:rPr>
                <w:rFonts w:ascii="Times New Roman" w:hAnsi="Times New Roman"/>
                <w:sz w:val="24"/>
                <w:szCs w:val="24"/>
              </w:rPr>
              <w:t xml:space="preserve">дети с ограниченными </w:t>
            </w:r>
            <w:r w:rsidRPr="00A257BB">
              <w:rPr>
                <w:rFonts w:ascii="Times New Roman" w:hAnsi="Times New Roman"/>
                <w:sz w:val="24"/>
                <w:szCs w:val="24"/>
              </w:rPr>
              <w:lastRenderedPageBreak/>
              <w:t>возможностями здоровья</w:t>
            </w:r>
          </w:p>
        </w:tc>
        <w:tc>
          <w:tcPr>
            <w:tcW w:w="1418" w:type="dxa"/>
          </w:tcPr>
          <w:p w:rsidR="00DA7C7F" w:rsidRPr="00A257BB" w:rsidRDefault="00DA7C7F" w:rsidP="00111446">
            <w:pPr>
              <w:rPr>
                <w:rFonts w:ascii="Times New Roman" w:hAnsi="Times New Roman"/>
                <w:sz w:val="24"/>
                <w:szCs w:val="24"/>
              </w:rPr>
            </w:pPr>
            <w:r w:rsidRPr="00A257BB">
              <w:rPr>
                <w:rFonts w:ascii="Times New Roman" w:hAnsi="Times New Roman"/>
                <w:sz w:val="24"/>
                <w:szCs w:val="24"/>
              </w:rPr>
              <w:lastRenderedPageBreak/>
              <w:t>2013-2016 гг.</w:t>
            </w:r>
          </w:p>
        </w:tc>
        <w:tc>
          <w:tcPr>
            <w:tcW w:w="2551" w:type="dxa"/>
          </w:tcPr>
          <w:p w:rsidR="00DA7C7F" w:rsidRPr="00A257BB" w:rsidRDefault="00111446" w:rsidP="00FF7127">
            <w:pPr>
              <w:rPr>
                <w:rFonts w:ascii="Times New Roman" w:hAnsi="Times New Roman"/>
                <w:sz w:val="24"/>
                <w:szCs w:val="24"/>
              </w:rPr>
            </w:pPr>
            <w:r w:rsidRPr="00A257BB">
              <w:rPr>
                <w:rFonts w:ascii="Times New Roman" w:hAnsi="Times New Roman"/>
                <w:sz w:val="24"/>
                <w:szCs w:val="24"/>
              </w:rPr>
              <w:t>Публикация «Инновации в образовании: опыт реализации. Инновации в воспитании. Инновации в управлении. [Текст]: материалы VI межрегиональной заочной научно-</w:t>
            </w:r>
            <w:r w:rsidRPr="00A257BB">
              <w:rPr>
                <w:rFonts w:ascii="Times New Roman" w:hAnsi="Times New Roman"/>
                <w:sz w:val="24"/>
                <w:szCs w:val="24"/>
              </w:rPr>
              <w:lastRenderedPageBreak/>
              <w:t>практической конференции г. Кемерово, апрель, 2015 года. – Кемерово: МБОУ ДПО «Научно-методический центр», 2015. – с.160 Опыт изучения организации инклюзивного образования в рамках кадровой школы МБОУДО «ЦДТ» Центрального района</w:t>
            </w:r>
          </w:p>
        </w:tc>
      </w:tr>
    </w:tbl>
    <w:p w:rsidR="00DB621E" w:rsidRPr="00A257BB" w:rsidRDefault="00DB621E" w:rsidP="001C26C3">
      <w:pPr>
        <w:rPr>
          <w:rFonts w:ascii="Times New Roman" w:hAnsi="Times New Roman"/>
          <w:b/>
          <w:sz w:val="28"/>
          <w:szCs w:val="28"/>
        </w:rPr>
      </w:pPr>
    </w:p>
    <w:p w:rsidR="00BA7E3D" w:rsidRPr="00BA7E3D" w:rsidRDefault="0092009C" w:rsidP="00BA7E3D">
      <w:pPr>
        <w:jc w:val="center"/>
        <w:rPr>
          <w:rFonts w:ascii="Times New Roman" w:eastAsia="Times New Roman" w:hAnsi="Times New Roman"/>
          <w:b/>
          <w:color w:val="000000"/>
          <w:sz w:val="24"/>
          <w:szCs w:val="24"/>
          <w:lang w:eastAsia="ru-RU"/>
        </w:rPr>
      </w:pPr>
      <w:r w:rsidRPr="00BA7E3D">
        <w:rPr>
          <w:rFonts w:ascii="Times New Roman" w:hAnsi="Times New Roman"/>
          <w:b/>
          <w:sz w:val="24"/>
          <w:szCs w:val="24"/>
        </w:rPr>
        <w:t xml:space="preserve">               </w:t>
      </w:r>
      <w:r w:rsidR="00BA7E3D" w:rsidRPr="00BA7E3D">
        <w:rPr>
          <w:rFonts w:ascii="Times New Roman" w:eastAsia="Times New Roman" w:hAnsi="Times New Roman"/>
          <w:b/>
          <w:color w:val="000000"/>
          <w:sz w:val="24"/>
          <w:szCs w:val="24"/>
          <w:lang w:eastAsia="ru-RU"/>
        </w:rPr>
        <w:t>Методическое сопровождение методической и научно-исследовательской работы педагогических работников</w:t>
      </w:r>
    </w:p>
    <w:p w:rsidR="00BA7E3D" w:rsidRDefault="00BA7E3D" w:rsidP="00BA7E3D">
      <w:pPr>
        <w:ind w:left="360" w:hanging="360"/>
        <w:jc w:val="center"/>
        <w:rPr>
          <w:rFonts w:ascii="Times New Roman" w:hAnsi="Times New Roman"/>
          <w:b/>
          <w:sz w:val="24"/>
          <w:szCs w:val="24"/>
        </w:rPr>
      </w:pPr>
    </w:p>
    <w:p w:rsidR="00BA7E3D" w:rsidRDefault="00BA7E3D" w:rsidP="00BA7E3D">
      <w:pPr>
        <w:ind w:left="426" w:right="-993" w:firstLine="709"/>
        <w:rPr>
          <w:rFonts w:ascii="Times New Roman" w:hAnsi="Times New Roman"/>
          <w:sz w:val="28"/>
          <w:szCs w:val="28"/>
        </w:rPr>
      </w:pPr>
      <w:r w:rsidRPr="00BA7E3D">
        <w:rPr>
          <w:rFonts w:ascii="Times New Roman" w:hAnsi="Times New Roman"/>
          <w:sz w:val="28"/>
          <w:szCs w:val="28"/>
        </w:rPr>
        <w:t xml:space="preserve">Вовлечение педагогического коллектива в методическую и инновационную деятельность – важное направление работы </w:t>
      </w:r>
      <w:r>
        <w:rPr>
          <w:rFonts w:ascii="Times New Roman" w:hAnsi="Times New Roman"/>
          <w:sz w:val="28"/>
          <w:szCs w:val="28"/>
        </w:rPr>
        <w:t>учреждения</w:t>
      </w:r>
      <w:r w:rsidRPr="00BA7E3D">
        <w:rPr>
          <w:rFonts w:ascii="Times New Roman" w:hAnsi="Times New Roman"/>
          <w:sz w:val="28"/>
          <w:szCs w:val="28"/>
        </w:rPr>
        <w:t xml:space="preserve">. Участие в проблемных и практико-ориентированных семинарах, в научно-практических конференциях и педагогических чтениях расширяет кругозор педагогов, приближает их к передовым новаторским идеям мировой педагогики, что положительно влияет на повышение качества образовательной деятельности и образовательных услуг. </w:t>
      </w:r>
    </w:p>
    <w:p w:rsidR="00BA7E3D" w:rsidRPr="00BA7E3D" w:rsidRDefault="00BA7E3D" w:rsidP="00BA7E3D">
      <w:pPr>
        <w:ind w:left="426" w:right="-993" w:firstLine="709"/>
        <w:rPr>
          <w:rFonts w:ascii="Times New Roman" w:hAnsi="Times New Roman"/>
          <w:sz w:val="28"/>
          <w:szCs w:val="28"/>
        </w:rPr>
      </w:pPr>
      <w:r w:rsidRPr="00BA7E3D">
        <w:rPr>
          <w:rFonts w:ascii="Times New Roman" w:hAnsi="Times New Roman"/>
          <w:sz w:val="28"/>
          <w:szCs w:val="28"/>
          <w:u w:val="single"/>
        </w:rPr>
        <w:t>Работу по данному направлению можно представить в следующих таблицах:</w:t>
      </w:r>
      <w:r w:rsidRPr="00BA7E3D">
        <w:rPr>
          <w:rFonts w:ascii="Times New Roman" w:hAnsi="Times New Roman"/>
          <w:sz w:val="28"/>
          <w:szCs w:val="28"/>
        </w:rPr>
        <w:t xml:space="preserve">    </w:t>
      </w:r>
    </w:p>
    <w:p w:rsidR="00BA7E3D" w:rsidRDefault="00BA7E3D" w:rsidP="00BA7E3D">
      <w:pPr>
        <w:jc w:val="center"/>
        <w:rPr>
          <w:rFonts w:ascii="Times New Roman" w:hAnsi="Times New Roman"/>
          <w:b/>
          <w:sz w:val="24"/>
          <w:szCs w:val="24"/>
        </w:rPr>
      </w:pPr>
    </w:p>
    <w:p w:rsidR="00BA7E3D" w:rsidRPr="008D1478" w:rsidRDefault="00BA7E3D" w:rsidP="00BA7E3D">
      <w:pPr>
        <w:jc w:val="center"/>
        <w:rPr>
          <w:rFonts w:ascii="Times New Roman" w:hAnsi="Times New Roman"/>
          <w:sz w:val="24"/>
          <w:szCs w:val="24"/>
        </w:rPr>
      </w:pPr>
      <w:r>
        <w:rPr>
          <w:rFonts w:ascii="Times New Roman" w:hAnsi="Times New Roman"/>
          <w:b/>
          <w:sz w:val="24"/>
          <w:szCs w:val="24"/>
        </w:rPr>
        <w:t xml:space="preserve">                           </w:t>
      </w:r>
      <w:r w:rsidRPr="008D1478">
        <w:rPr>
          <w:rFonts w:ascii="Times New Roman" w:hAnsi="Times New Roman"/>
          <w:b/>
          <w:sz w:val="24"/>
          <w:szCs w:val="24"/>
        </w:rPr>
        <w:t>Информация об участии педагогов в конференциях</w:t>
      </w:r>
      <w:r w:rsidR="009D43AD">
        <w:rPr>
          <w:rFonts w:ascii="Times New Roman" w:hAnsi="Times New Roman"/>
          <w:b/>
          <w:sz w:val="24"/>
          <w:szCs w:val="24"/>
        </w:rPr>
        <w:t>:</w:t>
      </w:r>
    </w:p>
    <w:tbl>
      <w:tblPr>
        <w:tblStyle w:val="a9"/>
        <w:tblW w:w="10661" w:type="dxa"/>
        <w:tblInd w:w="-318" w:type="dxa"/>
        <w:tblLayout w:type="fixed"/>
        <w:tblLook w:val="04A0" w:firstRow="1" w:lastRow="0" w:firstColumn="1" w:lastColumn="0" w:noHBand="0" w:noVBand="1"/>
      </w:tblPr>
      <w:tblGrid>
        <w:gridCol w:w="1135"/>
        <w:gridCol w:w="2126"/>
        <w:gridCol w:w="2014"/>
        <w:gridCol w:w="2551"/>
        <w:gridCol w:w="1418"/>
        <w:gridCol w:w="1417"/>
      </w:tblGrid>
      <w:tr w:rsidR="00BA7E3D" w:rsidRPr="00DE0619" w:rsidTr="00BA7E3D">
        <w:tc>
          <w:tcPr>
            <w:tcW w:w="1135" w:type="dxa"/>
            <w:tcBorders>
              <w:top w:val="single" w:sz="4" w:space="0" w:color="auto"/>
              <w:left w:val="single" w:sz="4" w:space="0" w:color="auto"/>
              <w:bottom w:val="single" w:sz="4" w:space="0" w:color="auto"/>
              <w:right w:val="single" w:sz="4" w:space="0" w:color="auto"/>
            </w:tcBorders>
            <w:hideMark/>
          </w:tcPr>
          <w:p w:rsidR="00BA7E3D" w:rsidRPr="00DE0619" w:rsidRDefault="00BA7E3D" w:rsidP="0008550C">
            <w:pPr>
              <w:jc w:val="center"/>
              <w:rPr>
                <w:rFonts w:ascii="Times New Roman" w:hAnsi="Times New Roman"/>
                <w:i/>
                <w:sz w:val="24"/>
                <w:szCs w:val="24"/>
              </w:rPr>
            </w:pPr>
            <w:r w:rsidRPr="00DE0619">
              <w:rPr>
                <w:rFonts w:ascii="Times New Roman" w:hAnsi="Times New Roman"/>
                <w:i/>
                <w:sz w:val="24"/>
                <w:szCs w:val="24"/>
              </w:rPr>
              <w:t>Дата</w:t>
            </w:r>
          </w:p>
        </w:tc>
        <w:tc>
          <w:tcPr>
            <w:tcW w:w="2126" w:type="dxa"/>
            <w:tcBorders>
              <w:top w:val="single" w:sz="4" w:space="0" w:color="auto"/>
              <w:left w:val="single" w:sz="4" w:space="0" w:color="auto"/>
              <w:bottom w:val="single" w:sz="4" w:space="0" w:color="auto"/>
              <w:right w:val="single" w:sz="4" w:space="0" w:color="auto"/>
            </w:tcBorders>
            <w:hideMark/>
          </w:tcPr>
          <w:p w:rsidR="00BA7E3D" w:rsidRPr="00DE0619" w:rsidRDefault="00BA7E3D" w:rsidP="0008550C">
            <w:pPr>
              <w:jc w:val="center"/>
              <w:rPr>
                <w:rFonts w:ascii="Times New Roman" w:hAnsi="Times New Roman"/>
                <w:i/>
                <w:sz w:val="24"/>
                <w:szCs w:val="24"/>
              </w:rPr>
            </w:pPr>
            <w:r w:rsidRPr="00DE0619">
              <w:rPr>
                <w:rFonts w:ascii="Times New Roman" w:hAnsi="Times New Roman"/>
                <w:i/>
                <w:sz w:val="24"/>
                <w:szCs w:val="24"/>
              </w:rPr>
              <w:t>Ф.И.О. педагога</w:t>
            </w:r>
          </w:p>
        </w:tc>
        <w:tc>
          <w:tcPr>
            <w:tcW w:w="2014" w:type="dxa"/>
            <w:tcBorders>
              <w:top w:val="single" w:sz="4" w:space="0" w:color="auto"/>
              <w:left w:val="single" w:sz="4" w:space="0" w:color="auto"/>
              <w:bottom w:val="single" w:sz="4" w:space="0" w:color="auto"/>
              <w:right w:val="single" w:sz="4" w:space="0" w:color="auto"/>
            </w:tcBorders>
            <w:hideMark/>
          </w:tcPr>
          <w:p w:rsidR="00BA7E3D" w:rsidRPr="00DE0619" w:rsidRDefault="00BA7E3D" w:rsidP="0008550C">
            <w:pPr>
              <w:jc w:val="center"/>
              <w:rPr>
                <w:rFonts w:ascii="Times New Roman" w:hAnsi="Times New Roman"/>
                <w:i/>
                <w:sz w:val="24"/>
                <w:szCs w:val="24"/>
              </w:rPr>
            </w:pPr>
            <w:r w:rsidRPr="00DE0619">
              <w:rPr>
                <w:rFonts w:ascii="Times New Roman" w:hAnsi="Times New Roman"/>
                <w:i/>
                <w:sz w:val="24"/>
                <w:szCs w:val="24"/>
              </w:rPr>
              <w:t>Название работы</w:t>
            </w:r>
          </w:p>
        </w:tc>
        <w:tc>
          <w:tcPr>
            <w:tcW w:w="2551" w:type="dxa"/>
            <w:tcBorders>
              <w:top w:val="single" w:sz="4" w:space="0" w:color="auto"/>
              <w:left w:val="single" w:sz="4" w:space="0" w:color="auto"/>
              <w:bottom w:val="single" w:sz="4" w:space="0" w:color="auto"/>
              <w:right w:val="single" w:sz="4" w:space="0" w:color="auto"/>
            </w:tcBorders>
            <w:hideMark/>
          </w:tcPr>
          <w:p w:rsidR="00BA7E3D" w:rsidRPr="00DE0619" w:rsidRDefault="00BA7E3D" w:rsidP="0008550C">
            <w:pPr>
              <w:jc w:val="center"/>
              <w:rPr>
                <w:rFonts w:ascii="Times New Roman" w:hAnsi="Times New Roman"/>
                <w:i/>
                <w:sz w:val="24"/>
                <w:szCs w:val="24"/>
              </w:rPr>
            </w:pPr>
            <w:r w:rsidRPr="00DE0619">
              <w:rPr>
                <w:rFonts w:ascii="Times New Roman" w:hAnsi="Times New Roman"/>
                <w:i/>
                <w:sz w:val="24"/>
                <w:szCs w:val="24"/>
              </w:rPr>
              <w:t>Место представления опыта</w:t>
            </w:r>
          </w:p>
        </w:tc>
        <w:tc>
          <w:tcPr>
            <w:tcW w:w="1418" w:type="dxa"/>
            <w:tcBorders>
              <w:top w:val="single" w:sz="4" w:space="0" w:color="auto"/>
              <w:left w:val="single" w:sz="4" w:space="0" w:color="auto"/>
              <w:bottom w:val="single" w:sz="4" w:space="0" w:color="auto"/>
              <w:right w:val="single" w:sz="4" w:space="0" w:color="auto"/>
            </w:tcBorders>
            <w:hideMark/>
          </w:tcPr>
          <w:p w:rsidR="00BA7E3D" w:rsidRPr="00DE0619" w:rsidRDefault="00BA7E3D" w:rsidP="0008550C">
            <w:pPr>
              <w:jc w:val="center"/>
              <w:rPr>
                <w:rFonts w:ascii="Times New Roman" w:hAnsi="Times New Roman"/>
                <w:i/>
                <w:sz w:val="24"/>
                <w:szCs w:val="24"/>
              </w:rPr>
            </w:pPr>
            <w:r w:rsidRPr="00DE0619">
              <w:rPr>
                <w:rFonts w:ascii="Times New Roman" w:hAnsi="Times New Roman"/>
                <w:i/>
                <w:sz w:val="24"/>
                <w:szCs w:val="24"/>
              </w:rPr>
              <w:t>Форма участия</w:t>
            </w:r>
          </w:p>
        </w:tc>
        <w:tc>
          <w:tcPr>
            <w:tcW w:w="1417" w:type="dxa"/>
            <w:tcBorders>
              <w:top w:val="single" w:sz="4" w:space="0" w:color="auto"/>
              <w:left w:val="single" w:sz="4" w:space="0" w:color="auto"/>
              <w:bottom w:val="single" w:sz="4" w:space="0" w:color="auto"/>
              <w:right w:val="single" w:sz="4" w:space="0" w:color="auto"/>
            </w:tcBorders>
            <w:hideMark/>
          </w:tcPr>
          <w:p w:rsidR="00BA7E3D" w:rsidRPr="00DE0619" w:rsidRDefault="00BA7E3D" w:rsidP="0008550C">
            <w:pPr>
              <w:jc w:val="center"/>
              <w:rPr>
                <w:rFonts w:ascii="Times New Roman" w:hAnsi="Times New Roman"/>
                <w:i/>
                <w:sz w:val="24"/>
                <w:szCs w:val="24"/>
              </w:rPr>
            </w:pPr>
            <w:r w:rsidRPr="00DE0619">
              <w:rPr>
                <w:rFonts w:ascii="Times New Roman" w:hAnsi="Times New Roman"/>
                <w:i/>
                <w:sz w:val="24"/>
                <w:szCs w:val="24"/>
              </w:rPr>
              <w:t>Уровень</w:t>
            </w:r>
          </w:p>
        </w:tc>
      </w:tr>
      <w:tr w:rsidR="00BA7E3D" w:rsidRPr="00DE0619" w:rsidTr="00BA7E3D">
        <w:tc>
          <w:tcPr>
            <w:tcW w:w="1135" w:type="dxa"/>
            <w:tcBorders>
              <w:top w:val="single" w:sz="4" w:space="0" w:color="auto"/>
              <w:left w:val="single" w:sz="4" w:space="0" w:color="auto"/>
              <w:bottom w:val="single" w:sz="4" w:space="0" w:color="auto"/>
              <w:right w:val="single" w:sz="4" w:space="0" w:color="auto"/>
            </w:tcBorders>
          </w:tcPr>
          <w:p w:rsidR="00BA7E3D" w:rsidRPr="00326C4A" w:rsidRDefault="00BA7E3D" w:rsidP="0008550C">
            <w:pPr>
              <w:rPr>
                <w:rFonts w:ascii="Times New Roman" w:hAnsi="Times New Roman"/>
                <w:sz w:val="24"/>
                <w:szCs w:val="24"/>
              </w:rPr>
            </w:pPr>
            <w:r w:rsidRPr="00326C4A">
              <w:rPr>
                <w:rFonts w:ascii="Times New Roman" w:hAnsi="Times New Roman"/>
                <w:sz w:val="24"/>
                <w:szCs w:val="24"/>
              </w:rPr>
              <w:t>Август 2016</w:t>
            </w:r>
          </w:p>
        </w:tc>
        <w:tc>
          <w:tcPr>
            <w:tcW w:w="2126" w:type="dxa"/>
            <w:tcBorders>
              <w:top w:val="single" w:sz="4" w:space="0" w:color="auto"/>
              <w:left w:val="single" w:sz="4" w:space="0" w:color="auto"/>
              <w:bottom w:val="single" w:sz="4" w:space="0" w:color="auto"/>
              <w:right w:val="single" w:sz="4" w:space="0" w:color="auto"/>
            </w:tcBorders>
          </w:tcPr>
          <w:p w:rsidR="00BA7E3D" w:rsidRPr="00326C4A" w:rsidRDefault="00BA7E3D" w:rsidP="0008550C">
            <w:pPr>
              <w:rPr>
                <w:rFonts w:ascii="Times New Roman" w:hAnsi="Times New Roman"/>
                <w:sz w:val="24"/>
                <w:szCs w:val="24"/>
              </w:rPr>
            </w:pPr>
            <w:r w:rsidRPr="00326C4A">
              <w:rPr>
                <w:rFonts w:ascii="Times New Roman" w:hAnsi="Times New Roman"/>
                <w:sz w:val="24"/>
                <w:szCs w:val="24"/>
              </w:rPr>
              <w:t>Устянина З.Ю., ПДО,</w:t>
            </w:r>
          </w:p>
          <w:p w:rsidR="00BA7E3D" w:rsidRPr="00326C4A" w:rsidRDefault="00BA7E3D" w:rsidP="0008550C">
            <w:pPr>
              <w:rPr>
                <w:rFonts w:ascii="Times New Roman" w:hAnsi="Times New Roman"/>
                <w:sz w:val="24"/>
                <w:szCs w:val="24"/>
              </w:rPr>
            </w:pPr>
            <w:r w:rsidRPr="00326C4A">
              <w:rPr>
                <w:rFonts w:ascii="Times New Roman" w:hAnsi="Times New Roman"/>
                <w:sz w:val="24"/>
                <w:szCs w:val="24"/>
              </w:rPr>
              <w:t>Палехина М.С., зав.отд.</w:t>
            </w:r>
          </w:p>
          <w:p w:rsidR="00BA7E3D" w:rsidRPr="00326C4A" w:rsidRDefault="00BA7E3D" w:rsidP="0008550C">
            <w:pPr>
              <w:rPr>
                <w:rFonts w:ascii="Times New Roman" w:hAnsi="Times New Roman"/>
                <w:sz w:val="24"/>
                <w:szCs w:val="24"/>
              </w:rPr>
            </w:pPr>
            <w:r w:rsidRPr="00326C4A">
              <w:rPr>
                <w:rFonts w:ascii="Times New Roman" w:hAnsi="Times New Roman"/>
                <w:sz w:val="24"/>
                <w:szCs w:val="24"/>
              </w:rPr>
              <w:t>Бессчётнова И.А.. директор</w:t>
            </w:r>
          </w:p>
        </w:tc>
        <w:tc>
          <w:tcPr>
            <w:tcW w:w="2014" w:type="dxa"/>
            <w:tcBorders>
              <w:top w:val="single" w:sz="4" w:space="0" w:color="auto"/>
              <w:left w:val="single" w:sz="4" w:space="0" w:color="auto"/>
              <w:bottom w:val="single" w:sz="4" w:space="0" w:color="auto"/>
              <w:right w:val="single" w:sz="4" w:space="0" w:color="auto"/>
            </w:tcBorders>
          </w:tcPr>
          <w:p w:rsidR="00BA7E3D" w:rsidRPr="00326C4A" w:rsidRDefault="00BA7E3D" w:rsidP="0008550C">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A7E3D" w:rsidRPr="00326C4A" w:rsidRDefault="00BA7E3D" w:rsidP="0008550C">
            <w:pPr>
              <w:rPr>
                <w:rFonts w:ascii="Times New Roman" w:hAnsi="Times New Roman"/>
                <w:sz w:val="24"/>
                <w:szCs w:val="24"/>
              </w:rPr>
            </w:pPr>
            <w:r w:rsidRPr="00326C4A">
              <w:rPr>
                <w:rFonts w:ascii="Times New Roman" w:hAnsi="Times New Roman"/>
                <w:sz w:val="24"/>
                <w:szCs w:val="24"/>
              </w:rPr>
              <w:t>Августовская городская конференция</w:t>
            </w:r>
          </w:p>
        </w:tc>
        <w:tc>
          <w:tcPr>
            <w:tcW w:w="1418" w:type="dxa"/>
            <w:tcBorders>
              <w:top w:val="single" w:sz="4" w:space="0" w:color="auto"/>
              <w:left w:val="single" w:sz="4" w:space="0" w:color="auto"/>
              <w:bottom w:val="single" w:sz="4" w:space="0" w:color="auto"/>
              <w:right w:val="single" w:sz="4" w:space="0" w:color="auto"/>
            </w:tcBorders>
          </w:tcPr>
          <w:p w:rsidR="00BA7E3D" w:rsidRPr="00326C4A" w:rsidRDefault="00BA7E3D" w:rsidP="0008550C">
            <w:pPr>
              <w:rPr>
                <w:rFonts w:ascii="Times New Roman" w:hAnsi="Times New Roman"/>
                <w:sz w:val="24"/>
                <w:szCs w:val="24"/>
              </w:rPr>
            </w:pPr>
            <w:r w:rsidRPr="00326C4A">
              <w:rPr>
                <w:rFonts w:ascii="Times New Roman" w:hAnsi="Times New Roman"/>
                <w:sz w:val="24"/>
                <w:szCs w:val="24"/>
              </w:rPr>
              <w:t xml:space="preserve">Слушатель </w:t>
            </w:r>
          </w:p>
          <w:p w:rsidR="00BA7E3D" w:rsidRPr="00326C4A" w:rsidRDefault="00BA7E3D" w:rsidP="0008550C">
            <w:pPr>
              <w:rPr>
                <w:rFonts w:ascii="Times New Roman" w:hAnsi="Times New Roman"/>
                <w:sz w:val="24"/>
                <w:szCs w:val="24"/>
              </w:rPr>
            </w:pPr>
          </w:p>
          <w:p w:rsidR="00BA7E3D" w:rsidRPr="00326C4A" w:rsidRDefault="00BA7E3D" w:rsidP="0008550C">
            <w:pPr>
              <w:rPr>
                <w:rFonts w:ascii="Times New Roman" w:hAnsi="Times New Roman"/>
                <w:sz w:val="24"/>
                <w:szCs w:val="24"/>
              </w:rPr>
            </w:pPr>
            <w:r w:rsidRPr="00326C4A">
              <w:rPr>
                <w:rFonts w:ascii="Times New Roman" w:hAnsi="Times New Roman"/>
                <w:sz w:val="24"/>
                <w:szCs w:val="24"/>
              </w:rPr>
              <w:t xml:space="preserve">Докладчик </w:t>
            </w:r>
          </w:p>
          <w:p w:rsidR="00BA7E3D" w:rsidRPr="00326C4A" w:rsidRDefault="00BA7E3D" w:rsidP="0008550C">
            <w:pPr>
              <w:rPr>
                <w:rFonts w:ascii="Times New Roman" w:hAnsi="Times New Roman"/>
                <w:sz w:val="24"/>
                <w:szCs w:val="24"/>
              </w:rPr>
            </w:pPr>
          </w:p>
          <w:p w:rsidR="00BA7E3D" w:rsidRPr="00326C4A" w:rsidRDefault="00BA7E3D" w:rsidP="0008550C">
            <w:pPr>
              <w:rPr>
                <w:rFonts w:ascii="Times New Roman" w:hAnsi="Times New Roman"/>
                <w:sz w:val="24"/>
                <w:szCs w:val="24"/>
              </w:rPr>
            </w:pPr>
            <w:r w:rsidRPr="00326C4A">
              <w:rPr>
                <w:rFonts w:ascii="Times New Roman" w:hAnsi="Times New Roman"/>
                <w:sz w:val="24"/>
                <w:szCs w:val="24"/>
              </w:rPr>
              <w:t xml:space="preserve">Слушатель </w:t>
            </w:r>
          </w:p>
          <w:p w:rsidR="00BA7E3D" w:rsidRPr="00326C4A" w:rsidRDefault="00BA7E3D" w:rsidP="0008550C">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A7E3D" w:rsidRPr="00326C4A" w:rsidRDefault="00BA7E3D" w:rsidP="0008550C">
            <w:pPr>
              <w:rPr>
                <w:rFonts w:ascii="Times New Roman" w:hAnsi="Times New Roman"/>
                <w:sz w:val="24"/>
                <w:szCs w:val="24"/>
              </w:rPr>
            </w:pPr>
            <w:r w:rsidRPr="00326C4A">
              <w:rPr>
                <w:rFonts w:ascii="Times New Roman" w:hAnsi="Times New Roman"/>
                <w:sz w:val="24"/>
                <w:szCs w:val="24"/>
              </w:rPr>
              <w:t xml:space="preserve">Городская </w:t>
            </w:r>
          </w:p>
        </w:tc>
      </w:tr>
      <w:tr w:rsidR="00BA7E3D" w:rsidRPr="00DE0619" w:rsidTr="00BA7E3D">
        <w:tc>
          <w:tcPr>
            <w:tcW w:w="1135" w:type="dxa"/>
            <w:vMerge w:val="restart"/>
            <w:tcBorders>
              <w:top w:val="single" w:sz="4" w:space="0" w:color="auto"/>
              <w:left w:val="single" w:sz="4" w:space="0" w:color="auto"/>
              <w:right w:val="single" w:sz="4" w:space="0" w:color="auto"/>
            </w:tcBorders>
          </w:tcPr>
          <w:p w:rsidR="00BA7E3D" w:rsidRPr="00A7661E" w:rsidRDefault="00BA7E3D" w:rsidP="0008550C">
            <w:pPr>
              <w:rPr>
                <w:rFonts w:ascii="Times New Roman" w:hAnsi="Times New Roman"/>
                <w:sz w:val="24"/>
                <w:szCs w:val="24"/>
              </w:rPr>
            </w:pPr>
            <w:r w:rsidRPr="00A7661E">
              <w:rPr>
                <w:rFonts w:ascii="Times New Roman" w:hAnsi="Times New Roman"/>
                <w:sz w:val="24"/>
                <w:szCs w:val="24"/>
              </w:rPr>
              <w:t>8-9 ноября 2016</w:t>
            </w:r>
          </w:p>
          <w:p w:rsidR="00BA7E3D" w:rsidRPr="00A7661E" w:rsidRDefault="00BA7E3D" w:rsidP="0008550C">
            <w:pPr>
              <w:rPr>
                <w:rFonts w:ascii="Times New Roman" w:hAnsi="Times New Roman"/>
                <w:sz w:val="24"/>
                <w:szCs w:val="24"/>
              </w:rPr>
            </w:pPr>
            <w:r w:rsidRPr="00A7661E">
              <w:rPr>
                <w:rFonts w:ascii="Times New Roman" w:hAnsi="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BA7E3D" w:rsidRPr="00A7661E" w:rsidRDefault="00BA7E3D" w:rsidP="0008550C">
            <w:pPr>
              <w:rPr>
                <w:rFonts w:ascii="Times New Roman" w:hAnsi="Times New Roman"/>
                <w:sz w:val="24"/>
                <w:szCs w:val="24"/>
              </w:rPr>
            </w:pPr>
            <w:r w:rsidRPr="00A7661E">
              <w:rPr>
                <w:rFonts w:ascii="Times New Roman" w:hAnsi="Times New Roman"/>
                <w:sz w:val="24"/>
                <w:szCs w:val="24"/>
              </w:rPr>
              <w:t>Палехина М.С., к.п.н., методист</w:t>
            </w:r>
          </w:p>
        </w:tc>
        <w:tc>
          <w:tcPr>
            <w:tcW w:w="2014" w:type="dxa"/>
            <w:tcBorders>
              <w:top w:val="single" w:sz="4" w:space="0" w:color="auto"/>
              <w:left w:val="single" w:sz="4" w:space="0" w:color="auto"/>
              <w:bottom w:val="single" w:sz="4" w:space="0" w:color="auto"/>
              <w:right w:val="single" w:sz="4" w:space="0" w:color="auto"/>
            </w:tcBorders>
          </w:tcPr>
          <w:p w:rsidR="00BA7E3D" w:rsidRPr="00A7661E" w:rsidRDefault="00BA7E3D" w:rsidP="0008550C">
            <w:pPr>
              <w:rPr>
                <w:rFonts w:ascii="Times New Roman" w:hAnsi="Times New Roman"/>
                <w:sz w:val="24"/>
                <w:szCs w:val="24"/>
              </w:rPr>
            </w:pPr>
            <w:r w:rsidRPr="00A7661E">
              <w:rPr>
                <w:rFonts w:ascii="Times New Roman" w:hAnsi="Times New Roman"/>
                <w:sz w:val="24"/>
                <w:szCs w:val="24"/>
              </w:rPr>
              <w:t xml:space="preserve">Оценка результатов воспитания в системе дополнительного образования детей </w:t>
            </w:r>
          </w:p>
        </w:tc>
        <w:tc>
          <w:tcPr>
            <w:tcW w:w="2551" w:type="dxa"/>
            <w:tcBorders>
              <w:top w:val="single" w:sz="4" w:space="0" w:color="auto"/>
              <w:left w:val="single" w:sz="4" w:space="0" w:color="auto"/>
              <w:bottom w:val="single" w:sz="4" w:space="0" w:color="auto"/>
              <w:right w:val="single" w:sz="4" w:space="0" w:color="auto"/>
            </w:tcBorders>
          </w:tcPr>
          <w:p w:rsidR="00BA7E3D" w:rsidRPr="00A7661E" w:rsidRDefault="00BA7E3D" w:rsidP="0008550C">
            <w:pPr>
              <w:rPr>
                <w:rFonts w:ascii="Times New Roman" w:hAnsi="Times New Roman"/>
                <w:sz w:val="24"/>
                <w:szCs w:val="24"/>
              </w:rPr>
            </w:pPr>
            <w:r w:rsidRPr="00A7661E">
              <w:rPr>
                <w:rFonts w:ascii="Times New Roman" w:hAnsi="Times New Roman"/>
                <w:sz w:val="24"/>
                <w:szCs w:val="24"/>
                <w:lang w:val="en-US"/>
              </w:rPr>
              <w:t>V</w:t>
            </w:r>
            <w:r w:rsidRPr="00A7661E">
              <w:rPr>
                <w:rFonts w:ascii="Times New Roman" w:hAnsi="Times New Roman"/>
                <w:sz w:val="24"/>
                <w:szCs w:val="24"/>
              </w:rPr>
              <w:t xml:space="preserve"> всероссийская научно-практическая конференция «Научно-методическое сопровождение реализации ФГОС: опыт, проблемы, пути их преодоления»</w:t>
            </w:r>
          </w:p>
          <w:p w:rsidR="00BA7E3D" w:rsidRPr="00A7661E" w:rsidRDefault="00BA7E3D" w:rsidP="0008550C">
            <w:pPr>
              <w:rPr>
                <w:rFonts w:ascii="Times New Roman" w:hAnsi="Times New Roman"/>
                <w:sz w:val="24"/>
                <w:szCs w:val="24"/>
              </w:rPr>
            </w:pPr>
            <w:r w:rsidRPr="00A7661E">
              <w:rPr>
                <w:rFonts w:ascii="Times New Roman" w:hAnsi="Times New Roman"/>
                <w:sz w:val="24"/>
                <w:szCs w:val="24"/>
              </w:rPr>
              <w:t>КРИПКиПРО</w:t>
            </w:r>
          </w:p>
        </w:tc>
        <w:tc>
          <w:tcPr>
            <w:tcW w:w="1418" w:type="dxa"/>
            <w:tcBorders>
              <w:top w:val="single" w:sz="4" w:space="0" w:color="auto"/>
              <w:left w:val="single" w:sz="4" w:space="0" w:color="auto"/>
              <w:bottom w:val="single" w:sz="4" w:space="0" w:color="auto"/>
              <w:right w:val="single" w:sz="4" w:space="0" w:color="auto"/>
            </w:tcBorders>
          </w:tcPr>
          <w:p w:rsidR="00BA7E3D" w:rsidRPr="00A7661E" w:rsidRDefault="00BA7E3D" w:rsidP="0008550C">
            <w:pPr>
              <w:rPr>
                <w:rFonts w:ascii="Times New Roman" w:hAnsi="Times New Roman"/>
                <w:sz w:val="24"/>
                <w:szCs w:val="24"/>
              </w:rPr>
            </w:pPr>
            <w:r w:rsidRPr="00A7661E">
              <w:rPr>
                <w:rFonts w:ascii="Times New Roman" w:hAnsi="Times New Roman"/>
                <w:sz w:val="24"/>
                <w:szCs w:val="24"/>
              </w:rPr>
              <w:t>Докладчик</w:t>
            </w:r>
          </w:p>
        </w:tc>
        <w:tc>
          <w:tcPr>
            <w:tcW w:w="1417" w:type="dxa"/>
            <w:vMerge w:val="restart"/>
            <w:tcBorders>
              <w:top w:val="single" w:sz="4" w:space="0" w:color="auto"/>
              <w:left w:val="single" w:sz="4" w:space="0" w:color="auto"/>
              <w:right w:val="single" w:sz="4" w:space="0" w:color="auto"/>
            </w:tcBorders>
          </w:tcPr>
          <w:p w:rsidR="00BA7E3D" w:rsidRPr="00A7661E" w:rsidRDefault="00BA7E3D" w:rsidP="0008550C">
            <w:pPr>
              <w:rPr>
                <w:rFonts w:ascii="Times New Roman" w:hAnsi="Times New Roman"/>
                <w:sz w:val="24"/>
                <w:szCs w:val="24"/>
              </w:rPr>
            </w:pPr>
            <w:r w:rsidRPr="00A7661E">
              <w:rPr>
                <w:rFonts w:ascii="Times New Roman" w:hAnsi="Times New Roman"/>
                <w:sz w:val="24"/>
                <w:szCs w:val="24"/>
              </w:rPr>
              <w:t>Всероссийская</w:t>
            </w:r>
          </w:p>
        </w:tc>
      </w:tr>
      <w:tr w:rsidR="00BA7E3D" w:rsidRPr="00DE0619" w:rsidTr="00BA7E3D">
        <w:tc>
          <w:tcPr>
            <w:tcW w:w="1135" w:type="dxa"/>
            <w:vMerge/>
            <w:tcBorders>
              <w:left w:val="single" w:sz="4" w:space="0" w:color="auto"/>
              <w:bottom w:val="single" w:sz="4" w:space="0" w:color="auto"/>
              <w:right w:val="single" w:sz="4" w:space="0" w:color="auto"/>
            </w:tcBorders>
          </w:tcPr>
          <w:p w:rsidR="00BA7E3D" w:rsidRPr="00A7661E" w:rsidRDefault="00BA7E3D" w:rsidP="0008550C">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A7E3D" w:rsidRPr="00A7661E" w:rsidRDefault="00BA7E3D" w:rsidP="0008550C">
            <w:pPr>
              <w:rPr>
                <w:rFonts w:ascii="Times New Roman" w:hAnsi="Times New Roman"/>
                <w:sz w:val="24"/>
                <w:szCs w:val="24"/>
              </w:rPr>
            </w:pPr>
            <w:r w:rsidRPr="00A7661E">
              <w:rPr>
                <w:rFonts w:ascii="Times New Roman" w:hAnsi="Times New Roman"/>
                <w:sz w:val="24"/>
                <w:szCs w:val="24"/>
              </w:rPr>
              <w:t>Кондратьева Е.В.</w:t>
            </w:r>
          </w:p>
          <w:p w:rsidR="00BA7E3D" w:rsidRPr="00A7661E" w:rsidRDefault="00BA7E3D" w:rsidP="0008550C">
            <w:pPr>
              <w:rPr>
                <w:rFonts w:ascii="Times New Roman" w:hAnsi="Times New Roman"/>
                <w:sz w:val="24"/>
                <w:szCs w:val="24"/>
              </w:rPr>
            </w:pPr>
            <w:r w:rsidRPr="00A7661E">
              <w:rPr>
                <w:rFonts w:ascii="Times New Roman" w:hAnsi="Times New Roman"/>
                <w:sz w:val="24"/>
                <w:szCs w:val="24"/>
              </w:rPr>
              <w:t>Трубчанинова Т.В. (ПДО)</w:t>
            </w:r>
          </w:p>
        </w:tc>
        <w:tc>
          <w:tcPr>
            <w:tcW w:w="2014" w:type="dxa"/>
            <w:tcBorders>
              <w:top w:val="single" w:sz="4" w:space="0" w:color="auto"/>
              <w:left w:val="single" w:sz="4" w:space="0" w:color="auto"/>
              <w:bottom w:val="single" w:sz="4" w:space="0" w:color="auto"/>
              <w:right w:val="single" w:sz="4" w:space="0" w:color="auto"/>
            </w:tcBorders>
          </w:tcPr>
          <w:p w:rsidR="00BA7E3D" w:rsidRPr="00A7661E" w:rsidRDefault="00BA7E3D" w:rsidP="0008550C">
            <w:pPr>
              <w:rPr>
                <w:rFonts w:ascii="Times New Roman" w:hAnsi="Times New Roman"/>
                <w:sz w:val="24"/>
                <w:szCs w:val="24"/>
              </w:rPr>
            </w:pPr>
            <w:r w:rsidRPr="00A7661E">
              <w:rPr>
                <w:rFonts w:ascii="Times New Roman" w:hAnsi="Times New Roman"/>
                <w:sz w:val="24"/>
                <w:szCs w:val="24"/>
              </w:rPr>
              <w:t>-</w:t>
            </w:r>
          </w:p>
          <w:p w:rsidR="00BA7E3D" w:rsidRPr="00A7661E" w:rsidRDefault="00BA7E3D" w:rsidP="0008550C">
            <w:pPr>
              <w:rPr>
                <w:rFonts w:ascii="Times New Roman" w:hAnsi="Times New Roman"/>
                <w:sz w:val="24"/>
                <w:szCs w:val="24"/>
              </w:rPr>
            </w:pPr>
            <w:r w:rsidRPr="00A7661E">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BA7E3D" w:rsidRPr="00A7661E" w:rsidRDefault="00BA7E3D" w:rsidP="0008550C">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A7E3D" w:rsidRPr="00A7661E" w:rsidRDefault="00BA7E3D" w:rsidP="0008550C">
            <w:pPr>
              <w:rPr>
                <w:rFonts w:ascii="Times New Roman" w:hAnsi="Times New Roman"/>
                <w:sz w:val="24"/>
                <w:szCs w:val="24"/>
              </w:rPr>
            </w:pPr>
            <w:r w:rsidRPr="00A7661E">
              <w:rPr>
                <w:rFonts w:ascii="Times New Roman" w:hAnsi="Times New Roman"/>
                <w:sz w:val="24"/>
                <w:szCs w:val="24"/>
              </w:rPr>
              <w:t xml:space="preserve">Слушатель </w:t>
            </w:r>
          </w:p>
        </w:tc>
        <w:tc>
          <w:tcPr>
            <w:tcW w:w="1417" w:type="dxa"/>
            <w:vMerge/>
            <w:tcBorders>
              <w:left w:val="single" w:sz="4" w:space="0" w:color="auto"/>
              <w:bottom w:val="single" w:sz="4" w:space="0" w:color="auto"/>
              <w:right w:val="single" w:sz="4" w:space="0" w:color="auto"/>
            </w:tcBorders>
          </w:tcPr>
          <w:p w:rsidR="00BA7E3D" w:rsidRPr="00A7661E" w:rsidRDefault="00BA7E3D" w:rsidP="0008550C">
            <w:pPr>
              <w:rPr>
                <w:rFonts w:ascii="Times New Roman" w:hAnsi="Times New Roman"/>
                <w:sz w:val="24"/>
                <w:szCs w:val="24"/>
              </w:rPr>
            </w:pPr>
          </w:p>
        </w:tc>
      </w:tr>
      <w:tr w:rsidR="00BA7E3D" w:rsidRPr="00DE0619" w:rsidTr="00BA7E3D">
        <w:tc>
          <w:tcPr>
            <w:tcW w:w="1135" w:type="dxa"/>
            <w:tcBorders>
              <w:top w:val="single" w:sz="4" w:space="0" w:color="auto"/>
              <w:left w:val="single" w:sz="4" w:space="0" w:color="auto"/>
              <w:bottom w:val="single" w:sz="4" w:space="0" w:color="auto"/>
              <w:right w:val="single" w:sz="4" w:space="0" w:color="auto"/>
            </w:tcBorders>
          </w:tcPr>
          <w:p w:rsidR="00BA7E3D" w:rsidRPr="00A7661E" w:rsidRDefault="00BA7E3D" w:rsidP="0008550C">
            <w:pPr>
              <w:rPr>
                <w:rFonts w:ascii="Times New Roman" w:hAnsi="Times New Roman"/>
                <w:sz w:val="24"/>
                <w:szCs w:val="24"/>
              </w:rPr>
            </w:pPr>
            <w:r w:rsidRPr="00A7661E">
              <w:rPr>
                <w:rFonts w:ascii="Times New Roman" w:hAnsi="Times New Roman"/>
                <w:sz w:val="24"/>
                <w:szCs w:val="24"/>
              </w:rPr>
              <w:t xml:space="preserve">Январь </w:t>
            </w:r>
          </w:p>
        </w:tc>
        <w:tc>
          <w:tcPr>
            <w:tcW w:w="2126" w:type="dxa"/>
            <w:tcBorders>
              <w:top w:val="single" w:sz="4" w:space="0" w:color="auto"/>
              <w:left w:val="single" w:sz="4" w:space="0" w:color="auto"/>
              <w:bottom w:val="single" w:sz="4" w:space="0" w:color="auto"/>
              <w:right w:val="single" w:sz="4" w:space="0" w:color="auto"/>
            </w:tcBorders>
          </w:tcPr>
          <w:p w:rsidR="00BA7E3D" w:rsidRPr="00A7661E" w:rsidRDefault="00BA7E3D" w:rsidP="00BA7E3D">
            <w:pPr>
              <w:rPr>
                <w:rFonts w:ascii="Times New Roman" w:hAnsi="Times New Roman"/>
                <w:sz w:val="24"/>
                <w:szCs w:val="24"/>
              </w:rPr>
            </w:pPr>
            <w:r w:rsidRPr="00A7661E">
              <w:rPr>
                <w:rFonts w:ascii="Times New Roman" w:hAnsi="Times New Roman"/>
                <w:sz w:val="24"/>
                <w:szCs w:val="24"/>
              </w:rPr>
              <w:t>Канаева Т.А.</w:t>
            </w:r>
            <w:r>
              <w:rPr>
                <w:rFonts w:ascii="Times New Roman" w:hAnsi="Times New Roman"/>
                <w:sz w:val="24"/>
                <w:szCs w:val="24"/>
              </w:rPr>
              <w:t>,методист</w:t>
            </w:r>
          </w:p>
        </w:tc>
        <w:tc>
          <w:tcPr>
            <w:tcW w:w="2014" w:type="dxa"/>
            <w:tcBorders>
              <w:top w:val="single" w:sz="4" w:space="0" w:color="auto"/>
              <w:left w:val="single" w:sz="4" w:space="0" w:color="auto"/>
              <w:bottom w:val="single" w:sz="4" w:space="0" w:color="auto"/>
              <w:right w:val="single" w:sz="4" w:space="0" w:color="auto"/>
            </w:tcBorders>
          </w:tcPr>
          <w:p w:rsidR="00BA7E3D" w:rsidRPr="00A7661E" w:rsidRDefault="00BA7E3D" w:rsidP="0008550C">
            <w:pPr>
              <w:rPr>
                <w:rFonts w:ascii="Times New Roman" w:hAnsi="Times New Roman"/>
                <w:sz w:val="24"/>
                <w:szCs w:val="24"/>
              </w:rPr>
            </w:pPr>
            <w:r w:rsidRPr="00A7661E">
              <w:rPr>
                <w:rFonts w:ascii="Times New Roman" w:hAnsi="Times New Roman"/>
                <w:sz w:val="24"/>
                <w:szCs w:val="24"/>
              </w:rPr>
              <w:t xml:space="preserve">Статья «Инклюзивное образование лиц с ОВЗ в </w:t>
            </w:r>
            <w:r w:rsidRPr="00A7661E">
              <w:rPr>
                <w:rFonts w:ascii="Times New Roman" w:hAnsi="Times New Roman"/>
                <w:sz w:val="24"/>
                <w:szCs w:val="24"/>
              </w:rPr>
              <w:lastRenderedPageBreak/>
              <w:t>Муниципальном бюджетном образовательном учреждении дополнительного образования «Центр детского творчества» Центрального района города Кемерово».</w:t>
            </w:r>
          </w:p>
        </w:tc>
        <w:tc>
          <w:tcPr>
            <w:tcW w:w="2551" w:type="dxa"/>
            <w:tcBorders>
              <w:top w:val="single" w:sz="4" w:space="0" w:color="auto"/>
              <w:left w:val="single" w:sz="4" w:space="0" w:color="auto"/>
              <w:bottom w:val="single" w:sz="4" w:space="0" w:color="auto"/>
              <w:right w:val="single" w:sz="4" w:space="0" w:color="auto"/>
            </w:tcBorders>
          </w:tcPr>
          <w:p w:rsidR="00BA7E3D" w:rsidRPr="00A7661E" w:rsidRDefault="00BA7E3D" w:rsidP="00BA7E3D">
            <w:pPr>
              <w:rPr>
                <w:rFonts w:ascii="Times New Roman" w:hAnsi="Times New Roman"/>
                <w:sz w:val="24"/>
                <w:szCs w:val="24"/>
              </w:rPr>
            </w:pPr>
            <w:r w:rsidRPr="00A7661E">
              <w:rPr>
                <w:rFonts w:ascii="Times New Roman" w:hAnsi="Times New Roman"/>
                <w:sz w:val="24"/>
                <w:szCs w:val="24"/>
              </w:rPr>
              <w:lastRenderedPageBreak/>
              <w:t>II</w:t>
            </w:r>
            <w:r>
              <w:rPr>
                <w:rFonts w:ascii="Times New Roman" w:hAnsi="Times New Roman"/>
                <w:sz w:val="24"/>
                <w:szCs w:val="24"/>
              </w:rPr>
              <w:t xml:space="preserve"> </w:t>
            </w:r>
            <w:r w:rsidRPr="00A7661E">
              <w:rPr>
                <w:rFonts w:ascii="Times New Roman" w:hAnsi="Times New Roman"/>
                <w:sz w:val="24"/>
                <w:szCs w:val="24"/>
              </w:rPr>
              <w:t xml:space="preserve">Всероссийская (заочная) научно-практическая конференция </w:t>
            </w:r>
            <w:r w:rsidRPr="00A7661E">
              <w:rPr>
                <w:rFonts w:ascii="Times New Roman" w:hAnsi="Times New Roman"/>
                <w:sz w:val="24"/>
                <w:szCs w:val="24"/>
              </w:rPr>
              <w:lastRenderedPageBreak/>
              <w:t>«Образование лиц с ограниченными возможностями здоровья: опыт, проблемы, перспективы»</w:t>
            </w:r>
          </w:p>
        </w:tc>
        <w:tc>
          <w:tcPr>
            <w:tcW w:w="1418" w:type="dxa"/>
            <w:tcBorders>
              <w:top w:val="single" w:sz="4" w:space="0" w:color="auto"/>
              <w:left w:val="single" w:sz="4" w:space="0" w:color="auto"/>
              <w:bottom w:val="single" w:sz="4" w:space="0" w:color="auto"/>
              <w:right w:val="single" w:sz="4" w:space="0" w:color="auto"/>
            </w:tcBorders>
          </w:tcPr>
          <w:p w:rsidR="00BA7E3D" w:rsidRPr="00A7661E" w:rsidRDefault="00BA7E3D" w:rsidP="0008550C">
            <w:pPr>
              <w:rPr>
                <w:rFonts w:ascii="Times New Roman" w:hAnsi="Times New Roman"/>
                <w:sz w:val="24"/>
                <w:szCs w:val="24"/>
              </w:rPr>
            </w:pPr>
            <w:r w:rsidRPr="00A7661E">
              <w:rPr>
                <w:rFonts w:ascii="Times New Roman" w:hAnsi="Times New Roman"/>
                <w:sz w:val="24"/>
                <w:szCs w:val="24"/>
              </w:rPr>
              <w:lastRenderedPageBreak/>
              <w:t xml:space="preserve">Заочно </w:t>
            </w:r>
          </w:p>
          <w:p w:rsidR="00BA7E3D" w:rsidRPr="00A7661E" w:rsidRDefault="00BA7E3D" w:rsidP="00BA7E3D">
            <w:pPr>
              <w:ind w:right="-111"/>
              <w:rPr>
                <w:rFonts w:ascii="Times New Roman" w:hAnsi="Times New Roman"/>
                <w:sz w:val="24"/>
                <w:szCs w:val="24"/>
              </w:rPr>
            </w:pPr>
            <w:r w:rsidRPr="00A7661E">
              <w:rPr>
                <w:rFonts w:ascii="Times New Roman" w:hAnsi="Times New Roman"/>
                <w:sz w:val="24"/>
                <w:szCs w:val="24"/>
              </w:rPr>
              <w:t xml:space="preserve">Публикация </w:t>
            </w:r>
          </w:p>
        </w:tc>
        <w:tc>
          <w:tcPr>
            <w:tcW w:w="1417" w:type="dxa"/>
            <w:tcBorders>
              <w:top w:val="single" w:sz="4" w:space="0" w:color="auto"/>
              <w:left w:val="single" w:sz="4" w:space="0" w:color="auto"/>
              <w:bottom w:val="single" w:sz="4" w:space="0" w:color="auto"/>
              <w:right w:val="single" w:sz="4" w:space="0" w:color="auto"/>
            </w:tcBorders>
          </w:tcPr>
          <w:p w:rsidR="00BA7E3D" w:rsidRPr="00A7661E" w:rsidRDefault="00BA7E3D" w:rsidP="0008550C">
            <w:pPr>
              <w:rPr>
                <w:rFonts w:ascii="Times New Roman" w:hAnsi="Times New Roman"/>
                <w:sz w:val="24"/>
                <w:szCs w:val="24"/>
              </w:rPr>
            </w:pPr>
            <w:r w:rsidRPr="00A7661E">
              <w:rPr>
                <w:rFonts w:ascii="Times New Roman" w:hAnsi="Times New Roman"/>
                <w:sz w:val="24"/>
                <w:szCs w:val="24"/>
              </w:rPr>
              <w:t>Всероссийская</w:t>
            </w:r>
          </w:p>
        </w:tc>
      </w:tr>
      <w:tr w:rsidR="00BA7E3D" w:rsidRPr="00DE0619" w:rsidTr="00BA7E3D">
        <w:tc>
          <w:tcPr>
            <w:tcW w:w="1135" w:type="dxa"/>
            <w:tcBorders>
              <w:top w:val="single" w:sz="4" w:space="0" w:color="auto"/>
              <w:left w:val="single" w:sz="4" w:space="0" w:color="auto"/>
              <w:bottom w:val="single" w:sz="4" w:space="0" w:color="auto"/>
              <w:right w:val="single" w:sz="4" w:space="0" w:color="auto"/>
            </w:tcBorders>
          </w:tcPr>
          <w:p w:rsidR="00BA7E3D" w:rsidRPr="00A7661E" w:rsidRDefault="00BA7E3D" w:rsidP="0008550C">
            <w:pPr>
              <w:rPr>
                <w:rFonts w:ascii="Times New Roman" w:hAnsi="Times New Roman"/>
                <w:sz w:val="24"/>
                <w:szCs w:val="24"/>
              </w:rPr>
            </w:pPr>
            <w:r w:rsidRPr="00A7661E">
              <w:rPr>
                <w:rFonts w:ascii="Times New Roman" w:hAnsi="Times New Roman"/>
                <w:sz w:val="24"/>
                <w:szCs w:val="24"/>
              </w:rPr>
              <w:lastRenderedPageBreak/>
              <w:t xml:space="preserve">15 февраля 2017 </w:t>
            </w:r>
          </w:p>
        </w:tc>
        <w:tc>
          <w:tcPr>
            <w:tcW w:w="2126" w:type="dxa"/>
            <w:tcBorders>
              <w:top w:val="single" w:sz="4" w:space="0" w:color="auto"/>
              <w:left w:val="single" w:sz="4" w:space="0" w:color="auto"/>
              <w:bottom w:val="single" w:sz="4" w:space="0" w:color="auto"/>
              <w:right w:val="single" w:sz="4" w:space="0" w:color="auto"/>
            </w:tcBorders>
          </w:tcPr>
          <w:p w:rsidR="00BA7E3D" w:rsidRPr="00A7661E" w:rsidRDefault="00BA7E3D" w:rsidP="0008550C">
            <w:pPr>
              <w:rPr>
                <w:rFonts w:ascii="Times New Roman" w:hAnsi="Times New Roman"/>
                <w:sz w:val="24"/>
                <w:szCs w:val="24"/>
              </w:rPr>
            </w:pPr>
            <w:r w:rsidRPr="00A7661E">
              <w:rPr>
                <w:rFonts w:ascii="Times New Roman" w:hAnsi="Times New Roman"/>
                <w:sz w:val="24"/>
                <w:szCs w:val="24"/>
              </w:rPr>
              <w:t>Гарченко Д.А., ПДО</w:t>
            </w:r>
          </w:p>
        </w:tc>
        <w:tc>
          <w:tcPr>
            <w:tcW w:w="2014" w:type="dxa"/>
            <w:tcBorders>
              <w:top w:val="single" w:sz="4" w:space="0" w:color="auto"/>
              <w:left w:val="single" w:sz="4" w:space="0" w:color="auto"/>
              <w:bottom w:val="single" w:sz="4" w:space="0" w:color="auto"/>
              <w:right w:val="single" w:sz="4" w:space="0" w:color="auto"/>
            </w:tcBorders>
          </w:tcPr>
          <w:p w:rsidR="00BA7E3D" w:rsidRPr="00A7661E" w:rsidRDefault="00BA7E3D" w:rsidP="0008550C">
            <w:pPr>
              <w:rPr>
                <w:rFonts w:ascii="Times New Roman" w:hAnsi="Times New Roman"/>
                <w:sz w:val="24"/>
                <w:szCs w:val="24"/>
              </w:rPr>
            </w:pPr>
            <w:r w:rsidRPr="00A7661E">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BA7E3D" w:rsidRPr="00A7661E" w:rsidRDefault="00BA7E3D" w:rsidP="0008550C">
            <w:pPr>
              <w:rPr>
                <w:rFonts w:ascii="Times New Roman" w:hAnsi="Times New Roman"/>
                <w:sz w:val="24"/>
                <w:szCs w:val="24"/>
              </w:rPr>
            </w:pPr>
            <w:r w:rsidRPr="00A7661E">
              <w:rPr>
                <w:rFonts w:ascii="Times New Roman" w:hAnsi="Times New Roman"/>
                <w:sz w:val="24"/>
                <w:szCs w:val="24"/>
              </w:rPr>
              <w:t xml:space="preserve">Областная Конференция в рамках Кузбасского образовательного Форума «Компьютерная и предметная анимация в развитии творческой активизации учащихся» </w:t>
            </w:r>
          </w:p>
        </w:tc>
        <w:tc>
          <w:tcPr>
            <w:tcW w:w="1418" w:type="dxa"/>
            <w:tcBorders>
              <w:top w:val="single" w:sz="4" w:space="0" w:color="auto"/>
              <w:left w:val="single" w:sz="4" w:space="0" w:color="auto"/>
              <w:bottom w:val="single" w:sz="4" w:space="0" w:color="auto"/>
              <w:right w:val="single" w:sz="4" w:space="0" w:color="auto"/>
            </w:tcBorders>
          </w:tcPr>
          <w:p w:rsidR="00BA7E3D" w:rsidRPr="00A7661E" w:rsidRDefault="00BA7E3D" w:rsidP="0008550C">
            <w:pPr>
              <w:rPr>
                <w:rFonts w:ascii="Times New Roman" w:hAnsi="Times New Roman"/>
                <w:sz w:val="24"/>
                <w:szCs w:val="24"/>
              </w:rPr>
            </w:pPr>
            <w:r w:rsidRPr="00A7661E">
              <w:rPr>
                <w:rFonts w:ascii="Times New Roman" w:hAnsi="Times New Roman"/>
                <w:sz w:val="24"/>
                <w:szCs w:val="24"/>
              </w:rPr>
              <w:t xml:space="preserve">Очно </w:t>
            </w:r>
          </w:p>
          <w:p w:rsidR="00BA7E3D" w:rsidRPr="00A7661E" w:rsidRDefault="00BA7E3D" w:rsidP="0008550C">
            <w:pPr>
              <w:rPr>
                <w:rFonts w:ascii="Times New Roman" w:hAnsi="Times New Roman"/>
                <w:sz w:val="24"/>
                <w:szCs w:val="24"/>
              </w:rPr>
            </w:pPr>
            <w:r w:rsidRPr="00A7661E">
              <w:rPr>
                <w:rFonts w:ascii="Times New Roman" w:hAnsi="Times New Roman"/>
                <w:sz w:val="24"/>
                <w:szCs w:val="24"/>
              </w:rPr>
              <w:t xml:space="preserve">Участник </w:t>
            </w:r>
          </w:p>
          <w:p w:rsidR="00BA7E3D" w:rsidRPr="00A7661E" w:rsidRDefault="00BA7E3D" w:rsidP="00534B8A">
            <w:pPr>
              <w:ind w:right="-111"/>
              <w:rPr>
                <w:rFonts w:ascii="Times New Roman" w:hAnsi="Times New Roman"/>
                <w:sz w:val="24"/>
                <w:szCs w:val="24"/>
              </w:rPr>
            </w:pPr>
            <w:r w:rsidRPr="00A7661E">
              <w:rPr>
                <w:rFonts w:ascii="Times New Roman" w:hAnsi="Times New Roman"/>
                <w:sz w:val="24"/>
                <w:szCs w:val="24"/>
              </w:rPr>
              <w:t xml:space="preserve">Сертификат </w:t>
            </w:r>
          </w:p>
        </w:tc>
        <w:tc>
          <w:tcPr>
            <w:tcW w:w="1417" w:type="dxa"/>
            <w:tcBorders>
              <w:top w:val="single" w:sz="4" w:space="0" w:color="auto"/>
              <w:left w:val="single" w:sz="4" w:space="0" w:color="auto"/>
              <w:bottom w:val="single" w:sz="4" w:space="0" w:color="auto"/>
              <w:right w:val="single" w:sz="4" w:space="0" w:color="auto"/>
            </w:tcBorders>
          </w:tcPr>
          <w:p w:rsidR="00BA7E3D" w:rsidRPr="00A7661E" w:rsidRDefault="00BA7E3D" w:rsidP="0008550C">
            <w:pPr>
              <w:rPr>
                <w:rFonts w:ascii="Times New Roman" w:hAnsi="Times New Roman"/>
                <w:sz w:val="24"/>
                <w:szCs w:val="24"/>
              </w:rPr>
            </w:pPr>
            <w:r w:rsidRPr="00A7661E">
              <w:rPr>
                <w:rFonts w:ascii="Times New Roman" w:hAnsi="Times New Roman"/>
                <w:sz w:val="24"/>
                <w:szCs w:val="24"/>
              </w:rPr>
              <w:t>Областной</w:t>
            </w:r>
          </w:p>
        </w:tc>
      </w:tr>
      <w:tr w:rsidR="00BA7E3D" w:rsidRPr="00DE0619" w:rsidTr="00BA7E3D">
        <w:tc>
          <w:tcPr>
            <w:tcW w:w="1135" w:type="dxa"/>
            <w:tcBorders>
              <w:top w:val="single" w:sz="4" w:space="0" w:color="auto"/>
              <w:left w:val="single" w:sz="4" w:space="0" w:color="auto"/>
              <w:bottom w:val="single" w:sz="4" w:space="0" w:color="auto"/>
              <w:right w:val="single" w:sz="4" w:space="0" w:color="auto"/>
            </w:tcBorders>
          </w:tcPr>
          <w:p w:rsidR="00BA7E3D" w:rsidRPr="00F97DC4" w:rsidRDefault="00BA7E3D" w:rsidP="0008550C">
            <w:pPr>
              <w:rPr>
                <w:rFonts w:ascii="Times New Roman" w:hAnsi="Times New Roman"/>
                <w:sz w:val="24"/>
                <w:szCs w:val="24"/>
              </w:rPr>
            </w:pPr>
            <w:r w:rsidRPr="00F97DC4">
              <w:rPr>
                <w:rFonts w:ascii="Times New Roman" w:eastAsia="Times New Roman" w:hAnsi="Times New Roman"/>
                <w:sz w:val="24"/>
                <w:szCs w:val="24"/>
                <w:lang w:eastAsia="ru-RU"/>
              </w:rPr>
              <w:t>15 – 16 марта</w:t>
            </w:r>
          </w:p>
        </w:tc>
        <w:tc>
          <w:tcPr>
            <w:tcW w:w="2126" w:type="dxa"/>
            <w:tcBorders>
              <w:top w:val="single" w:sz="4" w:space="0" w:color="auto"/>
              <w:left w:val="single" w:sz="4" w:space="0" w:color="auto"/>
              <w:bottom w:val="single" w:sz="4" w:space="0" w:color="auto"/>
              <w:right w:val="single" w:sz="4" w:space="0" w:color="auto"/>
            </w:tcBorders>
          </w:tcPr>
          <w:p w:rsidR="00BA7E3D" w:rsidRPr="00F97DC4" w:rsidRDefault="00BA7E3D" w:rsidP="0008550C">
            <w:pPr>
              <w:rPr>
                <w:rFonts w:ascii="Times New Roman" w:hAnsi="Times New Roman"/>
                <w:sz w:val="24"/>
                <w:szCs w:val="24"/>
              </w:rPr>
            </w:pPr>
            <w:r w:rsidRPr="00F97DC4">
              <w:rPr>
                <w:rFonts w:ascii="Times New Roman" w:eastAsia="Times New Roman" w:hAnsi="Times New Roman"/>
                <w:sz w:val="24"/>
                <w:szCs w:val="24"/>
                <w:lang w:eastAsia="ru-RU"/>
              </w:rPr>
              <w:t>Сажина Т.Н. ПДО,  Волосникова Д.С., ПДО, Трубчанинова Т.В., зав. отделом, Устянина З.Ю., зав. отделом</w:t>
            </w:r>
          </w:p>
        </w:tc>
        <w:tc>
          <w:tcPr>
            <w:tcW w:w="2014" w:type="dxa"/>
            <w:tcBorders>
              <w:top w:val="single" w:sz="4" w:space="0" w:color="auto"/>
              <w:left w:val="single" w:sz="4" w:space="0" w:color="auto"/>
              <w:bottom w:val="single" w:sz="4" w:space="0" w:color="auto"/>
              <w:right w:val="single" w:sz="4" w:space="0" w:color="auto"/>
            </w:tcBorders>
          </w:tcPr>
          <w:p w:rsidR="00BA7E3D" w:rsidRPr="00F97DC4" w:rsidRDefault="00BA7E3D" w:rsidP="0008550C">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A7E3D" w:rsidRPr="00F97DC4" w:rsidRDefault="00BA7E3D" w:rsidP="0008550C">
            <w:pPr>
              <w:rPr>
                <w:rFonts w:ascii="Times New Roman" w:hAnsi="Times New Roman"/>
                <w:sz w:val="24"/>
                <w:szCs w:val="24"/>
              </w:rPr>
            </w:pPr>
            <w:r w:rsidRPr="00F97DC4">
              <w:rPr>
                <w:rFonts w:ascii="Times New Roman" w:eastAsia="Times New Roman" w:hAnsi="Times New Roman"/>
                <w:sz w:val="24"/>
                <w:szCs w:val="24"/>
                <w:lang w:eastAsia="ru-RU"/>
              </w:rPr>
              <w:t xml:space="preserve">Международная научно-практическая конференция «Профессиональное образование и занятость молодёжи: </w:t>
            </w:r>
            <w:r w:rsidRPr="00F97DC4">
              <w:rPr>
                <w:rFonts w:ascii="Times New Roman" w:eastAsia="Times New Roman" w:hAnsi="Times New Roman"/>
                <w:sz w:val="24"/>
                <w:szCs w:val="24"/>
                <w:lang w:val="en-US" w:eastAsia="ru-RU"/>
              </w:rPr>
              <w:t>XXI</w:t>
            </w:r>
            <w:r w:rsidRPr="00F97DC4">
              <w:rPr>
                <w:rFonts w:ascii="Times New Roman" w:eastAsia="Times New Roman" w:hAnsi="Times New Roman"/>
                <w:sz w:val="24"/>
                <w:szCs w:val="24"/>
                <w:lang w:eastAsia="ru-RU"/>
              </w:rPr>
              <w:t xml:space="preserve"> век. Актуальные направления развития системы профессиональной ориентации учащейся молодёжи»</w:t>
            </w:r>
          </w:p>
        </w:tc>
        <w:tc>
          <w:tcPr>
            <w:tcW w:w="1418" w:type="dxa"/>
            <w:tcBorders>
              <w:top w:val="single" w:sz="4" w:space="0" w:color="auto"/>
              <w:left w:val="single" w:sz="4" w:space="0" w:color="auto"/>
              <w:bottom w:val="single" w:sz="4" w:space="0" w:color="auto"/>
              <w:right w:val="single" w:sz="4" w:space="0" w:color="auto"/>
            </w:tcBorders>
          </w:tcPr>
          <w:p w:rsidR="00BA7E3D" w:rsidRPr="00F97DC4" w:rsidRDefault="00BA7E3D" w:rsidP="0008550C">
            <w:pPr>
              <w:rPr>
                <w:rFonts w:ascii="Times New Roman" w:hAnsi="Times New Roman"/>
                <w:sz w:val="24"/>
                <w:szCs w:val="24"/>
              </w:rPr>
            </w:pPr>
            <w:r w:rsidRPr="00F97DC4">
              <w:rPr>
                <w:rFonts w:ascii="Times New Roman" w:hAnsi="Times New Roman"/>
                <w:sz w:val="24"/>
                <w:szCs w:val="24"/>
              </w:rPr>
              <w:t xml:space="preserve">Очно слушатель </w:t>
            </w:r>
          </w:p>
          <w:p w:rsidR="00BA7E3D" w:rsidRPr="00F97DC4" w:rsidRDefault="00BA7E3D" w:rsidP="00534B8A">
            <w:pPr>
              <w:ind w:right="-111"/>
              <w:rPr>
                <w:rFonts w:ascii="Times New Roman" w:hAnsi="Times New Roman"/>
                <w:sz w:val="24"/>
                <w:szCs w:val="24"/>
              </w:rPr>
            </w:pPr>
            <w:r w:rsidRPr="00F97DC4">
              <w:rPr>
                <w:rFonts w:ascii="Times New Roman" w:hAnsi="Times New Roman"/>
                <w:sz w:val="24"/>
                <w:szCs w:val="24"/>
              </w:rPr>
              <w:t>Сертификат</w:t>
            </w:r>
          </w:p>
        </w:tc>
        <w:tc>
          <w:tcPr>
            <w:tcW w:w="1417" w:type="dxa"/>
            <w:tcBorders>
              <w:top w:val="single" w:sz="4" w:space="0" w:color="auto"/>
              <w:left w:val="single" w:sz="4" w:space="0" w:color="auto"/>
              <w:bottom w:val="single" w:sz="4" w:space="0" w:color="auto"/>
              <w:right w:val="single" w:sz="4" w:space="0" w:color="auto"/>
            </w:tcBorders>
          </w:tcPr>
          <w:p w:rsidR="00BA7E3D" w:rsidRPr="00F97DC4" w:rsidRDefault="00BA7E3D" w:rsidP="0008550C">
            <w:pPr>
              <w:rPr>
                <w:rFonts w:ascii="Times New Roman" w:hAnsi="Times New Roman"/>
                <w:sz w:val="24"/>
                <w:szCs w:val="24"/>
              </w:rPr>
            </w:pPr>
            <w:r>
              <w:rPr>
                <w:rFonts w:ascii="Times New Roman" w:hAnsi="Times New Roman"/>
                <w:sz w:val="24"/>
                <w:szCs w:val="24"/>
              </w:rPr>
              <w:t xml:space="preserve">Международный </w:t>
            </w:r>
          </w:p>
        </w:tc>
      </w:tr>
      <w:tr w:rsidR="00BA7E3D" w:rsidRPr="00DE0619" w:rsidTr="00BA7E3D">
        <w:tc>
          <w:tcPr>
            <w:tcW w:w="1135" w:type="dxa"/>
            <w:tcBorders>
              <w:top w:val="single" w:sz="4" w:space="0" w:color="auto"/>
              <w:left w:val="single" w:sz="4" w:space="0" w:color="auto"/>
              <w:bottom w:val="single" w:sz="4" w:space="0" w:color="auto"/>
              <w:right w:val="single" w:sz="4" w:space="0" w:color="auto"/>
            </w:tcBorders>
          </w:tcPr>
          <w:p w:rsidR="00BA7E3D" w:rsidRPr="00B91E03" w:rsidRDefault="00BA7E3D" w:rsidP="0008550C">
            <w:pPr>
              <w:jc w:val="center"/>
              <w:rPr>
                <w:rFonts w:ascii="Times New Roman" w:hAnsi="Times New Roman"/>
                <w:sz w:val="24"/>
                <w:szCs w:val="24"/>
              </w:rPr>
            </w:pPr>
            <w:r w:rsidRPr="00B91E03">
              <w:rPr>
                <w:rFonts w:ascii="Times New Roman" w:hAnsi="Times New Roman"/>
                <w:sz w:val="24"/>
                <w:szCs w:val="24"/>
              </w:rPr>
              <w:t>29.03.</w:t>
            </w:r>
          </w:p>
          <w:p w:rsidR="00BA7E3D" w:rsidRPr="00B91E03" w:rsidRDefault="00BA7E3D" w:rsidP="0008550C">
            <w:pPr>
              <w:jc w:val="center"/>
              <w:rPr>
                <w:rFonts w:ascii="Times New Roman" w:hAnsi="Times New Roman"/>
                <w:sz w:val="24"/>
                <w:szCs w:val="24"/>
              </w:rPr>
            </w:pPr>
            <w:r w:rsidRPr="00B91E03">
              <w:rPr>
                <w:rFonts w:ascii="Times New Roman" w:hAnsi="Times New Roman"/>
                <w:sz w:val="24"/>
                <w:szCs w:val="24"/>
              </w:rPr>
              <w:t>2017</w:t>
            </w:r>
          </w:p>
        </w:tc>
        <w:tc>
          <w:tcPr>
            <w:tcW w:w="2126" w:type="dxa"/>
            <w:tcBorders>
              <w:top w:val="single" w:sz="4" w:space="0" w:color="auto"/>
              <w:left w:val="single" w:sz="4" w:space="0" w:color="auto"/>
              <w:bottom w:val="single" w:sz="4" w:space="0" w:color="auto"/>
              <w:right w:val="single" w:sz="4" w:space="0" w:color="auto"/>
            </w:tcBorders>
          </w:tcPr>
          <w:p w:rsidR="00BA7E3D" w:rsidRPr="00B91E03" w:rsidRDefault="00BA7E3D" w:rsidP="0008550C">
            <w:pPr>
              <w:jc w:val="center"/>
              <w:rPr>
                <w:rFonts w:ascii="Times New Roman" w:hAnsi="Times New Roman"/>
                <w:sz w:val="24"/>
                <w:szCs w:val="24"/>
              </w:rPr>
            </w:pPr>
            <w:r w:rsidRPr="00B91E03">
              <w:rPr>
                <w:rFonts w:ascii="Times New Roman" w:hAnsi="Times New Roman"/>
                <w:sz w:val="24"/>
                <w:szCs w:val="24"/>
              </w:rPr>
              <w:t>Васильченко Людмила Павловна</w:t>
            </w:r>
          </w:p>
        </w:tc>
        <w:tc>
          <w:tcPr>
            <w:tcW w:w="2014" w:type="dxa"/>
            <w:tcBorders>
              <w:top w:val="single" w:sz="4" w:space="0" w:color="auto"/>
              <w:left w:val="single" w:sz="4" w:space="0" w:color="auto"/>
              <w:bottom w:val="single" w:sz="4" w:space="0" w:color="auto"/>
              <w:right w:val="single" w:sz="4" w:space="0" w:color="auto"/>
            </w:tcBorders>
          </w:tcPr>
          <w:p w:rsidR="00BA7E3D" w:rsidRPr="00F97DC4" w:rsidRDefault="00BA7E3D" w:rsidP="0008550C">
            <w:pPr>
              <w:jc w:val="center"/>
              <w:rPr>
                <w:rFonts w:ascii="Times New Roman" w:hAnsi="Times New Roman"/>
                <w:b/>
                <w:i/>
                <w:sz w:val="24"/>
                <w:szCs w:val="24"/>
              </w:rPr>
            </w:pPr>
            <w:r w:rsidRPr="00F97DC4">
              <w:rPr>
                <w:rFonts w:ascii="Times New Roman" w:hAnsi="Times New Roman"/>
                <w:b/>
                <w:i/>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BA7E3D" w:rsidRPr="00F97DC4" w:rsidRDefault="00BA7E3D" w:rsidP="0008550C">
            <w:pPr>
              <w:rPr>
                <w:rFonts w:ascii="Times New Roman" w:hAnsi="Times New Roman"/>
                <w:sz w:val="24"/>
                <w:szCs w:val="24"/>
              </w:rPr>
            </w:pPr>
            <w:r w:rsidRPr="00F97DC4">
              <w:rPr>
                <w:rFonts w:ascii="Times New Roman" w:hAnsi="Times New Roman"/>
                <w:sz w:val="24"/>
                <w:szCs w:val="24"/>
              </w:rPr>
              <w:t xml:space="preserve">Конференция «Система работы ОО по профилактике ДДТТ и обучение детей безопасному поведению в условиях дорожно-транспортной среды» </w:t>
            </w:r>
          </w:p>
        </w:tc>
        <w:tc>
          <w:tcPr>
            <w:tcW w:w="1418" w:type="dxa"/>
            <w:tcBorders>
              <w:top w:val="single" w:sz="4" w:space="0" w:color="auto"/>
              <w:left w:val="single" w:sz="4" w:space="0" w:color="auto"/>
              <w:bottom w:val="single" w:sz="4" w:space="0" w:color="auto"/>
              <w:right w:val="single" w:sz="4" w:space="0" w:color="auto"/>
            </w:tcBorders>
          </w:tcPr>
          <w:p w:rsidR="00BA7E3D" w:rsidRPr="00F97DC4" w:rsidRDefault="00BA7E3D" w:rsidP="0008550C">
            <w:pPr>
              <w:rPr>
                <w:rFonts w:ascii="Times New Roman" w:hAnsi="Times New Roman"/>
                <w:sz w:val="24"/>
                <w:szCs w:val="24"/>
              </w:rPr>
            </w:pPr>
            <w:r w:rsidRPr="00F97DC4">
              <w:rPr>
                <w:rFonts w:ascii="Times New Roman" w:hAnsi="Times New Roman"/>
                <w:sz w:val="24"/>
                <w:szCs w:val="24"/>
              </w:rPr>
              <w:t xml:space="preserve">Очно </w:t>
            </w:r>
          </w:p>
          <w:p w:rsidR="00BA7E3D" w:rsidRPr="00F97DC4" w:rsidRDefault="00BA7E3D" w:rsidP="0008550C">
            <w:pPr>
              <w:rPr>
                <w:rFonts w:ascii="Times New Roman" w:hAnsi="Times New Roman"/>
                <w:sz w:val="24"/>
                <w:szCs w:val="24"/>
              </w:rPr>
            </w:pPr>
            <w:r w:rsidRPr="00F97DC4">
              <w:rPr>
                <w:rFonts w:ascii="Times New Roman" w:hAnsi="Times New Roman"/>
                <w:sz w:val="24"/>
                <w:szCs w:val="24"/>
              </w:rPr>
              <w:t xml:space="preserve">Участник </w:t>
            </w:r>
          </w:p>
          <w:p w:rsidR="00BA7E3D" w:rsidRPr="00F97DC4" w:rsidRDefault="00BA7E3D" w:rsidP="00534B8A">
            <w:pPr>
              <w:ind w:right="-111"/>
              <w:jc w:val="center"/>
              <w:rPr>
                <w:rFonts w:ascii="Times New Roman" w:hAnsi="Times New Roman"/>
                <w:b/>
                <w:i/>
                <w:sz w:val="24"/>
                <w:szCs w:val="24"/>
              </w:rPr>
            </w:pPr>
            <w:r w:rsidRPr="00F97DC4">
              <w:rPr>
                <w:rFonts w:ascii="Times New Roman" w:hAnsi="Times New Roman"/>
                <w:sz w:val="24"/>
                <w:szCs w:val="24"/>
              </w:rPr>
              <w:t>Сертификат</w:t>
            </w:r>
          </w:p>
        </w:tc>
        <w:tc>
          <w:tcPr>
            <w:tcW w:w="1417" w:type="dxa"/>
            <w:tcBorders>
              <w:top w:val="single" w:sz="4" w:space="0" w:color="auto"/>
              <w:left w:val="single" w:sz="4" w:space="0" w:color="auto"/>
              <w:bottom w:val="single" w:sz="4" w:space="0" w:color="auto"/>
              <w:right w:val="single" w:sz="4" w:space="0" w:color="auto"/>
            </w:tcBorders>
          </w:tcPr>
          <w:p w:rsidR="00BA7E3D" w:rsidRPr="00F97DC4" w:rsidRDefault="00BA7E3D" w:rsidP="0008550C">
            <w:pPr>
              <w:jc w:val="center"/>
              <w:rPr>
                <w:rFonts w:ascii="Times New Roman" w:hAnsi="Times New Roman"/>
                <w:b/>
                <w:i/>
                <w:sz w:val="24"/>
                <w:szCs w:val="24"/>
              </w:rPr>
            </w:pPr>
            <w:r w:rsidRPr="00F97DC4">
              <w:rPr>
                <w:rFonts w:ascii="Times New Roman" w:hAnsi="Times New Roman"/>
                <w:sz w:val="24"/>
                <w:szCs w:val="24"/>
              </w:rPr>
              <w:t>Областной</w:t>
            </w:r>
          </w:p>
        </w:tc>
      </w:tr>
    </w:tbl>
    <w:p w:rsidR="00F958C7" w:rsidRDefault="0092009C" w:rsidP="00F958C7">
      <w:pPr>
        <w:jc w:val="center"/>
        <w:rPr>
          <w:rFonts w:ascii="Times New Roman" w:hAnsi="Times New Roman"/>
          <w:b/>
          <w:sz w:val="24"/>
          <w:szCs w:val="24"/>
        </w:rPr>
      </w:pPr>
      <w:r>
        <w:rPr>
          <w:rFonts w:ascii="Times New Roman" w:hAnsi="Times New Roman"/>
          <w:b/>
          <w:sz w:val="24"/>
          <w:szCs w:val="24"/>
        </w:rPr>
        <w:t xml:space="preserve">      </w:t>
      </w:r>
    </w:p>
    <w:p w:rsidR="00A412F9" w:rsidRDefault="0092009C" w:rsidP="00F958C7">
      <w:pPr>
        <w:jc w:val="center"/>
        <w:rPr>
          <w:rFonts w:ascii="Times New Roman" w:hAnsi="Times New Roman"/>
          <w:b/>
          <w:sz w:val="24"/>
          <w:szCs w:val="24"/>
        </w:rPr>
      </w:pPr>
      <w:r>
        <w:rPr>
          <w:rFonts w:ascii="Times New Roman" w:hAnsi="Times New Roman"/>
          <w:b/>
          <w:sz w:val="24"/>
          <w:szCs w:val="24"/>
        </w:rPr>
        <w:t xml:space="preserve"> </w:t>
      </w:r>
      <w:r w:rsidR="00A412F9" w:rsidRPr="00A257BB">
        <w:rPr>
          <w:rFonts w:ascii="Times New Roman" w:hAnsi="Times New Roman"/>
          <w:b/>
          <w:sz w:val="24"/>
          <w:szCs w:val="24"/>
        </w:rPr>
        <w:t>Информация о публикациях педагогов</w:t>
      </w:r>
      <w:r w:rsidR="009D43AD">
        <w:rPr>
          <w:rFonts w:ascii="Times New Roman" w:hAnsi="Times New Roman"/>
          <w:b/>
          <w:sz w:val="24"/>
          <w:szCs w:val="24"/>
        </w:rPr>
        <w:t>:</w:t>
      </w:r>
      <w:r w:rsidR="00A412F9" w:rsidRPr="00A257BB">
        <w:rPr>
          <w:rFonts w:ascii="Times New Roman" w:hAnsi="Times New Roman"/>
          <w:b/>
          <w:sz w:val="24"/>
          <w:szCs w:val="24"/>
        </w:rPr>
        <w:t xml:space="preserve"> </w:t>
      </w:r>
    </w:p>
    <w:tbl>
      <w:tblPr>
        <w:tblStyle w:val="a9"/>
        <w:tblW w:w="10686" w:type="dxa"/>
        <w:tblInd w:w="-318" w:type="dxa"/>
        <w:tblLayout w:type="fixed"/>
        <w:tblLook w:val="04A0" w:firstRow="1" w:lastRow="0" w:firstColumn="1" w:lastColumn="0" w:noHBand="0" w:noVBand="1"/>
      </w:tblPr>
      <w:tblGrid>
        <w:gridCol w:w="1306"/>
        <w:gridCol w:w="1559"/>
        <w:gridCol w:w="2551"/>
        <w:gridCol w:w="2552"/>
        <w:gridCol w:w="1134"/>
        <w:gridCol w:w="1559"/>
        <w:gridCol w:w="25"/>
      </w:tblGrid>
      <w:tr w:rsidR="008A30F3" w:rsidRPr="00DE0619" w:rsidTr="008A30F3">
        <w:trPr>
          <w:gridAfter w:val="1"/>
          <w:wAfter w:w="25" w:type="dxa"/>
        </w:trPr>
        <w:tc>
          <w:tcPr>
            <w:tcW w:w="1306" w:type="dxa"/>
            <w:tcBorders>
              <w:top w:val="single" w:sz="4" w:space="0" w:color="auto"/>
              <w:left w:val="single" w:sz="4" w:space="0" w:color="auto"/>
              <w:bottom w:val="single" w:sz="4" w:space="0" w:color="auto"/>
              <w:right w:val="single" w:sz="4" w:space="0" w:color="auto"/>
            </w:tcBorders>
            <w:hideMark/>
          </w:tcPr>
          <w:p w:rsidR="008A30F3" w:rsidRPr="008D1478" w:rsidRDefault="008A30F3" w:rsidP="00F958C7">
            <w:pPr>
              <w:jc w:val="center"/>
              <w:rPr>
                <w:rFonts w:ascii="Times New Roman" w:hAnsi="Times New Roman"/>
                <w:b/>
                <w:sz w:val="24"/>
                <w:szCs w:val="24"/>
              </w:rPr>
            </w:pPr>
            <w:r w:rsidRPr="008D1478">
              <w:rPr>
                <w:rFonts w:ascii="Times New Roman" w:hAnsi="Times New Roman"/>
                <w:b/>
                <w:sz w:val="24"/>
                <w:szCs w:val="24"/>
              </w:rPr>
              <w:t>Дата</w:t>
            </w:r>
          </w:p>
        </w:tc>
        <w:tc>
          <w:tcPr>
            <w:tcW w:w="1559" w:type="dxa"/>
            <w:tcBorders>
              <w:top w:val="single" w:sz="4" w:space="0" w:color="auto"/>
              <w:left w:val="single" w:sz="4" w:space="0" w:color="auto"/>
              <w:bottom w:val="single" w:sz="4" w:space="0" w:color="auto"/>
              <w:right w:val="single" w:sz="4" w:space="0" w:color="auto"/>
            </w:tcBorders>
            <w:hideMark/>
          </w:tcPr>
          <w:p w:rsidR="008A30F3" w:rsidRPr="008D1478" w:rsidRDefault="008A30F3" w:rsidP="00F958C7">
            <w:pPr>
              <w:jc w:val="center"/>
              <w:rPr>
                <w:rFonts w:ascii="Times New Roman" w:hAnsi="Times New Roman"/>
                <w:b/>
                <w:sz w:val="24"/>
                <w:szCs w:val="24"/>
              </w:rPr>
            </w:pPr>
            <w:r w:rsidRPr="008D1478">
              <w:rPr>
                <w:rFonts w:ascii="Times New Roman" w:hAnsi="Times New Roman"/>
                <w:b/>
                <w:sz w:val="24"/>
                <w:szCs w:val="24"/>
              </w:rPr>
              <w:t>Ф.И.О. педагога</w:t>
            </w:r>
          </w:p>
        </w:tc>
        <w:tc>
          <w:tcPr>
            <w:tcW w:w="2551" w:type="dxa"/>
            <w:tcBorders>
              <w:top w:val="single" w:sz="4" w:space="0" w:color="auto"/>
              <w:left w:val="single" w:sz="4" w:space="0" w:color="auto"/>
              <w:bottom w:val="single" w:sz="4" w:space="0" w:color="auto"/>
              <w:right w:val="single" w:sz="4" w:space="0" w:color="auto"/>
            </w:tcBorders>
            <w:hideMark/>
          </w:tcPr>
          <w:p w:rsidR="008A30F3" w:rsidRPr="008D1478" w:rsidRDefault="008A30F3" w:rsidP="00F958C7">
            <w:pPr>
              <w:jc w:val="center"/>
              <w:rPr>
                <w:rFonts w:ascii="Times New Roman" w:hAnsi="Times New Roman"/>
                <w:b/>
                <w:sz w:val="24"/>
                <w:szCs w:val="24"/>
              </w:rPr>
            </w:pPr>
            <w:r w:rsidRPr="008D1478">
              <w:rPr>
                <w:rFonts w:ascii="Times New Roman" w:hAnsi="Times New Roman"/>
                <w:b/>
                <w:sz w:val="24"/>
                <w:szCs w:val="24"/>
              </w:rPr>
              <w:t>Название работы</w:t>
            </w:r>
          </w:p>
        </w:tc>
        <w:tc>
          <w:tcPr>
            <w:tcW w:w="2552" w:type="dxa"/>
            <w:tcBorders>
              <w:top w:val="single" w:sz="4" w:space="0" w:color="auto"/>
              <w:left w:val="single" w:sz="4" w:space="0" w:color="auto"/>
              <w:bottom w:val="single" w:sz="4" w:space="0" w:color="auto"/>
              <w:right w:val="single" w:sz="4" w:space="0" w:color="auto"/>
            </w:tcBorders>
            <w:hideMark/>
          </w:tcPr>
          <w:p w:rsidR="008A30F3" w:rsidRPr="008D1478" w:rsidRDefault="008A30F3" w:rsidP="00F958C7">
            <w:pPr>
              <w:jc w:val="center"/>
              <w:rPr>
                <w:rFonts w:ascii="Times New Roman" w:hAnsi="Times New Roman"/>
                <w:b/>
                <w:sz w:val="24"/>
                <w:szCs w:val="24"/>
              </w:rPr>
            </w:pPr>
            <w:r w:rsidRPr="008D1478">
              <w:rPr>
                <w:rFonts w:ascii="Times New Roman" w:hAnsi="Times New Roman"/>
                <w:b/>
                <w:sz w:val="24"/>
                <w:szCs w:val="24"/>
              </w:rPr>
              <w:t>Место представления опыта</w:t>
            </w:r>
          </w:p>
        </w:tc>
        <w:tc>
          <w:tcPr>
            <w:tcW w:w="1134" w:type="dxa"/>
            <w:tcBorders>
              <w:top w:val="single" w:sz="4" w:space="0" w:color="auto"/>
              <w:left w:val="single" w:sz="4" w:space="0" w:color="auto"/>
              <w:bottom w:val="single" w:sz="4" w:space="0" w:color="auto"/>
              <w:right w:val="single" w:sz="4" w:space="0" w:color="auto"/>
            </w:tcBorders>
            <w:hideMark/>
          </w:tcPr>
          <w:p w:rsidR="008A30F3" w:rsidRPr="008D1478" w:rsidRDefault="008A30F3" w:rsidP="00F958C7">
            <w:pPr>
              <w:jc w:val="center"/>
              <w:rPr>
                <w:rFonts w:ascii="Times New Roman" w:hAnsi="Times New Roman"/>
                <w:b/>
                <w:sz w:val="24"/>
                <w:szCs w:val="24"/>
              </w:rPr>
            </w:pPr>
            <w:r w:rsidRPr="008D1478">
              <w:rPr>
                <w:rFonts w:ascii="Times New Roman" w:hAnsi="Times New Roman"/>
                <w:b/>
                <w:sz w:val="24"/>
                <w:szCs w:val="24"/>
              </w:rPr>
              <w:t>Форма участия</w:t>
            </w:r>
          </w:p>
        </w:tc>
        <w:tc>
          <w:tcPr>
            <w:tcW w:w="1559" w:type="dxa"/>
            <w:tcBorders>
              <w:top w:val="single" w:sz="4" w:space="0" w:color="auto"/>
              <w:left w:val="single" w:sz="4" w:space="0" w:color="auto"/>
              <w:bottom w:val="single" w:sz="4" w:space="0" w:color="auto"/>
              <w:right w:val="single" w:sz="4" w:space="0" w:color="auto"/>
            </w:tcBorders>
          </w:tcPr>
          <w:p w:rsidR="008A30F3" w:rsidRPr="008D1478" w:rsidRDefault="008A30F3" w:rsidP="00F958C7">
            <w:pPr>
              <w:jc w:val="center"/>
              <w:rPr>
                <w:rFonts w:ascii="Times New Roman" w:hAnsi="Times New Roman"/>
                <w:b/>
                <w:sz w:val="24"/>
                <w:szCs w:val="24"/>
              </w:rPr>
            </w:pPr>
            <w:r w:rsidRPr="008D1478">
              <w:rPr>
                <w:rFonts w:ascii="Times New Roman" w:hAnsi="Times New Roman"/>
                <w:b/>
                <w:sz w:val="24"/>
                <w:szCs w:val="24"/>
              </w:rPr>
              <w:t>Уровень</w:t>
            </w:r>
          </w:p>
        </w:tc>
      </w:tr>
      <w:tr w:rsidR="008A30F3" w:rsidRPr="00DE0619" w:rsidTr="008A30F3">
        <w:trPr>
          <w:gridAfter w:val="1"/>
          <w:wAfter w:w="25" w:type="dxa"/>
        </w:trPr>
        <w:tc>
          <w:tcPr>
            <w:tcW w:w="1306" w:type="dxa"/>
            <w:tcBorders>
              <w:top w:val="single" w:sz="4" w:space="0" w:color="auto"/>
              <w:left w:val="single" w:sz="4" w:space="0" w:color="auto"/>
              <w:bottom w:val="single" w:sz="4" w:space="0" w:color="auto"/>
              <w:right w:val="single" w:sz="4" w:space="0" w:color="auto"/>
            </w:tcBorders>
          </w:tcPr>
          <w:p w:rsidR="008A30F3" w:rsidRPr="00AD10AA" w:rsidRDefault="008A30F3" w:rsidP="0008550C">
            <w:pPr>
              <w:rPr>
                <w:rFonts w:ascii="Times New Roman" w:hAnsi="Times New Roman"/>
                <w:sz w:val="24"/>
                <w:szCs w:val="24"/>
              </w:rPr>
            </w:pPr>
            <w:r>
              <w:rPr>
                <w:rFonts w:ascii="Times New Roman" w:hAnsi="Times New Roman"/>
                <w:sz w:val="24"/>
                <w:szCs w:val="24"/>
              </w:rPr>
              <w:t>22.04.2016</w:t>
            </w:r>
          </w:p>
        </w:tc>
        <w:tc>
          <w:tcPr>
            <w:tcW w:w="1559" w:type="dxa"/>
            <w:tcBorders>
              <w:top w:val="single" w:sz="4" w:space="0" w:color="auto"/>
              <w:left w:val="single" w:sz="4" w:space="0" w:color="auto"/>
              <w:bottom w:val="single" w:sz="4" w:space="0" w:color="auto"/>
              <w:right w:val="single" w:sz="4" w:space="0" w:color="auto"/>
            </w:tcBorders>
          </w:tcPr>
          <w:p w:rsidR="008A30F3" w:rsidRPr="00AD10AA" w:rsidRDefault="008A30F3" w:rsidP="0008550C">
            <w:pPr>
              <w:rPr>
                <w:rFonts w:ascii="Times New Roman" w:hAnsi="Times New Roman"/>
                <w:sz w:val="24"/>
                <w:szCs w:val="24"/>
              </w:rPr>
            </w:pPr>
            <w:r>
              <w:rPr>
                <w:rFonts w:ascii="Times New Roman" w:hAnsi="Times New Roman"/>
                <w:sz w:val="24"/>
                <w:szCs w:val="24"/>
              </w:rPr>
              <w:t>Васильченко Л.П.</w:t>
            </w:r>
          </w:p>
        </w:tc>
        <w:tc>
          <w:tcPr>
            <w:tcW w:w="2551" w:type="dxa"/>
            <w:tcBorders>
              <w:top w:val="single" w:sz="4" w:space="0" w:color="auto"/>
              <w:left w:val="single" w:sz="4" w:space="0" w:color="auto"/>
              <w:bottom w:val="single" w:sz="4" w:space="0" w:color="auto"/>
              <w:right w:val="single" w:sz="4" w:space="0" w:color="auto"/>
            </w:tcBorders>
          </w:tcPr>
          <w:p w:rsidR="008A30F3" w:rsidRPr="00524660" w:rsidRDefault="008A30F3" w:rsidP="0008550C">
            <w:pPr>
              <w:rPr>
                <w:rFonts w:ascii="Times New Roman" w:hAnsi="Times New Roman"/>
                <w:sz w:val="24"/>
                <w:szCs w:val="24"/>
              </w:rPr>
            </w:pPr>
            <w:r w:rsidRPr="008D1478">
              <w:rPr>
                <w:rFonts w:ascii="Times New Roman" w:hAnsi="Times New Roman"/>
                <w:sz w:val="24"/>
                <w:szCs w:val="24"/>
              </w:rPr>
              <w:t>Методическая разработка районного конкурса "Юный пешеход"</w:t>
            </w:r>
          </w:p>
        </w:tc>
        <w:tc>
          <w:tcPr>
            <w:tcW w:w="2552" w:type="dxa"/>
            <w:tcBorders>
              <w:top w:val="single" w:sz="4" w:space="0" w:color="auto"/>
              <w:left w:val="single" w:sz="4" w:space="0" w:color="auto"/>
              <w:bottom w:val="single" w:sz="4" w:space="0" w:color="auto"/>
              <w:right w:val="single" w:sz="4" w:space="0" w:color="auto"/>
            </w:tcBorders>
          </w:tcPr>
          <w:p w:rsidR="008A30F3" w:rsidRPr="00AD10AA" w:rsidRDefault="008A30F3" w:rsidP="0008550C">
            <w:pPr>
              <w:rPr>
                <w:rFonts w:ascii="Times New Roman" w:hAnsi="Times New Roman"/>
                <w:sz w:val="24"/>
                <w:szCs w:val="24"/>
              </w:rPr>
            </w:pPr>
            <w:r>
              <w:rPr>
                <w:rFonts w:ascii="Times New Roman" w:hAnsi="Times New Roman"/>
                <w:sz w:val="24"/>
                <w:szCs w:val="24"/>
              </w:rPr>
              <w:t>Фестиваль «Открытый урок»</w:t>
            </w:r>
          </w:p>
        </w:tc>
        <w:tc>
          <w:tcPr>
            <w:tcW w:w="1134" w:type="dxa"/>
            <w:tcBorders>
              <w:top w:val="single" w:sz="4" w:space="0" w:color="auto"/>
              <w:left w:val="single" w:sz="4" w:space="0" w:color="auto"/>
              <w:bottom w:val="single" w:sz="4" w:space="0" w:color="auto"/>
              <w:right w:val="single" w:sz="4" w:space="0" w:color="auto"/>
            </w:tcBorders>
          </w:tcPr>
          <w:p w:rsidR="008A30F3" w:rsidRPr="00AD10AA" w:rsidRDefault="008A30F3" w:rsidP="0008550C">
            <w:pPr>
              <w:rPr>
                <w:rFonts w:ascii="Times New Roman" w:hAnsi="Times New Roman"/>
                <w:sz w:val="24"/>
                <w:szCs w:val="24"/>
              </w:rPr>
            </w:pPr>
            <w:r>
              <w:rPr>
                <w:rFonts w:ascii="Times New Roman" w:hAnsi="Times New Roman"/>
                <w:sz w:val="24"/>
                <w:szCs w:val="24"/>
              </w:rPr>
              <w:t>Свидетельство</w:t>
            </w:r>
          </w:p>
        </w:tc>
        <w:tc>
          <w:tcPr>
            <w:tcW w:w="1559" w:type="dxa"/>
            <w:tcBorders>
              <w:top w:val="single" w:sz="4" w:space="0" w:color="auto"/>
              <w:left w:val="single" w:sz="4" w:space="0" w:color="auto"/>
              <w:bottom w:val="single" w:sz="4" w:space="0" w:color="auto"/>
              <w:right w:val="single" w:sz="4" w:space="0" w:color="auto"/>
            </w:tcBorders>
          </w:tcPr>
          <w:p w:rsidR="008A30F3" w:rsidRPr="002D257F" w:rsidRDefault="008A30F3" w:rsidP="0008550C">
            <w:pPr>
              <w:rPr>
                <w:rFonts w:ascii="Times New Roman" w:hAnsi="Times New Roman"/>
                <w:sz w:val="24"/>
                <w:szCs w:val="24"/>
              </w:rPr>
            </w:pPr>
            <w:r>
              <w:rPr>
                <w:rFonts w:ascii="Times New Roman" w:hAnsi="Times New Roman"/>
                <w:sz w:val="24"/>
                <w:szCs w:val="24"/>
              </w:rPr>
              <w:t xml:space="preserve">Всероссийский </w:t>
            </w:r>
          </w:p>
        </w:tc>
      </w:tr>
      <w:tr w:rsidR="008A30F3" w:rsidRPr="00DE0619" w:rsidTr="008A30F3">
        <w:trPr>
          <w:gridAfter w:val="1"/>
          <w:wAfter w:w="25" w:type="dxa"/>
        </w:trPr>
        <w:tc>
          <w:tcPr>
            <w:tcW w:w="1306" w:type="dxa"/>
            <w:tcBorders>
              <w:top w:val="single" w:sz="4" w:space="0" w:color="auto"/>
              <w:left w:val="single" w:sz="4" w:space="0" w:color="auto"/>
              <w:bottom w:val="single" w:sz="4" w:space="0" w:color="auto"/>
              <w:right w:val="single" w:sz="4" w:space="0" w:color="auto"/>
            </w:tcBorders>
          </w:tcPr>
          <w:p w:rsidR="008A30F3" w:rsidRDefault="008A30F3" w:rsidP="0008550C">
            <w:pPr>
              <w:jc w:val="center"/>
              <w:rPr>
                <w:rFonts w:ascii="Times New Roman" w:hAnsi="Times New Roman"/>
                <w:sz w:val="24"/>
                <w:szCs w:val="24"/>
              </w:rPr>
            </w:pPr>
            <w:r>
              <w:rPr>
                <w:rFonts w:ascii="Times New Roman" w:hAnsi="Times New Roman"/>
                <w:sz w:val="24"/>
                <w:szCs w:val="24"/>
              </w:rPr>
              <w:t>2016</w:t>
            </w:r>
          </w:p>
        </w:tc>
        <w:tc>
          <w:tcPr>
            <w:tcW w:w="1559" w:type="dxa"/>
            <w:tcBorders>
              <w:top w:val="single" w:sz="4" w:space="0" w:color="auto"/>
              <w:left w:val="single" w:sz="4" w:space="0" w:color="auto"/>
              <w:bottom w:val="single" w:sz="4" w:space="0" w:color="auto"/>
              <w:right w:val="single" w:sz="4" w:space="0" w:color="auto"/>
            </w:tcBorders>
          </w:tcPr>
          <w:p w:rsidR="008A30F3" w:rsidRDefault="008A30F3" w:rsidP="0008550C">
            <w:pPr>
              <w:rPr>
                <w:rFonts w:ascii="Times New Roman" w:hAnsi="Times New Roman"/>
                <w:sz w:val="24"/>
                <w:szCs w:val="24"/>
              </w:rPr>
            </w:pPr>
            <w:r>
              <w:rPr>
                <w:rFonts w:ascii="Times New Roman" w:hAnsi="Times New Roman"/>
                <w:sz w:val="24"/>
                <w:szCs w:val="24"/>
              </w:rPr>
              <w:t>Рызбаева А.А.</w:t>
            </w:r>
          </w:p>
        </w:tc>
        <w:tc>
          <w:tcPr>
            <w:tcW w:w="2551" w:type="dxa"/>
            <w:tcBorders>
              <w:top w:val="single" w:sz="4" w:space="0" w:color="auto"/>
              <w:left w:val="single" w:sz="4" w:space="0" w:color="auto"/>
              <w:bottom w:val="single" w:sz="4" w:space="0" w:color="auto"/>
              <w:right w:val="single" w:sz="4" w:space="0" w:color="auto"/>
            </w:tcBorders>
          </w:tcPr>
          <w:p w:rsidR="008A30F3" w:rsidRDefault="008A30F3" w:rsidP="0008550C">
            <w:pPr>
              <w:rPr>
                <w:rFonts w:ascii="Times New Roman" w:hAnsi="Times New Roman"/>
                <w:sz w:val="24"/>
                <w:szCs w:val="24"/>
              </w:rPr>
            </w:pPr>
            <w:r>
              <w:rPr>
                <w:rFonts w:ascii="Times New Roman" w:hAnsi="Times New Roman"/>
                <w:sz w:val="24"/>
                <w:szCs w:val="24"/>
              </w:rPr>
              <w:t xml:space="preserve">Исполнение «кайчи»: современное </w:t>
            </w:r>
            <w:r>
              <w:rPr>
                <w:rFonts w:ascii="Times New Roman" w:hAnsi="Times New Roman"/>
                <w:sz w:val="24"/>
                <w:szCs w:val="24"/>
              </w:rPr>
              <w:lastRenderedPageBreak/>
              <w:t>состояние и перспективы развития</w:t>
            </w:r>
          </w:p>
        </w:tc>
        <w:tc>
          <w:tcPr>
            <w:tcW w:w="2552" w:type="dxa"/>
            <w:tcBorders>
              <w:top w:val="single" w:sz="4" w:space="0" w:color="auto"/>
              <w:left w:val="single" w:sz="4" w:space="0" w:color="auto"/>
              <w:bottom w:val="single" w:sz="4" w:space="0" w:color="auto"/>
              <w:right w:val="single" w:sz="4" w:space="0" w:color="auto"/>
            </w:tcBorders>
          </w:tcPr>
          <w:p w:rsidR="008A30F3" w:rsidRPr="00C85E44" w:rsidRDefault="008A30F3" w:rsidP="0008550C">
            <w:pPr>
              <w:rPr>
                <w:rFonts w:ascii="Times New Roman" w:hAnsi="Times New Roman"/>
                <w:sz w:val="24"/>
                <w:szCs w:val="24"/>
              </w:rPr>
            </w:pPr>
            <w:r>
              <w:rPr>
                <w:rFonts w:ascii="Times New Roman" w:hAnsi="Times New Roman"/>
                <w:sz w:val="24"/>
                <w:szCs w:val="24"/>
              </w:rPr>
              <w:lastRenderedPageBreak/>
              <w:t xml:space="preserve">Музыкальная культура в </w:t>
            </w:r>
            <w:r>
              <w:rPr>
                <w:rFonts w:ascii="Times New Roman" w:hAnsi="Times New Roman"/>
                <w:sz w:val="24"/>
                <w:szCs w:val="24"/>
              </w:rPr>
              <w:lastRenderedPageBreak/>
              <w:t xml:space="preserve">теоретическом и прикладном измерении </w:t>
            </w:r>
            <w:r w:rsidRPr="00C85E44">
              <w:rPr>
                <w:rFonts w:ascii="Times New Roman" w:hAnsi="Times New Roman"/>
                <w:sz w:val="24"/>
                <w:szCs w:val="24"/>
              </w:rPr>
              <w:t>[</w:t>
            </w:r>
            <w:r>
              <w:rPr>
                <w:rFonts w:ascii="Times New Roman" w:hAnsi="Times New Roman"/>
                <w:sz w:val="24"/>
                <w:szCs w:val="24"/>
              </w:rPr>
              <w:t>Текст</w:t>
            </w:r>
            <w:r w:rsidRPr="00C85E44">
              <w:rPr>
                <w:rFonts w:ascii="Times New Roman" w:hAnsi="Times New Roman"/>
                <w:sz w:val="24"/>
                <w:szCs w:val="24"/>
              </w:rPr>
              <w:t>]</w:t>
            </w:r>
            <w:r>
              <w:rPr>
                <w:rFonts w:ascii="Times New Roman" w:hAnsi="Times New Roman"/>
                <w:sz w:val="24"/>
                <w:szCs w:val="24"/>
              </w:rPr>
              <w:t>: сб. науч. ст. / Кемеров. гос. ин-т культуры; ред. кол.: Е.Л. Кудрина (гл. ред.), А.В. Шунков, Л.Ю. Егле, сост. и науч. ред. И.Г. Умнова. – Кемерово: КемГИК, 2016. – Вып. 3 – с. 43</w:t>
            </w:r>
          </w:p>
        </w:tc>
        <w:tc>
          <w:tcPr>
            <w:tcW w:w="1134" w:type="dxa"/>
            <w:tcBorders>
              <w:top w:val="single" w:sz="4" w:space="0" w:color="auto"/>
              <w:left w:val="single" w:sz="4" w:space="0" w:color="auto"/>
              <w:bottom w:val="single" w:sz="4" w:space="0" w:color="auto"/>
              <w:right w:val="single" w:sz="4" w:space="0" w:color="auto"/>
            </w:tcBorders>
          </w:tcPr>
          <w:p w:rsidR="008A30F3" w:rsidRDefault="008A30F3" w:rsidP="0008550C">
            <w:pPr>
              <w:rPr>
                <w:rFonts w:ascii="Times New Roman" w:hAnsi="Times New Roman"/>
                <w:sz w:val="24"/>
                <w:szCs w:val="24"/>
              </w:rPr>
            </w:pPr>
            <w:r>
              <w:rPr>
                <w:rFonts w:ascii="Times New Roman" w:hAnsi="Times New Roman"/>
                <w:sz w:val="24"/>
                <w:szCs w:val="24"/>
              </w:rPr>
              <w:lastRenderedPageBreak/>
              <w:t>статья</w:t>
            </w:r>
          </w:p>
        </w:tc>
        <w:tc>
          <w:tcPr>
            <w:tcW w:w="1559" w:type="dxa"/>
            <w:tcBorders>
              <w:top w:val="single" w:sz="4" w:space="0" w:color="auto"/>
              <w:left w:val="single" w:sz="4" w:space="0" w:color="auto"/>
              <w:bottom w:val="single" w:sz="4" w:space="0" w:color="auto"/>
              <w:right w:val="single" w:sz="4" w:space="0" w:color="auto"/>
            </w:tcBorders>
          </w:tcPr>
          <w:p w:rsidR="008A30F3" w:rsidRDefault="008A30F3" w:rsidP="0008550C">
            <w:pPr>
              <w:rPr>
                <w:rFonts w:ascii="Times New Roman" w:hAnsi="Times New Roman"/>
                <w:sz w:val="24"/>
                <w:szCs w:val="24"/>
              </w:rPr>
            </w:pPr>
            <w:r>
              <w:rPr>
                <w:rFonts w:ascii="Times New Roman" w:hAnsi="Times New Roman"/>
                <w:sz w:val="24"/>
                <w:szCs w:val="24"/>
              </w:rPr>
              <w:t xml:space="preserve">Областной </w:t>
            </w:r>
          </w:p>
        </w:tc>
      </w:tr>
      <w:tr w:rsidR="008A30F3" w:rsidRPr="00DE0619" w:rsidTr="008A30F3">
        <w:trPr>
          <w:gridAfter w:val="1"/>
          <w:wAfter w:w="25" w:type="dxa"/>
        </w:trPr>
        <w:tc>
          <w:tcPr>
            <w:tcW w:w="1306" w:type="dxa"/>
            <w:tcBorders>
              <w:top w:val="single" w:sz="4" w:space="0" w:color="auto"/>
              <w:left w:val="single" w:sz="4" w:space="0" w:color="auto"/>
              <w:bottom w:val="single" w:sz="4" w:space="0" w:color="auto"/>
              <w:right w:val="single" w:sz="4" w:space="0" w:color="auto"/>
            </w:tcBorders>
          </w:tcPr>
          <w:p w:rsidR="008A30F3" w:rsidRDefault="008A30F3" w:rsidP="0008550C">
            <w:pPr>
              <w:jc w:val="center"/>
              <w:rPr>
                <w:rFonts w:ascii="Times New Roman" w:hAnsi="Times New Roman"/>
                <w:sz w:val="24"/>
                <w:szCs w:val="24"/>
              </w:rPr>
            </w:pPr>
            <w:r>
              <w:rPr>
                <w:rFonts w:ascii="Times New Roman" w:hAnsi="Times New Roman"/>
                <w:sz w:val="24"/>
                <w:szCs w:val="24"/>
              </w:rPr>
              <w:lastRenderedPageBreak/>
              <w:t>07.05.2016</w:t>
            </w:r>
          </w:p>
        </w:tc>
        <w:tc>
          <w:tcPr>
            <w:tcW w:w="1559" w:type="dxa"/>
            <w:tcBorders>
              <w:top w:val="single" w:sz="4" w:space="0" w:color="auto"/>
              <w:left w:val="single" w:sz="4" w:space="0" w:color="auto"/>
              <w:bottom w:val="single" w:sz="4" w:space="0" w:color="auto"/>
              <w:right w:val="single" w:sz="4" w:space="0" w:color="auto"/>
            </w:tcBorders>
          </w:tcPr>
          <w:p w:rsidR="008A30F3" w:rsidRDefault="008A30F3" w:rsidP="0008550C">
            <w:pPr>
              <w:rPr>
                <w:rFonts w:ascii="Times New Roman" w:hAnsi="Times New Roman"/>
                <w:sz w:val="24"/>
                <w:szCs w:val="24"/>
              </w:rPr>
            </w:pPr>
            <w:r>
              <w:rPr>
                <w:rFonts w:ascii="Times New Roman" w:hAnsi="Times New Roman"/>
                <w:sz w:val="24"/>
                <w:szCs w:val="24"/>
              </w:rPr>
              <w:t>Григорьева М.В.</w:t>
            </w:r>
          </w:p>
        </w:tc>
        <w:tc>
          <w:tcPr>
            <w:tcW w:w="2551" w:type="dxa"/>
            <w:tcBorders>
              <w:top w:val="single" w:sz="4" w:space="0" w:color="auto"/>
              <w:left w:val="single" w:sz="4" w:space="0" w:color="auto"/>
              <w:bottom w:val="single" w:sz="4" w:space="0" w:color="auto"/>
              <w:right w:val="single" w:sz="4" w:space="0" w:color="auto"/>
            </w:tcBorders>
          </w:tcPr>
          <w:p w:rsidR="008A30F3" w:rsidRDefault="008A30F3" w:rsidP="0008550C">
            <w:pPr>
              <w:rPr>
                <w:rFonts w:ascii="Times New Roman" w:hAnsi="Times New Roman"/>
                <w:sz w:val="24"/>
                <w:szCs w:val="24"/>
              </w:rPr>
            </w:pPr>
            <w:r>
              <w:rPr>
                <w:rFonts w:ascii="Times New Roman" w:hAnsi="Times New Roman"/>
                <w:sz w:val="24"/>
                <w:szCs w:val="24"/>
              </w:rPr>
              <w:t>Молодо – здорово! Заботься о здоровье с детства (конспект классного часа)</w:t>
            </w:r>
          </w:p>
        </w:tc>
        <w:tc>
          <w:tcPr>
            <w:tcW w:w="2552" w:type="dxa"/>
            <w:tcBorders>
              <w:top w:val="single" w:sz="4" w:space="0" w:color="auto"/>
              <w:left w:val="single" w:sz="4" w:space="0" w:color="auto"/>
              <w:bottom w:val="single" w:sz="4" w:space="0" w:color="auto"/>
              <w:right w:val="single" w:sz="4" w:space="0" w:color="auto"/>
            </w:tcBorders>
          </w:tcPr>
          <w:p w:rsidR="008A30F3" w:rsidRPr="009D28A4" w:rsidRDefault="008A30F3" w:rsidP="0008550C">
            <w:pPr>
              <w:rPr>
                <w:rFonts w:ascii="Times New Roman" w:hAnsi="Times New Roman"/>
                <w:sz w:val="24"/>
                <w:szCs w:val="24"/>
              </w:rPr>
            </w:pPr>
            <w:r w:rsidRPr="009D28A4">
              <w:rPr>
                <w:rFonts w:ascii="Times New Roman" w:hAnsi="Times New Roman"/>
                <w:sz w:val="24"/>
                <w:szCs w:val="24"/>
              </w:rPr>
              <w:t>Видеоуроки в сети Интернет</w:t>
            </w:r>
          </w:p>
          <w:p w:rsidR="008A30F3" w:rsidRPr="009D28A4" w:rsidRDefault="008A30F3" w:rsidP="0008550C">
            <w:pPr>
              <w:rPr>
                <w:rFonts w:ascii="Times New Roman" w:hAnsi="Times New Roman"/>
                <w:sz w:val="24"/>
                <w:szCs w:val="24"/>
              </w:rPr>
            </w:pPr>
            <w:r w:rsidRPr="009D28A4">
              <w:rPr>
                <w:rFonts w:ascii="Times New Roman" w:hAnsi="Times New Roman"/>
                <w:sz w:val="24"/>
                <w:szCs w:val="24"/>
                <w:lang w:val="en-US"/>
              </w:rPr>
              <w:t>Web</w:t>
            </w:r>
            <w:r w:rsidRPr="009D28A4">
              <w:rPr>
                <w:rFonts w:ascii="Times New Roman" w:hAnsi="Times New Roman"/>
                <w:sz w:val="24"/>
                <w:szCs w:val="24"/>
              </w:rPr>
              <w:t xml:space="preserve">-адрес публикации: </w:t>
            </w:r>
            <w:hyperlink r:id="rId6" w:history="1">
              <w:r w:rsidRPr="009D28A4">
                <w:rPr>
                  <w:rStyle w:val="a3"/>
                  <w:rFonts w:ascii="Times New Roman" w:hAnsi="Times New Roman"/>
                  <w:sz w:val="24"/>
                  <w:szCs w:val="24"/>
                  <w:lang w:val="en-US"/>
                </w:rPr>
                <w:t>http</w:t>
              </w:r>
              <w:r w:rsidRPr="009D28A4">
                <w:rPr>
                  <w:rStyle w:val="a3"/>
                  <w:rFonts w:ascii="Times New Roman" w:hAnsi="Times New Roman"/>
                  <w:sz w:val="24"/>
                  <w:szCs w:val="24"/>
                </w:rPr>
                <w:t>://</w:t>
              </w:r>
              <w:r w:rsidRPr="009D28A4">
                <w:rPr>
                  <w:rStyle w:val="a3"/>
                  <w:rFonts w:ascii="Times New Roman" w:hAnsi="Times New Roman"/>
                  <w:sz w:val="24"/>
                  <w:szCs w:val="24"/>
                  <w:lang w:val="en-US"/>
                </w:rPr>
                <w:t>videobroki</w:t>
              </w:r>
              <w:r w:rsidRPr="009D28A4">
                <w:rPr>
                  <w:rStyle w:val="a3"/>
                  <w:rFonts w:ascii="Times New Roman" w:hAnsi="Times New Roman"/>
                  <w:sz w:val="24"/>
                  <w:szCs w:val="24"/>
                </w:rPr>
                <w:t>.</w:t>
              </w:r>
              <w:r w:rsidRPr="009D28A4">
                <w:rPr>
                  <w:rStyle w:val="a3"/>
                  <w:rFonts w:ascii="Times New Roman" w:hAnsi="Times New Roman"/>
                  <w:sz w:val="24"/>
                  <w:szCs w:val="24"/>
                  <w:lang w:val="en-US"/>
                </w:rPr>
                <w:t>net</w:t>
              </w:r>
              <w:r w:rsidRPr="009D28A4">
                <w:rPr>
                  <w:rStyle w:val="a3"/>
                  <w:rFonts w:ascii="Times New Roman" w:hAnsi="Times New Roman"/>
                  <w:sz w:val="24"/>
                  <w:szCs w:val="24"/>
                </w:rPr>
                <w:t>/</w:t>
              </w:r>
              <w:r w:rsidRPr="009D28A4">
                <w:rPr>
                  <w:rStyle w:val="a3"/>
                  <w:rFonts w:ascii="Times New Roman" w:hAnsi="Times New Roman"/>
                  <w:sz w:val="24"/>
                  <w:szCs w:val="24"/>
                  <w:lang w:val="en-US"/>
                </w:rPr>
                <w:t>filecom</w:t>
              </w:r>
              <w:r w:rsidRPr="009D28A4">
                <w:rPr>
                  <w:rStyle w:val="a3"/>
                  <w:rFonts w:ascii="Times New Roman" w:hAnsi="Times New Roman"/>
                  <w:sz w:val="24"/>
                  <w:szCs w:val="24"/>
                </w:rPr>
                <w:t>.</w:t>
              </w:r>
              <w:r w:rsidRPr="009D28A4">
                <w:rPr>
                  <w:rStyle w:val="a3"/>
                  <w:rFonts w:ascii="Times New Roman" w:hAnsi="Times New Roman"/>
                  <w:sz w:val="24"/>
                  <w:szCs w:val="24"/>
                  <w:lang w:val="en-US"/>
                </w:rPr>
                <w:t>php</w:t>
              </w:r>
              <w:r w:rsidRPr="009D28A4">
                <w:rPr>
                  <w:rStyle w:val="a3"/>
                  <w:rFonts w:ascii="Times New Roman" w:hAnsi="Times New Roman"/>
                  <w:sz w:val="24"/>
                  <w:szCs w:val="24"/>
                </w:rPr>
                <w:t>?</w:t>
              </w:r>
              <w:r w:rsidRPr="009D28A4">
                <w:rPr>
                  <w:rStyle w:val="a3"/>
                  <w:rFonts w:ascii="Times New Roman" w:hAnsi="Times New Roman"/>
                  <w:sz w:val="24"/>
                  <w:szCs w:val="24"/>
                  <w:lang w:val="en-US"/>
                </w:rPr>
                <w:t>fileid</w:t>
              </w:r>
              <w:r w:rsidRPr="009D28A4">
                <w:rPr>
                  <w:rStyle w:val="a3"/>
                  <w:rFonts w:ascii="Times New Roman" w:hAnsi="Times New Roman"/>
                  <w:sz w:val="24"/>
                  <w:szCs w:val="24"/>
                </w:rPr>
                <w:t>=98735746</w:t>
              </w:r>
            </w:hyperlink>
            <w:r w:rsidRPr="009D28A4">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8A30F3" w:rsidRDefault="008A30F3" w:rsidP="0008550C">
            <w:pPr>
              <w:rPr>
                <w:rFonts w:ascii="Times New Roman" w:hAnsi="Times New Roman"/>
                <w:sz w:val="24"/>
                <w:szCs w:val="24"/>
              </w:rPr>
            </w:pPr>
            <w:r>
              <w:rPr>
                <w:rFonts w:ascii="Times New Roman" w:hAnsi="Times New Roman"/>
                <w:sz w:val="24"/>
                <w:szCs w:val="24"/>
              </w:rPr>
              <w:t>публикация</w:t>
            </w:r>
          </w:p>
        </w:tc>
        <w:tc>
          <w:tcPr>
            <w:tcW w:w="1559" w:type="dxa"/>
            <w:tcBorders>
              <w:top w:val="single" w:sz="4" w:space="0" w:color="auto"/>
              <w:left w:val="single" w:sz="4" w:space="0" w:color="auto"/>
              <w:bottom w:val="single" w:sz="4" w:space="0" w:color="auto"/>
              <w:right w:val="single" w:sz="4" w:space="0" w:color="auto"/>
            </w:tcBorders>
          </w:tcPr>
          <w:p w:rsidR="008A30F3" w:rsidRDefault="008A30F3" w:rsidP="0008550C">
            <w:pPr>
              <w:rPr>
                <w:rFonts w:ascii="Times New Roman" w:hAnsi="Times New Roman"/>
                <w:sz w:val="24"/>
                <w:szCs w:val="24"/>
              </w:rPr>
            </w:pPr>
            <w:r>
              <w:rPr>
                <w:rFonts w:ascii="Times New Roman" w:hAnsi="Times New Roman"/>
                <w:sz w:val="24"/>
                <w:szCs w:val="24"/>
              </w:rPr>
              <w:t xml:space="preserve">Всероссийский </w:t>
            </w:r>
          </w:p>
        </w:tc>
      </w:tr>
      <w:tr w:rsidR="008A30F3" w:rsidRPr="00DE0619" w:rsidTr="008A30F3">
        <w:trPr>
          <w:gridAfter w:val="1"/>
          <w:wAfter w:w="25" w:type="dxa"/>
        </w:trPr>
        <w:tc>
          <w:tcPr>
            <w:tcW w:w="1306" w:type="dxa"/>
            <w:tcBorders>
              <w:top w:val="single" w:sz="4" w:space="0" w:color="auto"/>
              <w:left w:val="single" w:sz="4" w:space="0" w:color="auto"/>
              <w:bottom w:val="single" w:sz="4" w:space="0" w:color="auto"/>
              <w:right w:val="single" w:sz="4" w:space="0" w:color="auto"/>
            </w:tcBorders>
          </w:tcPr>
          <w:p w:rsidR="008A30F3" w:rsidRDefault="008A30F3" w:rsidP="0008550C">
            <w:pPr>
              <w:jc w:val="center"/>
              <w:rPr>
                <w:rFonts w:ascii="Times New Roman" w:hAnsi="Times New Roman"/>
                <w:sz w:val="24"/>
                <w:szCs w:val="24"/>
              </w:rPr>
            </w:pPr>
            <w:r>
              <w:rPr>
                <w:rFonts w:ascii="Times New Roman" w:hAnsi="Times New Roman"/>
                <w:sz w:val="24"/>
                <w:szCs w:val="24"/>
              </w:rPr>
              <w:t>10.05.2016</w:t>
            </w:r>
          </w:p>
        </w:tc>
        <w:tc>
          <w:tcPr>
            <w:tcW w:w="1559" w:type="dxa"/>
            <w:tcBorders>
              <w:top w:val="single" w:sz="4" w:space="0" w:color="auto"/>
              <w:left w:val="single" w:sz="4" w:space="0" w:color="auto"/>
              <w:bottom w:val="single" w:sz="4" w:space="0" w:color="auto"/>
              <w:right w:val="single" w:sz="4" w:space="0" w:color="auto"/>
            </w:tcBorders>
          </w:tcPr>
          <w:p w:rsidR="008A30F3" w:rsidRDefault="008A30F3" w:rsidP="0008550C">
            <w:pPr>
              <w:rPr>
                <w:rFonts w:ascii="Times New Roman" w:hAnsi="Times New Roman"/>
                <w:sz w:val="24"/>
                <w:szCs w:val="24"/>
              </w:rPr>
            </w:pPr>
            <w:r>
              <w:rPr>
                <w:rFonts w:ascii="Times New Roman" w:hAnsi="Times New Roman"/>
                <w:sz w:val="24"/>
                <w:szCs w:val="24"/>
              </w:rPr>
              <w:t>Трунов О.Д.</w:t>
            </w:r>
          </w:p>
        </w:tc>
        <w:tc>
          <w:tcPr>
            <w:tcW w:w="2551" w:type="dxa"/>
            <w:tcBorders>
              <w:top w:val="single" w:sz="4" w:space="0" w:color="auto"/>
              <w:left w:val="single" w:sz="4" w:space="0" w:color="auto"/>
              <w:bottom w:val="single" w:sz="4" w:space="0" w:color="auto"/>
              <w:right w:val="single" w:sz="4" w:space="0" w:color="auto"/>
            </w:tcBorders>
          </w:tcPr>
          <w:p w:rsidR="008A30F3" w:rsidRDefault="008A30F3" w:rsidP="0008550C">
            <w:pPr>
              <w:rPr>
                <w:rFonts w:ascii="Times New Roman" w:hAnsi="Times New Roman"/>
                <w:sz w:val="24"/>
                <w:szCs w:val="24"/>
              </w:rPr>
            </w:pPr>
            <w:r>
              <w:rPr>
                <w:rFonts w:ascii="Times New Roman" w:hAnsi="Times New Roman"/>
                <w:sz w:val="24"/>
                <w:szCs w:val="24"/>
              </w:rPr>
              <w:t>Формирование исполнительского дыхания на духовых инструментах</w:t>
            </w:r>
          </w:p>
        </w:tc>
        <w:tc>
          <w:tcPr>
            <w:tcW w:w="2552" w:type="dxa"/>
            <w:tcBorders>
              <w:top w:val="single" w:sz="4" w:space="0" w:color="auto"/>
              <w:left w:val="single" w:sz="4" w:space="0" w:color="auto"/>
              <w:bottom w:val="single" w:sz="4" w:space="0" w:color="auto"/>
              <w:right w:val="single" w:sz="4" w:space="0" w:color="auto"/>
            </w:tcBorders>
          </w:tcPr>
          <w:p w:rsidR="008A30F3" w:rsidRPr="009D28A4" w:rsidRDefault="008A30F3" w:rsidP="0008550C">
            <w:pPr>
              <w:rPr>
                <w:rFonts w:ascii="Times New Roman" w:hAnsi="Times New Roman"/>
                <w:sz w:val="24"/>
                <w:szCs w:val="24"/>
              </w:rPr>
            </w:pPr>
            <w:r w:rsidRPr="009D28A4">
              <w:rPr>
                <w:rFonts w:ascii="Times New Roman" w:hAnsi="Times New Roman"/>
                <w:sz w:val="24"/>
                <w:szCs w:val="24"/>
              </w:rPr>
              <w:t xml:space="preserve">Сайт </w:t>
            </w:r>
            <w:r w:rsidRPr="009D28A4">
              <w:rPr>
                <w:rFonts w:ascii="Times New Roman" w:hAnsi="Times New Roman"/>
                <w:sz w:val="24"/>
                <w:szCs w:val="24"/>
                <w:lang w:val="en-US"/>
              </w:rPr>
              <w:t>infourok</w:t>
            </w:r>
            <w:r w:rsidRPr="009D28A4">
              <w:rPr>
                <w:rFonts w:ascii="Times New Roman" w:hAnsi="Times New Roman"/>
                <w:sz w:val="24"/>
                <w:szCs w:val="24"/>
              </w:rPr>
              <w:t>.</w:t>
            </w:r>
            <w:r w:rsidRPr="009D28A4">
              <w:rPr>
                <w:rFonts w:ascii="Times New Roman" w:hAnsi="Times New Roman"/>
                <w:sz w:val="24"/>
                <w:szCs w:val="24"/>
                <w:lang w:val="en-US"/>
              </w:rPr>
              <w:t>ru</w:t>
            </w:r>
          </w:p>
          <w:p w:rsidR="008A30F3" w:rsidRPr="009D28A4" w:rsidRDefault="008A30F3" w:rsidP="0008550C">
            <w:pPr>
              <w:rPr>
                <w:rFonts w:ascii="Times New Roman" w:hAnsi="Times New Roman"/>
                <w:sz w:val="24"/>
                <w:szCs w:val="24"/>
              </w:rPr>
            </w:pPr>
            <w:r w:rsidRPr="009D28A4">
              <w:rPr>
                <w:rFonts w:ascii="Times New Roman" w:hAnsi="Times New Roman"/>
                <w:sz w:val="24"/>
                <w:szCs w:val="24"/>
                <w:lang w:val="en-US"/>
              </w:rPr>
              <w:t>Web</w:t>
            </w:r>
            <w:r w:rsidRPr="009D28A4">
              <w:rPr>
                <w:rFonts w:ascii="Times New Roman" w:hAnsi="Times New Roman"/>
                <w:sz w:val="24"/>
                <w:szCs w:val="24"/>
              </w:rPr>
              <w:t xml:space="preserve">-адрес публикации: </w:t>
            </w:r>
            <w:hyperlink r:id="rId7" w:history="1">
              <w:r w:rsidRPr="009D28A4">
                <w:rPr>
                  <w:rStyle w:val="a3"/>
                  <w:rFonts w:ascii="Times New Roman" w:hAnsi="Times New Roman"/>
                  <w:sz w:val="24"/>
                  <w:szCs w:val="24"/>
                  <w:lang w:val="en-US"/>
                </w:rPr>
                <w:t>http</w:t>
              </w:r>
              <w:r w:rsidRPr="009D28A4">
                <w:rPr>
                  <w:rStyle w:val="a3"/>
                  <w:rFonts w:ascii="Times New Roman" w:hAnsi="Times New Roman"/>
                  <w:sz w:val="24"/>
                  <w:szCs w:val="24"/>
                </w:rPr>
                <w:t>://</w:t>
              </w:r>
              <w:r w:rsidRPr="009D28A4">
                <w:rPr>
                  <w:rStyle w:val="a3"/>
                  <w:rFonts w:ascii="Times New Roman" w:hAnsi="Times New Roman"/>
                  <w:sz w:val="24"/>
                  <w:szCs w:val="24"/>
                  <w:lang w:val="en-US"/>
                </w:rPr>
                <w:t>infourok</w:t>
              </w:r>
              <w:r w:rsidRPr="009D28A4">
                <w:rPr>
                  <w:rStyle w:val="a3"/>
                  <w:rFonts w:ascii="Times New Roman" w:hAnsi="Times New Roman"/>
                  <w:sz w:val="24"/>
                  <w:szCs w:val="24"/>
                </w:rPr>
                <w:t>.</w:t>
              </w:r>
              <w:r w:rsidRPr="009D28A4">
                <w:rPr>
                  <w:rStyle w:val="a3"/>
                  <w:rFonts w:ascii="Times New Roman" w:hAnsi="Times New Roman"/>
                  <w:sz w:val="24"/>
                  <w:szCs w:val="24"/>
                  <w:lang w:val="en-US"/>
                </w:rPr>
                <w:t>ru</w:t>
              </w:r>
              <w:r w:rsidRPr="009D28A4">
                <w:rPr>
                  <w:rStyle w:val="a3"/>
                  <w:rFonts w:ascii="Times New Roman" w:hAnsi="Times New Roman"/>
                  <w:sz w:val="24"/>
                  <w:szCs w:val="24"/>
                </w:rPr>
                <w:t>/</w:t>
              </w:r>
              <w:r w:rsidRPr="009D28A4">
                <w:rPr>
                  <w:rStyle w:val="a3"/>
                  <w:rFonts w:ascii="Times New Roman" w:hAnsi="Times New Roman"/>
                  <w:sz w:val="24"/>
                  <w:szCs w:val="24"/>
                  <w:lang w:val="en-US"/>
                </w:rPr>
                <w:t>formirovanie</w:t>
              </w:r>
              <w:r w:rsidRPr="009D28A4">
                <w:rPr>
                  <w:rStyle w:val="a3"/>
                  <w:rFonts w:ascii="Times New Roman" w:hAnsi="Times New Roman"/>
                  <w:sz w:val="24"/>
                  <w:szCs w:val="24"/>
                </w:rPr>
                <w:t>-</w:t>
              </w:r>
              <w:r w:rsidRPr="009D28A4">
                <w:rPr>
                  <w:rStyle w:val="a3"/>
                  <w:rFonts w:ascii="Times New Roman" w:hAnsi="Times New Roman"/>
                  <w:sz w:val="24"/>
                  <w:szCs w:val="24"/>
                  <w:lang w:val="en-US"/>
                </w:rPr>
                <w:t>ispolnitelskogo</w:t>
              </w:r>
              <w:r w:rsidRPr="009D28A4">
                <w:rPr>
                  <w:rStyle w:val="a3"/>
                  <w:rFonts w:ascii="Times New Roman" w:hAnsi="Times New Roman"/>
                  <w:sz w:val="24"/>
                  <w:szCs w:val="24"/>
                </w:rPr>
                <w:t>-</w:t>
              </w:r>
              <w:r w:rsidRPr="009D28A4">
                <w:rPr>
                  <w:rStyle w:val="a3"/>
                  <w:rFonts w:ascii="Times New Roman" w:hAnsi="Times New Roman"/>
                  <w:sz w:val="24"/>
                  <w:szCs w:val="24"/>
                  <w:lang w:val="en-US"/>
                </w:rPr>
                <w:t>dihaniya</w:t>
              </w:r>
              <w:r w:rsidRPr="009D28A4">
                <w:rPr>
                  <w:rStyle w:val="a3"/>
                  <w:rFonts w:ascii="Times New Roman" w:hAnsi="Times New Roman"/>
                  <w:sz w:val="24"/>
                  <w:szCs w:val="24"/>
                </w:rPr>
                <w:t>-</w:t>
              </w:r>
              <w:r w:rsidRPr="009D28A4">
                <w:rPr>
                  <w:rStyle w:val="a3"/>
                  <w:rFonts w:ascii="Times New Roman" w:hAnsi="Times New Roman"/>
                  <w:sz w:val="24"/>
                  <w:szCs w:val="24"/>
                  <w:lang w:val="en-US"/>
                </w:rPr>
                <w:t>na</w:t>
              </w:r>
              <w:r w:rsidRPr="009D28A4">
                <w:rPr>
                  <w:rStyle w:val="a3"/>
                  <w:rFonts w:ascii="Times New Roman" w:hAnsi="Times New Roman"/>
                  <w:sz w:val="24"/>
                  <w:szCs w:val="24"/>
                </w:rPr>
                <w:t>-</w:t>
              </w:r>
              <w:r w:rsidRPr="009D28A4">
                <w:rPr>
                  <w:rStyle w:val="a3"/>
                  <w:rFonts w:ascii="Times New Roman" w:hAnsi="Times New Roman"/>
                  <w:sz w:val="24"/>
                  <w:szCs w:val="24"/>
                  <w:lang w:val="en-US"/>
                </w:rPr>
                <w:t>duhovih</w:t>
              </w:r>
              <w:r w:rsidRPr="009D28A4">
                <w:rPr>
                  <w:rStyle w:val="a3"/>
                  <w:rFonts w:ascii="Times New Roman" w:hAnsi="Times New Roman"/>
                  <w:sz w:val="24"/>
                  <w:szCs w:val="24"/>
                </w:rPr>
                <w:t>-</w:t>
              </w:r>
              <w:r w:rsidRPr="009D28A4">
                <w:rPr>
                  <w:rStyle w:val="a3"/>
                  <w:rFonts w:ascii="Times New Roman" w:hAnsi="Times New Roman"/>
                  <w:sz w:val="24"/>
                  <w:szCs w:val="24"/>
                  <w:lang w:val="en-US"/>
                </w:rPr>
                <w:t>instrumentah</w:t>
              </w:r>
              <w:r w:rsidRPr="009D28A4">
                <w:rPr>
                  <w:rStyle w:val="a3"/>
                  <w:rFonts w:ascii="Times New Roman" w:hAnsi="Times New Roman"/>
                  <w:sz w:val="24"/>
                  <w:szCs w:val="24"/>
                </w:rPr>
                <w:t>-1073975.</w:t>
              </w:r>
              <w:r w:rsidRPr="009D28A4">
                <w:rPr>
                  <w:rStyle w:val="a3"/>
                  <w:rFonts w:ascii="Times New Roman" w:hAnsi="Times New Roman"/>
                  <w:sz w:val="24"/>
                  <w:szCs w:val="24"/>
                  <w:lang w:val="en-US"/>
                </w:rPr>
                <w:t>html</w:t>
              </w:r>
            </w:hyperlink>
            <w:r w:rsidRPr="009D28A4">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8A30F3" w:rsidRDefault="008A30F3" w:rsidP="0008550C">
            <w:pPr>
              <w:rPr>
                <w:rFonts w:ascii="Times New Roman" w:hAnsi="Times New Roman"/>
                <w:sz w:val="24"/>
                <w:szCs w:val="24"/>
              </w:rPr>
            </w:pPr>
            <w:r>
              <w:rPr>
                <w:rFonts w:ascii="Times New Roman" w:hAnsi="Times New Roman"/>
                <w:sz w:val="24"/>
                <w:szCs w:val="24"/>
              </w:rPr>
              <w:t>публикация</w:t>
            </w:r>
          </w:p>
        </w:tc>
        <w:tc>
          <w:tcPr>
            <w:tcW w:w="1559" w:type="dxa"/>
            <w:tcBorders>
              <w:top w:val="single" w:sz="4" w:space="0" w:color="auto"/>
              <w:left w:val="single" w:sz="4" w:space="0" w:color="auto"/>
              <w:bottom w:val="single" w:sz="4" w:space="0" w:color="auto"/>
              <w:right w:val="single" w:sz="4" w:space="0" w:color="auto"/>
            </w:tcBorders>
          </w:tcPr>
          <w:p w:rsidR="008A30F3" w:rsidRDefault="008A30F3" w:rsidP="0008550C">
            <w:pPr>
              <w:rPr>
                <w:rFonts w:ascii="Times New Roman" w:hAnsi="Times New Roman"/>
                <w:sz w:val="24"/>
                <w:szCs w:val="24"/>
              </w:rPr>
            </w:pPr>
            <w:r>
              <w:rPr>
                <w:rFonts w:ascii="Times New Roman" w:hAnsi="Times New Roman"/>
                <w:sz w:val="24"/>
                <w:szCs w:val="24"/>
              </w:rPr>
              <w:t>Всероссийский</w:t>
            </w:r>
          </w:p>
        </w:tc>
      </w:tr>
      <w:tr w:rsidR="008A30F3" w:rsidRPr="00DE0619" w:rsidTr="008A30F3">
        <w:trPr>
          <w:gridAfter w:val="1"/>
          <w:wAfter w:w="25" w:type="dxa"/>
        </w:trPr>
        <w:tc>
          <w:tcPr>
            <w:tcW w:w="1306" w:type="dxa"/>
            <w:tcBorders>
              <w:top w:val="single" w:sz="4" w:space="0" w:color="auto"/>
              <w:left w:val="single" w:sz="4" w:space="0" w:color="auto"/>
              <w:bottom w:val="single" w:sz="4" w:space="0" w:color="auto"/>
              <w:right w:val="single" w:sz="4" w:space="0" w:color="auto"/>
            </w:tcBorders>
          </w:tcPr>
          <w:p w:rsidR="008A30F3" w:rsidRPr="00724AD1" w:rsidRDefault="008A30F3" w:rsidP="0008550C">
            <w:pPr>
              <w:jc w:val="center"/>
              <w:rPr>
                <w:rFonts w:ascii="Times New Roman" w:hAnsi="Times New Roman"/>
                <w:sz w:val="24"/>
                <w:szCs w:val="24"/>
              </w:rPr>
            </w:pPr>
            <w:r>
              <w:rPr>
                <w:rFonts w:ascii="Times New Roman" w:hAnsi="Times New Roman"/>
                <w:sz w:val="24"/>
                <w:szCs w:val="24"/>
                <w:lang w:val="en-US"/>
              </w:rPr>
              <w:t>10.05.201</w:t>
            </w:r>
            <w:r>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8A30F3" w:rsidRDefault="008A30F3" w:rsidP="0008550C">
            <w:pPr>
              <w:rPr>
                <w:rFonts w:ascii="Times New Roman" w:hAnsi="Times New Roman"/>
                <w:sz w:val="24"/>
                <w:szCs w:val="24"/>
              </w:rPr>
            </w:pPr>
            <w:r>
              <w:rPr>
                <w:rFonts w:ascii="Times New Roman" w:hAnsi="Times New Roman"/>
                <w:sz w:val="24"/>
                <w:szCs w:val="24"/>
              </w:rPr>
              <w:t>Трунов О.Д.</w:t>
            </w:r>
          </w:p>
        </w:tc>
        <w:tc>
          <w:tcPr>
            <w:tcW w:w="2551" w:type="dxa"/>
            <w:tcBorders>
              <w:top w:val="single" w:sz="4" w:space="0" w:color="auto"/>
              <w:left w:val="single" w:sz="4" w:space="0" w:color="auto"/>
              <w:bottom w:val="single" w:sz="4" w:space="0" w:color="auto"/>
              <w:right w:val="single" w:sz="4" w:space="0" w:color="auto"/>
            </w:tcBorders>
          </w:tcPr>
          <w:p w:rsidR="008A30F3" w:rsidRDefault="008A30F3" w:rsidP="0008550C">
            <w:pPr>
              <w:rPr>
                <w:rFonts w:ascii="Times New Roman" w:hAnsi="Times New Roman"/>
                <w:sz w:val="24"/>
                <w:szCs w:val="24"/>
              </w:rPr>
            </w:pPr>
            <w:r>
              <w:rPr>
                <w:rFonts w:ascii="Times New Roman" w:hAnsi="Times New Roman"/>
                <w:sz w:val="24"/>
                <w:szCs w:val="24"/>
              </w:rPr>
              <w:t>Методическая разработка «Обучение игре на кларнете»</w:t>
            </w:r>
          </w:p>
        </w:tc>
        <w:tc>
          <w:tcPr>
            <w:tcW w:w="2552" w:type="dxa"/>
            <w:tcBorders>
              <w:top w:val="single" w:sz="4" w:space="0" w:color="auto"/>
              <w:left w:val="single" w:sz="4" w:space="0" w:color="auto"/>
              <w:bottom w:val="single" w:sz="4" w:space="0" w:color="auto"/>
              <w:right w:val="single" w:sz="4" w:space="0" w:color="auto"/>
            </w:tcBorders>
          </w:tcPr>
          <w:p w:rsidR="008A30F3" w:rsidRPr="009D28A4" w:rsidRDefault="008A30F3" w:rsidP="0008550C">
            <w:pPr>
              <w:rPr>
                <w:rFonts w:ascii="Times New Roman" w:hAnsi="Times New Roman"/>
                <w:sz w:val="24"/>
                <w:szCs w:val="24"/>
              </w:rPr>
            </w:pPr>
            <w:r w:rsidRPr="009D28A4">
              <w:rPr>
                <w:rFonts w:ascii="Times New Roman" w:hAnsi="Times New Roman"/>
                <w:sz w:val="24"/>
                <w:szCs w:val="24"/>
              </w:rPr>
              <w:t xml:space="preserve">Сайт </w:t>
            </w:r>
            <w:r w:rsidRPr="009D28A4">
              <w:rPr>
                <w:rFonts w:ascii="Times New Roman" w:hAnsi="Times New Roman"/>
                <w:sz w:val="24"/>
                <w:szCs w:val="24"/>
                <w:lang w:val="en-US"/>
              </w:rPr>
              <w:t>infourok</w:t>
            </w:r>
            <w:r w:rsidRPr="009D28A4">
              <w:rPr>
                <w:rFonts w:ascii="Times New Roman" w:hAnsi="Times New Roman"/>
                <w:sz w:val="24"/>
                <w:szCs w:val="24"/>
              </w:rPr>
              <w:t>.</w:t>
            </w:r>
            <w:r w:rsidRPr="009D28A4">
              <w:rPr>
                <w:rFonts w:ascii="Times New Roman" w:hAnsi="Times New Roman"/>
                <w:sz w:val="24"/>
                <w:szCs w:val="24"/>
                <w:lang w:val="en-US"/>
              </w:rPr>
              <w:t>ru</w:t>
            </w:r>
          </w:p>
          <w:p w:rsidR="008A30F3" w:rsidRPr="009D28A4" w:rsidRDefault="008A30F3" w:rsidP="0008550C">
            <w:pPr>
              <w:rPr>
                <w:rFonts w:ascii="Times New Roman" w:hAnsi="Times New Roman"/>
                <w:sz w:val="24"/>
                <w:szCs w:val="24"/>
              </w:rPr>
            </w:pPr>
            <w:r w:rsidRPr="009D28A4">
              <w:rPr>
                <w:rFonts w:ascii="Times New Roman" w:hAnsi="Times New Roman"/>
                <w:sz w:val="24"/>
                <w:szCs w:val="24"/>
                <w:lang w:val="en-US"/>
              </w:rPr>
              <w:t>Web</w:t>
            </w:r>
            <w:r w:rsidRPr="009D28A4">
              <w:rPr>
                <w:rFonts w:ascii="Times New Roman" w:hAnsi="Times New Roman"/>
                <w:sz w:val="24"/>
                <w:szCs w:val="24"/>
              </w:rPr>
              <w:t xml:space="preserve">-адрес публикации: </w:t>
            </w:r>
            <w:hyperlink r:id="rId8" w:history="1">
              <w:r w:rsidRPr="009D28A4">
                <w:rPr>
                  <w:rStyle w:val="a3"/>
                  <w:rFonts w:ascii="Times New Roman" w:hAnsi="Times New Roman"/>
                  <w:sz w:val="24"/>
                  <w:szCs w:val="24"/>
                  <w:lang w:val="en-US"/>
                </w:rPr>
                <w:t>http</w:t>
              </w:r>
              <w:r w:rsidRPr="009D28A4">
                <w:rPr>
                  <w:rStyle w:val="a3"/>
                  <w:rFonts w:ascii="Times New Roman" w:hAnsi="Times New Roman"/>
                  <w:sz w:val="24"/>
                  <w:szCs w:val="24"/>
                </w:rPr>
                <w:t>://</w:t>
              </w:r>
              <w:r w:rsidRPr="009D28A4">
                <w:rPr>
                  <w:rStyle w:val="a3"/>
                  <w:rFonts w:ascii="Times New Roman" w:hAnsi="Times New Roman"/>
                  <w:sz w:val="24"/>
                  <w:szCs w:val="24"/>
                  <w:lang w:val="en-US"/>
                </w:rPr>
                <w:t>infourok</w:t>
              </w:r>
              <w:r w:rsidRPr="009D28A4">
                <w:rPr>
                  <w:rStyle w:val="a3"/>
                  <w:rFonts w:ascii="Times New Roman" w:hAnsi="Times New Roman"/>
                  <w:sz w:val="24"/>
                  <w:szCs w:val="24"/>
                </w:rPr>
                <w:t>.</w:t>
              </w:r>
              <w:r w:rsidRPr="009D28A4">
                <w:rPr>
                  <w:rStyle w:val="a3"/>
                  <w:rFonts w:ascii="Times New Roman" w:hAnsi="Times New Roman"/>
                  <w:sz w:val="24"/>
                  <w:szCs w:val="24"/>
                  <w:lang w:val="en-US"/>
                </w:rPr>
                <w:t>ru</w:t>
              </w:r>
              <w:r w:rsidRPr="009D28A4">
                <w:rPr>
                  <w:rStyle w:val="a3"/>
                  <w:rFonts w:ascii="Times New Roman" w:hAnsi="Times New Roman"/>
                  <w:sz w:val="24"/>
                  <w:szCs w:val="24"/>
                </w:rPr>
                <w:t>/</w:t>
              </w:r>
              <w:r w:rsidRPr="009D28A4">
                <w:rPr>
                  <w:rStyle w:val="a3"/>
                  <w:rFonts w:ascii="Times New Roman" w:hAnsi="Times New Roman"/>
                  <w:sz w:val="24"/>
                  <w:szCs w:val="24"/>
                  <w:lang w:val="en-US"/>
                </w:rPr>
                <w:t>metodicheskaya</w:t>
              </w:r>
              <w:r w:rsidRPr="009D28A4">
                <w:rPr>
                  <w:rStyle w:val="a3"/>
                  <w:rFonts w:ascii="Times New Roman" w:hAnsi="Times New Roman"/>
                  <w:sz w:val="24"/>
                  <w:szCs w:val="24"/>
                </w:rPr>
                <w:t>-</w:t>
              </w:r>
              <w:r w:rsidRPr="009D28A4">
                <w:rPr>
                  <w:rStyle w:val="a3"/>
                  <w:rFonts w:ascii="Times New Roman" w:hAnsi="Times New Roman"/>
                  <w:sz w:val="24"/>
                  <w:szCs w:val="24"/>
                  <w:lang w:val="en-US"/>
                </w:rPr>
                <w:t>razrabotka</w:t>
              </w:r>
              <w:r w:rsidRPr="009D28A4">
                <w:rPr>
                  <w:rStyle w:val="a3"/>
                  <w:rFonts w:ascii="Times New Roman" w:hAnsi="Times New Roman"/>
                  <w:sz w:val="24"/>
                  <w:szCs w:val="24"/>
                </w:rPr>
                <w:t>-</w:t>
              </w:r>
              <w:r w:rsidRPr="009D28A4">
                <w:rPr>
                  <w:rStyle w:val="a3"/>
                  <w:rFonts w:ascii="Times New Roman" w:hAnsi="Times New Roman"/>
                  <w:sz w:val="24"/>
                  <w:szCs w:val="24"/>
                  <w:lang w:val="en-US"/>
                </w:rPr>
                <w:t>obuchenie</w:t>
              </w:r>
              <w:r w:rsidRPr="009D28A4">
                <w:rPr>
                  <w:rStyle w:val="a3"/>
                  <w:rFonts w:ascii="Times New Roman" w:hAnsi="Times New Roman"/>
                  <w:sz w:val="24"/>
                  <w:szCs w:val="24"/>
                </w:rPr>
                <w:t>-</w:t>
              </w:r>
              <w:r w:rsidRPr="009D28A4">
                <w:rPr>
                  <w:rStyle w:val="a3"/>
                  <w:rFonts w:ascii="Times New Roman" w:hAnsi="Times New Roman"/>
                  <w:sz w:val="24"/>
                  <w:szCs w:val="24"/>
                  <w:lang w:val="en-US"/>
                </w:rPr>
                <w:t>igri</w:t>
              </w:r>
              <w:r w:rsidRPr="009D28A4">
                <w:rPr>
                  <w:rStyle w:val="a3"/>
                  <w:rFonts w:ascii="Times New Roman" w:hAnsi="Times New Roman"/>
                  <w:sz w:val="24"/>
                  <w:szCs w:val="24"/>
                </w:rPr>
                <w:t>-</w:t>
              </w:r>
              <w:r w:rsidRPr="009D28A4">
                <w:rPr>
                  <w:rStyle w:val="a3"/>
                  <w:rFonts w:ascii="Times New Roman" w:hAnsi="Times New Roman"/>
                  <w:sz w:val="24"/>
                  <w:szCs w:val="24"/>
                  <w:lang w:val="en-US"/>
                </w:rPr>
                <w:t>na</w:t>
              </w:r>
              <w:r w:rsidRPr="009D28A4">
                <w:rPr>
                  <w:rStyle w:val="a3"/>
                  <w:rFonts w:ascii="Times New Roman" w:hAnsi="Times New Roman"/>
                  <w:sz w:val="24"/>
                  <w:szCs w:val="24"/>
                </w:rPr>
                <w:t>-</w:t>
              </w:r>
              <w:r w:rsidRPr="009D28A4">
                <w:rPr>
                  <w:rStyle w:val="a3"/>
                  <w:rFonts w:ascii="Times New Roman" w:hAnsi="Times New Roman"/>
                  <w:sz w:val="24"/>
                  <w:szCs w:val="24"/>
                  <w:lang w:val="en-US"/>
                </w:rPr>
                <w:t>klarnete</w:t>
              </w:r>
              <w:r w:rsidRPr="009D28A4">
                <w:rPr>
                  <w:rStyle w:val="a3"/>
                  <w:rFonts w:ascii="Times New Roman" w:hAnsi="Times New Roman"/>
                  <w:sz w:val="24"/>
                  <w:szCs w:val="24"/>
                </w:rPr>
                <w:t>-1073971.</w:t>
              </w:r>
              <w:r w:rsidRPr="009D28A4">
                <w:rPr>
                  <w:rStyle w:val="a3"/>
                  <w:rFonts w:ascii="Times New Roman" w:hAnsi="Times New Roman"/>
                  <w:sz w:val="24"/>
                  <w:szCs w:val="24"/>
                  <w:lang w:val="en-US"/>
                </w:rPr>
                <w:t>html</w:t>
              </w:r>
            </w:hyperlink>
          </w:p>
        </w:tc>
        <w:tc>
          <w:tcPr>
            <w:tcW w:w="1134" w:type="dxa"/>
            <w:tcBorders>
              <w:top w:val="single" w:sz="4" w:space="0" w:color="auto"/>
              <w:left w:val="single" w:sz="4" w:space="0" w:color="auto"/>
              <w:bottom w:val="single" w:sz="4" w:space="0" w:color="auto"/>
              <w:right w:val="single" w:sz="4" w:space="0" w:color="auto"/>
            </w:tcBorders>
          </w:tcPr>
          <w:p w:rsidR="008A30F3" w:rsidRDefault="008A30F3" w:rsidP="0008550C">
            <w:pPr>
              <w:rPr>
                <w:rFonts w:ascii="Times New Roman" w:hAnsi="Times New Roman"/>
                <w:sz w:val="24"/>
                <w:szCs w:val="24"/>
              </w:rPr>
            </w:pPr>
            <w:r>
              <w:rPr>
                <w:rFonts w:ascii="Times New Roman" w:hAnsi="Times New Roman"/>
                <w:sz w:val="24"/>
                <w:szCs w:val="24"/>
              </w:rPr>
              <w:t>публикация</w:t>
            </w:r>
          </w:p>
        </w:tc>
        <w:tc>
          <w:tcPr>
            <w:tcW w:w="1559" w:type="dxa"/>
            <w:tcBorders>
              <w:top w:val="single" w:sz="4" w:space="0" w:color="auto"/>
              <w:left w:val="single" w:sz="4" w:space="0" w:color="auto"/>
              <w:bottom w:val="single" w:sz="4" w:space="0" w:color="auto"/>
              <w:right w:val="single" w:sz="4" w:space="0" w:color="auto"/>
            </w:tcBorders>
          </w:tcPr>
          <w:p w:rsidR="008A30F3" w:rsidRDefault="008A30F3" w:rsidP="0008550C">
            <w:pPr>
              <w:rPr>
                <w:rFonts w:ascii="Times New Roman" w:hAnsi="Times New Roman"/>
                <w:sz w:val="24"/>
                <w:szCs w:val="24"/>
              </w:rPr>
            </w:pPr>
            <w:r>
              <w:rPr>
                <w:rFonts w:ascii="Times New Roman" w:hAnsi="Times New Roman"/>
                <w:sz w:val="24"/>
                <w:szCs w:val="24"/>
              </w:rPr>
              <w:t>Всероссийский</w:t>
            </w:r>
          </w:p>
        </w:tc>
      </w:tr>
      <w:tr w:rsidR="008A30F3" w:rsidRPr="00DE0619" w:rsidTr="008A30F3">
        <w:trPr>
          <w:gridAfter w:val="1"/>
          <w:wAfter w:w="25" w:type="dxa"/>
        </w:trPr>
        <w:tc>
          <w:tcPr>
            <w:tcW w:w="1306" w:type="dxa"/>
            <w:tcBorders>
              <w:top w:val="single" w:sz="4" w:space="0" w:color="auto"/>
              <w:left w:val="single" w:sz="4" w:space="0" w:color="auto"/>
              <w:bottom w:val="single" w:sz="4" w:space="0" w:color="auto"/>
              <w:right w:val="single" w:sz="4" w:space="0" w:color="auto"/>
            </w:tcBorders>
          </w:tcPr>
          <w:p w:rsidR="008A30F3" w:rsidRDefault="008A30F3" w:rsidP="0008550C">
            <w:pPr>
              <w:jc w:val="center"/>
              <w:rPr>
                <w:rFonts w:ascii="Times New Roman" w:hAnsi="Times New Roman"/>
                <w:sz w:val="24"/>
                <w:szCs w:val="24"/>
              </w:rPr>
            </w:pPr>
            <w:r>
              <w:rPr>
                <w:rFonts w:ascii="Times New Roman" w:hAnsi="Times New Roman"/>
                <w:sz w:val="24"/>
                <w:szCs w:val="24"/>
              </w:rPr>
              <w:t>Май 2016</w:t>
            </w:r>
          </w:p>
        </w:tc>
        <w:tc>
          <w:tcPr>
            <w:tcW w:w="1559" w:type="dxa"/>
            <w:tcBorders>
              <w:top w:val="single" w:sz="4" w:space="0" w:color="auto"/>
              <w:left w:val="single" w:sz="4" w:space="0" w:color="auto"/>
              <w:bottom w:val="single" w:sz="4" w:space="0" w:color="auto"/>
              <w:right w:val="single" w:sz="4" w:space="0" w:color="auto"/>
            </w:tcBorders>
          </w:tcPr>
          <w:p w:rsidR="008A30F3" w:rsidRDefault="008A30F3" w:rsidP="0008550C">
            <w:pPr>
              <w:rPr>
                <w:rFonts w:ascii="Times New Roman" w:hAnsi="Times New Roman"/>
                <w:sz w:val="24"/>
                <w:szCs w:val="24"/>
              </w:rPr>
            </w:pPr>
            <w:r>
              <w:rPr>
                <w:rFonts w:ascii="Times New Roman" w:hAnsi="Times New Roman"/>
                <w:sz w:val="24"/>
                <w:szCs w:val="24"/>
              </w:rPr>
              <w:t>Пономарева О.П.</w:t>
            </w:r>
          </w:p>
        </w:tc>
        <w:tc>
          <w:tcPr>
            <w:tcW w:w="2551" w:type="dxa"/>
            <w:tcBorders>
              <w:top w:val="single" w:sz="4" w:space="0" w:color="auto"/>
              <w:left w:val="single" w:sz="4" w:space="0" w:color="auto"/>
              <w:bottom w:val="single" w:sz="4" w:space="0" w:color="auto"/>
              <w:right w:val="single" w:sz="4" w:space="0" w:color="auto"/>
            </w:tcBorders>
          </w:tcPr>
          <w:p w:rsidR="008A30F3" w:rsidRDefault="008A30F3" w:rsidP="0008550C">
            <w:pPr>
              <w:rPr>
                <w:rFonts w:ascii="Times New Roman" w:hAnsi="Times New Roman"/>
                <w:sz w:val="24"/>
                <w:szCs w:val="24"/>
              </w:rPr>
            </w:pPr>
            <w:r>
              <w:rPr>
                <w:rFonts w:ascii="Times New Roman" w:hAnsi="Times New Roman"/>
                <w:sz w:val="24"/>
                <w:szCs w:val="24"/>
              </w:rPr>
              <w:t>Миф как семантический контекст праздника</w:t>
            </w:r>
          </w:p>
        </w:tc>
        <w:tc>
          <w:tcPr>
            <w:tcW w:w="2552" w:type="dxa"/>
            <w:tcBorders>
              <w:top w:val="single" w:sz="4" w:space="0" w:color="auto"/>
              <w:left w:val="single" w:sz="4" w:space="0" w:color="auto"/>
              <w:bottom w:val="single" w:sz="4" w:space="0" w:color="auto"/>
              <w:right w:val="single" w:sz="4" w:space="0" w:color="auto"/>
            </w:tcBorders>
          </w:tcPr>
          <w:p w:rsidR="008A30F3" w:rsidRDefault="008A30F3" w:rsidP="0008550C">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30F3" w:rsidRDefault="008A30F3" w:rsidP="0008550C">
            <w:pPr>
              <w:rPr>
                <w:rFonts w:ascii="Times New Roman" w:hAnsi="Times New Roman"/>
                <w:sz w:val="24"/>
                <w:szCs w:val="24"/>
              </w:rPr>
            </w:pPr>
            <w:r>
              <w:rPr>
                <w:rFonts w:ascii="Times New Roman" w:hAnsi="Times New Roman"/>
                <w:sz w:val="24"/>
                <w:szCs w:val="24"/>
              </w:rPr>
              <w:t>статья</w:t>
            </w:r>
          </w:p>
        </w:tc>
        <w:tc>
          <w:tcPr>
            <w:tcW w:w="1559" w:type="dxa"/>
            <w:tcBorders>
              <w:top w:val="single" w:sz="4" w:space="0" w:color="auto"/>
              <w:left w:val="single" w:sz="4" w:space="0" w:color="auto"/>
              <w:bottom w:val="single" w:sz="4" w:space="0" w:color="auto"/>
              <w:right w:val="single" w:sz="4" w:space="0" w:color="auto"/>
            </w:tcBorders>
          </w:tcPr>
          <w:p w:rsidR="008A30F3" w:rsidRDefault="008A30F3" w:rsidP="0008550C">
            <w:pPr>
              <w:rPr>
                <w:rFonts w:ascii="Times New Roman" w:hAnsi="Times New Roman"/>
                <w:sz w:val="24"/>
                <w:szCs w:val="24"/>
              </w:rPr>
            </w:pPr>
            <w:r>
              <w:rPr>
                <w:rFonts w:ascii="Times New Roman" w:hAnsi="Times New Roman"/>
                <w:sz w:val="24"/>
                <w:szCs w:val="24"/>
              </w:rPr>
              <w:t xml:space="preserve">Международный </w:t>
            </w:r>
          </w:p>
        </w:tc>
      </w:tr>
      <w:tr w:rsidR="008A30F3" w:rsidRPr="00DE0619" w:rsidTr="008A30F3">
        <w:trPr>
          <w:gridAfter w:val="1"/>
          <w:wAfter w:w="25" w:type="dxa"/>
        </w:trPr>
        <w:tc>
          <w:tcPr>
            <w:tcW w:w="1306" w:type="dxa"/>
            <w:tcBorders>
              <w:top w:val="single" w:sz="4" w:space="0" w:color="auto"/>
              <w:left w:val="single" w:sz="4" w:space="0" w:color="auto"/>
              <w:bottom w:val="single" w:sz="4" w:space="0" w:color="auto"/>
              <w:right w:val="single" w:sz="4" w:space="0" w:color="auto"/>
            </w:tcBorders>
          </w:tcPr>
          <w:p w:rsidR="008A30F3" w:rsidRPr="00AD10AA" w:rsidRDefault="008A30F3" w:rsidP="0008550C">
            <w:pPr>
              <w:rPr>
                <w:rFonts w:ascii="Times New Roman" w:hAnsi="Times New Roman"/>
                <w:sz w:val="24"/>
                <w:szCs w:val="24"/>
              </w:rPr>
            </w:pPr>
            <w:r w:rsidRPr="00AD10AA">
              <w:rPr>
                <w:rFonts w:ascii="Times New Roman" w:hAnsi="Times New Roman"/>
                <w:sz w:val="24"/>
                <w:szCs w:val="24"/>
              </w:rPr>
              <w:t>23-25.08.2016</w:t>
            </w:r>
          </w:p>
        </w:tc>
        <w:tc>
          <w:tcPr>
            <w:tcW w:w="1559" w:type="dxa"/>
            <w:tcBorders>
              <w:top w:val="single" w:sz="4" w:space="0" w:color="auto"/>
              <w:left w:val="single" w:sz="4" w:space="0" w:color="auto"/>
              <w:bottom w:val="single" w:sz="4" w:space="0" w:color="auto"/>
              <w:right w:val="single" w:sz="4" w:space="0" w:color="auto"/>
            </w:tcBorders>
          </w:tcPr>
          <w:p w:rsidR="008A30F3" w:rsidRPr="00AD10AA" w:rsidRDefault="008A30F3" w:rsidP="0008550C">
            <w:pPr>
              <w:rPr>
                <w:rFonts w:ascii="Times New Roman" w:hAnsi="Times New Roman"/>
                <w:sz w:val="24"/>
                <w:szCs w:val="24"/>
              </w:rPr>
            </w:pPr>
            <w:r w:rsidRPr="00AD10AA">
              <w:rPr>
                <w:rFonts w:ascii="Times New Roman" w:hAnsi="Times New Roman"/>
                <w:sz w:val="24"/>
                <w:szCs w:val="24"/>
              </w:rPr>
              <w:t>Палехина М. С.</w:t>
            </w:r>
          </w:p>
        </w:tc>
        <w:tc>
          <w:tcPr>
            <w:tcW w:w="2551" w:type="dxa"/>
            <w:tcBorders>
              <w:top w:val="single" w:sz="4" w:space="0" w:color="auto"/>
              <w:left w:val="single" w:sz="4" w:space="0" w:color="auto"/>
              <w:bottom w:val="single" w:sz="4" w:space="0" w:color="auto"/>
              <w:right w:val="single" w:sz="4" w:space="0" w:color="auto"/>
            </w:tcBorders>
          </w:tcPr>
          <w:p w:rsidR="008A30F3" w:rsidRPr="00AD10AA" w:rsidRDefault="008A30F3" w:rsidP="0008550C">
            <w:pPr>
              <w:rPr>
                <w:rFonts w:ascii="Times New Roman" w:hAnsi="Times New Roman"/>
                <w:sz w:val="24"/>
                <w:szCs w:val="24"/>
              </w:rPr>
            </w:pPr>
            <w:r w:rsidRPr="00AD10AA">
              <w:rPr>
                <w:rFonts w:ascii="Times New Roman" w:hAnsi="Times New Roman"/>
                <w:sz w:val="24"/>
                <w:szCs w:val="24"/>
              </w:rPr>
              <w:t>«Контрольно-оценочная деятельность руководителя ОО»</w:t>
            </w:r>
            <w:r>
              <w:rPr>
                <w:rFonts w:ascii="Times New Roman" w:hAnsi="Times New Roman"/>
                <w:sz w:val="24"/>
                <w:szCs w:val="24"/>
              </w:rPr>
              <w:t xml:space="preserve"> </w:t>
            </w:r>
            <w:r w:rsidRPr="00AD10AA">
              <w:rPr>
                <w:rFonts w:ascii="Times New Roman" w:hAnsi="Times New Roman"/>
                <w:sz w:val="24"/>
                <w:szCs w:val="24"/>
              </w:rPr>
              <w:t>Таблицы «Виды контроля»</w:t>
            </w:r>
            <w:r>
              <w:rPr>
                <w:rFonts w:ascii="Times New Roman" w:hAnsi="Times New Roman"/>
                <w:sz w:val="24"/>
                <w:szCs w:val="24"/>
              </w:rPr>
              <w:t xml:space="preserve"> </w:t>
            </w:r>
            <w:r w:rsidRPr="00AD10AA">
              <w:rPr>
                <w:rFonts w:ascii="Times New Roman" w:hAnsi="Times New Roman"/>
                <w:sz w:val="24"/>
                <w:szCs w:val="24"/>
              </w:rPr>
              <w:t>Раздаточный материал к учебному курсу</w:t>
            </w:r>
          </w:p>
        </w:tc>
        <w:tc>
          <w:tcPr>
            <w:tcW w:w="2552" w:type="dxa"/>
            <w:tcBorders>
              <w:top w:val="single" w:sz="4" w:space="0" w:color="auto"/>
              <w:left w:val="single" w:sz="4" w:space="0" w:color="auto"/>
              <w:bottom w:val="single" w:sz="4" w:space="0" w:color="auto"/>
              <w:right w:val="single" w:sz="4" w:space="0" w:color="auto"/>
            </w:tcBorders>
          </w:tcPr>
          <w:p w:rsidR="008A30F3" w:rsidRPr="00AD10AA" w:rsidRDefault="008A30F3" w:rsidP="0008550C">
            <w:pPr>
              <w:rPr>
                <w:rFonts w:ascii="Times New Roman" w:hAnsi="Times New Roman"/>
                <w:sz w:val="24"/>
                <w:szCs w:val="24"/>
              </w:rPr>
            </w:pPr>
            <w:r w:rsidRPr="00AD10AA">
              <w:rPr>
                <w:rFonts w:ascii="Times New Roman" w:hAnsi="Times New Roman"/>
                <w:sz w:val="24"/>
                <w:szCs w:val="24"/>
              </w:rPr>
              <w:t>Официальный сайт НМЦ</w:t>
            </w:r>
          </w:p>
        </w:tc>
        <w:tc>
          <w:tcPr>
            <w:tcW w:w="1134" w:type="dxa"/>
            <w:tcBorders>
              <w:top w:val="single" w:sz="4" w:space="0" w:color="auto"/>
              <w:left w:val="single" w:sz="4" w:space="0" w:color="auto"/>
              <w:bottom w:val="single" w:sz="4" w:space="0" w:color="auto"/>
              <w:right w:val="single" w:sz="4" w:space="0" w:color="auto"/>
            </w:tcBorders>
          </w:tcPr>
          <w:p w:rsidR="008A30F3" w:rsidRPr="00AD10AA" w:rsidRDefault="004410B8" w:rsidP="008A30F3">
            <w:pPr>
              <w:jc w:val="center"/>
              <w:rPr>
                <w:rFonts w:ascii="Times New Roman" w:hAnsi="Times New Roman"/>
                <w:sz w:val="24"/>
                <w:szCs w:val="24"/>
              </w:rPr>
            </w:pPr>
            <w:r>
              <w:rPr>
                <w:rFonts w:ascii="Times New Roman" w:hAnsi="Times New Roman"/>
                <w:sz w:val="24"/>
                <w:szCs w:val="24"/>
              </w:rPr>
              <w:t>статья</w:t>
            </w:r>
          </w:p>
        </w:tc>
        <w:tc>
          <w:tcPr>
            <w:tcW w:w="1559" w:type="dxa"/>
            <w:tcBorders>
              <w:top w:val="single" w:sz="4" w:space="0" w:color="auto"/>
              <w:left w:val="single" w:sz="4" w:space="0" w:color="auto"/>
              <w:bottom w:val="single" w:sz="4" w:space="0" w:color="auto"/>
              <w:right w:val="single" w:sz="4" w:space="0" w:color="auto"/>
            </w:tcBorders>
          </w:tcPr>
          <w:p w:rsidR="008A30F3" w:rsidRPr="00AD10AA" w:rsidRDefault="008A30F3" w:rsidP="0008550C">
            <w:pPr>
              <w:rPr>
                <w:rFonts w:ascii="Times New Roman" w:hAnsi="Times New Roman"/>
                <w:sz w:val="24"/>
                <w:szCs w:val="24"/>
              </w:rPr>
            </w:pPr>
            <w:r w:rsidRPr="00AD10AA">
              <w:rPr>
                <w:rFonts w:ascii="Times New Roman" w:hAnsi="Times New Roman"/>
                <w:sz w:val="24"/>
                <w:szCs w:val="24"/>
              </w:rPr>
              <w:t>Городской</w:t>
            </w:r>
          </w:p>
        </w:tc>
      </w:tr>
      <w:tr w:rsidR="008A30F3" w:rsidRPr="00DE0619" w:rsidTr="008A30F3">
        <w:trPr>
          <w:gridAfter w:val="1"/>
          <w:wAfter w:w="25" w:type="dxa"/>
        </w:trPr>
        <w:tc>
          <w:tcPr>
            <w:tcW w:w="1306" w:type="dxa"/>
            <w:tcBorders>
              <w:top w:val="single" w:sz="4" w:space="0" w:color="auto"/>
              <w:left w:val="single" w:sz="4" w:space="0" w:color="auto"/>
              <w:bottom w:val="single" w:sz="4" w:space="0" w:color="auto"/>
              <w:right w:val="single" w:sz="4" w:space="0" w:color="auto"/>
            </w:tcBorders>
          </w:tcPr>
          <w:p w:rsidR="008A30F3" w:rsidRPr="00AD10AA" w:rsidRDefault="008A30F3" w:rsidP="0008550C">
            <w:pPr>
              <w:rPr>
                <w:rFonts w:ascii="Times New Roman" w:hAnsi="Times New Roman"/>
                <w:sz w:val="24"/>
                <w:szCs w:val="24"/>
              </w:rPr>
            </w:pPr>
            <w:r w:rsidRPr="00AD10AA">
              <w:rPr>
                <w:rFonts w:ascii="Times New Roman" w:hAnsi="Times New Roman"/>
                <w:sz w:val="24"/>
                <w:szCs w:val="24"/>
              </w:rPr>
              <w:t>Сентябрь 2016</w:t>
            </w:r>
          </w:p>
        </w:tc>
        <w:tc>
          <w:tcPr>
            <w:tcW w:w="1559" w:type="dxa"/>
            <w:tcBorders>
              <w:top w:val="single" w:sz="4" w:space="0" w:color="auto"/>
              <w:left w:val="single" w:sz="4" w:space="0" w:color="auto"/>
              <w:bottom w:val="single" w:sz="4" w:space="0" w:color="auto"/>
              <w:right w:val="single" w:sz="4" w:space="0" w:color="auto"/>
            </w:tcBorders>
          </w:tcPr>
          <w:p w:rsidR="005F61E9" w:rsidRDefault="008A30F3" w:rsidP="0008550C">
            <w:pPr>
              <w:rPr>
                <w:rFonts w:ascii="Times New Roman" w:hAnsi="Times New Roman"/>
                <w:sz w:val="24"/>
                <w:szCs w:val="24"/>
              </w:rPr>
            </w:pPr>
            <w:r w:rsidRPr="00AD10AA">
              <w:rPr>
                <w:rFonts w:ascii="Times New Roman" w:hAnsi="Times New Roman"/>
                <w:sz w:val="24"/>
                <w:szCs w:val="24"/>
              </w:rPr>
              <w:t xml:space="preserve">Палехина </w:t>
            </w:r>
          </w:p>
          <w:p w:rsidR="008A30F3" w:rsidRPr="00AD10AA" w:rsidRDefault="008A30F3" w:rsidP="005F61E9">
            <w:pPr>
              <w:jc w:val="left"/>
              <w:rPr>
                <w:rFonts w:ascii="Times New Roman" w:hAnsi="Times New Roman"/>
                <w:sz w:val="24"/>
                <w:szCs w:val="24"/>
              </w:rPr>
            </w:pPr>
            <w:r w:rsidRPr="00AD10AA">
              <w:rPr>
                <w:rFonts w:ascii="Times New Roman" w:hAnsi="Times New Roman"/>
                <w:sz w:val="24"/>
                <w:szCs w:val="24"/>
              </w:rPr>
              <w:t>М. С. Кулебакина Н. А.</w:t>
            </w:r>
          </w:p>
          <w:p w:rsidR="005F61E9" w:rsidRDefault="008A30F3" w:rsidP="0008550C">
            <w:pPr>
              <w:rPr>
                <w:rFonts w:ascii="Times New Roman" w:hAnsi="Times New Roman"/>
                <w:sz w:val="24"/>
                <w:szCs w:val="24"/>
              </w:rPr>
            </w:pPr>
            <w:r w:rsidRPr="00AD10AA">
              <w:rPr>
                <w:rFonts w:ascii="Times New Roman" w:hAnsi="Times New Roman"/>
                <w:sz w:val="24"/>
                <w:szCs w:val="24"/>
              </w:rPr>
              <w:t>Рызбаева</w:t>
            </w:r>
          </w:p>
          <w:p w:rsidR="008A30F3" w:rsidRPr="00AD10AA" w:rsidRDefault="008A30F3" w:rsidP="0008550C">
            <w:pPr>
              <w:rPr>
                <w:rFonts w:ascii="Times New Roman" w:hAnsi="Times New Roman"/>
                <w:sz w:val="24"/>
                <w:szCs w:val="24"/>
              </w:rPr>
            </w:pPr>
            <w:r w:rsidRPr="00AD10AA">
              <w:rPr>
                <w:rFonts w:ascii="Times New Roman" w:hAnsi="Times New Roman"/>
                <w:sz w:val="24"/>
                <w:szCs w:val="24"/>
              </w:rPr>
              <w:t xml:space="preserve"> А. А.</w:t>
            </w:r>
          </w:p>
        </w:tc>
        <w:tc>
          <w:tcPr>
            <w:tcW w:w="2551" w:type="dxa"/>
            <w:tcBorders>
              <w:top w:val="single" w:sz="4" w:space="0" w:color="auto"/>
              <w:left w:val="single" w:sz="4" w:space="0" w:color="auto"/>
              <w:bottom w:val="single" w:sz="4" w:space="0" w:color="auto"/>
              <w:right w:val="single" w:sz="4" w:space="0" w:color="auto"/>
            </w:tcBorders>
          </w:tcPr>
          <w:p w:rsidR="008A30F3" w:rsidRPr="00AD10AA" w:rsidRDefault="008A30F3" w:rsidP="0008550C">
            <w:pPr>
              <w:rPr>
                <w:rFonts w:ascii="Times New Roman" w:hAnsi="Times New Roman"/>
                <w:color w:val="333333"/>
                <w:sz w:val="24"/>
                <w:szCs w:val="24"/>
                <w:shd w:val="clear" w:color="auto" w:fill="FFFFFF"/>
              </w:rPr>
            </w:pPr>
            <w:r w:rsidRPr="00AD10AA">
              <w:rPr>
                <w:rFonts w:ascii="Times New Roman" w:hAnsi="Times New Roman"/>
                <w:sz w:val="24"/>
                <w:szCs w:val="24"/>
              </w:rPr>
              <w:t>«</w:t>
            </w:r>
            <w:r w:rsidRPr="00AD10AA">
              <w:rPr>
                <w:rFonts w:ascii="Times New Roman" w:hAnsi="Times New Roman"/>
                <w:color w:val="333333"/>
                <w:sz w:val="24"/>
                <w:szCs w:val="24"/>
                <w:shd w:val="clear" w:color="auto" w:fill="FFFFFF"/>
              </w:rPr>
              <w:t xml:space="preserve">Структурные компоненты содержания дополнительных общеразвивающих программ по </w:t>
            </w:r>
            <w:r w:rsidRPr="00AD10AA">
              <w:rPr>
                <w:rFonts w:ascii="Times New Roman" w:hAnsi="Times New Roman"/>
                <w:color w:val="333333"/>
                <w:sz w:val="24"/>
                <w:szCs w:val="24"/>
                <w:shd w:val="clear" w:color="auto" w:fill="FFFFFF"/>
              </w:rPr>
              <w:lastRenderedPageBreak/>
              <w:t>обучению народной музыке</w:t>
            </w:r>
            <w:r w:rsidRPr="00AD10AA">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A30F3" w:rsidRPr="00AD10AA" w:rsidRDefault="008A30F3" w:rsidP="0008550C">
            <w:pPr>
              <w:rPr>
                <w:rFonts w:ascii="Times New Roman" w:hAnsi="Times New Roman"/>
                <w:sz w:val="24"/>
                <w:szCs w:val="24"/>
              </w:rPr>
            </w:pPr>
            <w:r w:rsidRPr="00AD10AA">
              <w:rPr>
                <w:rFonts w:ascii="Times New Roman" w:hAnsi="Times New Roman"/>
                <w:color w:val="000000"/>
                <w:sz w:val="24"/>
                <w:szCs w:val="24"/>
              </w:rPr>
              <w:lastRenderedPageBreak/>
              <w:t xml:space="preserve">Международной научно-практической конференции «Этнокультурные центры: теория и практика </w:t>
            </w:r>
            <w:r w:rsidRPr="00AD10AA">
              <w:rPr>
                <w:rFonts w:ascii="Times New Roman" w:hAnsi="Times New Roman"/>
                <w:color w:val="000000"/>
                <w:sz w:val="24"/>
                <w:szCs w:val="24"/>
              </w:rPr>
              <w:lastRenderedPageBreak/>
              <w:t xml:space="preserve">взаимодействия и развития современной поликультурной России» 23 сентября 2016 года в </w:t>
            </w:r>
            <w:r w:rsidRPr="00AD10AA">
              <w:rPr>
                <w:rFonts w:ascii="Times New Roman" w:hAnsi="Times New Roman"/>
                <w:sz w:val="24"/>
                <w:szCs w:val="24"/>
              </w:rPr>
              <w:t>ФГБОУ ВО «Кемеровский государственный институт культуры»</w:t>
            </w:r>
          </w:p>
        </w:tc>
        <w:tc>
          <w:tcPr>
            <w:tcW w:w="1134" w:type="dxa"/>
            <w:tcBorders>
              <w:top w:val="single" w:sz="4" w:space="0" w:color="auto"/>
              <w:left w:val="single" w:sz="4" w:space="0" w:color="auto"/>
              <w:bottom w:val="single" w:sz="4" w:space="0" w:color="auto"/>
              <w:right w:val="single" w:sz="4" w:space="0" w:color="auto"/>
            </w:tcBorders>
          </w:tcPr>
          <w:p w:rsidR="008A30F3" w:rsidRPr="00AD10AA" w:rsidRDefault="004410B8" w:rsidP="008A30F3">
            <w:pPr>
              <w:jc w:val="center"/>
              <w:rPr>
                <w:rFonts w:ascii="Times New Roman" w:hAnsi="Times New Roman"/>
                <w:sz w:val="24"/>
                <w:szCs w:val="24"/>
              </w:rPr>
            </w:pPr>
            <w:r>
              <w:rPr>
                <w:rFonts w:ascii="Times New Roman" w:hAnsi="Times New Roman"/>
                <w:sz w:val="24"/>
                <w:szCs w:val="24"/>
              </w:rPr>
              <w:lastRenderedPageBreak/>
              <w:t>статья</w:t>
            </w:r>
          </w:p>
        </w:tc>
        <w:tc>
          <w:tcPr>
            <w:tcW w:w="1559" w:type="dxa"/>
            <w:tcBorders>
              <w:top w:val="single" w:sz="4" w:space="0" w:color="auto"/>
              <w:left w:val="single" w:sz="4" w:space="0" w:color="auto"/>
              <w:bottom w:val="single" w:sz="4" w:space="0" w:color="auto"/>
              <w:right w:val="single" w:sz="4" w:space="0" w:color="auto"/>
            </w:tcBorders>
          </w:tcPr>
          <w:p w:rsidR="008A30F3" w:rsidRPr="00AD10AA" w:rsidRDefault="008A30F3" w:rsidP="0008550C">
            <w:pPr>
              <w:rPr>
                <w:rFonts w:ascii="Times New Roman" w:hAnsi="Times New Roman"/>
                <w:sz w:val="24"/>
                <w:szCs w:val="24"/>
              </w:rPr>
            </w:pPr>
            <w:r w:rsidRPr="00AD10AA">
              <w:rPr>
                <w:rFonts w:ascii="Times New Roman" w:hAnsi="Times New Roman"/>
                <w:sz w:val="24"/>
                <w:szCs w:val="24"/>
              </w:rPr>
              <w:t>Международный</w:t>
            </w:r>
          </w:p>
        </w:tc>
      </w:tr>
      <w:tr w:rsidR="008A30F3" w:rsidRPr="00DE0619" w:rsidTr="008A30F3">
        <w:trPr>
          <w:gridAfter w:val="1"/>
          <w:wAfter w:w="25" w:type="dxa"/>
        </w:trPr>
        <w:tc>
          <w:tcPr>
            <w:tcW w:w="1306" w:type="dxa"/>
            <w:tcBorders>
              <w:top w:val="single" w:sz="4" w:space="0" w:color="auto"/>
              <w:left w:val="single" w:sz="4" w:space="0" w:color="auto"/>
              <w:bottom w:val="single" w:sz="4" w:space="0" w:color="auto"/>
              <w:right w:val="single" w:sz="4" w:space="0" w:color="auto"/>
            </w:tcBorders>
          </w:tcPr>
          <w:p w:rsidR="008A30F3" w:rsidRPr="00AD10AA" w:rsidRDefault="008A30F3" w:rsidP="0008550C">
            <w:pPr>
              <w:rPr>
                <w:rFonts w:ascii="Times New Roman" w:hAnsi="Times New Roman"/>
                <w:sz w:val="24"/>
                <w:szCs w:val="24"/>
              </w:rPr>
            </w:pPr>
            <w:r w:rsidRPr="00AD10AA">
              <w:rPr>
                <w:rFonts w:ascii="Times New Roman" w:hAnsi="Times New Roman"/>
                <w:sz w:val="24"/>
                <w:szCs w:val="24"/>
              </w:rPr>
              <w:lastRenderedPageBreak/>
              <w:t>Август 2016</w:t>
            </w:r>
          </w:p>
        </w:tc>
        <w:tc>
          <w:tcPr>
            <w:tcW w:w="1559" w:type="dxa"/>
            <w:tcBorders>
              <w:top w:val="single" w:sz="4" w:space="0" w:color="auto"/>
              <w:left w:val="single" w:sz="4" w:space="0" w:color="auto"/>
              <w:bottom w:val="single" w:sz="4" w:space="0" w:color="auto"/>
              <w:right w:val="single" w:sz="4" w:space="0" w:color="auto"/>
            </w:tcBorders>
          </w:tcPr>
          <w:p w:rsidR="005F61E9" w:rsidRDefault="008A30F3" w:rsidP="0008550C">
            <w:pPr>
              <w:rPr>
                <w:rFonts w:ascii="Times New Roman" w:hAnsi="Times New Roman"/>
                <w:sz w:val="24"/>
                <w:szCs w:val="24"/>
              </w:rPr>
            </w:pPr>
            <w:r w:rsidRPr="00AD10AA">
              <w:rPr>
                <w:rFonts w:ascii="Times New Roman" w:hAnsi="Times New Roman"/>
                <w:sz w:val="24"/>
                <w:szCs w:val="24"/>
              </w:rPr>
              <w:t>Палехина</w:t>
            </w:r>
          </w:p>
          <w:p w:rsidR="008A30F3" w:rsidRPr="00AD10AA" w:rsidRDefault="008A30F3" w:rsidP="0008550C">
            <w:r w:rsidRPr="00AD10AA">
              <w:rPr>
                <w:rFonts w:ascii="Times New Roman" w:hAnsi="Times New Roman"/>
                <w:sz w:val="24"/>
                <w:szCs w:val="24"/>
              </w:rPr>
              <w:t xml:space="preserve"> М. С.</w:t>
            </w:r>
          </w:p>
        </w:tc>
        <w:tc>
          <w:tcPr>
            <w:tcW w:w="2551" w:type="dxa"/>
            <w:tcBorders>
              <w:top w:val="single" w:sz="4" w:space="0" w:color="auto"/>
              <w:left w:val="single" w:sz="4" w:space="0" w:color="auto"/>
              <w:bottom w:val="single" w:sz="4" w:space="0" w:color="auto"/>
              <w:right w:val="single" w:sz="4" w:space="0" w:color="auto"/>
            </w:tcBorders>
          </w:tcPr>
          <w:p w:rsidR="008A30F3" w:rsidRPr="008A30F3" w:rsidRDefault="00CC203E" w:rsidP="0008550C">
            <w:pPr>
              <w:rPr>
                <w:rFonts w:ascii="Times New Roman" w:hAnsi="Times New Roman"/>
                <w:sz w:val="24"/>
                <w:szCs w:val="24"/>
              </w:rPr>
            </w:pPr>
            <w:hyperlink r:id="rId9" w:history="1">
              <w:r w:rsidR="008A30F3" w:rsidRPr="008A30F3">
                <w:rPr>
                  <w:rStyle w:val="a3"/>
                  <w:rFonts w:ascii="Times New Roman" w:hAnsi="Times New Roman"/>
                  <w:b/>
                  <w:color w:val="auto"/>
                  <w:sz w:val="24"/>
                  <w:szCs w:val="24"/>
                </w:rPr>
                <w:t>Из опыта работы</w:t>
              </w:r>
              <w:r w:rsidR="008A30F3" w:rsidRPr="008A30F3">
                <w:rPr>
                  <w:rStyle w:val="a3"/>
                  <w:rFonts w:ascii="Times New Roman" w:hAnsi="Times New Roman"/>
                  <w:color w:val="auto"/>
                  <w:sz w:val="24"/>
                  <w:szCs w:val="24"/>
                </w:rPr>
                <w:t xml:space="preserve"> «Организация технической направленности в многопрофильном учреждении дополнительного образования»</w:t>
              </w:r>
            </w:hyperlink>
            <w:r w:rsidR="008A30F3" w:rsidRPr="008A30F3">
              <w:rPr>
                <w:rStyle w:val="a3"/>
                <w:rFonts w:ascii="Times New Roman" w:hAnsi="Times New Roman"/>
                <w:color w:val="auto"/>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8A30F3" w:rsidRPr="00AD10AA" w:rsidRDefault="008A30F3" w:rsidP="0008550C">
            <w:pPr>
              <w:rPr>
                <w:rFonts w:ascii="Times New Roman" w:hAnsi="Times New Roman"/>
                <w:sz w:val="24"/>
                <w:szCs w:val="24"/>
              </w:rPr>
            </w:pPr>
            <w:r w:rsidRPr="00AD10AA">
              <w:rPr>
                <w:rFonts w:ascii="Times New Roman" w:hAnsi="Times New Roman"/>
                <w:sz w:val="24"/>
                <w:szCs w:val="24"/>
              </w:rPr>
              <w:t>Социальная сеть работников образования «Наша сеть»</w:t>
            </w:r>
          </w:p>
        </w:tc>
        <w:tc>
          <w:tcPr>
            <w:tcW w:w="1134" w:type="dxa"/>
            <w:tcBorders>
              <w:top w:val="single" w:sz="4" w:space="0" w:color="auto"/>
              <w:left w:val="single" w:sz="4" w:space="0" w:color="auto"/>
              <w:bottom w:val="single" w:sz="4" w:space="0" w:color="auto"/>
              <w:right w:val="single" w:sz="4" w:space="0" w:color="auto"/>
            </w:tcBorders>
          </w:tcPr>
          <w:p w:rsidR="008A30F3" w:rsidRPr="00AD10AA" w:rsidRDefault="004410B8" w:rsidP="008A30F3">
            <w:pPr>
              <w:jc w:val="center"/>
              <w:rPr>
                <w:rFonts w:ascii="Times New Roman" w:hAnsi="Times New Roman"/>
                <w:sz w:val="24"/>
                <w:szCs w:val="24"/>
              </w:rPr>
            </w:pPr>
            <w:r>
              <w:rPr>
                <w:rFonts w:ascii="Times New Roman" w:hAnsi="Times New Roman"/>
                <w:sz w:val="24"/>
                <w:szCs w:val="24"/>
              </w:rPr>
              <w:t>статья</w:t>
            </w:r>
          </w:p>
        </w:tc>
        <w:tc>
          <w:tcPr>
            <w:tcW w:w="1559" w:type="dxa"/>
            <w:tcBorders>
              <w:top w:val="single" w:sz="4" w:space="0" w:color="auto"/>
              <w:left w:val="single" w:sz="4" w:space="0" w:color="auto"/>
              <w:bottom w:val="single" w:sz="4" w:space="0" w:color="auto"/>
              <w:right w:val="single" w:sz="4" w:space="0" w:color="auto"/>
            </w:tcBorders>
          </w:tcPr>
          <w:p w:rsidR="008A30F3" w:rsidRPr="00AD10AA" w:rsidRDefault="008A30F3" w:rsidP="0008550C">
            <w:pPr>
              <w:rPr>
                <w:rFonts w:ascii="Times New Roman" w:hAnsi="Times New Roman"/>
                <w:sz w:val="24"/>
                <w:szCs w:val="24"/>
              </w:rPr>
            </w:pPr>
            <w:r w:rsidRPr="00AD10AA">
              <w:rPr>
                <w:rFonts w:ascii="Times New Roman" w:hAnsi="Times New Roman"/>
                <w:sz w:val="24"/>
                <w:szCs w:val="24"/>
              </w:rPr>
              <w:t>Всероссийский</w:t>
            </w:r>
          </w:p>
        </w:tc>
      </w:tr>
      <w:tr w:rsidR="008A30F3" w:rsidRPr="00DE0619" w:rsidTr="008A30F3">
        <w:trPr>
          <w:gridAfter w:val="1"/>
          <w:wAfter w:w="25" w:type="dxa"/>
        </w:trPr>
        <w:tc>
          <w:tcPr>
            <w:tcW w:w="1306" w:type="dxa"/>
            <w:tcBorders>
              <w:top w:val="single" w:sz="4" w:space="0" w:color="auto"/>
              <w:left w:val="single" w:sz="4" w:space="0" w:color="auto"/>
              <w:bottom w:val="single" w:sz="4" w:space="0" w:color="auto"/>
              <w:right w:val="single" w:sz="4" w:space="0" w:color="auto"/>
            </w:tcBorders>
          </w:tcPr>
          <w:p w:rsidR="008A30F3" w:rsidRPr="00AD10AA" w:rsidRDefault="008A30F3" w:rsidP="0008550C">
            <w:pPr>
              <w:rPr>
                <w:rFonts w:ascii="Times New Roman" w:hAnsi="Times New Roman"/>
                <w:sz w:val="24"/>
                <w:szCs w:val="24"/>
              </w:rPr>
            </w:pPr>
            <w:r w:rsidRPr="00AD10AA">
              <w:rPr>
                <w:rFonts w:ascii="Times New Roman" w:hAnsi="Times New Roman"/>
                <w:sz w:val="24"/>
                <w:szCs w:val="24"/>
              </w:rPr>
              <w:t>Август 2016</w:t>
            </w:r>
          </w:p>
        </w:tc>
        <w:tc>
          <w:tcPr>
            <w:tcW w:w="1559" w:type="dxa"/>
            <w:tcBorders>
              <w:top w:val="single" w:sz="4" w:space="0" w:color="auto"/>
              <w:left w:val="single" w:sz="4" w:space="0" w:color="auto"/>
              <w:bottom w:val="single" w:sz="4" w:space="0" w:color="auto"/>
              <w:right w:val="single" w:sz="4" w:space="0" w:color="auto"/>
            </w:tcBorders>
          </w:tcPr>
          <w:p w:rsidR="005F61E9" w:rsidRDefault="008A30F3" w:rsidP="0008550C">
            <w:pPr>
              <w:rPr>
                <w:rFonts w:ascii="Times New Roman" w:hAnsi="Times New Roman"/>
                <w:sz w:val="24"/>
                <w:szCs w:val="24"/>
              </w:rPr>
            </w:pPr>
            <w:r w:rsidRPr="00AD10AA">
              <w:rPr>
                <w:rFonts w:ascii="Times New Roman" w:hAnsi="Times New Roman"/>
                <w:sz w:val="24"/>
                <w:szCs w:val="24"/>
              </w:rPr>
              <w:t>Палехина</w:t>
            </w:r>
          </w:p>
          <w:p w:rsidR="008A30F3" w:rsidRPr="00AD10AA" w:rsidRDefault="008A30F3" w:rsidP="0008550C">
            <w:r w:rsidRPr="00AD10AA">
              <w:rPr>
                <w:rFonts w:ascii="Times New Roman" w:hAnsi="Times New Roman"/>
                <w:sz w:val="24"/>
                <w:szCs w:val="24"/>
              </w:rPr>
              <w:t xml:space="preserve"> М. С.</w:t>
            </w:r>
          </w:p>
        </w:tc>
        <w:tc>
          <w:tcPr>
            <w:tcW w:w="2551" w:type="dxa"/>
            <w:tcBorders>
              <w:top w:val="single" w:sz="4" w:space="0" w:color="auto"/>
              <w:left w:val="single" w:sz="4" w:space="0" w:color="auto"/>
              <w:bottom w:val="single" w:sz="4" w:space="0" w:color="auto"/>
              <w:right w:val="single" w:sz="4" w:space="0" w:color="auto"/>
            </w:tcBorders>
          </w:tcPr>
          <w:p w:rsidR="008A30F3" w:rsidRPr="008A30F3" w:rsidRDefault="00CC203E" w:rsidP="0008550C">
            <w:pPr>
              <w:rPr>
                <w:rFonts w:ascii="Times New Roman" w:hAnsi="Times New Roman"/>
                <w:sz w:val="24"/>
                <w:szCs w:val="24"/>
              </w:rPr>
            </w:pPr>
            <w:hyperlink r:id="rId10" w:history="1">
              <w:r w:rsidR="008A30F3" w:rsidRPr="008A30F3">
                <w:rPr>
                  <w:rStyle w:val="a3"/>
                  <w:rFonts w:ascii="Times New Roman" w:hAnsi="Times New Roman"/>
                  <w:b/>
                  <w:color w:val="auto"/>
                  <w:sz w:val="24"/>
                  <w:szCs w:val="24"/>
                </w:rPr>
                <w:t>Методическое пособие</w:t>
              </w:r>
              <w:r w:rsidR="008A30F3" w:rsidRPr="008A30F3">
                <w:rPr>
                  <w:rStyle w:val="a3"/>
                  <w:rFonts w:ascii="Times New Roman" w:hAnsi="Times New Roman"/>
                  <w:color w:val="auto"/>
                  <w:sz w:val="24"/>
                  <w:szCs w:val="24"/>
                </w:rPr>
                <w:t xml:space="preserve"> «Контрольно-оценочная деятельность руководителя УДО»</w:t>
              </w:r>
            </w:hyperlink>
            <w:r w:rsidR="008A30F3" w:rsidRPr="008A30F3">
              <w:rPr>
                <w:rFonts w:ascii="Times New Roman" w:hAnsi="Times New Roman"/>
                <w:sz w:val="24"/>
                <w:szCs w:val="24"/>
              </w:rPr>
              <w:t xml:space="preserve"> Часть </w:t>
            </w:r>
            <w:r w:rsidR="008A30F3" w:rsidRPr="008A30F3">
              <w:rPr>
                <w:rFonts w:ascii="Times New Roman" w:hAnsi="Times New Roman"/>
                <w:sz w:val="24"/>
                <w:szCs w:val="24"/>
                <w:lang w:val="en-US"/>
              </w:rPr>
              <w:t>I</w:t>
            </w:r>
          </w:p>
          <w:p w:rsidR="008A30F3" w:rsidRPr="008A30F3" w:rsidRDefault="00CC203E" w:rsidP="0008550C">
            <w:pPr>
              <w:rPr>
                <w:rFonts w:ascii="Times New Roman" w:hAnsi="Times New Roman"/>
                <w:sz w:val="24"/>
                <w:szCs w:val="24"/>
              </w:rPr>
            </w:pPr>
            <w:hyperlink r:id="rId11" w:history="1">
              <w:r w:rsidR="008A30F3" w:rsidRPr="008A30F3">
                <w:rPr>
                  <w:rStyle w:val="a3"/>
                  <w:rFonts w:ascii="Times New Roman" w:hAnsi="Times New Roman"/>
                  <w:b/>
                  <w:color w:val="auto"/>
                  <w:sz w:val="24"/>
                  <w:szCs w:val="24"/>
                </w:rPr>
                <w:t>Методическое пособие</w:t>
              </w:r>
              <w:r w:rsidR="008A30F3" w:rsidRPr="008A30F3">
                <w:rPr>
                  <w:rStyle w:val="a3"/>
                  <w:rFonts w:ascii="Times New Roman" w:hAnsi="Times New Roman"/>
                  <w:color w:val="auto"/>
                  <w:sz w:val="24"/>
                  <w:szCs w:val="24"/>
                </w:rPr>
                <w:t xml:space="preserve"> «Контрольно-оценочная деятельность руководителя УДО»</w:t>
              </w:r>
            </w:hyperlink>
            <w:r w:rsidR="008A30F3" w:rsidRPr="008A30F3">
              <w:rPr>
                <w:rFonts w:ascii="Times New Roman" w:hAnsi="Times New Roman"/>
                <w:sz w:val="24"/>
                <w:szCs w:val="24"/>
              </w:rPr>
              <w:t xml:space="preserve"> Часть </w:t>
            </w:r>
            <w:r w:rsidR="008A30F3" w:rsidRPr="008A30F3">
              <w:rPr>
                <w:rFonts w:ascii="Times New Roman" w:hAnsi="Times New Roman"/>
                <w:sz w:val="24"/>
                <w:szCs w:val="24"/>
                <w:lang w:val="en-US"/>
              </w:rPr>
              <w:t>II</w:t>
            </w:r>
          </w:p>
        </w:tc>
        <w:tc>
          <w:tcPr>
            <w:tcW w:w="2552" w:type="dxa"/>
            <w:tcBorders>
              <w:top w:val="single" w:sz="4" w:space="0" w:color="auto"/>
              <w:left w:val="single" w:sz="4" w:space="0" w:color="auto"/>
              <w:bottom w:val="single" w:sz="4" w:space="0" w:color="auto"/>
              <w:right w:val="single" w:sz="4" w:space="0" w:color="auto"/>
            </w:tcBorders>
          </w:tcPr>
          <w:p w:rsidR="008A30F3" w:rsidRPr="00AD10AA" w:rsidRDefault="008A30F3" w:rsidP="0008550C">
            <w:pPr>
              <w:rPr>
                <w:rFonts w:ascii="Times New Roman" w:hAnsi="Times New Roman"/>
                <w:sz w:val="24"/>
                <w:szCs w:val="24"/>
              </w:rPr>
            </w:pPr>
            <w:r w:rsidRPr="00AD10AA">
              <w:rPr>
                <w:rFonts w:ascii="Times New Roman" w:hAnsi="Times New Roman"/>
                <w:sz w:val="24"/>
                <w:szCs w:val="24"/>
              </w:rPr>
              <w:t>Социальная сеть работников образования «Наша сеть»</w:t>
            </w:r>
          </w:p>
        </w:tc>
        <w:tc>
          <w:tcPr>
            <w:tcW w:w="1134" w:type="dxa"/>
            <w:tcBorders>
              <w:top w:val="single" w:sz="4" w:space="0" w:color="auto"/>
              <w:left w:val="single" w:sz="4" w:space="0" w:color="auto"/>
              <w:bottom w:val="single" w:sz="4" w:space="0" w:color="auto"/>
              <w:right w:val="single" w:sz="4" w:space="0" w:color="auto"/>
            </w:tcBorders>
          </w:tcPr>
          <w:p w:rsidR="008A30F3" w:rsidRPr="00AD10AA" w:rsidRDefault="004410B8" w:rsidP="008A30F3">
            <w:pPr>
              <w:jc w:val="center"/>
            </w:pPr>
            <w:r>
              <w:rPr>
                <w:rFonts w:ascii="Times New Roman" w:hAnsi="Times New Roman"/>
                <w:sz w:val="24"/>
                <w:szCs w:val="24"/>
              </w:rPr>
              <w:t>статья</w:t>
            </w:r>
          </w:p>
        </w:tc>
        <w:tc>
          <w:tcPr>
            <w:tcW w:w="1559" w:type="dxa"/>
            <w:tcBorders>
              <w:top w:val="single" w:sz="4" w:space="0" w:color="auto"/>
              <w:left w:val="single" w:sz="4" w:space="0" w:color="auto"/>
              <w:bottom w:val="single" w:sz="4" w:space="0" w:color="auto"/>
              <w:right w:val="single" w:sz="4" w:space="0" w:color="auto"/>
            </w:tcBorders>
          </w:tcPr>
          <w:p w:rsidR="008A30F3" w:rsidRPr="00AD10AA" w:rsidRDefault="008A30F3" w:rsidP="0008550C">
            <w:r w:rsidRPr="00AD10AA">
              <w:rPr>
                <w:rFonts w:ascii="Times New Roman" w:hAnsi="Times New Roman"/>
                <w:sz w:val="24"/>
                <w:szCs w:val="24"/>
              </w:rPr>
              <w:t>Всероссийский</w:t>
            </w:r>
          </w:p>
        </w:tc>
      </w:tr>
      <w:tr w:rsidR="008A30F3" w:rsidRPr="00DE0619" w:rsidTr="008A30F3">
        <w:trPr>
          <w:gridAfter w:val="1"/>
          <w:wAfter w:w="25" w:type="dxa"/>
        </w:trPr>
        <w:tc>
          <w:tcPr>
            <w:tcW w:w="1306" w:type="dxa"/>
            <w:tcBorders>
              <w:top w:val="single" w:sz="4" w:space="0" w:color="auto"/>
              <w:left w:val="single" w:sz="4" w:space="0" w:color="auto"/>
              <w:bottom w:val="single" w:sz="4" w:space="0" w:color="auto"/>
              <w:right w:val="single" w:sz="4" w:space="0" w:color="auto"/>
            </w:tcBorders>
          </w:tcPr>
          <w:p w:rsidR="008A30F3" w:rsidRPr="00AD10AA" w:rsidRDefault="008A30F3" w:rsidP="0008550C">
            <w:pPr>
              <w:rPr>
                <w:rFonts w:ascii="Times New Roman" w:hAnsi="Times New Roman"/>
                <w:sz w:val="24"/>
                <w:szCs w:val="24"/>
              </w:rPr>
            </w:pPr>
            <w:r w:rsidRPr="00AD10AA">
              <w:rPr>
                <w:rFonts w:ascii="Times New Roman" w:hAnsi="Times New Roman"/>
                <w:sz w:val="24"/>
                <w:szCs w:val="24"/>
              </w:rPr>
              <w:t>Сентябрь 2016</w:t>
            </w:r>
          </w:p>
        </w:tc>
        <w:tc>
          <w:tcPr>
            <w:tcW w:w="1559" w:type="dxa"/>
            <w:tcBorders>
              <w:top w:val="single" w:sz="4" w:space="0" w:color="auto"/>
              <w:left w:val="single" w:sz="4" w:space="0" w:color="auto"/>
              <w:bottom w:val="single" w:sz="4" w:space="0" w:color="auto"/>
              <w:right w:val="single" w:sz="4" w:space="0" w:color="auto"/>
            </w:tcBorders>
          </w:tcPr>
          <w:p w:rsidR="005F61E9" w:rsidRDefault="008A30F3" w:rsidP="0008550C">
            <w:pPr>
              <w:rPr>
                <w:rFonts w:ascii="Times New Roman" w:hAnsi="Times New Roman"/>
                <w:sz w:val="24"/>
                <w:szCs w:val="24"/>
              </w:rPr>
            </w:pPr>
            <w:r w:rsidRPr="00AD10AA">
              <w:rPr>
                <w:rFonts w:ascii="Times New Roman" w:hAnsi="Times New Roman"/>
                <w:sz w:val="24"/>
                <w:szCs w:val="24"/>
              </w:rPr>
              <w:t xml:space="preserve">Палехина </w:t>
            </w:r>
          </w:p>
          <w:p w:rsidR="008A30F3" w:rsidRPr="00AD10AA" w:rsidRDefault="008A30F3" w:rsidP="0008550C">
            <w:r w:rsidRPr="00AD10AA">
              <w:rPr>
                <w:rFonts w:ascii="Times New Roman" w:hAnsi="Times New Roman"/>
                <w:sz w:val="24"/>
                <w:szCs w:val="24"/>
              </w:rPr>
              <w:t>М. С.</w:t>
            </w:r>
          </w:p>
        </w:tc>
        <w:tc>
          <w:tcPr>
            <w:tcW w:w="2551" w:type="dxa"/>
            <w:tcBorders>
              <w:top w:val="single" w:sz="4" w:space="0" w:color="auto"/>
              <w:left w:val="single" w:sz="4" w:space="0" w:color="auto"/>
              <w:bottom w:val="single" w:sz="4" w:space="0" w:color="auto"/>
              <w:right w:val="single" w:sz="4" w:space="0" w:color="auto"/>
            </w:tcBorders>
          </w:tcPr>
          <w:p w:rsidR="008A30F3" w:rsidRPr="008A30F3" w:rsidRDefault="00CC203E" w:rsidP="0008550C">
            <w:pPr>
              <w:rPr>
                <w:rFonts w:ascii="Times New Roman" w:hAnsi="Times New Roman"/>
                <w:sz w:val="24"/>
                <w:szCs w:val="24"/>
              </w:rPr>
            </w:pPr>
            <w:hyperlink r:id="rId12" w:history="1">
              <w:r w:rsidR="008A30F3" w:rsidRPr="008A30F3">
                <w:rPr>
                  <w:rStyle w:val="a3"/>
                  <w:rFonts w:ascii="Times New Roman" w:hAnsi="Times New Roman"/>
                  <w:b/>
                  <w:color w:val="auto"/>
                  <w:sz w:val="24"/>
                  <w:szCs w:val="24"/>
                </w:rPr>
                <w:t>Методическая разработка</w:t>
              </w:r>
              <w:r w:rsidR="008A30F3" w:rsidRPr="008A30F3">
                <w:rPr>
                  <w:rStyle w:val="a3"/>
                  <w:rFonts w:ascii="Times New Roman" w:hAnsi="Times New Roman"/>
                  <w:color w:val="auto"/>
                  <w:sz w:val="24"/>
                  <w:szCs w:val="24"/>
                </w:rPr>
                <w:t xml:space="preserve"> «Верёвочный курс – специализированный тренинг по профилактике суицидального поведения детей и подростков»</w:t>
              </w:r>
            </w:hyperlink>
          </w:p>
        </w:tc>
        <w:tc>
          <w:tcPr>
            <w:tcW w:w="2552" w:type="dxa"/>
            <w:tcBorders>
              <w:top w:val="single" w:sz="4" w:space="0" w:color="auto"/>
              <w:left w:val="single" w:sz="4" w:space="0" w:color="auto"/>
              <w:bottom w:val="single" w:sz="4" w:space="0" w:color="auto"/>
              <w:right w:val="single" w:sz="4" w:space="0" w:color="auto"/>
            </w:tcBorders>
          </w:tcPr>
          <w:p w:rsidR="008A30F3" w:rsidRPr="00AD10AA" w:rsidRDefault="008A30F3" w:rsidP="0008550C">
            <w:pPr>
              <w:rPr>
                <w:rFonts w:ascii="Times New Roman" w:hAnsi="Times New Roman"/>
                <w:sz w:val="24"/>
                <w:szCs w:val="24"/>
              </w:rPr>
            </w:pPr>
            <w:r w:rsidRPr="00AD10AA">
              <w:rPr>
                <w:rFonts w:ascii="Times New Roman" w:hAnsi="Times New Roman"/>
                <w:sz w:val="24"/>
                <w:szCs w:val="24"/>
              </w:rPr>
              <w:t>Социальная сеть работников образования «Наша сеть»</w:t>
            </w:r>
          </w:p>
        </w:tc>
        <w:tc>
          <w:tcPr>
            <w:tcW w:w="1134" w:type="dxa"/>
            <w:tcBorders>
              <w:top w:val="single" w:sz="4" w:space="0" w:color="auto"/>
              <w:left w:val="single" w:sz="4" w:space="0" w:color="auto"/>
              <w:bottom w:val="single" w:sz="4" w:space="0" w:color="auto"/>
              <w:right w:val="single" w:sz="4" w:space="0" w:color="auto"/>
            </w:tcBorders>
          </w:tcPr>
          <w:p w:rsidR="008A30F3" w:rsidRPr="00AD10AA" w:rsidRDefault="004410B8" w:rsidP="008A30F3">
            <w:pPr>
              <w:jc w:val="center"/>
            </w:pPr>
            <w:r>
              <w:rPr>
                <w:rFonts w:ascii="Times New Roman" w:hAnsi="Times New Roman"/>
                <w:sz w:val="24"/>
                <w:szCs w:val="24"/>
              </w:rPr>
              <w:t>статья</w:t>
            </w:r>
          </w:p>
        </w:tc>
        <w:tc>
          <w:tcPr>
            <w:tcW w:w="1559" w:type="dxa"/>
            <w:tcBorders>
              <w:top w:val="single" w:sz="4" w:space="0" w:color="auto"/>
              <w:left w:val="single" w:sz="4" w:space="0" w:color="auto"/>
              <w:bottom w:val="single" w:sz="4" w:space="0" w:color="auto"/>
              <w:right w:val="single" w:sz="4" w:space="0" w:color="auto"/>
            </w:tcBorders>
          </w:tcPr>
          <w:p w:rsidR="008A30F3" w:rsidRPr="00AD10AA" w:rsidRDefault="008A30F3" w:rsidP="0008550C">
            <w:r w:rsidRPr="00AD10AA">
              <w:rPr>
                <w:rFonts w:ascii="Times New Roman" w:hAnsi="Times New Roman"/>
                <w:sz w:val="24"/>
                <w:szCs w:val="24"/>
              </w:rPr>
              <w:t>Всероссийский</w:t>
            </w:r>
          </w:p>
        </w:tc>
      </w:tr>
      <w:tr w:rsidR="008A30F3" w:rsidRPr="00DE0619" w:rsidTr="008A30F3">
        <w:trPr>
          <w:gridAfter w:val="1"/>
          <w:wAfter w:w="25" w:type="dxa"/>
        </w:trPr>
        <w:tc>
          <w:tcPr>
            <w:tcW w:w="1306" w:type="dxa"/>
            <w:tcBorders>
              <w:top w:val="single" w:sz="4" w:space="0" w:color="auto"/>
              <w:left w:val="single" w:sz="4" w:space="0" w:color="auto"/>
              <w:bottom w:val="single" w:sz="4" w:space="0" w:color="auto"/>
              <w:right w:val="single" w:sz="4" w:space="0" w:color="auto"/>
            </w:tcBorders>
          </w:tcPr>
          <w:p w:rsidR="008A30F3" w:rsidRPr="00AD10AA" w:rsidRDefault="008A30F3" w:rsidP="0008550C">
            <w:pPr>
              <w:rPr>
                <w:rFonts w:ascii="Times New Roman" w:hAnsi="Times New Roman"/>
                <w:sz w:val="24"/>
                <w:szCs w:val="24"/>
              </w:rPr>
            </w:pPr>
            <w:r w:rsidRPr="00AD10AA">
              <w:rPr>
                <w:rFonts w:ascii="Times New Roman" w:hAnsi="Times New Roman"/>
                <w:sz w:val="24"/>
                <w:szCs w:val="24"/>
              </w:rPr>
              <w:t>Сентябрь 2016</w:t>
            </w:r>
          </w:p>
        </w:tc>
        <w:tc>
          <w:tcPr>
            <w:tcW w:w="1559" w:type="dxa"/>
            <w:tcBorders>
              <w:top w:val="single" w:sz="4" w:space="0" w:color="auto"/>
              <w:left w:val="single" w:sz="4" w:space="0" w:color="auto"/>
              <w:bottom w:val="single" w:sz="4" w:space="0" w:color="auto"/>
              <w:right w:val="single" w:sz="4" w:space="0" w:color="auto"/>
            </w:tcBorders>
          </w:tcPr>
          <w:p w:rsidR="005F61E9" w:rsidRDefault="008A30F3" w:rsidP="0008550C">
            <w:pPr>
              <w:rPr>
                <w:rFonts w:ascii="Times New Roman" w:hAnsi="Times New Roman"/>
                <w:sz w:val="24"/>
                <w:szCs w:val="24"/>
              </w:rPr>
            </w:pPr>
            <w:r w:rsidRPr="00AD10AA">
              <w:rPr>
                <w:rFonts w:ascii="Times New Roman" w:hAnsi="Times New Roman"/>
                <w:sz w:val="24"/>
                <w:szCs w:val="24"/>
              </w:rPr>
              <w:t>Палехина</w:t>
            </w:r>
          </w:p>
          <w:p w:rsidR="008A30F3" w:rsidRPr="00AD10AA" w:rsidRDefault="008A30F3" w:rsidP="0008550C">
            <w:r w:rsidRPr="00AD10AA">
              <w:rPr>
                <w:rFonts w:ascii="Times New Roman" w:hAnsi="Times New Roman"/>
                <w:sz w:val="24"/>
                <w:szCs w:val="24"/>
              </w:rPr>
              <w:t xml:space="preserve"> М. С.</w:t>
            </w:r>
          </w:p>
        </w:tc>
        <w:tc>
          <w:tcPr>
            <w:tcW w:w="2551" w:type="dxa"/>
            <w:tcBorders>
              <w:top w:val="single" w:sz="4" w:space="0" w:color="auto"/>
              <w:left w:val="single" w:sz="4" w:space="0" w:color="auto"/>
              <w:bottom w:val="single" w:sz="4" w:space="0" w:color="auto"/>
              <w:right w:val="single" w:sz="4" w:space="0" w:color="auto"/>
            </w:tcBorders>
          </w:tcPr>
          <w:p w:rsidR="008A30F3" w:rsidRPr="008A30F3" w:rsidRDefault="00CC203E" w:rsidP="0008550C">
            <w:pPr>
              <w:rPr>
                <w:rFonts w:ascii="Times New Roman" w:hAnsi="Times New Roman"/>
                <w:sz w:val="24"/>
                <w:szCs w:val="24"/>
              </w:rPr>
            </w:pPr>
            <w:hyperlink r:id="rId13" w:history="1">
              <w:r w:rsidR="008A30F3" w:rsidRPr="008A30F3">
                <w:rPr>
                  <w:rStyle w:val="a3"/>
                  <w:rFonts w:ascii="Times New Roman" w:hAnsi="Times New Roman"/>
                  <w:b/>
                  <w:color w:val="auto"/>
                  <w:sz w:val="24"/>
                  <w:szCs w:val="24"/>
                </w:rPr>
                <w:t>Сборник диагностических заданий</w:t>
              </w:r>
              <w:r w:rsidR="008A30F3" w:rsidRPr="008A30F3">
                <w:rPr>
                  <w:rStyle w:val="a3"/>
                  <w:rFonts w:ascii="Times New Roman" w:hAnsi="Times New Roman"/>
                  <w:color w:val="auto"/>
                  <w:sz w:val="24"/>
                  <w:szCs w:val="24"/>
                </w:rPr>
                <w:t xml:space="preserve"> к туристско-краеведческим программам</w:t>
              </w:r>
            </w:hyperlink>
          </w:p>
        </w:tc>
        <w:tc>
          <w:tcPr>
            <w:tcW w:w="2552" w:type="dxa"/>
            <w:tcBorders>
              <w:top w:val="single" w:sz="4" w:space="0" w:color="auto"/>
              <w:left w:val="single" w:sz="4" w:space="0" w:color="auto"/>
              <w:bottom w:val="single" w:sz="4" w:space="0" w:color="auto"/>
              <w:right w:val="single" w:sz="4" w:space="0" w:color="auto"/>
            </w:tcBorders>
          </w:tcPr>
          <w:p w:rsidR="008A30F3" w:rsidRPr="00AD10AA" w:rsidRDefault="008A30F3" w:rsidP="0008550C">
            <w:pPr>
              <w:rPr>
                <w:rFonts w:ascii="Times New Roman" w:hAnsi="Times New Roman"/>
                <w:sz w:val="24"/>
                <w:szCs w:val="24"/>
              </w:rPr>
            </w:pPr>
            <w:r w:rsidRPr="00AD10AA">
              <w:rPr>
                <w:rFonts w:ascii="Times New Roman" w:hAnsi="Times New Roman"/>
                <w:sz w:val="24"/>
                <w:szCs w:val="24"/>
              </w:rPr>
              <w:t>Социальная сеть работников образования «Наша сеть»</w:t>
            </w:r>
          </w:p>
        </w:tc>
        <w:tc>
          <w:tcPr>
            <w:tcW w:w="1134" w:type="dxa"/>
            <w:tcBorders>
              <w:top w:val="single" w:sz="4" w:space="0" w:color="auto"/>
              <w:left w:val="single" w:sz="4" w:space="0" w:color="auto"/>
              <w:bottom w:val="single" w:sz="4" w:space="0" w:color="auto"/>
              <w:right w:val="single" w:sz="4" w:space="0" w:color="auto"/>
            </w:tcBorders>
          </w:tcPr>
          <w:p w:rsidR="008A30F3" w:rsidRPr="00AD10AA" w:rsidRDefault="004410B8" w:rsidP="008A30F3">
            <w:pPr>
              <w:jc w:val="center"/>
            </w:pPr>
            <w:r>
              <w:rPr>
                <w:rFonts w:ascii="Times New Roman" w:hAnsi="Times New Roman"/>
                <w:sz w:val="24"/>
                <w:szCs w:val="24"/>
              </w:rPr>
              <w:t>статья</w:t>
            </w:r>
          </w:p>
        </w:tc>
        <w:tc>
          <w:tcPr>
            <w:tcW w:w="1559" w:type="dxa"/>
            <w:tcBorders>
              <w:top w:val="single" w:sz="4" w:space="0" w:color="auto"/>
              <w:left w:val="single" w:sz="4" w:space="0" w:color="auto"/>
              <w:bottom w:val="single" w:sz="4" w:space="0" w:color="auto"/>
              <w:right w:val="single" w:sz="4" w:space="0" w:color="auto"/>
            </w:tcBorders>
          </w:tcPr>
          <w:p w:rsidR="008A30F3" w:rsidRPr="00AD10AA" w:rsidRDefault="008A30F3" w:rsidP="0008550C">
            <w:r w:rsidRPr="00AD10AA">
              <w:rPr>
                <w:rFonts w:ascii="Times New Roman" w:hAnsi="Times New Roman"/>
                <w:sz w:val="24"/>
                <w:szCs w:val="24"/>
              </w:rPr>
              <w:t>Всероссийский</w:t>
            </w:r>
          </w:p>
        </w:tc>
      </w:tr>
      <w:tr w:rsidR="008A30F3" w:rsidRPr="00DE0619" w:rsidTr="008A30F3">
        <w:trPr>
          <w:gridAfter w:val="1"/>
          <w:wAfter w:w="25" w:type="dxa"/>
        </w:trPr>
        <w:tc>
          <w:tcPr>
            <w:tcW w:w="1306" w:type="dxa"/>
            <w:tcBorders>
              <w:top w:val="single" w:sz="4" w:space="0" w:color="auto"/>
              <w:left w:val="single" w:sz="4" w:space="0" w:color="auto"/>
              <w:bottom w:val="single" w:sz="4" w:space="0" w:color="auto"/>
              <w:right w:val="single" w:sz="4" w:space="0" w:color="auto"/>
            </w:tcBorders>
          </w:tcPr>
          <w:p w:rsidR="008A30F3" w:rsidRPr="00A7661E" w:rsidRDefault="008A30F3" w:rsidP="0008550C">
            <w:pPr>
              <w:rPr>
                <w:rFonts w:ascii="Times New Roman" w:hAnsi="Times New Roman"/>
                <w:sz w:val="24"/>
                <w:szCs w:val="24"/>
              </w:rPr>
            </w:pPr>
            <w:r w:rsidRPr="00A7661E">
              <w:rPr>
                <w:rFonts w:ascii="Times New Roman" w:hAnsi="Times New Roman"/>
                <w:sz w:val="24"/>
                <w:szCs w:val="24"/>
              </w:rPr>
              <w:t>Октябрь 2016г.</w:t>
            </w:r>
          </w:p>
        </w:tc>
        <w:tc>
          <w:tcPr>
            <w:tcW w:w="1559" w:type="dxa"/>
            <w:tcBorders>
              <w:top w:val="single" w:sz="4" w:space="0" w:color="auto"/>
              <w:left w:val="single" w:sz="4" w:space="0" w:color="auto"/>
              <w:bottom w:val="single" w:sz="4" w:space="0" w:color="auto"/>
              <w:right w:val="single" w:sz="4" w:space="0" w:color="auto"/>
            </w:tcBorders>
          </w:tcPr>
          <w:p w:rsidR="005F61E9" w:rsidRDefault="008A30F3" w:rsidP="0008550C">
            <w:pPr>
              <w:rPr>
                <w:rFonts w:ascii="Times New Roman" w:hAnsi="Times New Roman"/>
                <w:sz w:val="24"/>
                <w:szCs w:val="24"/>
              </w:rPr>
            </w:pPr>
            <w:r w:rsidRPr="00A7661E">
              <w:rPr>
                <w:rFonts w:ascii="Times New Roman" w:hAnsi="Times New Roman"/>
                <w:sz w:val="24"/>
                <w:szCs w:val="24"/>
              </w:rPr>
              <w:t>Палехина</w:t>
            </w:r>
          </w:p>
          <w:p w:rsidR="008A30F3" w:rsidRPr="00A7661E" w:rsidRDefault="008A30F3" w:rsidP="0008550C">
            <w:pPr>
              <w:rPr>
                <w:rFonts w:ascii="Times New Roman" w:hAnsi="Times New Roman"/>
                <w:sz w:val="24"/>
                <w:szCs w:val="24"/>
              </w:rPr>
            </w:pPr>
            <w:r w:rsidRPr="00A7661E">
              <w:rPr>
                <w:rFonts w:ascii="Times New Roman" w:hAnsi="Times New Roman"/>
                <w:sz w:val="24"/>
                <w:szCs w:val="24"/>
              </w:rPr>
              <w:t xml:space="preserve"> М. С.</w:t>
            </w:r>
            <w:r w:rsidR="005F61E9">
              <w:rPr>
                <w:rFonts w:ascii="Times New Roman" w:hAnsi="Times New Roman"/>
                <w:sz w:val="24"/>
                <w:szCs w:val="24"/>
              </w:rPr>
              <w:t>,</w:t>
            </w:r>
          </w:p>
          <w:p w:rsidR="008A30F3" w:rsidRPr="00A7661E" w:rsidRDefault="008A30F3" w:rsidP="0008550C">
            <w:pPr>
              <w:rPr>
                <w:rFonts w:ascii="Times New Roman" w:hAnsi="Times New Roman"/>
                <w:sz w:val="24"/>
                <w:szCs w:val="24"/>
              </w:rPr>
            </w:pPr>
            <w:r w:rsidRPr="00A7661E">
              <w:rPr>
                <w:rFonts w:ascii="Times New Roman" w:hAnsi="Times New Roman"/>
                <w:sz w:val="24"/>
                <w:szCs w:val="24"/>
              </w:rPr>
              <w:t>Сажина Т. Н.</w:t>
            </w:r>
          </w:p>
        </w:tc>
        <w:tc>
          <w:tcPr>
            <w:tcW w:w="2551" w:type="dxa"/>
            <w:tcBorders>
              <w:top w:val="single" w:sz="4" w:space="0" w:color="auto"/>
              <w:left w:val="single" w:sz="4" w:space="0" w:color="auto"/>
              <w:bottom w:val="single" w:sz="4" w:space="0" w:color="auto"/>
              <w:right w:val="single" w:sz="4" w:space="0" w:color="auto"/>
            </w:tcBorders>
          </w:tcPr>
          <w:p w:rsidR="008A30F3" w:rsidRPr="00A7661E" w:rsidRDefault="008A30F3" w:rsidP="0008550C">
            <w:pPr>
              <w:rPr>
                <w:rFonts w:ascii="Times New Roman" w:hAnsi="Times New Roman"/>
              </w:rPr>
            </w:pPr>
            <w:r w:rsidRPr="00A7661E">
              <w:rPr>
                <w:rFonts w:ascii="Times New Roman" w:hAnsi="Times New Roman"/>
              </w:rPr>
              <w:t>«Внедрение в практику педагогического наследия Л. И. Соловьёва в рамках реализации национально-регионального компонента в УДО»</w:t>
            </w:r>
          </w:p>
        </w:tc>
        <w:tc>
          <w:tcPr>
            <w:tcW w:w="2552" w:type="dxa"/>
            <w:tcBorders>
              <w:top w:val="single" w:sz="4" w:space="0" w:color="auto"/>
              <w:left w:val="single" w:sz="4" w:space="0" w:color="auto"/>
              <w:bottom w:val="single" w:sz="4" w:space="0" w:color="auto"/>
              <w:right w:val="single" w:sz="4" w:space="0" w:color="auto"/>
            </w:tcBorders>
          </w:tcPr>
          <w:p w:rsidR="008A30F3" w:rsidRPr="00A7661E" w:rsidRDefault="008A30F3" w:rsidP="0008550C">
            <w:pPr>
              <w:rPr>
                <w:rFonts w:ascii="Times New Roman" w:hAnsi="Times New Roman"/>
                <w:sz w:val="24"/>
                <w:szCs w:val="24"/>
              </w:rPr>
            </w:pPr>
            <w:r w:rsidRPr="00A7661E">
              <w:rPr>
                <w:rFonts w:ascii="Times New Roman" w:hAnsi="Times New Roman"/>
                <w:sz w:val="24"/>
                <w:szCs w:val="24"/>
              </w:rPr>
              <w:t xml:space="preserve">Третьи Всекузбасские Соловьёвские чтения [Тект] / ред.коллегия: Г. Т. Васильчук, С. А. Герасимова, Р. М. Гусарова // материалы научно-практической конференции г. Кемерово, 25 марта 2016 года. – Кемерово: </w:t>
            </w:r>
            <w:r w:rsidRPr="00A7661E">
              <w:rPr>
                <w:rFonts w:ascii="Times New Roman" w:hAnsi="Times New Roman"/>
                <w:sz w:val="24"/>
                <w:szCs w:val="24"/>
              </w:rPr>
              <w:lastRenderedPageBreak/>
              <w:t>из-во МБОУ ДПО «Научно-методический центр», 2016. – 216 с. (С. 7 – 10)</w:t>
            </w:r>
          </w:p>
        </w:tc>
        <w:tc>
          <w:tcPr>
            <w:tcW w:w="1134" w:type="dxa"/>
            <w:tcBorders>
              <w:top w:val="single" w:sz="4" w:space="0" w:color="auto"/>
              <w:left w:val="single" w:sz="4" w:space="0" w:color="auto"/>
              <w:bottom w:val="single" w:sz="4" w:space="0" w:color="auto"/>
              <w:right w:val="single" w:sz="4" w:space="0" w:color="auto"/>
            </w:tcBorders>
          </w:tcPr>
          <w:p w:rsidR="008A30F3" w:rsidRPr="00A7661E" w:rsidRDefault="004410B8" w:rsidP="008A30F3">
            <w:pPr>
              <w:jc w:val="center"/>
              <w:rPr>
                <w:rFonts w:ascii="Times New Roman" w:hAnsi="Times New Roman"/>
                <w:sz w:val="24"/>
                <w:szCs w:val="24"/>
              </w:rPr>
            </w:pPr>
            <w:r>
              <w:rPr>
                <w:rFonts w:ascii="Times New Roman" w:hAnsi="Times New Roman"/>
                <w:sz w:val="24"/>
                <w:szCs w:val="24"/>
              </w:rPr>
              <w:lastRenderedPageBreak/>
              <w:t>статья</w:t>
            </w:r>
          </w:p>
        </w:tc>
        <w:tc>
          <w:tcPr>
            <w:tcW w:w="1559" w:type="dxa"/>
            <w:tcBorders>
              <w:top w:val="single" w:sz="4" w:space="0" w:color="auto"/>
              <w:left w:val="single" w:sz="4" w:space="0" w:color="auto"/>
              <w:bottom w:val="single" w:sz="4" w:space="0" w:color="auto"/>
              <w:right w:val="single" w:sz="4" w:space="0" w:color="auto"/>
            </w:tcBorders>
          </w:tcPr>
          <w:p w:rsidR="008A30F3" w:rsidRPr="00A7661E" w:rsidRDefault="008A30F3" w:rsidP="0008550C">
            <w:pPr>
              <w:rPr>
                <w:rFonts w:ascii="Times New Roman" w:hAnsi="Times New Roman"/>
                <w:sz w:val="24"/>
                <w:szCs w:val="24"/>
              </w:rPr>
            </w:pPr>
            <w:r w:rsidRPr="00A7661E">
              <w:rPr>
                <w:rFonts w:ascii="Times New Roman" w:hAnsi="Times New Roman"/>
                <w:sz w:val="24"/>
                <w:szCs w:val="24"/>
              </w:rPr>
              <w:t>Всероссийский</w:t>
            </w:r>
          </w:p>
        </w:tc>
      </w:tr>
      <w:tr w:rsidR="008A30F3" w:rsidRPr="00DE0619" w:rsidTr="008A30F3">
        <w:trPr>
          <w:gridAfter w:val="1"/>
          <w:wAfter w:w="25" w:type="dxa"/>
        </w:trPr>
        <w:tc>
          <w:tcPr>
            <w:tcW w:w="1306" w:type="dxa"/>
            <w:tcBorders>
              <w:top w:val="single" w:sz="4" w:space="0" w:color="auto"/>
              <w:left w:val="single" w:sz="4" w:space="0" w:color="auto"/>
              <w:bottom w:val="single" w:sz="4" w:space="0" w:color="auto"/>
              <w:right w:val="single" w:sz="4" w:space="0" w:color="auto"/>
            </w:tcBorders>
          </w:tcPr>
          <w:p w:rsidR="008A30F3" w:rsidRPr="00A7661E" w:rsidRDefault="008A30F3" w:rsidP="0008550C">
            <w:pPr>
              <w:rPr>
                <w:rFonts w:ascii="Times New Roman" w:hAnsi="Times New Roman"/>
                <w:sz w:val="24"/>
                <w:szCs w:val="24"/>
              </w:rPr>
            </w:pPr>
            <w:r w:rsidRPr="00A7661E">
              <w:rPr>
                <w:rFonts w:ascii="Times New Roman" w:hAnsi="Times New Roman"/>
                <w:sz w:val="24"/>
                <w:szCs w:val="24"/>
              </w:rPr>
              <w:lastRenderedPageBreak/>
              <w:t>Ноябрь 2016</w:t>
            </w:r>
          </w:p>
        </w:tc>
        <w:tc>
          <w:tcPr>
            <w:tcW w:w="1559" w:type="dxa"/>
            <w:tcBorders>
              <w:top w:val="single" w:sz="4" w:space="0" w:color="auto"/>
              <w:left w:val="single" w:sz="4" w:space="0" w:color="auto"/>
              <w:bottom w:val="single" w:sz="4" w:space="0" w:color="auto"/>
              <w:right w:val="single" w:sz="4" w:space="0" w:color="auto"/>
            </w:tcBorders>
          </w:tcPr>
          <w:p w:rsidR="005F61E9" w:rsidRDefault="008A30F3" w:rsidP="0008550C">
            <w:pPr>
              <w:rPr>
                <w:rFonts w:ascii="Times New Roman" w:hAnsi="Times New Roman"/>
                <w:sz w:val="24"/>
                <w:szCs w:val="24"/>
              </w:rPr>
            </w:pPr>
            <w:r w:rsidRPr="00A7661E">
              <w:rPr>
                <w:rFonts w:ascii="Times New Roman" w:hAnsi="Times New Roman"/>
                <w:sz w:val="24"/>
                <w:szCs w:val="24"/>
              </w:rPr>
              <w:t>Палехина</w:t>
            </w:r>
          </w:p>
          <w:p w:rsidR="008A30F3" w:rsidRPr="00A7661E" w:rsidRDefault="008A30F3" w:rsidP="0008550C">
            <w:pPr>
              <w:rPr>
                <w:rFonts w:ascii="Times New Roman" w:hAnsi="Times New Roman"/>
                <w:sz w:val="24"/>
                <w:szCs w:val="24"/>
              </w:rPr>
            </w:pPr>
            <w:r w:rsidRPr="00A7661E">
              <w:rPr>
                <w:rFonts w:ascii="Times New Roman" w:hAnsi="Times New Roman"/>
                <w:sz w:val="24"/>
                <w:szCs w:val="24"/>
              </w:rPr>
              <w:t xml:space="preserve"> М. С.</w:t>
            </w:r>
          </w:p>
        </w:tc>
        <w:tc>
          <w:tcPr>
            <w:tcW w:w="2551" w:type="dxa"/>
            <w:tcBorders>
              <w:top w:val="single" w:sz="4" w:space="0" w:color="auto"/>
              <w:left w:val="single" w:sz="4" w:space="0" w:color="auto"/>
              <w:bottom w:val="single" w:sz="4" w:space="0" w:color="auto"/>
              <w:right w:val="single" w:sz="4" w:space="0" w:color="auto"/>
            </w:tcBorders>
          </w:tcPr>
          <w:p w:rsidR="008A30F3" w:rsidRPr="00A7661E" w:rsidRDefault="008A30F3" w:rsidP="0008550C">
            <w:pPr>
              <w:rPr>
                <w:rFonts w:ascii="Times New Roman" w:hAnsi="Times New Roman"/>
              </w:rPr>
            </w:pPr>
            <w:r w:rsidRPr="00A7661E">
              <w:rPr>
                <w:rFonts w:ascii="Times New Roman" w:hAnsi="Times New Roman"/>
              </w:rPr>
              <w:t>Материалы по теме:</w:t>
            </w:r>
          </w:p>
          <w:p w:rsidR="008A30F3" w:rsidRPr="00A7661E" w:rsidRDefault="008A30F3" w:rsidP="0008550C">
            <w:pPr>
              <w:rPr>
                <w:rFonts w:ascii="Times New Roman" w:hAnsi="Times New Roman"/>
              </w:rPr>
            </w:pPr>
            <w:r w:rsidRPr="00A7661E">
              <w:rPr>
                <w:rFonts w:ascii="Times New Roman" w:hAnsi="Times New Roman"/>
              </w:rPr>
              <w:t>«Оценка результатов воспитательной работы в системе дополнительного образования» (презентация)</w:t>
            </w:r>
          </w:p>
        </w:tc>
        <w:tc>
          <w:tcPr>
            <w:tcW w:w="2552" w:type="dxa"/>
            <w:tcBorders>
              <w:top w:val="single" w:sz="4" w:space="0" w:color="auto"/>
              <w:left w:val="single" w:sz="4" w:space="0" w:color="auto"/>
              <w:bottom w:val="single" w:sz="4" w:space="0" w:color="auto"/>
              <w:right w:val="single" w:sz="4" w:space="0" w:color="auto"/>
            </w:tcBorders>
          </w:tcPr>
          <w:p w:rsidR="008A30F3" w:rsidRPr="00A7661E" w:rsidRDefault="008A30F3" w:rsidP="0008550C">
            <w:pPr>
              <w:rPr>
                <w:rFonts w:ascii="Times New Roman" w:hAnsi="Times New Roman"/>
                <w:sz w:val="24"/>
                <w:szCs w:val="24"/>
              </w:rPr>
            </w:pPr>
            <w:r w:rsidRPr="00A7661E">
              <w:rPr>
                <w:rFonts w:ascii="Times New Roman" w:hAnsi="Times New Roman"/>
                <w:sz w:val="24"/>
                <w:szCs w:val="24"/>
              </w:rPr>
              <w:t>Официальный сайт КРИПКиПРО</w:t>
            </w:r>
          </w:p>
          <w:p w:rsidR="008A30F3" w:rsidRPr="00A7661E" w:rsidRDefault="008A30F3" w:rsidP="0008550C">
            <w:pPr>
              <w:rPr>
                <w:rFonts w:ascii="Times New Roman" w:hAnsi="Times New Roman"/>
                <w:sz w:val="24"/>
                <w:szCs w:val="24"/>
              </w:rPr>
            </w:pPr>
            <w:r w:rsidRPr="00A7661E">
              <w:rPr>
                <w:rFonts w:ascii="Times New Roman" w:hAnsi="Times New Roman"/>
                <w:sz w:val="24"/>
                <w:szCs w:val="24"/>
              </w:rPr>
              <w:t>(Раздел «Кафедры» - Кафедра проблем воспитания и дополнительного образования – Методические материалы)</w:t>
            </w:r>
          </w:p>
        </w:tc>
        <w:tc>
          <w:tcPr>
            <w:tcW w:w="1134" w:type="dxa"/>
            <w:tcBorders>
              <w:top w:val="single" w:sz="4" w:space="0" w:color="auto"/>
              <w:left w:val="single" w:sz="4" w:space="0" w:color="auto"/>
              <w:bottom w:val="single" w:sz="4" w:space="0" w:color="auto"/>
              <w:right w:val="single" w:sz="4" w:space="0" w:color="auto"/>
            </w:tcBorders>
          </w:tcPr>
          <w:p w:rsidR="008A30F3" w:rsidRPr="00A7661E" w:rsidRDefault="004410B8" w:rsidP="008A30F3">
            <w:pPr>
              <w:jc w:val="center"/>
              <w:rPr>
                <w:rFonts w:ascii="Times New Roman" w:hAnsi="Times New Roman"/>
                <w:sz w:val="24"/>
                <w:szCs w:val="24"/>
              </w:rPr>
            </w:pPr>
            <w:r>
              <w:rPr>
                <w:rFonts w:ascii="Times New Roman" w:hAnsi="Times New Roman"/>
                <w:sz w:val="24"/>
                <w:szCs w:val="24"/>
              </w:rPr>
              <w:t>статья</w:t>
            </w:r>
          </w:p>
        </w:tc>
        <w:tc>
          <w:tcPr>
            <w:tcW w:w="1559" w:type="dxa"/>
            <w:tcBorders>
              <w:top w:val="single" w:sz="4" w:space="0" w:color="auto"/>
              <w:left w:val="single" w:sz="4" w:space="0" w:color="auto"/>
              <w:bottom w:val="single" w:sz="4" w:space="0" w:color="auto"/>
              <w:right w:val="single" w:sz="4" w:space="0" w:color="auto"/>
            </w:tcBorders>
          </w:tcPr>
          <w:p w:rsidR="008A30F3" w:rsidRPr="00A7661E" w:rsidRDefault="008A30F3" w:rsidP="0008550C">
            <w:pPr>
              <w:rPr>
                <w:rFonts w:ascii="Times New Roman" w:hAnsi="Times New Roman"/>
                <w:sz w:val="24"/>
                <w:szCs w:val="24"/>
              </w:rPr>
            </w:pPr>
            <w:r w:rsidRPr="00A7661E">
              <w:rPr>
                <w:rFonts w:ascii="Times New Roman" w:hAnsi="Times New Roman"/>
                <w:sz w:val="24"/>
                <w:szCs w:val="24"/>
              </w:rPr>
              <w:t>Областной</w:t>
            </w:r>
          </w:p>
        </w:tc>
      </w:tr>
      <w:tr w:rsidR="008A30F3" w:rsidRPr="00DE0619" w:rsidTr="008A30F3">
        <w:trPr>
          <w:gridAfter w:val="1"/>
          <w:wAfter w:w="25" w:type="dxa"/>
        </w:trPr>
        <w:tc>
          <w:tcPr>
            <w:tcW w:w="1306" w:type="dxa"/>
            <w:tcBorders>
              <w:top w:val="single" w:sz="4" w:space="0" w:color="auto"/>
              <w:left w:val="single" w:sz="4" w:space="0" w:color="auto"/>
              <w:bottom w:val="single" w:sz="4" w:space="0" w:color="auto"/>
              <w:right w:val="single" w:sz="4" w:space="0" w:color="auto"/>
            </w:tcBorders>
          </w:tcPr>
          <w:p w:rsidR="008A30F3" w:rsidRPr="0036530C" w:rsidRDefault="008A30F3" w:rsidP="0008550C">
            <w:pPr>
              <w:jc w:val="center"/>
              <w:rPr>
                <w:rFonts w:ascii="Times New Roman" w:hAnsi="Times New Roman"/>
                <w:sz w:val="24"/>
                <w:szCs w:val="24"/>
              </w:rPr>
            </w:pPr>
            <w:r>
              <w:rPr>
                <w:rFonts w:ascii="Times New Roman" w:hAnsi="Times New Roman"/>
                <w:sz w:val="24"/>
                <w:szCs w:val="24"/>
              </w:rPr>
              <w:t>01.12.2016</w:t>
            </w:r>
          </w:p>
        </w:tc>
        <w:tc>
          <w:tcPr>
            <w:tcW w:w="1559" w:type="dxa"/>
            <w:tcBorders>
              <w:top w:val="single" w:sz="4" w:space="0" w:color="auto"/>
              <w:left w:val="single" w:sz="4" w:space="0" w:color="auto"/>
              <w:bottom w:val="single" w:sz="4" w:space="0" w:color="auto"/>
              <w:right w:val="single" w:sz="4" w:space="0" w:color="auto"/>
            </w:tcBorders>
          </w:tcPr>
          <w:p w:rsidR="008A30F3" w:rsidRPr="00DE0619" w:rsidRDefault="008A30F3" w:rsidP="005F61E9">
            <w:pPr>
              <w:jc w:val="left"/>
              <w:rPr>
                <w:rFonts w:ascii="Times New Roman" w:hAnsi="Times New Roman"/>
                <w:sz w:val="24"/>
                <w:szCs w:val="24"/>
              </w:rPr>
            </w:pPr>
            <w:r>
              <w:rPr>
                <w:rFonts w:ascii="Times New Roman" w:hAnsi="Times New Roman"/>
                <w:sz w:val="24"/>
                <w:szCs w:val="24"/>
              </w:rPr>
              <w:t xml:space="preserve">Нестерова А.В. </w:t>
            </w:r>
          </w:p>
        </w:tc>
        <w:tc>
          <w:tcPr>
            <w:tcW w:w="2551" w:type="dxa"/>
            <w:tcBorders>
              <w:top w:val="single" w:sz="4" w:space="0" w:color="auto"/>
              <w:left w:val="single" w:sz="4" w:space="0" w:color="auto"/>
              <w:bottom w:val="single" w:sz="4" w:space="0" w:color="auto"/>
              <w:right w:val="single" w:sz="4" w:space="0" w:color="auto"/>
            </w:tcBorders>
          </w:tcPr>
          <w:p w:rsidR="008A30F3" w:rsidRPr="00DE0619" w:rsidRDefault="008A30F3" w:rsidP="0008550C">
            <w:pPr>
              <w:jc w:val="center"/>
              <w:rPr>
                <w:rFonts w:ascii="Times New Roman" w:hAnsi="Times New Roman"/>
                <w:sz w:val="24"/>
                <w:szCs w:val="24"/>
              </w:rPr>
            </w:pPr>
            <w:r>
              <w:rPr>
                <w:rFonts w:ascii="Times New Roman" w:hAnsi="Times New Roman"/>
                <w:sz w:val="24"/>
                <w:szCs w:val="24"/>
              </w:rPr>
              <w:t xml:space="preserve">Визитка – отчёт трудовой бригады старшеклассников «Весёлые артисты» </w:t>
            </w:r>
          </w:p>
        </w:tc>
        <w:tc>
          <w:tcPr>
            <w:tcW w:w="2552" w:type="dxa"/>
            <w:tcBorders>
              <w:top w:val="single" w:sz="4" w:space="0" w:color="auto"/>
              <w:left w:val="single" w:sz="4" w:space="0" w:color="auto"/>
              <w:bottom w:val="single" w:sz="4" w:space="0" w:color="auto"/>
              <w:right w:val="single" w:sz="4" w:space="0" w:color="auto"/>
            </w:tcBorders>
          </w:tcPr>
          <w:p w:rsidR="008A30F3" w:rsidRPr="009D28A4" w:rsidRDefault="008A30F3" w:rsidP="0008550C">
            <w:pPr>
              <w:jc w:val="center"/>
              <w:rPr>
                <w:rFonts w:ascii="Times New Roman" w:hAnsi="Times New Roman"/>
                <w:sz w:val="24"/>
                <w:szCs w:val="24"/>
              </w:rPr>
            </w:pPr>
            <w:r w:rsidRPr="009D28A4">
              <w:rPr>
                <w:rFonts w:ascii="Times New Roman" w:hAnsi="Times New Roman"/>
                <w:sz w:val="24"/>
                <w:szCs w:val="24"/>
              </w:rPr>
              <w:t xml:space="preserve">Сайт </w:t>
            </w:r>
            <w:r w:rsidRPr="009D28A4">
              <w:rPr>
                <w:rFonts w:ascii="Times New Roman" w:hAnsi="Times New Roman"/>
                <w:sz w:val="24"/>
                <w:szCs w:val="24"/>
                <w:lang w:val="en-US"/>
              </w:rPr>
              <w:t>Infourok</w:t>
            </w:r>
            <w:r w:rsidRPr="009D28A4">
              <w:rPr>
                <w:rFonts w:ascii="Times New Roman" w:hAnsi="Times New Roman"/>
                <w:sz w:val="24"/>
                <w:szCs w:val="24"/>
              </w:rPr>
              <w:t>.</w:t>
            </w:r>
            <w:r w:rsidRPr="009D28A4">
              <w:rPr>
                <w:rFonts w:ascii="Times New Roman" w:hAnsi="Times New Roman"/>
                <w:sz w:val="24"/>
                <w:szCs w:val="24"/>
                <w:lang w:val="en-US"/>
              </w:rPr>
              <w:t>ru</w:t>
            </w:r>
            <w:r w:rsidRPr="009D28A4">
              <w:rPr>
                <w:rFonts w:ascii="Times New Roman" w:hAnsi="Times New Roman"/>
                <w:sz w:val="24"/>
                <w:szCs w:val="24"/>
              </w:rPr>
              <w:t xml:space="preserve"> № ДБ-405131</w:t>
            </w:r>
          </w:p>
          <w:p w:rsidR="008A30F3" w:rsidRPr="009D28A4" w:rsidRDefault="008A30F3" w:rsidP="0008550C">
            <w:pPr>
              <w:jc w:val="center"/>
              <w:rPr>
                <w:rFonts w:ascii="Times New Roman" w:hAnsi="Times New Roman"/>
                <w:sz w:val="24"/>
                <w:szCs w:val="24"/>
              </w:rPr>
            </w:pPr>
            <w:r w:rsidRPr="009D28A4">
              <w:rPr>
                <w:rFonts w:ascii="Times New Roman" w:hAnsi="Times New Roman"/>
                <w:sz w:val="24"/>
                <w:szCs w:val="24"/>
                <w:lang w:val="en-US"/>
              </w:rPr>
              <w:t>web</w:t>
            </w:r>
            <w:r w:rsidRPr="009D28A4">
              <w:rPr>
                <w:rFonts w:ascii="Times New Roman" w:hAnsi="Times New Roman"/>
                <w:sz w:val="24"/>
                <w:szCs w:val="24"/>
              </w:rPr>
              <w:t xml:space="preserve">-адрес публикации: </w:t>
            </w:r>
            <w:hyperlink r:id="rId14" w:history="1">
              <w:r w:rsidRPr="009D28A4">
                <w:rPr>
                  <w:rStyle w:val="a3"/>
                  <w:rFonts w:ascii="Times New Roman" w:hAnsi="Times New Roman"/>
                  <w:sz w:val="24"/>
                  <w:szCs w:val="24"/>
                  <w:lang w:val="en-US"/>
                </w:rPr>
                <w:t>https</w:t>
              </w:r>
              <w:r w:rsidRPr="009D28A4">
                <w:rPr>
                  <w:rStyle w:val="a3"/>
                  <w:rFonts w:ascii="Times New Roman" w:hAnsi="Times New Roman"/>
                  <w:sz w:val="24"/>
                  <w:szCs w:val="24"/>
                </w:rPr>
                <w:t>://</w:t>
              </w:r>
              <w:r w:rsidRPr="009D28A4">
                <w:rPr>
                  <w:rStyle w:val="a3"/>
                  <w:rFonts w:ascii="Times New Roman" w:hAnsi="Times New Roman"/>
                  <w:sz w:val="24"/>
                  <w:szCs w:val="24"/>
                  <w:lang w:val="en-US"/>
                </w:rPr>
                <w:t>infourok</w:t>
              </w:r>
              <w:r w:rsidRPr="009D28A4">
                <w:rPr>
                  <w:rStyle w:val="a3"/>
                  <w:rFonts w:ascii="Times New Roman" w:hAnsi="Times New Roman"/>
                  <w:sz w:val="24"/>
                  <w:szCs w:val="24"/>
                </w:rPr>
                <w:t>.</w:t>
              </w:r>
              <w:r w:rsidRPr="009D28A4">
                <w:rPr>
                  <w:rStyle w:val="a3"/>
                  <w:rFonts w:ascii="Times New Roman" w:hAnsi="Times New Roman"/>
                  <w:sz w:val="24"/>
                  <w:szCs w:val="24"/>
                  <w:lang w:val="en-US"/>
                </w:rPr>
                <w:t>ru</w:t>
              </w:r>
              <w:r w:rsidRPr="009D28A4">
                <w:rPr>
                  <w:rStyle w:val="a3"/>
                  <w:rFonts w:ascii="Times New Roman" w:hAnsi="Times New Roman"/>
                  <w:sz w:val="24"/>
                  <w:szCs w:val="24"/>
                </w:rPr>
                <w:t>/</w:t>
              </w:r>
              <w:r w:rsidRPr="009D28A4">
                <w:rPr>
                  <w:rStyle w:val="a3"/>
                  <w:rFonts w:ascii="Times New Roman" w:hAnsi="Times New Roman"/>
                  <w:sz w:val="24"/>
                  <w:szCs w:val="24"/>
                  <w:lang w:val="en-US"/>
                </w:rPr>
                <w:t>vizitka</w:t>
              </w:r>
              <w:r w:rsidRPr="009D28A4">
                <w:rPr>
                  <w:rStyle w:val="a3"/>
                  <w:rFonts w:ascii="Times New Roman" w:hAnsi="Times New Roman"/>
                  <w:sz w:val="24"/>
                  <w:szCs w:val="24"/>
                </w:rPr>
                <w:t>-</w:t>
              </w:r>
              <w:r w:rsidRPr="009D28A4">
                <w:rPr>
                  <w:rStyle w:val="a3"/>
                  <w:rFonts w:ascii="Times New Roman" w:hAnsi="Times New Roman"/>
                  <w:sz w:val="24"/>
                  <w:szCs w:val="24"/>
                  <w:lang w:val="en-US"/>
                </w:rPr>
                <w:t>otchot</w:t>
              </w:r>
              <w:r w:rsidRPr="009D28A4">
                <w:rPr>
                  <w:rStyle w:val="a3"/>
                  <w:rFonts w:ascii="Times New Roman" w:hAnsi="Times New Roman"/>
                  <w:sz w:val="24"/>
                  <w:szCs w:val="24"/>
                </w:rPr>
                <w:t>-</w:t>
              </w:r>
              <w:r w:rsidRPr="009D28A4">
                <w:rPr>
                  <w:rStyle w:val="a3"/>
                  <w:rFonts w:ascii="Times New Roman" w:hAnsi="Times New Roman"/>
                  <w:sz w:val="24"/>
                  <w:szCs w:val="24"/>
                  <w:lang w:val="en-US"/>
                </w:rPr>
                <w:t>trudovoy</w:t>
              </w:r>
              <w:r w:rsidRPr="009D28A4">
                <w:rPr>
                  <w:rStyle w:val="a3"/>
                  <w:rFonts w:ascii="Times New Roman" w:hAnsi="Times New Roman"/>
                  <w:sz w:val="24"/>
                  <w:szCs w:val="24"/>
                </w:rPr>
                <w:t>-</w:t>
              </w:r>
              <w:r w:rsidRPr="009D28A4">
                <w:rPr>
                  <w:rStyle w:val="a3"/>
                  <w:rFonts w:ascii="Times New Roman" w:hAnsi="Times New Roman"/>
                  <w:sz w:val="24"/>
                  <w:szCs w:val="24"/>
                  <w:lang w:val="en-US"/>
                </w:rPr>
                <w:t>brigadi</w:t>
              </w:r>
              <w:r w:rsidRPr="009D28A4">
                <w:rPr>
                  <w:rStyle w:val="a3"/>
                  <w:rFonts w:ascii="Times New Roman" w:hAnsi="Times New Roman"/>
                  <w:sz w:val="24"/>
                  <w:szCs w:val="24"/>
                </w:rPr>
                <w:t>-</w:t>
              </w:r>
              <w:r w:rsidRPr="009D28A4">
                <w:rPr>
                  <w:rStyle w:val="a3"/>
                  <w:rFonts w:ascii="Times New Roman" w:hAnsi="Times New Roman"/>
                  <w:sz w:val="24"/>
                  <w:szCs w:val="24"/>
                  <w:lang w:val="en-US"/>
                </w:rPr>
                <w:t>startsheklassnikov</w:t>
              </w:r>
              <w:r w:rsidRPr="009D28A4">
                <w:rPr>
                  <w:rStyle w:val="a3"/>
                  <w:rFonts w:ascii="Times New Roman" w:hAnsi="Times New Roman"/>
                  <w:sz w:val="24"/>
                  <w:szCs w:val="24"/>
                </w:rPr>
                <w:t>-</w:t>
              </w:r>
              <w:r w:rsidRPr="009D28A4">
                <w:rPr>
                  <w:rStyle w:val="a3"/>
                  <w:rFonts w:ascii="Times New Roman" w:hAnsi="Times New Roman"/>
                  <w:sz w:val="24"/>
                  <w:szCs w:val="24"/>
                  <w:lang w:val="en-US"/>
                </w:rPr>
                <w:t>vesyolie</w:t>
              </w:r>
              <w:r w:rsidRPr="009D28A4">
                <w:rPr>
                  <w:rStyle w:val="a3"/>
                  <w:rFonts w:ascii="Times New Roman" w:hAnsi="Times New Roman"/>
                  <w:sz w:val="24"/>
                  <w:szCs w:val="24"/>
                </w:rPr>
                <w:t>-</w:t>
              </w:r>
              <w:r w:rsidRPr="009D28A4">
                <w:rPr>
                  <w:rStyle w:val="a3"/>
                  <w:rFonts w:ascii="Times New Roman" w:hAnsi="Times New Roman"/>
                  <w:sz w:val="24"/>
                  <w:szCs w:val="24"/>
                  <w:lang w:val="en-US"/>
                </w:rPr>
                <w:t>artisti</w:t>
              </w:r>
              <w:r w:rsidRPr="009D28A4">
                <w:rPr>
                  <w:rStyle w:val="a3"/>
                  <w:rFonts w:ascii="Times New Roman" w:hAnsi="Times New Roman"/>
                  <w:sz w:val="24"/>
                  <w:szCs w:val="24"/>
                </w:rPr>
                <w:t>-1405380.</w:t>
              </w:r>
              <w:r w:rsidRPr="009D28A4">
                <w:rPr>
                  <w:rStyle w:val="a3"/>
                  <w:rFonts w:ascii="Times New Roman" w:hAnsi="Times New Roman"/>
                  <w:sz w:val="24"/>
                  <w:szCs w:val="24"/>
                  <w:lang w:val="en-US"/>
                </w:rPr>
                <w:t>html</w:t>
              </w:r>
            </w:hyperlink>
            <w:r w:rsidRPr="009D28A4">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8A30F3" w:rsidRPr="00DE0619" w:rsidRDefault="004410B8" w:rsidP="008A30F3">
            <w:pPr>
              <w:jc w:val="center"/>
              <w:rPr>
                <w:rFonts w:ascii="Times New Roman" w:hAnsi="Times New Roman"/>
                <w:sz w:val="24"/>
                <w:szCs w:val="24"/>
              </w:rPr>
            </w:pPr>
            <w:r>
              <w:rPr>
                <w:rFonts w:ascii="Times New Roman" w:hAnsi="Times New Roman"/>
                <w:sz w:val="24"/>
                <w:szCs w:val="24"/>
              </w:rPr>
              <w:t>статья</w:t>
            </w:r>
          </w:p>
        </w:tc>
        <w:tc>
          <w:tcPr>
            <w:tcW w:w="1559" w:type="dxa"/>
            <w:tcBorders>
              <w:top w:val="single" w:sz="4" w:space="0" w:color="auto"/>
              <w:left w:val="single" w:sz="4" w:space="0" w:color="auto"/>
              <w:bottom w:val="single" w:sz="4" w:space="0" w:color="auto"/>
              <w:right w:val="single" w:sz="4" w:space="0" w:color="auto"/>
            </w:tcBorders>
          </w:tcPr>
          <w:p w:rsidR="008A30F3" w:rsidRPr="008C34FB" w:rsidRDefault="008A30F3" w:rsidP="0008550C">
            <w:pPr>
              <w:jc w:val="center"/>
              <w:rPr>
                <w:rFonts w:ascii="Times New Roman" w:hAnsi="Times New Roman"/>
                <w:sz w:val="24"/>
                <w:szCs w:val="24"/>
              </w:rPr>
            </w:pPr>
            <w:r>
              <w:rPr>
                <w:rFonts w:ascii="Times New Roman" w:hAnsi="Times New Roman"/>
                <w:sz w:val="24"/>
                <w:szCs w:val="24"/>
              </w:rPr>
              <w:t xml:space="preserve">Всероссийский </w:t>
            </w:r>
          </w:p>
        </w:tc>
      </w:tr>
      <w:tr w:rsidR="008A30F3" w:rsidRPr="00DE0619" w:rsidTr="008A30F3">
        <w:trPr>
          <w:gridAfter w:val="1"/>
          <w:wAfter w:w="25" w:type="dxa"/>
        </w:trPr>
        <w:tc>
          <w:tcPr>
            <w:tcW w:w="1306" w:type="dxa"/>
            <w:tcBorders>
              <w:top w:val="single" w:sz="4" w:space="0" w:color="auto"/>
              <w:left w:val="single" w:sz="4" w:space="0" w:color="auto"/>
              <w:bottom w:val="single" w:sz="4" w:space="0" w:color="auto"/>
              <w:right w:val="single" w:sz="4" w:space="0" w:color="auto"/>
            </w:tcBorders>
          </w:tcPr>
          <w:p w:rsidR="008A30F3" w:rsidRPr="0036530C" w:rsidRDefault="008A30F3" w:rsidP="0008550C">
            <w:pPr>
              <w:jc w:val="center"/>
              <w:rPr>
                <w:rFonts w:ascii="Times New Roman" w:hAnsi="Times New Roman"/>
                <w:sz w:val="24"/>
                <w:szCs w:val="24"/>
              </w:rPr>
            </w:pPr>
            <w:r>
              <w:rPr>
                <w:rFonts w:ascii="Times New Roman" w:hAnsi="Times New Roman"/>
                <w:sz w:val="24"/>
                <w:szCs w:val="24"/>
              </w:rPr>
              <w:t>11.12.2016</w:t>
            </w:r>
          </w:p>
        </w:tc>
        <w:tc>
          <w:tcPr>
            <w:tcW w:w="1559" w:type="dxa"/>
            <w:tcBorders>
              <w:top w:val="single" w:sz="4" w:space="0" w:color="auto"/>
              <w:left w:val="single" w:sz="4" w:space="0" w:color="auto"/>
              <w:bottom w:val="single" w:sz="4" w:space="0" w:color="auto"/>
              <w:right w:val="single" w:sz="4" w:space="0" w:color="auto"/>
            </w:tcBorders>
          </w:tcPr>
          <w:p w:rsidR="008A30F3" w:rsidRPr="00DE0619" w:rsidRDefault="008A30F3" w:rsidP="0008550C">
            <w:pPr>
              <w:rPr>
                <w:rFonts w:ascii="Times New Roman" w:hAnsi="Times New Roman"/>
                <w:sz w:val="24"/>
                <w:szCs w:val="24"/>
              </w:rPr>
            </w:pPr>
            <w:r>
              <w:rPr>
                <w:rFonts w:ascii="Times New Roman" w:hAnsi="Times New Roman"/>
                <w:sz w:val="24"/>
                <w:szCs w:val="24"/>
              </w:rPr>
              <w:t xml:space="preserve">Кустова Е.В.  </w:t>
            </w:r>
          </w:p>
        </w:tc>
        <w:tc>
          <w:tcPr>
            <w:tcW w:w="2551" w:type="dxa"/>
            <w:tcBorders>
              <w:top w:val="single" w:sz="4" w:space="0" w:color="auto"/>
              <w:left w:val="single" w:sz="4" w:space="0" w:color="auto"/>
              <w:bottom w:val="single" w:sz="4" w:space="0" w:color="auto"/>
              <w:right w:val="single" w:sz="4" w:space="0" w:color="auto"/>
            </w:tcBorders>
          </w:tcPr>
          <w:p w:rsidR="008A30F3" w:rsidRPr="00DE0619" w:rsidRDefault="008A30F3" w:rsidP="0008550C">
            <w:pPr>
              <w:jc w:val="center"/>
              <w:rPr>
                <w:rFonts w:ascii="Times New Roman" w:hAnsi="Times New Roman"/>
                <w:sz w:val="24"/>
                <w:szCs w:val="24"/>
              </w:rPr>
            </w:pPr>
            <w:r>
              <w:rPr>
                <w:rFonts w:ascii="Times New Roman" w:hAnsi="Times New Roman"/>
                <w:sz w:val="24"/>
                <w:szCs w:val="24"/>
              </w:rPr>
              <w:t>Методическая разработка «Сценарий выступления команды ЮИД Цветные человечки«»</w:t>
            </w:r>
          </w:p>
        </w:tc>
        <w:tc>
          <w:tcPr>
            <w:tcW w:w="2552" w:type="dxa"/>
            <w:tcBorders>
              <w:top w:val="single" w:sz="4" w:space="0" w:color="auto"/>
              <w:left w:val="single" w:sz="4" w:space="0" w:color="auto"/>
              <w:bottom w:val="single" w:sz="4" w:space="0" w:color="auto"/>
              <w:right w:val="single" w:sz="4" w:space="0" w:color="auto"/>
            </w:tcBorders>
          </w:tcPr>
          <w:p w:rsidR="008A30F3" w:rsidRPr="009D28A4" w:rsidRDefault="008A30F3" w:rsidP="0008550C">
            <w:pPr>
              <w:jc w:val="center"/>
              <w:rPr>
                <w:rFonts w:ascii="Times New Roman" w:hAnsi="Times New Roman"/>
                <w:sz w:val="24"/>
                <w:szCs w:val="24"/>
                <w:lang w:val="en-US"/>
              </w:rPr>
            </w:pPr>
            <w:r w:rsidRPr="009D28A4">
              <w:rPr>
                <w:rFonts w:ascii="Times New Roman" w:hAnsi="Times New Roman"/>
                <w:sz w:val="24"/>
                <w:szCs w:val="24"/>
              </w:rPr>
              <w:t>Сайт</w:t>
            </w:r>
            <w:r w:rsidRPr="009D28A4">
              <w:rPr>
                <w:rFonts w:ascii="Times New Roman" w:hAnsi="Times New Roman"/>
                <w:sz w:val="24"/>
                <w:szCs w:val="24"/>
                <w:lang w:val="en-US"/>
              </w:rPr>
              <w:t xml:space="preserve"> Infourok.ru  </w:t>
            </w:r>
            <w:hyperlink r:id="rId15" w:history="1">
              <w:r w:rsidRPr="009D28A4">
                <w:rPr>
                  <w:rStyle w:val="a3"/>
                  <w:rFonts w:ascii="Times New Roman" w:hAnsi="Times New Roman"/>
                  <w:sz w:val="24"/>
                  <w:szCs w:val="24"/>
                  <w:lang w:val="en-US"/>
                </w:rPr>
                <w:t>https://infourok.ru/scenariy-vistupleniya-komandi-yuid-cvetnie-chelovechki-1432801.html</w:t>
              </w:r>
            </w:hyperlink>
            <w:r w:rsidRPr="009D28A4">
              <w:rPr>
                <w:rFonts w:ascii="Times New Roman" w:hAnsi="Times New Roman"/>
                <w:sz w:val="24"/>
                <w:szCs w:val="24"/>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rsidR="008A30F3" w:rsidRPr="002D257F" w:rsidRDefault="008A30F3" w:rsidP="0008550C">
            <w:pPr>
              <w:jc w:val="center"/>
              <w:rPr>
                <w:rFonts w:ascii="Times New Roman" w:hAnsi="Times New Roman"/>
                <w:sz w:val="24"/>
                <w:szCs w:val="24"/>
                <w:lang w:val="en-US"/>
              </w:rPr>
            </w:pPr>
            <w:r>
              <w:rPr>
                <w:rFonts w:ascii="Times New Roman" w:hAnsi="Times New Roman"/>
                <w:sz w:val="24"/>
                <w:szCs w:val="24"/>
              </w:rPr>
              <w:t>Свидетельство</w:t>
            </w:r>
          </w:p>
        </w:tc>
        <w:tc>
          <w:tcPr>
            <w:tcW w:w="1559" w:type="dxa"/>
            <w:tcBorders>
              <w:top w:val="single" w:sz="4" w:space="0" w:color="auto"/>
              <w:left w:val="single" w:sz="4" w:space="0" w:color="auto"/>
              <w:bottom w:val="single" w:sz="4" w:space="0" w:color="auto"/>
              <w:right w:val="single" w:sz="4" w:space="0" w:color="auto"/>
            </w:tcBorders>
          </w:tcPr>
          <w:p w:rsidR="008A30F3" w:rsidRPr="002D257F" w:rsidRDefault="008A30F3" w:rsidP="0008550C">
            <w:pPr>
              <w:jc w:val="center"/>
              <w:rPr>
                <w:rFonts w:ascii="Times New Roman" w:hAnsi="Times New Roman"/>
                <w:sz w:val="24"/>
                <w:szCs w:val="24"/>
              </w:rPr>
            </w:pPr>
            <w:r>
              <w:rPr>
                <w:rFonts w:ascii="Times New Roman" w:hAnsi="Times New Roman"/>
                <w:sz w:val="24"/>
                <w:szCs w:val="24"/>
              </w:rPr>
              <w:t xml:space="preserve">Всероссийский </w:t>
            </w:r>
          </w:p>
        </w:tc>
      </w:tr>
      <w:tr w:rsidR="008A30F3" w:rsidRPr="00DE0619" w:rsidTr="008A30F3">
        <w:trPr>
          <w:gridAfter w:val="1"/>
          <w:wAfter w:w="25" w:type="dxa"/>
        </w:trPr>
        <w:tc>
          <w:tcPr>
            <w:tcW w:w="1306" w:type="dxa"/>
            <w:tcBorders>
              <w:top w:val="single" w:sz="4" w:space="0" w:color="auto"/>
              <w:left w:val="single" w:sz="4" w:space="0" w:color="auto"/>
              <w:bottom w:val="single" w:sz="4" w:space="0" w:color="auto"/>
              <w:right w:val="single" w:sz="4" w:space="0" w:color="auto"/>
            </w:tcBorders>
          </w:tcPr>
          <w:p w:rsidR="008A30F3" w:rsidRPr="002D257F" w:rsidRDefault="008A30F3" w:rsidP="0008550C">
            <w:pPr>
              <w:jc w:val="center"/>
              <w:rPr>
                <w:rFonts w:ascii="Times New Roman" w:hAnsi="Times New Roman"/>
                <w:sz w:val="24"/>
                <w:szCs w:val="24"/>
              </w:rPr>
            </w:pPr>
            <w:r>
              <w:rPr>
                <w:rFonts w:ascii="Times New Roman" w:hAnsi="Times New Roman"/>
                <w:sz w:val="24"/>
                <w:szCs w:val="24"/>
              </w:rPr>
              <w:t>11.12.2016</w:t>
            </w:r>
          </w:p>
        </w:tc>
        <w:tc>
          <w:tcPr>
            <w:tcW w:w="1559" w:type="dxa"/>
            <w:tcBorders>
              <w:top w:val="single" w:sz="4" w:space="0" w:color="auto"/>
              <w:left w:val="single" w:sz="4" w:space="0" w:color="auto"/>
              <w:bottom w:val="single" w:sz="4" w:space="0" w:color="auto"/>
              <w:right w:val="single" w:sz="4" w:space="0" w:color="auto"/>
            </w:tcBorders>
          </w:tcPr>
          <w:p w:rsidR="008A30F3" w:rsidRPr="002D257F" w:rsidRDefault="008A30F3" w:rsidP="0008550C">
            <w:pPr>
              <w:rPr>
                <w:rFonts w:ascii="Times New Roman" w:hAnsi="Times New Roman"/>
                <w:sz w:val="24"/>
                <w:szCs w:val="24"/>
              </w:rPr>
            </w:pPr>
            <w:r>
              <w:rPr>
                <w:rFonts w:ascii="Times New Roman" w:hAnsi="Times New Roman"/>
                <w:sz w:val="24"/>
                <w:szCs w:val="24"/>
              </w:rPr>
              <w:t>Кустова Е.В.</w:t>
            </w:r>
          </w:p>
        </w:tc>
        <w:tc>
          <w:tcPr>
            <w:tcW w:w="2551" w:type="dxa"/>
            <w:tcBorders>
              <w:top w:val="single" w:sz="4" w:space="0" w:color="auto"/>
              <w:left w:val="single" w:sz="4" w:space="0" w:color="auto"/>
              <w:bottom w:val="single" w:sz="4" w:space="0" w:color="auto"/>
              <w:right w:val="single" w:sz="4" w:space="0" w:color="auto"/>
            </w:tcBorders>
          </w:tcPr>
          <w:p w:rsidR="008A30F3" w:rsidRPr="002D257F" w:rsidRDefault="008A30F3" w:rsidP="0008550C">
            <w:pPr>
              <w:jc w:val="center"/>
              <w:rPr>
                <w:rFonts w:ascii="Times New Roman" w:hAnsi="Times New Roman"/>
                <w:sz w:val="24"/>
                <w:szCs w:val="24"/>
              </w:rPr>
            </w:pPr>
            <w:r>
              <w:rPr>
                <w:rFonts w:ascii="Times New Roman" w:hAnsi="Times New Roman"/>
                <w:sz w:val="24"/>
                <w:szCs w:val="24"/>
              </w:rPr>
              <w:t>Методическая разработка конспект занятия «Участники дорожного движения»</w:t>
            </w:r>
          </w:p>
        </w:tc>
        <w:tc>
          <w:tcPr>
            <w:tcW w:w="2552" w:type="dxa"/>
            <w:tcBorders>
              <w:top w:val="single" w:sz="4" w:space="0" w:color="auto"/>
              <w:left w:val="single" w:sz="4" w:space="0" w:color="auto"/>
              <w:bottom w:val="single" w:sz="4" w:space="0" w:color="auto"/>
              <w:right w:val="single" w:sz="4" w:space="0" w:color="auto"/>
            </w:tcBorders>
          </w:tcPr>
          <w:p w:rsidR="008A30F3" w:rsidRPr="009D28A4" w:rsidRDefault="008A30F3" w:rsidP="0008550C">
            <w:pPr>
              <w:jc w:val="center"/>
              <w:rPr>
                <w:rFonts w:ascii="Times New Roman" w:hAnsi="Times New Roman"/>
                <w:sz w:val="24"/>
                <w:szCs w:val="24"/>
                <w:lang w:val="en-US"/>
              </w:rPr>
            </w:pPr>
            <w:r w:rsidRPr="009D28A4">
              <w:rPr>
                <w:rFonts w:ascii="Times New Roman" w:hAnsi="Times New Roman"/>
                <w:sz w:val="24"/>
                <w:szCs w:val="24"/>
              </w:rPr>
              <w:t>Сайт</w:t>
            </w:r>
            <w:r w:rsidRPr="009D28A4">
              <w:rPr>
                <w:rFonts w:ascii="Times New Roman" w:hAnsi="Times New Roman"/>
                <w:sz w:val="24"/>
                <w:szCs w:val="24"/>
                <w:lang w:val="en-US"/>
              </w:rPr>
              <w:t xml:space="preserve"> Infourok.ru  </w:t>
            </w:r>
          </w:p>
          <w:p w:rsidR="008A30F3" w:rsidRPr="009D28A4" w:rsidRDefault="00CC203E" w:rsidP="0008550C">
            <w:pPr>
              <w:jc w:val="center"/>
              <w:rPr>
                <w:rFonts w:ascii="Times New Roman" w:hAnsi="Times New Roman"/>
                <w:sz w:val="24"/>
                <w:szCs w:val="24"/>
                <w:lang w:val="en-US"/>
              </w:rPr>
            </w:pPr>
            <w:hyperlink r:id="rId16" w:history="1">
              <w:r w:rsidR="008A30F3" w:rsidRPr="009D28A4">
                <w:rPr>
                  <w:rStyle w:val="a3"/>
                  <w:rFonts w:ascii="Times New Roman" w:hAnsi="Times New Roman"/>
                  <w:sz w:val="24"/>
                  <w:szCs w:val="24"/>
                  <w:lang w:val="en-US"/>
                </w:rPr>
                <w:t>https://infourok.ru/konspekt-zanyatie-uchastniki-dorozhnogo-dvizheniya-1432812.html</w:t>
              </w:r>
            </w:hyperlink>
            <w:r w:rsidR="008A30F3" w:rsidRPr="009D28A4">
              <w:rPr>
                <w:rFonts w:ascii="Times New Roman" w:hAnsi="Times New Roman"/>
                <w:sz w:val="24"/>
                <w:szCs w:val="24"/>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rsidR="008A30F3" w:rsidRPr="002D257F" w:rsidRDefault="008A30F3" w:rsidP="0008550C">
            <w:pPr>
              <w:jc w:val="center"/>
              <w:rPr>
                <w:rFonts w:ascii="Times New Roman" w:hAnsi="Times New Roman"/>
                <w:sz w:val="24"/>
                <w:szCs w:val="24"/>
              </w:rPr>
            </w:pPr>
            <w:r>
              <w:rPr>
                <w:rFonts w:ascii="Times New Roman" w:hAnsi="Times New Roman"/>
                <w:sz w:val="24"/>
                <w:szCs w:val="24"/>
              </w:rPr>
              <w:t xml:space="preserve">Свидетельство </w:t>
            </w:r>
          </w:p>
        </w:tc>
        <w:tc>
          <w:tcPr>
            <w:tcW w:w="1559" w:type="dxa"/>
            <w:tcBorders>
              <w:top w:val="single" w:sz="4" w:space="0" w:color="auto"/>
              <w:left w:val="single" w:sz="4" w:space="0" w:color="auto"/>
              <w:bottom w:val="single" w:sz="4" w:space="0" w:color="auto"/>
              <w:right w:val="single" w:sz="4" w:space="0" w:color="auto"/>
            </w:tcBorders>
          </w:tcPr>
          <w:p w:rsidR="008A30F3" w:rsidRPr="002D257F" w:rsidRDefault="008A30F3" w:rsidP="0008550C">
            <w:pPr>
              <w:jc w:val="center"/>
              <w:rPr>
                <w:rFonts w:ascii="Times New Roman" w:hAnsi="Times New Roman"/>
                <w:sz w:val="24"/>
                <w:szCs w:val="24"/>
              </w:rPr>
            </w:pPr>
            <w:r>
              <w:rPr>
                <w:rFonts w:ascii="Times New Roman" w:hAnsi="Times New Roman"/>
                <w:sz w:val="24"/>
                <w:szCs w:val="24"/>
              </w:rPr>
              <w:t xml:space="preserve">Всероссийский </w:t>
            </w:r>
          </w:p>
        </w:tc>
      </w:tr>
      <w:tr w:rsidR="008A30F3" w:rsidRPr="00DE0619" w:rsidTr="008A30F3">
        <w:trPr>
          <w:gridAfter w:val="1"/>
          <w:wAfter w:w="25" w:type="dxa"/>
        </w:trPr>
        <w:tc>
          <w:tcPr>
            <w:tcW w:w="1306" w:type="dxa"/>
            <w:tcBorders>
              <w:top w:val="single" w:sz="4" w:space="0" w:color="auto"/>
              <w:left w:val="single" w:sz="4" w:space="0" w:color="auto"/>
              <w:bottom w:val="single" w:sz="4" w:space="0" w:color="auto"/>
              <w:right w:val="single" w:sz="4" w:space="0" w:color="auto"/>
            </w:tcBorders>
          </w:tcPr>
          <w:p w:rsidR="008A30F3" w:rsidRPr="00C63963" w:rsidRDefault="008A30F3" w:rsidP="0008550C">
            <w:pPr>
              <w:jc w:val="center"/>
              <w:rPr>
                <w:rFonts w:ascii="Times New Roman" w:hAnsi="Times New Roman"/>
                <w:sz w:val="24"/>
                <w:szCs w:val="24"/>
              </w:rPr>
            </w:pPr>
            <w:r>
              <w:rPr>
                <w:rFonts w:ascii="Times New Roman" w:hAnsi="Times New Roman"/>
                <w:sz w:val="24"/>
                <w:szCs w:val="24"/>
              </w:rPr>
              <w:t>29.12.2016</w:t>
            </w:r>
          </w:p>
        </w:tc>
        <w:tc>
          <w:tcPr>
            <w:tcW w:w="1559" w:type="dxa"/>
            <w:tcBorders>
              <w:top w:val="single" w:sz="4" w:space="0" w:color="auto"/>
              <w:left w:val="single" w:sz="4" w:space="0" w:color="auto"/>
              <w:bottom w:val="single" w:sz="4" w:space="0" w:color="auto"/>
              <w:right w:val="single" w:sz="4" w:space="0" w:color="auto"/>
            </w:tcBorders>
          </w:tcPr>
          <w:p w:rsidR="008A30F3" w:rsidRPr="00C63963" w:rsidRDefault="008A30F3" w:rsidP="005F61E9">
            <w:pPr>
              <w:jc w:val="left"/>
              <w:rPr>
                <w:rFonts w:ascii="Times New Roman" w:hAnsi="Times New Roman"/>
                <w:sz w:val="24"/>
                <w:szCs w:val="24"/>
              </w:rPr>
            </w:pPr>
            <w:r>
              <w:rPr>
                <w:rFonts w:ascii="Times New Roman" w:hAnsi="Times New Roman"/>
                <w:sz w:val="24"/>
                <w:szCs w:val="24"/>
              </w:rPr>
              <w:t>Золотухина Л.Р.</w:t>
            </w:r>
          </w:p>
        </w:tc>
        <w:tc>
          <w:tcPr>
            <w:tcW w:w="2551" w:type="dxa"/>
            <w:tcBorders>
              <w:top w:val="single" w:sz="4" w:space="0" w:color="auto"/>
              <w:left w:val="single" w:sz="4" w:space="0" w:color="auto"/>
              <w:bottom w:val="single" w:sz="4" w:space="0" w:color="auto"/>
              <w:right w:val="single" w:sz="4" w:space="0" w:color="auto"/>
            </w:tcBorders>
          </w:tcPr>
          <w:p w:rsidR="008A30F3" w:rsidRPr="00C63963" w:rsidRDefault="008A30F3" w:rsidP="0008550C">
            <w:pPr>
              <w:jc w:val="center"/>
              <w:rPr>
                <w:rFonts w:ascii="Times New Roman" w:hAnsi="Times New Roman"/>
                <w:sz w:val="24"/>
                <w:szCs w:val="24"/>
              </w:rPr>
            </w:pPr>
            <w:r>
              <w:rPr>
                <w:rFonts w:ascii="Times New Roman" w:hAnsi="Times New Roman"/>
                <w:sz w:val="24"/>
                <w:szCs w:val="24"/>
              </w:rPr>
              <w:t>Методическая разработка сценарий творческого выступления на конкурс «Я бригадир»</w:t>
            </w:r>
          </w:p>
        </w:tc>
        <w:tc>
          <w:tcPr>
            <w:tcW w:w="2552" w:type="dxa"/>
            <w:tcBorders>
              <w:top w:val="single" w:sz="4" w:space="0" w:color="auto"/>
              <w:left w:val="single" w:sz="4" w:space="0" w:color="auto"/>
              <w:bottom w:val="single" w:sz="4" w:space="0" w:color="auto"/>
              <w:right w:val="single" w:sz="4" w:space="0" w:color="auto"/>
            </w:tcBorders>
          </w:tcPr>
          <w:p w:rsidR="008A30F3" w:rsidRPr="009D28A4" w:rsidRDefault="008A30F3" w:rsidP="0008550C">
            <w:pPr>
              <w:jc w:val="center"/>
              <w:rPr>
                <w:rFonts w:ascii="Times New Roman" w:hAnsi="Times New Roman"/>
                <w:sz w:val="24"/>
                <w:szCs w:val="24"/>
                <w:lang w:val="en-US"/>
              </w:rPr>
            </w:pPr>
            <w:r w:rsidRPr="009D28A4">
              <w:rPr>
                <w:rFonts w:ascii="Times New Roman" w:hAnsi="Times New Roman"/>
                <w:sz w:val="24"/>
                <w:szCs w:val="24"/>
              </w:rPr>
              <w:t>Сайт</w:t>
            </w:r>
            <w:r w:rsidRPr="009D28A4">
              <w:rPr>
                <w:rFonts w:ascii="Times New Roman" w:hAnsi="Times New Roman"/>
                <w:sz w:val="24"/>
                <w:szCs w:val="24"/>
                <w:lang w:val="en-US"/>
              </w:rPr>
              <w:t xml:space="preserve"> Infourok.ru  </w:t>
            </w:r>
          </w:p>
          <w:p w:rsidR="008A30F3" w:rsidRPr="009D28A4" w:rsidRDefault="008A30F3" w:rsidP="0008550C">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30F3" w:rsidRPr="002D257F" w:rsidRDefault="008A30F3" w:rsidP="0008550C">
            <w:pPr>
              <w:jc w:val="center"/>
              <w:rPr>
                <w:rFonts w:ascii="Times New Roman" w:hAnsi="Times New Roman"/>
                <w:sz w:val="24"/>
                <w:szCs w:val="24"/>
              </w:rPr>
            </w:pPr>
            <w:r>
              <w:rPr>
                <w:rFonts w:ascii="Times New Roman" w:hAnsi="Times New Roman"/>
                <w:sz w:val="24"/>
                <w:szCs w:val="24"/>
              </w:rPr>
              <w:t xml:space="preserve">Свидетельство </w:t>
            </w:r>
          </w:p>
        </w:tc>
        <w:tc>
          <w:tcPr>
            <w:tcW w:w="1559" w:type="dxa"/>
            <w:tcBorders>
              <w:top w:val="single" w:sz="4" w:space="0" w:color="auto"/>
              <w:left w:val="single" w:sz="4" w:space="0" w:color="auto"/>
              <w:bottom w:val="single" w:sz="4" w:space="0" w:color="auto"/>
              <w:right w:val="single" w:sz="4" w:space="0" w:color="auto"/>
            </w:tcBorders>
          </w:tcPr>
          <w:p w:rsidR="008A30F3" w:rsidRPr="002D257F" w:rsidRDefault="008A30F3" w:rsidP="0008550C">
            <w:pPr>
              <w:jc w:val="center"/>
              <w:rPr>
                <w:rFonts w:ascii="Times New Roman" w:hAnsi="Times New Roman"/>
                <w:sz w:val="24"/>
                <w:szCs w:val="24"/>
              </w:rPr>
            </w:pPr>
            <w:r>
              <w:rPr>
                <w:rFonts w:ascii="Times New Roman" w:hAnsi="Times New Roman"/>
                <w:sz w:val="24"/>
                <w:szCs w:val="24"/>
              </w:rPr>
              <w:t xml:space="preserve">Всероссийский </w:t>
            </w:r>
          </w:p>
        </w:tc>
      </w:tr>
      <w:tr w:rsidR="008A30F3" w:rsidRPr="00DE0619" w:rsidTr="008A30F3">
        <w:trPr>
          <w:gridAfter w:val="1"/>
          <w:wAfter w:w="25" w:type="dxa"/>
        </w:trPr>
        <w:tc>
          <w:tcPr>
            <w:tcW w:w="1306" w:type="dxa"/>
            <w:tcBorders>
              <w:top w:val="single" w:sz="4" w:space="0" w:color="auto"/>
              <w:left w:val="single" w:sz="4" w:space="0" w:color="auto"/>
              <w:bottom w:val="single" w:sz="4" w:space="0" w:color="auto"/>
              <w:right w:val="single" w:sz="4" w:space="0" w:color="auto"/>
            </w:tcBorders>
          </w:tcPr>
          <w:p w:rsidR="008A30F3" w:rsidRPr="00C63963" w:rsidRDefault="008A30F3" w:rsidP="0008550C">
            <w:pPr>
              <w:jc w:val="center"/>
              <w:rPr>
                <w:rFonts w:ascii="Times New Roman" w:hAnsi="Times New Roman"/>
                <w:sz w:val="24"/>
                <w:szCs w:val="24"/>
              </w:rPr>
            </w:pPr>
            <w:r>
              <w:rPr>
                <w:rFonts w:ascii="Times New Roman" w:hAnsi="Times New Roman"/>
                <w:sz w:val="24"/>
                <w:szCs w:val="24"/>
              </w:rPr>
              <w:t>29.12.2016</w:t>
            </w:r>
          </w:p>
        </w:tc>
        <w:tc>
          <w:tcPr>
            <w:tcW w:w="1559" w:type="dxa"/>
            <w:tcBorders>
              <w:top w:val="single" w:sz="4" w:space="0" w:color="auto"/>
              <w:left w:val="single" w:sz="4" w:space="0" w:color="auto"/>
              <w:bottom w:val="single" w:sz="4" w:space="0" w:color="auto"/>
              <w:right w:val="single" w:sz="4" w:space="0" w:color="auto"/>
            </w:tcBorders>
          </w:tcPr>
          <w:p w:rsidR="008A30F3" w:rsidRPr="00C63963" w:rsidRDefault="008A30F3" w:rsidP="005F61E9">
            <w:pPr>
              <w:jc w:val="left"/>
              <w:rPr>
                <w:rFonts w:ascii="Times New Roman" w:hAnsi="Times New Roman"/>
                <w:sz w:val="24"/>
                <w:szCs w:val="24"/>
              </w:rPr>
            </w:pPr>
            <w:r>
              <w:rPr>
                <w:rFonts w:ascii="Times New Roman" w:hAnsi="Times New Roman"/>
                <w:sz w:val="24"/>
                <w:szCs w:val="24"/>
              </w:rPr>
              <w:t>Золотухина Л.Р.</w:t>
            </w:r>
          </w:p>
        </w:tc>
        <w:tc>
          <w:tcPr>
            <w:tcW w:w="2551" w:type="dxa"/>
            <w:tcBorders>
              <w:top w:val="single" w:sz="4" w:space="0" w:color="auto"/>
              <w:left w:val="single" w:sz="4" w:space="0" w:color="auto"/>
              <w:bottom w:val="single" w:sz="4" w:space="0" w:color="auto"/>
              <w:right w:val="single" w:sz="4" w:space="0" w:color="auto"/>
            </w:tcBorders>
          </w:tcPr>
          <w:p w:rsidR="008A30F3" w:rsidRPr="002D257F" w:rsidRDefault="008A30F3" w:rsidP="0008550C">
            <w:pPr>
              <w:jc w:val="center"/>
              <w:rPr>
                <w:rFonts w:ascii="Times New Roman" w:hAnsi="Times New Roman"/>
                <w:sz w:val="24"/>
                <w:szCs w:val="24"/>
                <w:lang w:val="en-US"/>
              </w:rPr>
            </w:pPr>
            <w:r>
              <w:rPr>
                <w:rFonts w:ascii="Times New Roman" w:hAnsi="Times New Roman"/>
                <w:sz w:val="24"/>
                <w:szCs w:val="24"/>
              </w:rPr>
              <w:t>Методическая разработка «Новогодний утренник»</w:t>
            </w:r>
          </w:p>
        </w:tc>
        <w:tc>
          <w:tcPr>
            <w:tcW w:w="2552" w:type="dxa"/>
            <w:tcBorders>
              <w:top w:val="single" w:sz="4" w:space="0" w:color="auto"/>
              <w:left w:val="single" w:sz="4" w:space="0" w:color="auto"/>
              <w:bottom w:val="single" w:sz="4" w:space="0" w:color="auto"/>
              <w:right w:val="single" w:sz="4" w:space="0" w:color="auto"/>
            </w:tcBorders>
          </w:tcPr>
          <w:p w:rsidR="008A30F3" w:rsidRPr="009D28A4" w:rsidRDefault="008A30F3" w:rsidP="0008550C">
            <w:pPr>
              <w:jc w:val="center"/>
              <w:rPr>
                <w:rFonts w:ascii="Times New Roman" w:hAnsi="Times New Roman"/>
                <w:sz w:val="24"/>
                <w:szCs w:val="24"/>
                <w:lang w:val="en-US"/>
              </w:rPr>
            </w:pPr>
            <w:r w:rsidRPr="009D28A4">
              <w:rPr>
                <w:rFonts w:ascii="Times New Roman" w:hAnsi="Times New Roman"/>
                <w:sz w:val="24"/>
                <w:szCs w:val="24"/>
              </w:rPr>
              <w:t>Сайт</w:t>
            </w:r>
            <w:r w:rsidRPr="009D28A4">
              <w:rPr>
                <w:rFonts w:ascii="Times New Roman" w:hAnsi="Times New Roman"/>
                <w:sz w:val="24"/>
                <w:szCs w:val="24"/>
                <w:lang w:val="en-US"/>
              </w:rPr>
              <w:t xml:space="preserve"> Infourok.ru  </w:t>
            </w:r>
          </w:p>
          <w:p w:rsidR="008A30F3" w:rsidRPr="009D28A4" w:rsidRDefault="008A30F3" w:rsidP="0008550C">
            <w:pPr>
              <w:jc w:val="center"/>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8A30F3" w:rsidRPr="002D257F" w:rsidRDefault="008A30F3" w:rsidP="0008550C">
            <w:pPr>
              <w:jc w:val="center"/>
              <w:rPr>
                <w:rFonts w:ascii="Times New Roman" w:hAnsi="Times New Roman"/>
                <w:sz w:val="24"/>
                <w:szCs w:val="24"/>
              </w:rPr>
            </w:pPr>
            <w:r>
              <w:rPr>
                <w:rFonts w:ascii="Times New Roman" w:hAnsi="Times New Roman"/>
                <w:sz w:val="24"/>
                <w:szCs w:val="24"/>
              </w:rPr>
              <w:t xml:space="preserve">Свидетельство </w:t>
            </w:r>
          </w:p>
        </w:tc>
        <w:tc>
          <w:tcPr>
            <w:tcW w:w="1559" w:type="dxa"/>
            <w:tcBorders>
              <w:top w:val="single" w:sz="4" w:space="0" w:color="auto"/>
              <w:left w:val="single" w:sz="4" w:space="0" w:color="auto"/>
              <w:bottom w:val="single" w:sz="4" w:space="0" w:color="auto"/>
              <w:right w:val="single" w:sz="4" w:space="0" w:color="auto"/>
            </w:tcBorders>
          </w:tcPr>
          <w:p w:rsidR="008A30F3" w:rsidRPr="002D257F" w:rsidRDefault="008A30F3" w:rsidP="0008550C">
            <w:pPr>
              <w:jc w:val="center"/>
              <w:rPr>
                <w:rFonts w:ascii="Times New Roman" w:hAnsi="Times New Roman"/>
                <w:sz w:val="24"/>
                <w:szCs w:val="24"/>
              </w:rPr>
            </w:pPr>
            <w:r>
              <w:rPr>
                <w:rFonts w:ascii="Times New Roman" w:hAnsi="Times New Roman"/>
                <w:sz w:val="24"/>
                <w:szCs w:val="24"/>
              </w:rPr>
              <w:t xml:space="preserve">Всероссийский </w:t>
            </w:r>
          </w:p>
        </w:tc>
      </w:tr>
      <w:tr w:rsidR="008A30F3" w:rsidRPr="00DE0619" w:rsidTr="008A30F3">
        <w:trPr>
          <w:gridAfter w:val="1"/>
          <w:wAfter w:w="25" w:type="dxa"/>
        </w:trPr>
        <w:tc>
          <w:tcPr>
            <w:tcW w:w="1306" w:type="dxa"/>
            <w:tcBorders>
              <w:top w:val="single" w:sz="4" w:space="0" w:color="auto"/>
              <w:left w:val="single" w:sz="4" w:space="0" w:color="auto"/>
              <w:bottom w:val="single" w:sz="4" w:space="0" w:color="auto"/>
              <w:right w:val="single" w:sz="4" w:space="0" w:color="auto"/>
            </w:tcBorders>
          </w:tcPr>
          <w:p w:rsidR="008A30F3" w:rsidRPr="00C63963" w:rsidRDefault="008A30F3" w:rsidP="0008550C">
            <w:pPr>
              <w:jc w:val="center"/>
              <w:rPr>
                <w:rFonts w:ascii="Times New Roman" w:hAnsi="Times New Roman"/>
                <w:sz w:val="24"/>
                <w:szCs w:val="24"/>
              </w:rPr>
            </w:pPr>
            <w:r>
              <w:rPr>
                <w:rFonts w:ascii="Times New Roman" w:hAnsi="Times New Roman"/>
                <w:sz w:val="24"/>
                <w:szCs w:val="24"/>
              </w:rPr>
              <w:t xml:space="preserve">29.12.2016 </w:t>
            </w:r>
          </w:p>
        </w:tc>
        <w:tc>
          <w:tcPr>
            <w:tcW w:w="1559" w:type="dxa"/>
            <w:tcBorders>
              <w:top w:val="single" w:sz="4" w:space="0" w:color="auto"/>
              <w:left w:val="single" w:sz="4" w:space="0" w:color="auto"/>
              <w:bottom w:val="single" w:sz="4" w:space="0" w:color="auto"/>
              <w:right w:val="single" w:sz="4" w:space="0" w:color="auto"/>
            </w:tcBorders>
          </w:tcPr>
          <w:p w:rsidR="008A30F3" w:rsidRPr="00C63963" w:rsidRDefault="008A30F3" w:rsidP="005F61E9">
            <w:pPr>
              <w:jc w:val="left"/>
              <w:rPr>
                <w:rFonts w:ascii="Times New Roman" w:hAnsi="Times New Roman"/>
                <w:sz w:val="24"/>
                <w:szCs w:val="24"/>
              </w:rPr>
            </w:pPr>
            <w:r>
              <w:rPr>
                <w:rFonts w:ascii="Times New Roman" w:hAnsi="Times New Roman"/>
                <w:sz w:val="24"/>
                <w:szCs w:val="24"/>
              </w:rPr>
              <w:t>Золотухина Л.Р.</w:t>
            </w:r>
          </w:p>
        </w:tc>
        <w:tc>
          <w:tcPr>
            <w:tcW w:w="2551" w:type="dxa"/>
            <w:tcBorders>
              <w:top w:val="single" w:sz="4" w:space="0" w:color="auto"/>
              <w:left w:val="single" w:sz="4" w:space="0" w:color="auto"/>
              <w:bottom w:val="single" w:sz="4" w:space="0" w:color="auto"/>
              <w:right w:val="single" w:sz="4" w:space="0" w:color="auto"/>
            </w:tcBorders>
          </w:tcPr>
          <w:p w:rsidR="008A30F3" w:rsidRPr="00C63963" w:rsidRDefault="008A30F3" w:rsidP="0008550C">
            <w:pPr>
              <w:jc w:val="center"/>
              <w:rPr>
                <w:rFonts w:ascii="Times New Roman" w:hAnsi="Times New Roman"/>
                <w:sz w:val="24"/>
                <w:szCs w:val="24"/>
              </w:rPr>
            </w:pPr>
            <w:r>
              <w:rPr>
                <w:rFonts w:ascii="Times New Roman" w:hAnsi="Times New Roman"/>
                <w:sz w:val="24"/>
                <w:szCs w:val="24"/>
              </w:rPr>
              <w:t>Методическая разработка «Сценарный план Съёмка видео-ролика «Я – бригадир»»</w:t>
            </w:r>
          </w:p>
        </w:tc>
        <w:tc>
          <w:tcPr>
            <w:tcW w:w="2552" w:type="dxa"/>
            <w:tcBorders>
              <w:top w:val="single" w:sz="4" w:space="0" w:color="auto"/>
              <w:left w:val="single" w:sz="4" w:space="0" w:color="auto"/>
              <w:bottom w:val="single" w:sz="4" w:space="0" w:color="auto"/>
              <w:right w:val="single" w:sz="4" w:space="0" w:color="auto"/>
            </w:tcBorders>
          </w:tcPr>
          <w:p w:rsidR="008A30F3" w:rsidRPr="009D28A4" w:rsidRDefault="008A30F3" w:rsidP="0008550C">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30F3" w:rsidRPr="002D257F" w:rsidRDefault="008A30F3" w:rsidP="0008550C">
            <w:pPr>
              <w:jc w:val="center"/>
              <w:rPr>
                <w:rFonts w:ascii="Times New Roman" w:hAnsi="Times New Roman"/>
                <w:sz w:val="24"/>
                <w:szCs w:val="24"/>
              </w:rPr>
            </w:pPr>
            <w:r>
              <w:rPr>
                <w:rFonts w:ascii="Times New Roman" w:hAnsi="Times New Roman"/>
                <w:sz w:val="24"/>
                <w:szCs w:val="24"/>
              </w:rPr>
              <w:t xml:space="preserve">Свидетельство </w:t>
            </w:r>
          </w:p>
        </w:tc>
        <w:tc>
          <w:tcPr>
            <w:tcW w:w="1559" w:type="dxa"/>
            <w:tcBorders>
              <w:top w:val="single" w:sz="4" w:space="0" w:color="auto"/>
              <w:left w:val="single" w:sz="4" w:space="0" w:color="auto"/>
              <w:bottom w:val="single" w:sz="4" w:space="0" w:color="auto"/>
              <w:right w:val="single" w:sz="4" w:space="0" w:color="auto"/>
            </w:tcBorders>
          </w:tcPr>
          <w:p w:rsidR="008A30F3" w:rsidRPr="002D257F" w:rsidRDefault="008A30F3" w:rsidP="0008550C">
            <w:pPr>
              <w:jc w:val="center"/>
              <w:rPr>
                <w:rFonts w:ascii="Times New Roman" w:hAnsi="Times New Roman"/>
                <w:sz w:val="24"/>
                <w:szCs w:val="24"/>
              </w:rPr>
            </w:pPr>
            <w:r>
              <w:rPr>
                <w:rFonts w:ascii="Times New Roman" w:hAnsi="Times New Roman"/>
                <w:sz w:val="24"/>
                <w:szCs w:val="24"/>
              </w:rPr>
              <w:t xml:space="preserve">Всероссийский </w:t>
            </w:r>
          </w:p>
        </w:tc>
      </w:tr>
      <w:tr w:rsidR="008A30F3" w:rsidRPr="00DE0619" w:rsidTr="008A30F3">
        <w:tc>
          <w:tcPr>
            <w:tcW w:w="10686" w:type="dxa"/>
            <w:gridSpan w:val="7"/>
            <w:tcBorders>
              <w:top w:val="single" w:sz="4" w:space="0" w:color="auto"/>
              <w:left w:val="single" w:sz="4" w:space="0" w:color="auto"/>
              <w:bottom w:val="single" w:sz="4" w:space="0" w:color="auto"/>
              <w:right w:val="single" w:sz="4" w:space="0" w:color="auto"/>
            </w:tcBorders>
          </w:tcPr>
          <w:p w:rsidR="008A30F3" w:rsidRPr="009D28A4" w:rsidRDefault="008A30F3" w:rsidP="0008550C">
            <w:pPr>
              <w:jc w:val="center"/>
              <w:rPr>
                <w:rFonts w:ascii="Times New Roman" w:hAnsi="Times New Roman"/>
                <w:sz w:val="24"/>
                <w:szCs w:val="24"/>
              </w:rPr>
            </w:pPr>
            <w:r w:rsidRPr="009D733E">
              <w:rPr>
                <w:rFonts w:ascii="Times New Roman" w:hAnsi="Times New Roman"/>
                <w:b/>
                <w:sz w:val="24"/>
                <w:szCs w:val="24"/>
                <w:lang w:val="en-US"/>
              </w:rPr>
              <w:t>II</w:t>
            </w:r>
            <w:r w:rsidRPr="009D733E">
              <w:rPr>
                <w:rFonts w:ascii="Times New Roman" w:hAnsi="Times New Roman"/>
                <w:b/>
                <w:sz w:val="24"/>
                <w:szCs w:val="24"/>
              </w:rPr>
              <w:t xml:space="preserve"> полугодие</w:t>
            </w:r>
            <w:r w:rsidRPr="009D28A4">
              <w:rPr>
                <w:rFonts w:ascii="Times New Roman" w:hAnsi="Times New Roman"/>
                <w:b/>
                <w:sz w:val="24"/>
                <w:szCs w:val="24"/>
              </w:rPr>
              <w:t xml:space="preserve"> </w:t>
            </w:r>
          </w:p>
        </w:tc>
      </w:tr>
      <w:tr w:rsidR="008A30F3" w:rsidRPr="00DE0619" w:rsidTr="008A30F3">
        <w:trPr>
          <w:gridAfter w:val="1"/>
          <w:wAfter w:w="25" w:type="dxa"/>
        </w:trPr>
        <w:tc>
          <w:tcPr>
            <w:tcW w:w="1306" w:type="dxa"/>
            <w:vMerge w:val="restart"/>
            <w:tcBorders>
              <w:top w:val="single" w:sz="4" w:space="0" w:color="auto"/>
              <w:left w:val="single" w:sz="4" w:space="0" w:color="auto"/>
              <w:right w:val="single" w:sz="4" w:space="0" w:color="auto"/>
            </w:tcBorders>
          </w:tcPr>
          <w:p w:rsidR="008A30F3" w:rsidRPr="00AD10AA" w:rsidRDefault="008A30F3" w:rsidP="0008550C">
            <w:pPr>
              <w:rPr>
                <w:rFonts w:ascii="Times New Roman" w:hAnsi="Times New Roman"/>
                <w:sz w:val="24"/>
                <w:szCs w:val="24"/>
              </w:rPr>
            </w:pPr>
            <w:r>
              <w:rPr>
                <w:rFonts w:ascii="Times New Roman" w:hAnsi="Times New Roman"/>
                <w:sz w:val="24"/>
                <w:szCs w:val="24"/>
              </w:rPr>
              <w:lastRenderedPageBreak/>
              <w:t>21.03.2017</w:t>
            </w:r>
          </w:p>
        </w:tc>
        <w:tc>
          <w:tcPr>
            <w:tcW w:w="1559" w:type="dxa"/>
            <w:vMerge w:val="restart"/>
            <w:tcBorders>
              <w:top w:val="single" w:sz="4" w:space="0" w:color="auto"/>
              <w:left w:val="single" w:sz="4" w:space="0" w:color="auto"/>
              <w:right w:val="single" w:sz="4" w:space="0" w:color="auto"/>
            </w:tcBorders>
          </w:tcPr>
          <w:p w:rsidR="008A30F3" w:rsidRPr="00AD10AA" w:rsidRDefault="008A30F3" w:rsidP="0008550C">
            <w:pPr>
              <w:rPr>
                <w:rFonts w:ascii="Times New Roman" w:hAnsi="Times New Roman"/>
                <w:sz w:val="24"/>
                <w:szCs w:val="24"/>
              </w:rPr>
            </w:pPr>
            <w:r>
              <w:rPr>
                <w:rFonts w:ascii="Times New Roman" w:hAnsi="Times New Roman"/>
                <w:sz w:val="24"/>
                <w:szCs w:val="24"/>
              </w:rPr>
              <w:t>Нестерова А.В.</w:t>
            </w:r>
          </w:p>
        </w:tc>
        <w:tc>
          <w:tcPr>
            <w:tcW w:w="2551" w:type="dxa"/>
            <w:tcBorders>
              <w:top w:val="single" w:sz="4" w:space="0" w:color="auto"/>
              <w:left w:val="single" w:sz="4" w:space="0" w:color="auto"/>
              <w:bottom w:val="single" w:sz="4" w:space="0" w:color="auto"/>
              <w:right w:val="single" w:sz="4" w:space="0" w:color="auto"/>
            </w:tcBorders>
          </w:tcPr>
          <w:p w:rsidR="008A30F3" w:rsidRPr="00524660" w:rsidRDefault="008A30F3" w:rsidP="0008550C">
            <w:pPr>
              <w:rPr>
                <w:rFonts w:ascii="Times New Roman" w:hAnsi="Times New Roman"/>
                <w:sz w:val="24"/>
                <w:szCs w:val="24"/>
              </w:rPr>
            </w:pPr>
            <w:r>
              <w:rPr>
                <w:rFonts w:ascii="Times New Roman" w:hAnsi="Times New Roman"/>
                <w:sz w:val="24"/>
                <w:szCs w:val="24"/>
              </w:rPr>
              <w:t>Методическая разработка «Социально-значимый проект по профилактике употребления ПАВ «Песня для жизни»»</w:t>
            </w:r>
          </w:p>
        </w:tc>
        <w:tc>
          <w:tcPr>
            <w:tcW w:w="2552" w:type="dxa"/>
            <w:tcBorders>
              <w:top w:val="single" w:sz="4" w:space="0" w:color="auto"/>
              <w:left w:val="single" w:sz="4" w:space="0" w:color="auto"/>
              <w:bottom w:val="single" w:sz="4" w:space="0" w:color="auto"/>
              <w:right w:val="single" w:sz="4" w:space="0" w:color="auto"/>
            </w:tcBorders>
          </w:tcPr>
          <w:p w:rsidR="008A30F3" w:rsidRPr="009D28A4" w:rsidRDefault="008A30F3" w:rsidP="0008550C">
            <w:pPr>
              <w:rPr>
                <w:rFonts w:ascii="Times New Roman" w:hAnsi="Times New Roman"/>
                <w:sz w:val="24"/>
                <w:szCs w:val="24"/>
                <w:lang w:val="en-US"/>
              </w:rPr>
            </w:pPr>
            <w:r w:rsidRPr="009D28A4">
              <w:rPr>
                <w:rFonts w:ascii="Times New Roman" w:hAnsi="Times New Roman"/>
                <w:sz w:val="24"/>
                <w:szCs w:val="24"/>
              </w:rPr>
              <w:t>Сайт</w:t>
            </w:r>
            <w:r w:rsidRPr="009D28A4">
              <w:rPr>
                <w:rFonts w:ascii="Times New Roman" w:hAnsi="Times New Roman"/>
                <w:sz w:val="24"/>
                <w:szCs w:val="24"/>
                <w:lang w:val="en-US"/>
              </w:rPr>
              <w:t xml:space="preserve"> Infourok.ru </w:t>
            </w:r>
            <w:hyperlink r:id="rId17" w:history="1">
              <w:r w:rsidRPr="009D28A4">
                <w:rPr>
                  <w:rStyle w:val="a3"/>
                  <w:rFonts w:ascii="Times New Roman" w:hAnsi="Times New Roman"/>
                  <w:sz w:val="24"/>
                  <w:szCs w:val="24"/>
                  <w:lang w:val="en-US"/>
                </w:rPr>
                <w:t>https://infourok.ru/socialno-znachimiy-proekt-po-profilaktike-upotrebleniya-pav-pesnya-dlya-zhizni-1703124.html</w:t>
              </w:r>
            </w:hyperlink>
            <w:r w:rsidRPr="009D28A4">
              <w:rPr>
                <w:rFonts w:ascii="Times New Roman" w:hAnsi="Times New Roman"/>
                <w:sz w:val="24"/>
                <w:szCs w:val="24"/>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rsidR="008A30F3" w:rsidRPr="002D257F" w:rsidRDefault="008A30F3" w:rsidP="0008550C">
            <w:pPr>
              <w:jc w:val="center"/>
              <w:rPr>
                <w:rFonts w:ascii="Times New Roman" w:hAnsi="Times New Roman"/>
                <w:sz w:val="24"/>
                <w:szCs w:val="24"/>
              </w:rPr>
            </w:pPr>
            <w:r>
              <w:rPr>
                <w:rFonts w:ascii="Times New Roman" w:hAnsi="Times New Roman"/>
                <w:sz w:val="24"/>
                <w:szCs w:val="24"/>
              </w:rPr>
              <w:t xml:space="preserve">Свидетельство </w:t>
            </w:r>
          </w:p>
        </w:tc>
        <w:tc>
          <w:tcPr>
            <w:tcW w:w="1559" w:type="dxa"/>
            <w:tcBorders>
              <w:top w:val="single" w:sz="4" w:space="0" w:color="auto"/>
              <w:left w:val="single" w:sz="4" w:space="0" w:color="auto"/>
              <w:bottom w:val="single" w:sz="4" w:space="0" w:color="auto"/>
              <w:right w:val="single" w:sz="4" w:space="0" w:color="auto"/>
            </w:tcBorders>
          </w:tcPr>
          <w:p w:rsidR="008A30F3" w:rsidRPr="002D257F" w:rsidRDefault="008A30F3" w:rsidP="0008550C">
            <w:pPr>
              <w:jc w:val="center"/>
              <w:rPr>
                <w:rFonts w:ascii="Times New Roman" w:hAnsi="Times New Roman"/>
                <w:sz w:val="24"/>
                <w:szCs w:val="24"/>
              </w:rPr>
            </w:pPr>
            <w:r>
              <w:rPr>
                <w:rFonts w:ascii="Times New Roman" w:hAnsi="Times New Roman"/>
                <w:sz w:val="24"/>
                <w:szCs w:val="24"/>
              </w:rPr>
              <w:t xml:space="preserve">Всероссийский </w:t>
            </w:r>
          </w:p>
        </w:tc>
      </w:tr>
      <w:tr w:rsidR="008A30F3" w:rsidRPr="00DE0619" w:rsidTr="008A30F3">
        <w:trPr>
          <w:gridAfter w:val="1"/>
          <w:wAfter w:w="25" w:type="dxa"/>
        </w:trPr>
        <w:tc>
          <w:tcPr>
            <w:tcW w:w="1306" w:type="dxa"/>
            <w:vMerge/>
            <w:tcBorders>
              <w:left w:val="single" w:sz="4" w:space="0" w:color="auto"/>
              <w:right w:val="single" w:sz="4" w:space="0" w:color="auto"/>
            </w:tcBorders>
          </w:tcPr>
          <w:p w:rsidR="008A30F3" w:rsidRPr="00375DBF" w:rsidRDefault="008A30F3" w:rsidP="0008550C">
            <w:pPr>
              <w:rPr>
                <w:rFonts w:ascii="Times New Roman" w:hAnsi="Times New Roman"/>
                <w:sz w:val="24"/>
                <w:szCs w:val="24"/>
                <w:lang w:val="en-US"/>
              </w:rPr>
            </w:pPr>
          </w:p>
        </w:tc>
        <w:tc>
          <w:tcPr>
            <w:tcW w:w="1559" w:type="dxa"/>
            <w:vMerge/>
            <w:tcBorders>
              <w:left w:val="single" w:sz="4" w:space="0" w:color="auto"/>
              <w:right w:val="single" w:sz="4" w:space="0" w:color="auto"/>
            </w:tcBorders>
          </w:tcPr>
          <w:p w:rsidR="008A30F3" w:rsidRPr="00375DBF" w:rsidRDefault="008A30F3" w:rsidP="0008550C">
            <w:pPr>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8A30F3" w:rsidRPr="00F7235B" w:rsidRDefault="008A30F3" w:rsidP="0008550C">
            <w:pPr>
              <w:rPr>
                <w:rFonts w:ascii="Times New Roman" w:hAnsi="Times New Roman"/>
                <w:sz w:val="24"/>
                <w:szCs w:val="24"/>
              </w:rPr>
            </w:pPr>
            <w:r>
              <w:rPr>
                <w:rFonts w:ascii="Times New Roman" w:hAnsi="Times New Roman"/>
                <w:sz w:val="24"/>
                <w:szCs w:val="24"/>
              </w:rPr>
              <w:t>Сценарная разработка визитной карточки волонтёров</w:t>
            </w:r>
          </w:p>
        </w:tc>
        <w:tc>
          <w:tcPr>
            <w:tcW w:w="2552" w:type="dxa"/>
            <w:tcBorders>
              <w:top w:val="single" w:sz="4" w:space="0" w:color="auto"/>
              <w:left w:val="single" w:sz="4" w:space="0" w:color="auto"/>
              <w:bottom w:val="single" w:sz="4" w:space="0" w:color="auto"/>
              <w:right w:val="single" w:sz="4" w:space="0" w:color="auto"/>
            </w:tcBorders>
          </w:tcPr>
          <w:p w:rsidR="008A30F3" w:rsidRPr="00F7235B" w:rsidRDefault="008A30F3" w:rsidP="0008550C">
            <w:pPr>
              <w:rPr>
                <w:rFonts w:ascii="Times New Roman" w:hAnsi="Times New Roman"/>
                <w:sz w:val="24"/>
                <w:szCs w:val="24"/>
              </w:rPr>
            </w:pPr>
            <w:r>
              <w:rPr>
                <w:rFonts w:ascii="Times New Roman" w:hAnsi="Times New Roman"/>
                <w:sz w:val="24"/>
                <w:szCs w:val="24"/>
              </w:rPr>
              <w:t>Сайт</w:t>
            </w:r>
            <w:r w:rsidRPr="00375DBF">
              <w:rPr>
                <w:rFonts w:ascii="Times New Roman" w:hAnsi="Times New Roman"/>
                <w:sz w:val="24"/>
                <w:szCs w:val="24"/>
                <w:lang w:val="en-US"/>
              </w:rPr>
              <w:t xml:space="preserve"> </w:t>
            </w:r>
            <w:r>
              <w:rPr>
                <w:rFonts w:ascii="Times New Roman" w:hAnsi="Times New Roman"/>
                <w:sz w:val="24"/>
                <w:szCs w:val="24"/>
                <w:lang w:val="en-US"/>
              </w:rPr>
              <w:t>Infourok</w:t>
            </w:r>
            <w:r w:rsidRPr="00375DBF">
              <w:rPr>
                <w:rFonts w:ascii="Times New Roman" w:hAnsi="Times New Roman"/>
                <w:sz w:val="24"/>
                <w:szCs w:val="24"/>
                <w:lang w:val="en-US"/>
              </w:rPr>
              <w:t>.</w:t>
            </w:r>
            <w:r>
              <w:rPr>
                <w:rFonts w:ascii="Times New Roman" w:hAnsi="Times New Roman"/>
                <w:sz w:val="24"/>
                <w:szCs w:val="24"/>
                <w:lang w:val="en-US"/>
              </w:rPr>
              <w:t>ru</w:t>
            </w:r>
          </w:p>
        </w:tc>
        <w:tc>
          <w:tcPr>
            <w:tcW w:w="1134" w:type="dxa"/>
            <w:tcBorders>
              <w:top w:val="single" w:sz="4" w:space="0" w:color="auto"/>
              <w:left w:val="single" w:sz="4" w:space="0" w:color="auto"/>
              <w:bottom w:val="single" w:sz="4" w:space="0" w:color="auto"/>
              <w:right w:val="single" w:sz="4" w:space="0" w:color="auto"/>
            </w:tcBorders>
          </w:tcPr>
          <w:p w:rsidR="008A30F3" w:rsidRPr="002D257F" w:rsidRDefault="008A30F3" w:rsidP="0008550C">
            <w:pPr>
              <w:jc w:val="center"/>
              <w:rPr>
                <w:rFonts w:ascii="Times New Roman" w:hAnsi="Times New Roman"/>
                <w:sz w:val="24"/>
                <w:szCs w:val="24"/>
              </w:rPr>
            </w:pPr>
            <w:r>
              <w:rPr>
                <w:rFonts w:ascii="Times New Roman" w:hAnsi="Times New Roman"/>
                <w:sz w:val="24"/>
                <w:szCs w:val="24"/>
              </w:rPr>
              <w:t xml:space="preserve">Свидетельство </w:t>
            </w:r>
          </w:p>
        </w:tc>
        <w:tc>
          <w:tcPr>
            <w:tcW w:w="1559" w:type="dxa"/>
            <w:tcBorders>
              <w:top w:val="single" w:sz="4" w:space="0" w:color="auto"/>
              <w:left w:val="single" w:sz="4" w:space="0" w:color="auto"/>
              <w:bottom w:val="single" w:sz="4" w:space="0" w:color="auto"/>
              <w:right w:val="single" w:sz="4" w:space="0" w:color="auto"/>
            </w:tcBorders>
          </w:tcPr>
          <w:p w:rsidR="008A30F3" w:rsidRPr="002D257F" w:rsidRDefault="008A30F3" w:rsidP="0008550C">
            <w:pPr>
              <w:jc w:val="center"/>
              <w:rPr>
                <w:rFonts w:ascii="Times New Roman" w:hAnsi="Times New Roman"/>
                <w:sz w:val="24"/>
                <w:szCs w:val="24"/>
              </w:rPr>
            </w:pPr>
            <w:r>
              <w:rPr>
                <w:rFonts w:ascii="Times New Roman" w:hAnsi="Times New Roman"/>
                <w:sz w:val="24"/>
                <w:szCs w:val="24"/>
              </w:rPr>
              <w:t xml:space="preserve">Всероссийский </w:t>
            </w:r>
          </w:p>
        </w:tc>
      </w:tr>
      <w:tr w:rsidR="008A30F3" w:rsidRPr="00DE0619" w:rsidTr="008A30F3">
        <w:trPr>
          <w:gridAfter w:val="1"/>
          <w:wAfter w:w="25" w:type="dxa"/>
        </w:trPr>
        <w:tc>
          <w:tcPr>
            <w:tcW w:w="1306" w:type="dxa"/>
            <w:vMerge/>
            <w:tcBorders>
              <w:left w:val="single" w:sz="4" w:space="0" w:color="auto"/>
              <w:bottom w:val="single" w:sz="4" w:space="0" w:color="auto"/>
              <w:right w:val="single" w:sz="4" w:space="0" w:color="auto"/>
            </w:tcBorders>
          </w:tcPr>
          <w:p w:rsidR="008A30F3" w:rsidRPr="00F7235B" w:rsidRDefault="008A30F3" w:rsidP="0008550C">
            <w:pP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tcPr>
          <w:p w:rsidR="008A30F3" w:rsidRPr="00F7235B" w:rsidRDefault="008A30F3" w:rsidP="0008550C">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A30F3" w:rsidRPr="00F7235B" w:rsidRDefault="008A30F3" w:rsidP="0008550C">
            <w:pPr>
              <w:rPr>
                <w:rFonts w:ascii="Times New Roman" w:hAnsi="Times New Roman"/>
                <w:sz w:val="24"/>
                <w:szCs w:val="24"/>
              </w:rPr>
            </w:pPr>
            <w:r>
              <w:rPr>
                <w:rFonts w:ascii="Times New Roman" w:hAnsi="Times New Roman"/>
                <w:sz w:val="24"/>
                <w:szCs w:val="24"/>
              </w:rPr>
              <w:t>Памятка по проекту «Песня для жизни»</w:t>
            </w:r>
          </w:p>
        </w:tc>
        <w:tc>
          <w:tcPr>
            <w:tcW w:w="2552" w:type="dxa"/>
            <w:tcBorders>
              <w:top w:val="single" w:sz="4" w:space="0" w:color="auto"/>
              <w:left w:val="single" w:sz="4" w:space="0" w:color="auto"/>
              <w:bottom w:val="single" w:sz="4" w:space="0" w:color="auto"/>
              <w:right w:val="single" w:sz="4" w:space="0" w:color="auto"/>
            </w:tcBorders>
          </w:tcPr>
          <w:p w:rsidR="008A30F3" w:rsidRPr="00F7235B" w:rsidRDefault="008A30F3" w:rsidP="0008550C">
            <w:pPr>
              <w:rPr>
                <w:rFonts w:ascii="Times New Roman" w:hAnsi="Times New Roman"/>
                <w:sz w:val="24"/>
                <w:szCs w:val="24"/>
              </w:rPr>
            </w:pPr>
            <w:r>
              <w:rPr>
                <w:rFonts w:ascii="Times New Roman" w:hAnsi="Times New Roman"/>
                <w:sz w:val="24"/>
                <w:szCs w:val="24"/>
              </w:rPr>
              <w:t>Сайт</w:t>
            </w:r>
            <w:r w:rsidRPr="00375DBF">
              <w:rPr>
                <w:rFonts w:ascii="Times New Roman" w:hAnsi="Times New Roman"/>
                <w:sz w:val="24"/>
                <w:szCs w:val="24"/>
                <w:lang w:val="en-US"/>
              </w:rPr>
              <w:t xml:space="preserve"> </w:t>
            </w:r>
            <w:r>
              <w:rPr>
                <w:rFonts w:ascii="Times New Roman" w:hAnsi="Times New Roman"/>
                <w:sz w:val="24"/>
                <w:szCs w:val="24"/>
                <w:lang w:val="en-US"/>
              </w:rPr>
              <w:t>Infourok</w:t>
            </w:r>
            <w:r w:rsidRPr="00375DBF">
              <w:rPr>
                <w:rFonts w:ascii="Times New Roman" w:hAnsi="Times New Roman"/>
                <w:sz w:val="24"/>
                <w:szCs w:val="24"/>
                <w:lang w:val="en-US"/>
              </w:rPr>
              <w:t>.</w:t>
            </w:r>
            <w:r>
              <w:rPr>
                <w:rFonts w:ascii="Times New Roman" w:hAnsi="Times New Roman"/>
                <w:sz w:val="24"/>
                <w:szCs w:val="24"/>
                <w:lang w:val="en-US"/>
              </w:rPr>
              <w:t>ru</w:t>
            </w:r>
          </w:p>
        </w:tc>
        <w:tc>
          <w:tcPr>
            <w:tcW w:w="1134" w:type="dxa"/>
            <w:tcBorders>
              <w:top w:val="single" w:sz="4" w:space="0" w:color="auto"/>
              <w:left w:val="single" w:sz="4" w:space="0" w:color="auto"/>
              <w:bottom w:val="single" w:sz="4" w:space="0" w:color="auto"/>
              <w:right w:val="single" w:sz="4" w:space="0" w:color="auto"/>
            </w:tcBorders>
          </w:tcPr>
          <w:p w:rsidR="008A30F3" w:rsidRPr="002D257F" w:rsidRDefault="008A30F3" w:rsidP="0008550C">
            <w:pPr>
              <w:jc w:val="center"/>
              <w:rPr>
                <w:rFonts w:ascii="Times New Roman" w:hAnsi="Times New Roman"/>
                <w:sz w:val="24"/>
                <w:szCs w:val="24"/>
              </w:rPr>
            </w:pPr>
            <w:r>
              <w:rPr>
                <w:rFonts w:ascii="Times New Roman" w:hAnsi="Times New Roman"/>
                <w:sz w:val="24"/>
                <w:szCs w:val="24"/>
              </w:rPr>
              <w:t xml:space="preserve">Свидетельство </w:t>
            </w:r>
          </w:p>
        </w:tc>
        <w:tc>
          <w:tcPr>
            <w:tcW w:w="1559" w:type="dxa"/>
            <w:tcBorders>
              <w:top w:val="single" w:sz="4" w:space="0" w:color="auto"/>
              <w:left w:val="single" w:sz="4" w:space="0" w:color="auto"/>
              <w:bottom w:val="single" w:sz="4" w:space="0" w:color="auto"/>
              <w:right w:val="single" w:sz="4" w:space="0" w:color="auto"/>
            </w:tcBorders>
          </w:tcPr>
          <w:p w:rsidR="008A30F3" w:rsidRPr="002D257F" w:rsidRDefault="008A30F3" w:rsidP="0008550C">
            <w:pPr>
              <w:jc w:val="center"/>
              <w:rPr>
                <w:rFonts w:ascii="Times New Roman" w:hAnsi="Times New Roman"/>
                <w:sz w:val="24"/>
                <w:szCs w:val="24"/>
              </w:rPr>
            </w:pPr>
            <w:r>
              <w:rPr>
                <w:rFonts w:ascii="Times New Roman" w:hAnsi="Times New Roman"/>
                <w:sz w:val="24"/>
                <w:szCs w:val="24"/>
              </w:rPr>
              <w:t xml:space="preserve">Всероссийский </w:t>
            </w:r>
          </w:p>
        </w:tc>
      </w:tr>
    </w:tbl>
    <w:p w:rsidR="008A30F3" w:rsidRDefault="008A30F3" w:rsidP="008A30F3">
      <w:pPr>
        <w:jc w:val="center"/>
        <w:rPr>
          <w:rFonts w:ascii="Times New Roman" w:eastAsia="Times New Roman" w:hAnsi="Times New Roman"/>
          <w:b/>
          <w:color w:val="000000"/>
          <w:sz w:val="24"/>
          <w:szCs w:val="24"/>
          <w:lang w:eastAsia="ru-RU"/>
        </w:rPr>
      </w:pPr>
    </w:p>
    <w:p w:rsidR="00A412F9" w:rsidRPr="008B67DF" w:rsidRDefault="00A412F9" w:rsidP="00204F2A">
      <w:pPr>
        <w:spacing w:after="200" w:line="276" w:lineRule="auto"/>
        <w:jc w:val="center"/>
        <w:rPr>
          <w:rFonts w:ascii="Times New Roman" w:hAnsi="Times New Roman"/>
          <w:b/>
          <w:sz w:val="24"/>
          <w:szCs w:val="24"/>
        </w:rPr>
      </w:pPr>
      <w:r w:rsidRPr="008B67DF">
        <w:rPr>
          <w:rFonts w:ascii="Times New Roman" w:hAnsi="Times New Roman"/>
          <w:b/>
          <w:sz w:val="24"/>
          <w:szCs w:val="24"/>
        </w:rPr>
        <w:t>Информация об участии педагогов в семинарах</w:t>
      </w:r>
      <w:r w:rsidR="005F61E9">
        <w:rPr>
          <w:rFonts w:ascii="Times New Roman" w:hAnsi="Times New Roman"/>
          <w:b/>
          <w:sz w:val="24"/>
          <w:szCs w:val="24"/>
        </w:rPr>
        <w:t>:</w:t>
      </w:r>
    </w:p>
    <w:tbl>
      <w:tblPr>
        <w:tblStyle w:val="a9"/>
        <w:tblW w:w="10732" w:type="dxa"/>
        <w:tblInd w:w="-318" w:type="dxa"/>
        <w:tblLayout w:type="fixed"/>
        <w:tblLook w:val="04A0" w:firstRow="1" w:lastRow="0" w:firstColumn="1" w:lastColumn="0" w:noHBand="0" w:noVBand="1"/>
      </w:tblPr>
      <w:tblGrid>
        <w:gridCol w:w="1135"/>
        <w:gridCol w:w="1730"/>
        <w:gridCol w:w="1701"/>
        <w:gridCol w:w="992"/>
        <w:gridCol w:w="1134"/>
        <w:gridCol w:w="1276"/>
        <w:gridCol w:w="992"/>
        <w:gridCol w:w="1701"/>
        <w:gridCol w:w="71"/>
      </w:tblGrid>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hideMark/>
          </w:tcPr>
          <w:p w:rsidR="003A0802" w:rsidRPr="003F70E8" w:rsidRDefault="003A0802" w:rsidP="0008550C">
            <w:pPr>
              <w:jc w:val="center"/>
              <w:rPr>
                <w:rFonts w:ascii="Times New Roman" w:hAnsi="Times New Roman"/>
                <w:b/>
                <w:sz w:val="24"/>
                <w:szCs w:val="24"/>
              </w:rPr>
            </w:pPr>
            <w:r w:rsidRPr="003F70E8">
              <w:rPr>
                <w:rFonts w:ascii="Times New Roman" w:hAnsi="Times New Roman"/>
                <w:b/>
                <w:sz w:val="24"/>
                <w:szCs w:val="24"/>
              </w:rPr>
              <w:t>Дата</w:t>
            </w:r>
          </w:p>
        </w:tc>
        <w:tc>
          <w:tcPr>
            <w:tcW w:w="1730" w:type="dxa"/>
            <w:tcBorders>
              <w:top w:val="single" w:sz="4" w:space="0" w:color="auto"/>
              <w:left w:val="single" w:sz="4" w:space="0" w:color="auto"/>
              <w:bottom w:val="single" w:sz="4" w:space="0" w:color="auto"/>
              <w:right w:val="single" w:sz="4" w:space="0" w:color="auto"/>
            </w:tcBorders>
            <w:hideMark/>
          </w:tcPr>
          <w:p w:rsidR="003A0802" w:rsidRPr="003F70E8" w:rsidRDefault="003A0802" w:rsidP="0008550C">
            <w:pPr>
              <w:jc w:val="center"/>
              <w:rPr>
                <w:rFonts w:ascii="Times New Roman" w:hAnsi="Times New Roman"/>
                <w:b/>
                <w:sz w:val="24"/>
                <w:szCs w:val="24"/>
              </w:rPr>
            </w:pPr>
            <w:r w:rsidRPr="003F70E8">
              <w:rPr>
                <w:rFonts w:ascii="Times New Roman" w:hAnsi="Times New Roman"/>
                <w:b/>
                <w:sz w:val="24"/>
                <w:szCs w:val="24"/>
              </w:rPr>
              <w:t>Тема семинара</w:t>
            </w:r>
          </w:p>
        </w:tc>
        <w:tc>
          <w:tcPr>
            <w:tcW w:w="1701" w:type="dxa"/>
            <w:tcBorders>
              <w:top w:val="single" w:sz="4" w:space="0" w:color="auto"/>
              <w:left w:val="single" w:sz="4" w:space="0" w:color="auto"/>
              <w:bottom w:val="single" w:sz="4" w:space="0" w:color="auto"/>
              <w:right w:val="single" w:sz="4" w:space="0" w:color="auto"/>
            </w:tcBorders>
            <w:hideMark/>
          </w:tcPr>
          <w:p w:rsidR="003A0802" w:rsidRPr="003F70E8" w:rsidRDefault="003A0802" w:rsidP="0008550C">
            <w:pPr>
              <w:jc w:val="center"/>
              <w:rPr>
                <w:rFonts w:ascii="Times New Roman" w:hAnsi="Times New Roman"/>
                <w:b/>
                <w:sz w:val="24"/>
                <w:szCs w:val="24"/>
              </w:rPr>
            </w:pPr>
            <w:r w:rsidRPr="003F70E8">
              <w:rPr>
                <w:rFonts w:ascii="Times New Roman" w:hAnsi="Times New Roman"/>
                <w:b/>
                <w:sz w:val="24"/>
                <w:szCs w:val="24"/>
              </w:rPr>
              <w:t>Категория участников</w:t>
            </w:r>
          </w:p>
        </w:tc>
        <w:tc>
          <w:tcPr>
            <w:tcW w:w="992" w:type="dxa"/>
            <w:tcBorders>
              <w:top w:val="single" w:sz="4" w:space="0" w:color="auto"/>
              <w:left w:val="single" w:sz="4" w:space="0" w:color="auto"/>
              <w:bottom w:val="single" w:sz="4" w:space="0" w:color="auto"/>
              <w:right w:val="single" w:sz="4" w:space="0" w:color="auto"/>
            </w:tcBorders>
            <w:hideMark/>
          </w:tcPr>
          <w:p w:rsidR="003A0802" w:rsidRPr="003F70E8" w:rsidRDefault="003A0802" w:rsidP="003A0802">
            <w:pPr>
              <w:ind w:left="-111" w:right="-115"/>
              <w:jc w:val="center"/>
              <w:rPr>
                <w:rFonts w:ascii="Times New Roman" w:hAnsi="Times New Roman"/>
                <w:b/>
                <w:sz w:val="24"/>
                <w:szCs w:val="24"/>
              </w:rPr>
            </w:pPr>
            <w:r w:rsidRPr="003F70E8">
              <w:rPr>
                <w:rFonts w:ascii="Times New Roman" w:hAnsi="Times New Roman"/>
                <w:b/>
                <w:sz w:val="24"/>
                <w:szCs w:val="24"/>
              </w:rPr>
              <w:t>Уровень</w:t>
            </w:r>
          </w:p>
        </w:tc>
        <w:tc>
          <w:tcPr>
            <w:tcW w:w="1134" w:type="dxa"/>
            <w:tcBorders>
              <w:top w:val="single" w:sz="4" w:space="0" w:color="auto"/>
              <w:left w:val="single" w:sz="4" w:space="0" w:color="auto"/>
              <w:bottom w:val="single" w:sz="4" w:space="0" w:color="auto"/>
              <w:right w:val="single" w:sz="4" w:space="0" w:color="auto"/>
            </w:tcBorders>
            <w:hideMark/>
          </w:tcPr>
          <w:p w:rsidR="003A0802" w:rsidRPr="003F70E8" w:rsidRDefault="003A0802" w:rsidP="0008550C">
            <w:pPr>
              <w:jc w:val="center"/>
              <w:rPr>
                <w:rFonts w:ascii="Times New Roman" w:hAnsi="Times New Roman"/>
                <w:b/>
                <w:sz w:val="24"/>
                <w:szCs w:val="24"/>
              </w:rPr>
            </w:pPr>
            <w:r w:rsidRPr="003F70E8">
              <w:rPr>
                <w:rFonts w:ascii="Times New Roman" w:hAnsi="Times New Roman"/>
                <w:b/>
                <w:sz w:val="24"/>
                <w:szCs w:val="24"/>
              </w:rPr>
              <w:t>Место проведения</w:t>
            </w:r>
          </w:p>
        </w:tc>
        <w:tc>
          <w:tcPr>
            <w:tcW w:w="1276" w:type="dxa"/>
            <w:tcBorders>
              <w:top w:val="single" w:sz="4" w:space="0" w:color="auto"/>
              <w:left w:val="single" w:sz="4" w:space="0" w:color="auto"/>
              <w:bottom w:val="single" w:sz="4" w:space="0" w:color="auto"/>
              <w:right w:val="single" w:sz="4" w:space="0" w:color="auto"/>
            </w:tcBorders>
            <w:hideMark/>
          </w:tcPr>
          <w:p w:rsidR="003A0802" w:rsidRPr="003F70E8" w:rsidRDefault="003A0802" w:rsidP="0008550C">
            <w:pPr>
              <w:jc w:val="center"/>
              <w:rPr>
                <w:rFonts w:ascii="Times New Roman" w:hAnsi="Times New Roman"/>
                <w:b/>
                <w:sz w:val="24"/>
                <w:szCs w:val="24"/>
              </w:rPr>
            </w:pPr>
            <w:r w:rsidRPr="003F70E8">
              <w:rPr>
                <w:rFonts w:ascii="Times New Roman" w:hAnsi="Times New Roman"/>
                <w:b/>
                <w:sz w:val="24"/>
                <w:szCs w:val="24"/>
              </w:rPr>
              <w:t>Ф.И.О. педагога</w:t>
            </w:r>
          </w:p>
        </w:tc>
        <w:tc>
          <w:tcPr>
            <w:tcW w:w="992" w:type="dxa"/>
            <w:tcBorders>
              <w:top w:val="single" w:sz="4" w:space="0" w:color="auto"/>
              <w:left w:val="single" w:sz="4" w:space="0" w:color="auto"/>
              <w:bottom w:val="single" w:sz="4" w:space="0" w:color="auto"/>
              <w:right w:val="single" w:sz="4" w:space="0" w:color="auto"/>
            </w:tcBorders>
            <w:hideMark/>
          </w:tcPr>
          <w:p w:rsidR="003A0802" w:rsidRPr="003F70E8" w:rsidRDefault="003A0802" w:rsidP="003A0802">
            <w:pPr>
              <w:ind w:left="-114" w:right="-112"/>
              <w:jc w:val="center"/>
              <w:rPr>
                <w:rFonts w:ascii="Times New Roman" w:hAnsi="Times New Roman"/>
                <w:b/>
                <w:sz w:val="24"/>
                <w:szCs w:val="24"/>
              </w:rPr>
            </w:pPr>
            <w:r w:rsidRPr="003F70E8">
              <w:rPr>
                <w:rFonts w:ascii="Times New Roman" w:hAnsi="Times New Roman"/>
                <w:b/>
                <w:sz w:val="24"/>
                <w:szCs w:val="24"/>
              </w:rPr>
              <w:t>Форма участия</w:t>
            </w:r>
          </w:p>
        </w:tc>
        <w:tc>
          <w:tcPr>
            <w:tcW w:w="1701" w:type="dxa"/>
            <w:tcBorders>
              <w:top w:val="single" w:sz="4" w:space="0" w:color="auto"/>
              <w:left w:val="single" w:sz="4" w:space="0" w:color="auto"/>
              <w:bottom w:val="single" w:sz="4" w:space="0" w:color="auto"/>
              <w:right w:val="single" w:sz="4" w:space="0" w:color="auto"/>
            </w:tcBorders>
            <w:hideMark/>
          </w:tcPr>
          <w:p w:rsidR="003A0802" w:rsidRPr="003F70E8" w:rsidRDefault="003A0802" w:rsidP="0008550C">
            <w:pPr>
              <w:jc w:val="center"/>
              <w:rPr>
                <w:rFonts w:ascii="Times New Roman" w:hAnsi="Times New Roman"/>
                <w:b/>
                <w:sz w:val="24"/>
                <w:szCs w:val="24"/>
              </w:rPr>
            </w:pPr>
            <w:r w:rsidRPr="003F70E8">
              <w:rPr>
                <w:rFonts w:ascii="Times New Roman" w:hAnsi="Times New Roman"/>
                <w:b/>
                <w:sz w:val="24"/>
                <w:szCs w:val="24"/>
              </w:rPr>
              <w:t>Тема доклада</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Pr="0079063A" w:rsidRDefault="003A0802" w:rsidP="0008550C">
            <w:pPr>
              <w:jc w:val="center"/>
              <w:rPr>
                <w:rFonts w:ascii="Times New Roman" w:hAnsi="Times New Roman"/>
                <w:sz w:val="24"/>
                <w:szCs w:val="24"/>
              </w:rPr>
            </w:pPr>
            <w:r w:rsidRPr="0079063A">
              <w:rPr>
                <w:rFonts w:ascii="Times New Roman" w:hAnsi="Times New Roman"/>
                <w:sz w:val="24"/>
                <w:szCs w:val="24"/>
              </w:rPr>
              <w:t>13 апреля 2016</w:t>
            </w:r>
          </w:p>
        </w:tc>
        <w:tc>
          <w:tcPr>
            <w:tcW w:w="1730" w:type="dxa"/>
            <w:tcBorders>
              <w:top w:val="single" w:sz="4" w:space="0" w:color="auto"/>
              <w:left w:val="single" w:sz="4" w:space="0" w:color="auto"/>
              <w:bottom w:val="single" w:sz="4" w:space="0" w:color="auto"/>
              <w:right w:val="single" w:sz="4" w:space="0" w:color="auto"/>
            </w:tcBorders>
          </w:tcPr>
          <w:p w:rsidR="003A0802" w:rsidRPr="0079063A" w:rsidRDefault="003A0802" w:rsidP="0008550C">
            <w:pPr>
              <w:rPr>
                <w:rFonts w:ascii="Times New Roman" w:hAnsi="Times New Roman"/>
                <w:sz w:val="24"/>
                <w:szCs w:val="24"/>
              </w:rPr>
            </w:pPr>
            <w:r w:rsidRPr="0079063A">
              <w:rPr>
                <w:rFonts w:ascii="Times New Roman" w:hAnsi="Times New Roman"/>
                <w:sz w:val="24"/>
                <w:szCs w:val="24"/>
              </w:rPr>
              <w:t>Интернет –семинар «Особенности работы организаций дополнительного образования с одарёнными детьми»</w:t>
            </w:r>
          </w:p>
        </w:tc>
        <w:tc>
          <w:tcPr>
            <w:tcW w:w="1701" w:type="dxa"/>
            <w:tcBorders>
              <w:top w:val="single" w:sz="4" w:space="0" w:color="auto"/>
              <w:left w:val="single" w:sz="4" w:space="0" w:color="auto"/>
              <w:bottom w:val="single" w:sz="4" w:space="0" w:color="auto"/>
              <w:right w:val="single" w:sz="4" w:space="0" w:color="auto"/>
            </w:tcBorders>
          </w:tcPr>
          <w:p w:rsidR="003A0802" w:rsidRPr="0079063A" w:rsidRDefault="003A0802" w:rsidP="0008550C">
            <w:pPr>
              <w:rPr>
                <w:rFonts w:ascii="Times New Roman" w:hAnsi="Times New Roman"/>
                <w:sz w:val="24"/>
                <w:szCs w:val="24"/>
              </w:rPr>
            </w:pPr>
            <w:r w:rsidRPr="0079063A">
              <w:rPr>
                <w:rFonts w:ascii="Times New Roman" w:hAnsi="Times New Roman"/>
                <w:sz w:val="24"/>
                <w:szCs w:val="24"/>
              </w:rPr>
              <w:t>Педагоги-организаторы, методисты, руководители структурных подразделений области</w:t>
            </w:r>
          </w:p>
        </w:tc>
        <w:tc>
          <w:tcPr>
            <w:tcW w:w="992" w:type="dxa"/>
            <w:tcBorders>
              <w:top w:val="single" w:sz="4" w:space="0" w:color="auto"/>
              <w:left w:val="single" w:sz="4" w:space="0" w:color="auto"/>
              <w:bottom w:val="single" w:sz="4" w:space="0" w:color="auto"/>
              <w:right w:val="single" w:sz="4" w:space="0" w:color="auto"/>
            </w:tcBorders>
          </w:tcPr>
          <w:p w:rsidR="003A0802" w:rsidRPr="0079063A" w:rsidRDefault="003A0802" w:rsidP="0008550C">
            <w:pPr>
              <w:rPr>
                <w:rFonts w:ascii="Times New Roman" w:hAnsi="Times New Roman"/>
                <w:sz w:val="24"/>
                <w:szCs w:val="24"/>
              </w:rPr>
            </w:pPr>
            <w:r w:rsidRPr="0079063A">
              <w:rPr>
                <w:rFonts w:ascii="Times New Roman" w:hAnsi="Times New Roman"/>
                <w:sz w:val="24"/>
                <w:szCs w:val="24"/>
              </w:rPr>
              <w:t>Областной</w:t>
            </w:r>
          </w:p>
        </w:tc>
        <w:tc>
          <w:tcPr>
            <w:tcW w:w="1134" w:type="dxa"/>
            <w:tcBorders>
              <w:top w:val="single" w:sz="4" w:space="0" w:color="auto"/>
              <w:left w:val="single" w:sz="4" w:space="0" w:color="auto"/>
              <w:bottom w:val="single" w:sz="4" w:space="0" w:color="auto"/>
              <w:right w:val="single" w:sz="4" w:space="0" w:color="auto"/>
            </w:tcBorders>
          </w:tcPr>
          <w:p w:rsidR="003A0802" w:rsidRPr="0079063A" w:rsidRDefault="003A0802" w:rsidP="0008550C">
            <w:pPr>
              <w:rPr>
                <w:rFonts w:ascii="Times New Roman" w:hAnsi="Times New Roman"/>
                <w:sz w:val="24"/>
                <w:szCs w:val="24"/>
              </w:rPr>
            </w:pPr>
            <w:r w:rsidRPr="0079063A">
              <w:rPr>
                <w:rFonts w:ascii="Times New Roman" w:hAnsi="Times New Roman"/>
                <w:sz w:val="24"/>
                <w:szCs w:val="24"/>
              </w:rPr>
              <w:t>КРИПК и ПРО</w:t>
            </w:r>
          </w:p>
        </w:tc>
        <w:tc>
          <w:tcPr>
            <w:tcW w:w="1276" w:type="dxa"/>
            <w:tcBorders>
              <w:top w:val="single" w:sz="4" w:space="0" w:color="auto"/>
              <w:left w:val="single" w:sz="4" w:space="0" w:color="auto"/>
              <w:bottom w:val="single" w:sz="4" w:space="0" w:color="auto"/>
              <w:right w:val="single" w:sz="4" w:space="0" w:color="auto"/>
            </w:tcBorders>
          </w:tcPr>
          <w:p w:rsidR="003A0802" w:rsidRPr="0079063A" w:rsidRDefault="003A0802" w:rsidP="0008550C">
            <w:pPr>
              <w:rPr>
                <w:rFonts w:ascii="Times New Roman" w:hAnsi="Times New Roman"/>
                <w:sz w:val="24"/>
                <w:szCs w:val="24"/>
              </w:rPr>
            </w:pPr>
            <w:r w:rsidRPr="0079063A">
              <w:rPr>
                <w:rFonts w:ascii="Times New Roman" w:hAnsi="Times New Roman"/>
                <w:sz w:val="24"/>
                <w:szCs w:val="24"/>
              </w:rPr>
              <w:t>Палехина М. С.</w:t>
            </w:r>
          </w:p>
        </w:tc>
        <w:tc>
          <w:tcPr>
            <w:tcW w:w="992" w:type="dxa"/>
            <w:tcBorders>
              <w:top w:val="single" w:sz="4" w:space="0" w:color="auto"/>
              <w:left w:val="single" w:sz="4" w:space="0" w:color="auto"/>
              <w:bottom w:val="single" w:sz="4" w:space="0" w:color="auto"/>
              <w:right w:val="single" w:sz="4" w:space="0" w:color="auto"/>
            </w:tcBorders>
          </w:tcPr>
          <w:p w:rsidR="003A0802" w:rsidRPr="0079063A" w:rsidRDefault="003A0802" w:rsidP="0008550C">
            <w:pPr>
              <w:rPr>
                <w:rFonts w:ascii="Times New Roman" w:hAnsi="Times New Roman"/>
                <w:sz w:val="24"/>
                <w:szCs w:val="24"/>
              </w:rPr>
            </w:pPr>
            <w:r>
              <w:rPr>
                <w:rFonts w:ascii="Times New Roman" w:hAnsi="Times New Roman"/>
                <w:sz w:val="24"/>
                <w:szCs w:val="24"/>
              </w:rPr>
              <w:t>Докладчик</w:t>
            </w:r>
          </w:p>
        </w:tc>
        <w:tc>
          <w:tcPr>
            <w:tcW w:w="1701" w:type="dxa"/>
            <w:tcBorders>
              <w:top w:val="single" w:sz="4" w:space="0" w:color="auto"/>
              <w:left w:val="single" w:sz="4" w:space="0" w:color="auto"/>
              <w:bottom w:val="single" w:sz="4" w:space="0" w:color="auto"/>
              <w:right w:val="single" w:sz="4" w:space="0" w:color="auto"/>
            </w:tcBorders>
          </w:tcPr>
          <w:p w:rsidR="003A0802" w:rsidRPr="0079063A" w:rsidRDefault="003A0802" w:rsidP="0008550C">
            <w:pPr>
              <w:rPr>
                <w:rFonts w:ascii="Times New Roman" w:hAnsi="Times New Roman"/>
                <w:sz w:val="24"/>
                <w:szCs w:val="24"/>
              </w:rPr>
            </w:pPr>
            <w:r w:rsidRPr="0079063A">
              <w:rPr>
                <w:rFonts w:ascii="Times New Roman" w:hAnsi="Times New Roman"/>
                <w:sz w:val="24"/>
                <w:szCs w:val="24"/>
              </w:rPr>
              <w:t>Направления и формы поддержки талантл</w:t>
            </w:r>
            <w:r>
              <w:rPr>
                <w:rFonts w:ascii="Times New Roman" w:hAnsi="Times New Roman"/>
                <w:sz w:val="24"/>
                <w:szCs w:val="24"/>
              </w:rPr>
              <w:t>ивых и одарённых учащихся в УДО</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Pr="0079063A" w:rsidRDefault="003A0802" w:rsidP="0008550C">
            <w:pPr>
              <w:jc w:val="center"/>
              <w:rPr>
                <w:rFonts w:ascii="Times New Roman" w:hAnsi="Times New Roman"/>
                <w:sz w:val="24"/>
                <w:szCs w:val="24"/>
              </w:rPr>
            </w:pPr>
            <w:r>
              <w:rPr>
                <w:rFonts w:ascii="Times New Roman" w:hAnsi="Times New Roman"/>
                <w:sz w:val="24"/>
                <w:szCs w:val="24"/>
              </w:rPr>
              <w:t xml:space="preserve">Апрель 2016 </w:t>
            </w:r>
          </w:p>
        </w:tc>
        <w:tc>
          <w:tcPr>
            <w:tcW w:w="1730" w:type="dxa"/>
            <w:tcBorders>
              <w:top w:val="single" w:sz="4" w:space="0" w:color="auto"/>
              <w:left w:val="single" w:sz="4" w:space="0" w:color="auto"/>
              <w:bottom w:val="single" w:sz="4" w:space="0" w:color="auto"/>
              <w:right w:val="single" w:sz="4" w:space="0" w:color="auto"/>
            </w:tcBorders>
          </w:tcPr>
          <w:p w:rsidR="003A0802" w:rsidRPr="0079063A" w:rsidRDefault="003A0802" w:rsidP="0008550C">
            <w:pPr>
              <w:rPr>
                <w:rFonts w:ascii="Times New Roman" w:hAnsi="Times New Roman"/>
                <w:sz w:val="24"/>
                <w:szCs w:val="24"/>
              </w:rPr>
            </w:pPr>
            <w:r>
              <w:rPr>
                <w:rFonts w:ascii="Times New Roman" w:hAnsi="Times New Roman"/>
                <w:sz w:val="24"/>
                <w:szCs w:val="24"/>
              </w:rPr>
              <w:t>Городской форум «Кемерово – территория согласия»</w:t>
            </w:r>
          </w:p>
        </w:tc>
        <w:tc>
          <w:tcPr>
            <w:tcW w:w="1701" w:type="dxa"/>
            <w:tcBorders>
              <w:top w:val="single" w:sz="4" w:space="0" w:color="auto"/>
              <w:left w:val="single" w:sz="4" w:space="0" w:color="auto"/>
              <w:bottom w:val="single" w:sz="4" w:space="0" w:color="auto"/>
              <w:right w:val="single" w:sz="4" w:space="0" w:color="auto"/>
            </w:tcBorders>
          </w:tcPr>
          <w:p w:rsidR="003A0802" w:rsidRPr="0079063A" w:rsidRDefault="003A0802" w:rsidP="0008550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A0802" w:rsidRPr="0079063A" w:rsidRDefault="003A0802" w:rsidP="0008550C">
            <w:pPr>
              <w:rPr>
                <w:rFonts w:ascii="Times New Roman" w:hAnsi="Times New Roman"/>
                <w:sz w:val="24"/>
                <w:szCs w:val="24"/>
              </w:rPr>
            </w:pPr>
            <w:r>
              <w:rPr>
                <w:rFonts w:ascii="Times New Roman" w:hAnsi="Times New Roman"/>
                <w:sz w:val="24"/>
                <w:szCs w:val="24"/>
              </w:rPr>
              <w:t xml:space="preserve">Городской </w:t>
            </w:r>
          </w:p>
        </w:tc>
        <w:tc>
          <w:tcPr>
            <w:tcW w:w="1134" w:type="dxa"/>
            <w:tcBorders>
              <w:top w:val="single" w:sz="4" w:space="0" w:color="auto"/>
              <w:left w:val="single" w:sz="4" w:space="0" w:color="auto"/>
              <w:bottom w:val="single" w:sz="4" w:space="0" w:color="auto"/>
              <w:right w:val="single" w:sz="4" w:space="0" w:color="auto"/>
            </w:tcBorders>
          </w:tcPr>
          <w:p w:rsidR="003A0802" w:rsidRPr="0079063A" w:rsidRDefault="003A0802" w:rsidP="0008550C">
            <w:pPr>
              <w:rPr>
                <w:rFonts w:ascii="Times New Roman" w:hAnsi="Times New Roman"/>
                <w:sz w:val="24"/>
                <w:szCs w:val="24"/>
              </w:rPr>
            </w:pPr>
            <w:r>
              <w:rPr>
                <w:rFonts w:ascii="Times New Roman" w:hAnsi="Times New Roman"/>
                <w:sz w:val="24"/>
                <w:szCs w:val="24"/>
              </w:rPr>
              <w:t>Центр «Кузбасс»</w:t>
            </w:r>
          </w:p>
        </w:tc>
        <w:tc>
          <w:tcPr>
            <w:tcW w:w="1276" w:type="dxa"/>
            <w:tcBorders>
              <w:top w:val="single" w:sz="4" w:space="0" w:color="auto"/>
              <w:left w:val="single" w:sz="4" w:space="0" w:color="auto"/>
              <w:bottom w:val="single" w:sz="4" w:space="0" w:color="auto"/>
              <w:right w:val="single" w:sz="4" w:space="0" w:color="auto"/>
            </w:tcBorders>
          </w:tcPr>
          <w:p w:rsidR="003A0802" w:rsidRPr="0079063A" w:rsidRDefault="003A0802" w:rsidP="0008550C">
            <w:pPr>
              <w:rPr>
                <w:rFonts w:ascii="Times New Roman" w:hAnsi="Times New Roman"/>
                <w:sz w:val="24"/>
                <w:szCs w:val="24"/>
              </w:rPr>
            </w:pPr>
            <w:r>
              <w:rPr>
                <w:rFonts w:ascii="Times New Roman" w:hAnsi="Times New Roman"/>
                <w:sz w:val="24"/>
                <w:szCs w:val="24"/>
              </w:rPr>
              <w:t>Кудрина О.В.</w:t>
            </w:r>
          </w:p>
        </w:tc>
        <w:tc>
          <w:tcPr>
            <w:tcW w:w="992"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Докладчик</w:t>
            </w:r>
          </w:p>
        </w:tc>
        <w:tc>
          <w:tcPr>
            <w:tcW w:w="1701" w:type="dxa"/>
            <w:tcBorders>
              <w:top w:val="single" w:sz="4" w:space="0" w:color="auto"/>
              <w:left w:val="single" w:sz="4" w:space="0" w:color="auto"/>
              <w:bottom w:val="single" w:sz="4" w:space="0" w:color="auto"/>
              <w:right w:val="single" w:sz="4" w:space="0" w:color="auto"/>
            </w:tcBorders>
          </w:tcPr>
          <w:p w:rsidR="003A0802" w:rsidRPr="0079063A" w:rsidRDefault="003A0802" w:rsidP="0008550C">
            <w:pPr>
              <w:rPr>
                <w:rFonts w:ascii="Times New Roman" w:hAnsi="Times New Roman"/>
                <w:sz w:val="24"/>
                <w:szCs w:val="24"/>
              </w:rPr>
            </w:pPr>
            <w:r>
              <w:rPr>
                <w:rFonts w:ascii="Times New Roman" w:hAnsi="Times New Roman"/>
                <w:sz w:val="24"/>
                <w:szCs w:val="24"/>
              </w:rPr>
              <w:t>Презентация проекта «Путешествие к истокам»</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Default="003A0802" w:rsidP="0008550C">
            <w:pPr>
              <w:jc w:val="center"/>
              <w:rPr>
                <w:rFonts w:ascii="Times New Roman" w:hAnsi="Times New Roman"/>
                <w:sz w:val="24"/>
                <w:szCs w:val="24"/>
              </w:rPr>
            </w:pPr>
            <w:r>
              <w:rPr>
                <w:rFonts w:ascii="Times New Roman" w:hAnsi="Times New Roman"/>
                <w:sz w:val="24"/>
                <w:szCs w:val="24"/>
              </w:rPr>
              <w:t>22 апреля</w:t>
            </w:r>
          </w:p>
          <w:p w:rsidR="003A0802" w:rsidRDefault="003A0802" w:rsidP="0008550C">
            <w:pPr>
              <w:jc w:val="center"/>
              <w:rPr>
                <w:rFonts w:ascii="Times New Roman" w:hAnsi="Times New Roman"/>
                <w:sz w:val="24"/>
                <w:szCs w:val="24"/>
              </w:rPr>
            </w:pPr>
            <w:r>
              <w:rPr>
                <w:rFonts w:ascii="Times New Roman" w:hAnsi="Times New Roman"/>
                <w:sz w:val="24"/>
                <w:szCs w:val="24"/>
              </w:rPr>
              <w:t>2016</w:t>
            </w:r>
          </w:p>
          <w:p w:rsidR="003A0802" w:rsidRPr="00B265BD" w:rsidRDefault="003A0802" w:rsidP="0008550C">
            <w:pPr>
              <w:jc w:val="center"/>
              <w:rPr>
                <w:rFonts w:ascii="Times New Roman" w:hAnsi="Times New Roman"/>
                <w:b/>
                <w:i/>
                <w:sz w:val="24"/>
                <w:szCs w:val="24"/>
              </w:rPr>
            </w:pPr>
          </w:p>
        </w:tc>
        <w:tc>
          <w:tcPr>
            <w:tcW w:w="1730" w:type="dxa"/>
            <w:tcBorders>
              <w:top w:val="single" w:sz="4" w:space="0" w:color="auto"/>
              <w:left w:val="single" w:sz="4" w:space="0" w:color="auto"/>
              <w:bottom w:val="single" w:sz="4" w:space="0" w:color="auto"/>
              <w:right w:val="single" w:sz="4" w:space="0" w:color="auto"/>
            </w:tcBorders>
          </w:tcPr>
          <w:p w:rsidR="003A0802" w:rsidRPr="00EA4955" w:rsidRDefault="003A0802" w:rsidP="0008550C">
            <w:pPr>
              <w:pStyle w:val="12"/>
              <w:ind w:left="34"/>
            </w:pPr>
            <w:r>
              <w:t>Семинар «Организационно-педагогическая деятельность педагога дополнительного образования в условиях реализации Концепции развития ДОД»</w:t>
            </w:r>
          </w:p>
        </w:tc>
        <w:tc>
          <w:tcPr>
            <w:tcW w:w="1701" w:type="dxa"/>
            <w:tcBorders>
              <w:top w:val="single" w:sz="4" w:space="0" w:color="auto"/>
              <w:left w:val="single" w:sz="4" w:space="0" w:color="auto"/>
              <w:bottom w:val="single" w:sz="4" w:space="0" w:color="auto"/>
              <w:right w:val="single" w:sz="4" w:space="0" w:color="auto"/>
            </w:tcBorders>
          </w:tcPr>
          <w:p w:rsidR="003A0802" w:rsidRPr="00DF499E" w:rsidRDefault="003A0802" w:rsidP="0008550C">
            <w:pPr>
              <w:rPr>
                <w:rFonts w:ascii="Times New Roman" w:hAnsi="Times New Roman"/>
                <w:sz w:val="24"/>
                <w:szCs w:val="24"/>
              </w:rPr>
            </w:pPr>
            <w:r>
              <w:rPr>
                <w:rFonts w:ascii="Times New Roman" w:hAnsi="Times New Roman"/>
                <w:sz w:val="24"/>
                <w:szCs w:val="24"/>
              </w:rPr>
              <w:t>Все категории</w:t>
            </w:r>
          </w:p>
        </w:tc>
        <w:tc>
          <w:tcPr>
            <w:tcW w:w="992" w:type="dxa"/>
            <w:tcBorders>
              <w:top w:val="single" w:sz="4" w:space="0" w:color="auto"/>
              <w:left w:val="single" w:sz="4" w:space="0" w:color="auto"/>
              <w:bottom w:val="single" w:sz="4" w:space="0" w:color="auto"/>
              <w:right w:val="single" w:sz="4" w:space="0" w:color="auto"/>
            </w:tcBorders>
          </w:tcPr>
          <w:p w:rsidR="003A0802" w:rsidRPr="00DF499E" w:rsidRDefault="003A0802" w:rsidP="0008550C">
            <w:pPr>
              <w:rPr>
                <w:rFonts w:ascii="Times New Roman" w:hAnsi="Times New Roman"/>
                <w:sz w:val="24"/>
                <w:szCs w:val="24"/>
              </w:rPr>
            </w:pPr>
            <w:r>
              <w:rPr>
                <w:rFonts w:ascii="Times New Roman" w:hAnsi="Times New Roman"/>
                <w:sz w:val="24"/>
                <w:szCs w:val="24"/>
              </w:rPr>
              <w:t>Г</w:t>
            </w:r>
            <w:r w:rsidRPr="00DF499E">
              <w:rPr>
                <w:rFonts w:ascii="Times New Roman" w:hAnsi="Times New Roman"/>
                <w:sz w:val="24"/>
                <w:szCs w:val="24"/>
              </w:rPr>
              <w:t>ородской</w:t>
            </w:r>
          </w:p>
        </w:tc>
        <w:tc>
          <w:tcPr>
            <w:tcW w:w="1134" w:type="dxa"/>
            <w:tcBorders>
              <w:top w:val="single" w:sz="4" w:space="0" w:color="auto"/>
              <w:left w:val="single" w:sz="4" w:space="0" w:color="auto"/>
              <w:bottom w:val="single" w:sz="4" w:space="0" w:color="auto"/>
              <w:right w:val="single" w:sz="4" w:space="0" w:color="auto"/>
            </w:tcBorders>
          </w:tcPr>
          <w:p w:rsidR="003A0802" w:rsidRPr="00DF499E" w:rsidRDefault="003A0802" w:rsidP="0008550C">
            <w:pPr>
              <w:rPr>
                <w:rFonts w:ascii="Times New Roman" w:hAnsi="Times New Roman"/>
                <w:sz w:val="24"/>
                <w:szCs w:val="24"/>
              </w:rPr>
            </w:pPr>
            <w:r>
              <w:rPr>
                <w:rFonts w:ascii="Times New Roman" w:hAnsi="Times New Roman"/>
                <w:sz w:val="24"/>
                <w:szCs w:val="24"/>
              </w:rPr>
              <w:t>НМЦ</w:t>
            </w:r>
          </w:p>
        </w:tc>
        <w:tc>
          <w:tcPr>
            <w:tcW w:w="1276" w:type="dxa"/>
            <w:tcBorders>
              <w:top w:val="single" w:sz="4" w:space="0" w:color="auto"/>
              <w:left w:val="single" w:sz="4" w:space="0" w:color="auto"/>
              <w:bottom w:val="single" w:sz="4" w:space="0" w:color="auto"/>
              <w:right w:val="single" w:sz="4" w:space="0" w:color="auto"/>
            </w:tcBorders>
          </w:tcPr>
          <w:p w:rsidR="003A0802" w:rsidRPr="00DF499E" w:rsidRDefault="003A0802" w:rsidP="00842A5E">
            <w:pPr>
              <w:ind w:left="-100"/>
              <w:rPr>
                <w:rFonts w:ascii="Times New Roman" w:hAnsi="Times New Roman"/>
                <w:sz w:val="24"/>
                <w:szCs w:val="24"/>
              </w:rPr>
            </w:pPr>
            <w:r>
              <w:rPr>
                <w:rFonts w:ascii="Times New Roman" w:hAnsi="Times New Roman"/>
                <w:sz w:val="24"/>
                <w:szCs w:val="24"/>
              </w:rPr>
              <w:t>Васильченко Л.П.</w:t>
            </w:r>
          </w:p>
        </w:tc>
        <w:tc>
          <w:tcPr>
            <w:tcW w:w="992" w:type="dxa"/>
            <w:tcBorders>
              <w:top w:val="single" w:sz="4" w:space="0" w:color="auto"/>
              <w:left w:val="single" w:sz="4" w:space="0" w:color="auto"/>
              <w:bottom w:val="single" w:sz="4" w:space="0" w:color="auto"/>
              <w:right w:val="single" w:sz="4" w:space="0" w:color="auto"/>
            </w:tcBorders>
          </w:tcPr>
          <w:p w:rsidR="003A0802" w:rsidRPr="00DF499E" w:rsidRDefault="003A0802" w:rsidP="0008550C">
            <w:pPr>
              <w:rPr>
                <w:rFonts w:ascii="Times New Roman" w:hAnsi="Times New Roman"/>
                <w:sz w:val="24"/>
                <w:szCs w:val="24"/>
              </w:rPr>
            </w:pPr>
            <w:r>
              <w:rPr>
                <w:rFonts w:ascii="Times New Roman" w:hAnsi="Times New Roman"/>
                <w:sz w:val="24"/>
                <w:szCs w:val="24"/>
              </w:rPr>
              <w:t>Слушатель</w:t>
            </w:r>
          </w:p>
        </w:tc>
        <w:tc>
          <w:tcPr>
            <w:tcW w:w="1701" w:type="dxa"/>
            <w:tcBorders>
              <w:top w:val="single" w:sz="4" w:space="0" w:color="auto"/>
              <w:left w:val="single" w:sz="4" w:space="0" w:color="auto"/>
              <w:bottom w:val="single" w:sz="4" w:space="0" w:color="auto"/>
              <w:right w:val="single" w:sz="4" w:space="0" w:color="auto"/>
            </w:tcBorders>
          </w:tcPr>
          <w:p w:rsidR="003A0802" w:rsidRPr="00DF499E" w:rsidRDefault="003A0802" w:rsidP="0008550C">
            <w:pPr>
              <w:rPr>
                <w:rFonts w:ascii="Times New Roman" w:hAnsi="Times New Roman"/>
                <w:sz w:val="24"/>
                <w:szCs w:val="24"/>
              </w:rPr>
            </w:pPr>
            <w:r>
              <w:rPr>
                <w:rFonts w:ascii="Times New Roman" w:hAnsi="Times New Roman"/>
                <w:sz w:val="24"/>
                <w:szCs w:val="24"/>
              </w:rPr>
              <w:t>-</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Pr="00563639" w:rsidRDefault="003A0802" w:rsidP="0008550C">
            <w:pPr>
              <w:jc w:val="center"/>
              <w:rPr>
                <w:rFonts w:ascii="Times New Roman" w:hAnsi="Times New Roman"/>
                <w:sz w:val="24"/>
                <w:szCs w:val="24"/>
              </w:rPr>
            </w:pPr>
            <w:r w:rsidRPr="00563639">
              <w:rPr>
                <w:rFonts w:ascii="Times New Roman" w:hAnsi="Times New Roman"/>
                <w:sz w:val="24"/>
                <w:szCs w:val="24"/>
              </w:rPr>
              <w:t>12 мая 2016</w:t>
            </w:r>
          </w:p>
        </w:tc>
        <w:tc>
          <w:tcPr>
            <w:tcW w:w="1730" w:type="dxa"/>
            <w:tcBorders>
              <w:top w:val="single" w:sz="4" w:space="0" w:color="auto"/>
              <w:left w:val="single" w:sz="4" w:space="0" w:color="auto"/>
              <w:bottom w:val="single" w:sz="4" w:space="0" w:color="auto"/>
              <w:right w:val="single" w:sz="4" w:space="0" w:color="auto"/>
            </w:tcBorders>
          </w:tcPr>
          <w:p w:rsidR="003A0802" w:rsidRPr="00563639" w:rsidRDefault="003A0802" w:rsidP="0008550C">
            <w:pPr>
              <w:rPr>
                <w:rFonts w:ascii="Times New Roman" w:hAnsi="Times New Roman"/>
                <w:sz w:val="24"/>
                <w:szCs w:val="24"/>
              </w:rPr>
            </w:pPr>
            <w:r w:rsidRPr="00563639">
              <w:rPr>
                <w:rFonts w:ascii="Times New Roman" w:hAnsi="Times New Roman"/>
                <w:sz w:val="24"/>
                <w:szCs w:val="24"/>
              </w:rPr>
              <w:t xml:space="preserve">Областной проблемно-ориентированный семинар </w:t>
            </w:r>
            <w:r w:rsidRPr="00563639">
              <w:rPr>
                <w:rFonts w:ascii="Times New Roman" w:hAnsi="Times New Roman"/>
                <w:sz w:val="24"/>
                <w:szCs w:val="24"/>
              </w:rPr>
              <w:lastRenderedPageBreak/>
              <w:t>по теме: «Организация работы пресс-центра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3A0802" w:rsidRPr="00563639" w:rsidRDefault="003A0802" w:rsidP="0008550C">
            <w:pPr>
              <w:rPr>
                <w:rFonts w:ascii="Times New Roman" w:hAnsi="Times New Roman"/>
                <w:sz w:val="24"/>
                <w:szCs w:val="24"/>
              </w:rPr>
            </w:pPr>
            <w:r w:rsidRPr="00563639">
              <w:rPr>
                <w:rFonts w:ascii="Times New Roman" w:hAnsi="Times New Roman"/>
                <w:sz w:val="24"/>
                <w:szCs w:val="24"/>
              </w:rPr>
              <w:lastRenderedPageBreak/>
              <w:t>Педагоги, руководители детских пресс-</w:t>
            </w:r>
            <w:r w:rsidRPr="00563639">
              <w:rPr>
                <w:rFonts w:ascii="Times New Roman" w:hAnsi="Times New Roman"/>
                <w:sz w:val="24"/>
                <w:szCs w:val="24"/>
              </w:rPr>
              <w:lastRenderedPageBreak/>
              <w:t>центров, методисты</w:t>
            </w:r>
          </w:p>
        </w:tc>
        <w:tc>
          <w:tcPr>
            <w:tcW w:w="992" w:type="dxa"/>
            <w:tcBorders>
              <w:top w:val="single" w:sz="4" w:space="0" w:color="auto"/>
              <w:left w:val="single" w:sz="4" w:space="0" w:color="auto"/>
              <w:bottom w:val="single" w:sz="4" w:space="0" w:color="auto"/>
              <w:right w:val="single" w:sz="4" w:space="0" w:color="auto"/>
            </w:tcBorders>
          </w:tcPr>
          <w:p w:rsidR="003A0802" w:rsidRPr="00563639" w:rsidRDefault="003A0802" w:rsidP="0008550C">
            <w:pPr>
              <w:rPr>
                <w:rFonts w:ascii="Times New Roman" w:hAnsi="Times New Roman"/>
                <w:sz w:val="24"/>
                <w:szCs w:val="24"/>
              </w:rPr>
            </w:pPr>
            <w:r w:rsidRPr="00563639">
              <w:rPr>
                <w:rFonts w:ascii="Times New Roman" w:hAnsi="Times New Roman"/>
                <w:sz w:val="24"/>
                <w:szCs w:val="24"/>
              </w:rPr>
              <w:lastRenderedPageBreak/>
              <w:t xml:space="preserve">Областной </w:t>
            </w:r>
          </w:p>
        </w:tc>
        <w:tc>
          <w:tcPr>
            <w:tcW w:w="1134" w:type="dxa"/>
            <w:tcBorders>
              <w:top w:val="single" w:sz="4" w:space="0" w:color="auto"/>
              <w:left w:val="single" w:sz="4" w:space="0" w:color="auto"/>
              <w:bottom w:val="single" w:sz="4" w:space="0" w:color="auto"/>
              <w:right w:val="single" w:sz="4" w:space="0" w:color="auto"/>
            </w:tcBorders>
          </w:tcPr>
          <w:p w:rsidR="003A0802" w:rsidRPr="00563639" w:rsidRDefault="003A0802" w:rsidP="0008550C">
            <w:pPr>
              <w:rPr>
                <w:rFonts w:ascii="Times New Roman" w:hAnsi="Times New Roman"/>
                <w:sz w:val="24"/>
                <w:szCs w:val="24"/>
              </w:rPr>
            </w:pPr>
            <w:r w:rsidRPr="00563639">
              <w:rPr>
                <w:rFonts w:ascii="Times New Roman" w:hAnsi="Times New Roman"/>
                <w:sz w:val="24"/>
                <w:szCs w:val="24"/>
              </w:rPr>
              <w:t>КРИПКиПРО</w:t>
            </w:r>
          </w:p>
        </w:tc>
        <w:tc>
          <w:tcPr>
            <w:tcW w:w="1276" w:type="dxa"/>
            <w:tcBorders>
              <w:top w:val="single" w:sz="4" w:space="0" w:color="auto"/>
              <w:left w:val="single" w:sz="4" w:space="0" w:color="auto"/>
              <w:bottom w:val="single" w:sz="4" w:space="0" w:color="auto"/>
              <w:right w:val="single" w:sz="4" w:space="0" w:color="auto"/>
            </w:tcBorders>
          </w:tcPr>
          <w:p w:rsidR="003A0802" w:rsidRPr="00563639" w:rsidRDefault="003A0802" w:rsidP="0008550C">
            <w:pPr>
              <w:rPr>
                <w:rFonts w:ascii="Times New Roman" w:hAnsi="Times New Roman"/>
                <w:sz w:val="24"/>
                <w:szCs w:val="24"/>
              </w:rPr>
            </w:pPr>
            <w:r>
              <w:rPr>
                <w:rFonts w:ascii="Times New Roman" w:hAnsi="Times New Roman"/>
                <w:sz w:val="24"/>
                <w:szCs w:val="24"/>
              </w:rPr>
              <w:t>Устнина</w:t>
            </w:r>
            <w:r w:rsidRPr="00563639">
              <w:rPr>
                <w:rFonts w:ascii="Times New Roman" w:hAnsi="Times New Roman"/>
                <w:sz w:val="24"/>
                <w:szCs w:val="24"/>
              </w:rPr>
              <w:t xml:space="preserve"> З.Ю.</w:t>
            </w:r>
          </w:p>
        </w:tc>
        <w:tc>
          <w:tcPr>
            <w:tcW w:w="992" w:type="dxa"/>
            <w:tcBorders>
              <w:top w:val="single" w:sz="4" w:space="0" w:color="auto"/>
              <w:left w:val="single" w:sz="4" w:space="0" w:color="auto"/>
              <w:bottom w:val="single" w:sz="4" w:space="0" w:color="auto"/>
              <w:right w:val="single" w:sz="4" w:space="0" w:color="auto"/>
            </w:tcBorders>
          </w:tcPr>
          <w:p w:rsidR="003A0802" w:rsidRPr="00563639" w:rsidRDefault="003A0802" w:rsidP="0008550C">
            <w:pPr>
              <w:rPr>
                <w:rFonts w:ascii="Times New Roman" w:hAnsi="Times New Roman"/>
                <w:sz w:val="24"/>
                <w:szCs w:val="24"/>
              </w:rPr>
            </w:pPr>
            <w:r w:rsidRPr="00563639">
              <w:rPr>
                <w:rFonts w:ascii="Times New Roman" w:hAnsi="Times New Roman"/>
                <w:sz w:val="24"/>
                <w:szCs w:val="24"/>
              </w:rPr>
              <w:t xml:space="preserve">Докладчик </w:t>
            </w:r>
          </w:p>
          <w:p w:rsidR="003A0802" w:rsidRPr="00563639" w:rsidRDefault="003A0802" w:rsidP="0008550C">
            <w:pPr>
              <w:rPr>
                <w:rFonts w:ascii="Times New Roman" w:hAnsi="Times New Roman"/>
                <w:sz w:val="24"/>
                <w:szCs w:val="24"/>
              </w:rPr>
            </w:pPr>
            <w:r w:rsidRPr="00563639">
              <w:rPr>
                <w:rFonts w:ascii="Times New Roman" w:hAnsi="Times New Roman"/>
                <w:sz w:val="24"/>
                <w:szCs w:val="24"/>
              </w:rPr>
              <w:t>Сертификат</w:t>
            </w:r>
          </w:p>
        </w:tc>
        <w:tc>
          <w:tcPr>
            <w:tcW w:w="1701" w:type="dxa"/>
            <w:tcBorders>
              <w:top w:val="single" w:sz="4" w:space="0" w:color="auto"/>
              <w:left w:val="single" w:sz="4" w:space="0" w:color="auto"/>
              <w:bottom w:val="single" w:sz="4" w:space="0" w:color="auto"/>
              <w:right w:val="single" w:sz="4" w:space="0" w:color="auto"/>
            </w:tcBorders>
          </w:tcPr>
          <w:p w:rsidR="003A0802" w:rsidRPr="00563639" w:rsidRDefault="003A0802" w:rsidP="0008550C">
            <w:pPr>
              <w:rPr>
                <w:rFonts w:ascii="Times New Roman" w:hAnsi="Times New Roman"/>
                <w:sz w:val="24"/>
                <w:szCs w:val="24"/>
              </w:rPr>
            </w:pPr>
            <w:r w:rsidRPr="00563639">
              <w:rPr>
                <w:rFonts w:ascii="Times New Roman" w:hAnsi="Times New Roman"/>
                <w:sz w:val="24"/>
                <w:szCs w:val="24"/>
              </w:rPr>
              <w:t xml:space="preserve">Опыт развития речи учащихся в пресс-центре. </w:t>
            </w:r>
            <w:r w:rsidRPr="00563639">
              <w:rPr>
                <w:rFonts w:ascii="Times New Roman" w:hAnsi="Times New Roman"/>
                <w:sz w:val="24"/>
                <w:szCs w:val="24"/>
              </w:rPr>
              <w:lastRenderedPageBreak/>
              <w:t>Презентация и Мастер-класс по проведению игры-квеста «Тёмный лес»</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Pr="0079063A" w:rsidRDefault="003A0802" w:rsidP="0008550C">
            <w:pPr>
              <w:jc w:val="center"/>
              <w:rPr>
                <w:rFonts w:ascii="Times New Roman" w:hAnsi="Times New Roman"/>
                <w:sz w:val="24"/>
                <w:szCs w:val="24"/>
              </w:rPr>
            </w:pPr>
            <w:r w:rsidRPr="0079063A">
              <w:rPr>
                <w:rFonts w:ascii="Times New Roman" w:hAnsi="Times New Roman"/>
                <w:sz w:val="24"/>
                <w:szCs w:val="24"/>
              </w:rPr>
              <w:lastRenderedPageBreak/>
              <w:t>19 мая 2016</w:t>
            </w:r>
          </w:p>
        </w:tc>
        <w:tc>
          <w:tcPr>
            <w:tcW w:w="1730" w:type="dxa"/>
            <w:tcBorders>
              <w:top w:val="single" w:sz="4" w:space="0" w:color="auto"/>
              <w:left w:val="single" w:sz="4" w:space="0" w:color="auto"/>
              <w:bottom w:val="single" w:sz="4" w:space="0" w:color="auto"/>
              <w:right w:val="single" w:sz="4" w:space="0" w:color="auto"/>
            </w:tcBorders>
          </w:tcPr>
          <w:p w:rsidR="003A0802" w:rsidRPr="00D667BD" w:rsidRDefault="003A0802" w:rsidP="003A0802">
            <w:pPr>
              <w:ind w:right="-249"/>
              <w:rPr>
                <w:rFonts w:ascii="Times New Roman" w:hAnsi="Times New Roman"/>
                <w:sz w:val="24"/>
                <w:szCs w:val="24"/>
              </w:rPr>
            </w:pPr>
            <w:r w:rsidRPr="00D667BD">
              <w:rPr>
                <w:rFonts w:ascii="Times New Roman" w:hAnsi="Times New Roman"/>
                <w:sz w:val="24"/>
                <w:szCs w:val="24"/>
                <w:lang w:val="en-US"/>
              </w:rPr>
              <w:t>III</w:t>
            </w:r>
            <w:r w:rsidRPr="00D667BD">
              <w:rPr>
                <w:rFonts w:ascii="Times New Roman" w:hAnsi="Times New Roman"/>
                <w:sz w:val="24"/>
                <w:szCs w:val="24"/>
              </w:rPr>
              <w:t xml:space="preserve"> Всероссийская научно-практическая конференция с международным участием «Традиционная культура и фольклорное наследие народов евразийского пространства: истоки и современность»</w:t>
            </w:r>
          </w:p>
        </w:tc>
        <w:tc>
          <w:tcPr>
            <w:tcW w:w="1701"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Педагоги, руководители ОО</w:t>
            </w:r>
          </w:p>
        </w:tc>
        <w:tc>
          <w:tcPr>
            <w:tcW w:w="992"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Международный</w:t>
            </w:r>
          </w:p>
        </w:tc>
        <w:tc>
          <w:tcPr>
            <w:tcW w:w="1134"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ФГБОУ ВПО</w:t>
            </w:r>
          </w:p>
          <w:p w:rsidR="003A0802" w:rsidRPr="00D667BD" w:rsidRDefault="003A0802" w:rsidP="0008550C">
            <w:pPr>
              <w:rPr>
                <w:rFonts w:ascii="Times New Roman" w:hAnsi="Times New Roman"/>
                <w:sz w:val="24"/>
                <w:szCs w:val="24"/>
              </w:rPr>
            </w:pPr>
            <w:r w:rsidRPr="00D667BD">
              <w:rPr>
                <w:rFonts w:ascii="Times New Roman" w:hAnsi="Times New Roman"/>
                <w:sz w:val="24"/>
                <w:szCs w:val="24"/>
              </w:rPr>
              <w:t>«Кем КИК»</w:t>
            </w:r>
          </w:p>
        </w:tc>
        <w:tc>
          <w:tcPr>
            <w:tcW w:w="1276"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Палехина М. С.</w:t>
            </w:r>
          </w:p>
          <w:p w:rsidR="002047B3" w:rsidRDefault="003A0802" w:rsidP="0008550C">
            <w:pPr>
              <w:rPr>
                <w:rFonts w:ascii="Times New Roman" w:hAnsi="Times New Roman"/>
                <w:sz w:val="24"/>
                <w:szCs w:val="24"/>
              </w:rPr>
            </w:pPr>
            <w:r w:rsidRPr="00D667BD">
              <w:rPr>
                <w:rFonts w:ascii="Times New Roman" w:hAnsi="Times New Roman"/>
                <w:sz w:val="24"/>
                <w:szCs w:val="24"/>
              </w:rPr>
              <w:t xml:space="preserve">Сажина </w:t>
            </w:r>
          </w:p>
          <w:p w:rsidR="003A0802" w:rsidRPr="00D667BD" w:rsidRDefault="003A0802" w:rsidP="0008550C">
            <w:pPr>
              <w:rPr>
                <w:rFonts w:ascii="Times New Roman" w:hAnsi="Times New Roman"/>
                <w:sz w:val="24"/>
                <w:szCs w:val="24"/>
              </w:rPr>
            </w:pPr>
            <w:r w:rsidRPr="00D667BD">
              <w:rPr>
                <w:rFonts w:ascii="Times New Roman" w:hAnsi="Times New Roman"/>
                <w:sz w:val="24"/>
                <w:szCs w:val="24"/>
              </w:rPr>
              <w:t>Т. Н.</w:t>
            </w:r>
          </w:p>
          <w:p w:rsidR="003A0802" w:rsidRPr="00D667BD" w:rsidRDefault="003A0802" w:rsidP="0008550C">
            <w:pPr>
              <w:rPr>
                <w:rFonts w:ascii="Times New Roman" w:hAnsi="Times New Roman"/>
                <w:sz w:val="24"/>
                <w:szCs w:val="24"/>
              </w:rPr>
            </w:pPr>
            <w:r w:rsidRPr="00D667BD">
              <w:rPr>
                <w:rFonts w:ascii="Times New Roman" w:hAnsi="Times New Roman"/>
                <w:sz w:val="24"/>
                <w:szCs w:val="24"/>
              </w:rPr>
              <w:t>Бородич С. М.</w:t>
            </w:r>
          </w:p>
          <w:p w:rsidR="003A0802" w:rsidRPr="00D667BD" w:rsidRDefault="003A0802" w:rsidP="0008550C">
            <w:pPr>
              <w:rPr>
                <w:rFonts w:ascii="Times New Roman" w:hAnsi="Times New Roman"/>
                <w:sz w:val="24"/>
                <w:szCs w:val="24"/>
              </w:rPr>
            </w:pPr>
            <w:r w:rsidRPr="00D667BD">
              <w:rPr>
                <w:rFonts w:ascii="Times New Roman" w:hAnsi="Times New Roman"/>
                <w:sz w:val="24"/>
                <w:szCs w:val="24"/>
              </w:rPr>
              <w:t>Рызбаева А. А.</w:t>
            </w:r>
          </w:p>
          <w:p w:rsidR="003A0802" w:rsidRPr="00D667BD" w:rsidRDefault="003A0802" w:rsidP="0008550C">
            <w:pPr>
              <w:rPr>
                <w:rFonts w:ascii="Times New Roman" w:hAnsi="Times New Roman"/>
                <w:sz w:val="24"/>
                <w:szCs w:val="24"/>
              </w:rPr>
            </w:pPr>
            <w:r w:rsidRPr="00D667BD">
              <w:rPr>
                <w:rFonts w:ascii="Times New Roman" w:hAnsi="Times New Roman"/>
                <w:sz w:val="24"/>
                <w:szCs w:val="24"/>
              </w:rPr>
              <w:t>Бойко Е. М.</w:t>
            </w:r>
          </w:p>
          <w:p w:rsidR="003A0802" w:rsidRPr="00D667BD" w:rsidRDefault="003A0802" w:rsidP="002047B3">
            <w:pPr>
              <w:ind w:right="-110"/>
              <w:rPr>
                <w:rFonts w:ascii="Times New Roman" w:hAnsi="Times New Roman"/>
                <w:sz w:val="24"/>
                <w:szCs w:val="24"/>
              </w:rPr>
            </w:pPr>
            <w:r w:rsidRPr="00D667BD">
              <w:rPr>
                <w:rFonts w:ascii="Times New Roman" w:hAnsi="Times New Roman"/>
                <w:sz w:val="24"/>
                <w:szCs w:val="24"/>
              </w:rPr>
              <w:t>Ивасишин Д. Ю.</w:t>
            </w:r>
          </w:p>
          <w:p w:rsidR="003A0802" w:rsidRPr="00D667BD" w:rsidRDefault="003A0802" w:rsidP="0008550C">
            <w:pPr>
              <w:rPr>
                <w:rFonts w:ascii="Times New Roman" w:hAnsi="Times New Roman"/>
                <w:sz w:val="24"/>
                <w:szCs w:val="24"/>
              </w:rPr>
            </w:pPr>
            <w:r w:rsidRPr="00D667BD">
              <w:rPr>
                <w:rFonts w:ascii="Times New Roman" w:hAnsi="Times New Roman"/>
                <w:sz w:val="24"/>
                <w:szCs w:val="24"/>
              </w:rPr>
              <w:t>Земцова М. Г.</w:t>
            </w:r>
          </w:p>
        </w:tc>
        <w:tc>
          <w:tcPr>
            <w:tcW w:w="992"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Слушатель</w:t>
            </w:r>
          </w:p>
        </w:tc>
        <w:tc>
          <w:tcPr>
            <w:tcW w:w="1701"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p>
        </w:tc>
      </w:tr>
      <w:tr w:rsidR="003A0802" w:rsidRPr="00DE0619" w:rsidTr="003A0802">
        <w:trPr>
          <w:gridAfter w:val="1"/>
          <w:wAfter w:w="71" w:type="dxa"/>
        </w:trPr>
        <w:tc>
          <w:tcPr>
            <w:tcW w:w="1135" w:type="dxa"/>
            <w:vMerge w:val="restart"/>
            <w:tcBorders>
              <w:top w:val="single" w:sz="4" w:space="0" w:color="auto"/>
              <w:left w:val="single" w:sz="4" w:space="0" w:color="auto"/>
              <w:right w:val="single" w:sz="4" w:space="0" w:color="auto"/>
            </w:tcBorders>
          </w:tcPr>
          <w:p w:rsidR="003A0802" w:rsidRPr="0079063A" w:rsidRDefault="003A0802" w:rsidP="0008550C">
            <w:pPr>
              <w:jc w:val="center"/>
              <w:rPr>
                <w:rFonts w:ascii="Times New Roman" w:hAnsi="Times New Roman"/>
                <w:sz w:val="24"/>
                <w:szCs w:val="24"/>
              </w:rPr>
            </w:pPr>
            <w:r>
              <w:rPr>
                <w:rFonts w:ascii="Times New Roman" w:hAnsi="Times New Roman"/>
                <w:sz w:val="24"/>
                <w:szCs w:val="24"/>
              </w:rPr>
              <w:t>Май 2016</w:t>
            </w:r>
          </w:p>
        </w:tc>
        <w:tc>
          <w:tcPr>
            <w:tcW w:w="1730" w:type="dxa"/>
            <w:vMerge w:val="restart"/>
            <w:tcBorders>
              <w:top w:val="single" w:sz="4" w:space="0" w:color="auto"/>
              <w:left w:val="single" w:sz="4" w:space="0" w:color="auto"/>
              <w:right w:val="single" w:sz="4" w:space="0" w:color="auto"/>
            </w:tcBorders>
          </w:tcPr>
          <w:p w:rsidR="003A0802" w:rsidRPr="00D667BD" w:rsidRDefault="003A0802" w:rsidP="003A0802">
            <w:pPr>
              <w:ind w:right="-107"/>
              <w:rPr>
                <w:rFonts w:ascii="Times New Roman" w:hAnsi="Times New Roman"/>
                <w:sz w:val="24"/>
                <w:szCs w:val="24"/>
              </w:rPr>
            </w:pPr>
            <w:r w:rsidRPr="00D667BD">
              <w:rPr>
                <w:rFonts w:ascii="Times New Roman" w:hAnsi="Times New Roman"/>
                <w:sz w:val="24"/>
                <w:szCs w:val="24"/>
              </w:rPr>
              <w:t>Марафон педагогических идей по организации летнего отдыха детей «Каникулы – время действовать!»</w:t>
            </w:r>
          </w:p>
        </w:tc>
        <w:tc>
          <w:tcPr>
            <w:tcW w:w="1701" w:type="dxa"/>
            <w:vMerge w:val="restart"/>
            <w:tcBorders>
              <w:top w:val="single" w:sz="4" w:space="0" w:color="auto"/>
              <w:left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Педагоги ОО</w:t>
            </w:r>
          </w:p>
        </w:tc>
        <w:tc>
          <w:tcPr>
            <w:tcW w:w="992" w:type="dxa"/>
            <w:vMerge w:val="restart"/>
            <w:tcBorders>
              <w:top w:val="single" w:sz="4" w:space="0" w:color="auto"/>
              <w:left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 xml:space="preserve">Городской </w:t>
            </w:r>
          </w:p>
        </w:tc>
        <w:tc>
          <w:tcPr>
            <w:tcW w:w="1134" w:type="dxa"/>
            <w:vMerge w:val="restart"/>
            <w:tcBorders>
              <w:top w:val="single" w:sz="4" w:space="0" w:color="auto"/>
              <w:left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НМЦ</w:t>
            </w:r>
          </w:p>
        </w:tc>
        <w:tc>
          <w:tcPr>
            <w:tcW w:w="1276"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Устянина З.Ю.</w:t>
            </w:r>
          </w:p>
          <w:p w:rsidR="003A0802" w:rsidRPr="00D667BD" w:rsidRDefault="003A0802" w:rsidP="0008550C">
            <w:pPr>
              <w:rPr>
                <w:rFonts w:ascii="Times New Roman" w:hAnsi="Times New Roman"/>
                <w:sz w:val="24"/>
                <w:szCs w:val="24"/>
              </w:rPr>
            </w:pPr>
            <w:r w:rsidRPr="00D667BD">
              <w:rPr>
                <w:rFonts w:ascii="Times New Roman" w:hAnsi="Times New Roman"/>
                <w:sz w:val="24"/>
                <w:szCs w:val="24"/>
              </w:rPr>
              <w:t>Стюхина Е.П.</w:t>
            </w:r>
          </w:p>
          <w:p w:rsidR="003A0802" w:rsidRPr="00D667BD" w:rsidRDefault="003A0802" w:rsidP="0008550C">
            <w:pPr>
              <w:rPr>
                <w:rFonts w:ascii="Times New Roman" w:hAnsi="Times New Roman"/>
                <w:sz w:val="24"/>
                <w:szCs w:val="24"/>
              </w:rPr>
            </w:pPr>
            <w:r w:rsidRPr="00D667BD">
              <w:rPr>
                <w:rFonts w:ascii="Times New Roman" w:hAnsi="Times New Roman"/>
                <w:sz w:val="24"/>
                <w:szCs w:val="24"/>
              </w:rPr>
              <w:t>Кудрина О.В.</w:t>
            </w:r>
          </w:p>
          <w:p w:rsidR="003A0802" w:rsidRPr="00D667BD" w:rsidRDefault="003A0802" w:rsidP="0008550C">
            <w:pPr>
              <w:rPr>
                <w:rFonts w:ascii="Times New Roman" w:hAnsi="Times New Roman"/>
                <w:sz w:val="24"/>
                <w:szCs w:val="24"/>
              </w:rPr>
            </w:pPr>
            <w:r w:rsidRPr="00D667BD">
              <w:rPr>
                <w:rFonts w:ascii="Times New Roman" w:hAnsi="Times New Roman"/>
                <w:sz w:val="24"/>
                <w:szCs w:val="24"/>
              </w:rPr>
              <w:t>Нестерова А.В.</w:t>
            </w:r>
          </w:p>
        </w:tc>
        <w:tc>
          <w:tcPr>
            <w:tcW w:w="992"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Докладчики</w:t>
            </w:r>
          </w:p>
        </w:tc>
        <w:tc>
          <w:tcPr>
            <w:tcW w:w="1701"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Презентация проекта «День катастроф»</w:t>
            </w:r>
          </w:p>
        </w:tc>
      </w:tr>
      <w:tr w:rsidR="003A0802" w:rsidRPr="00DE0619" w:rsidTr="003A0802">
        <w:trPr>
          <w:gridAfter w:val="1"/>
          <w:wAfter w:w="71" w:type="dxa"/>
        </w:trPr>
        <w:tc>
          <w:tcPr>
            <w:tcW w:w="1135" w:type="dxa"/>
            <w:vMerge/>
            <w:tcBorders>
              <w:left w:val="single" w:sz="4" w:space="0" w:color="auto"/>
              <w:bottom w:val="single" w:sz="4" w:space="0" w:color="auto"/>
              <w:right w:val="single" w:sz="4" w:space="0" w:color="auto"/>
            </w:tcBorders>
          </w:tcPr>
          <w:p w:rsidR="003A0802" w:rsidRDefault="003A0802" w:rsidP="0008550C">
            <w:pPr>
              <w:jc w:val="center"/>
              <w:rPr>
                <w:rFonts w:ascii="Times New Roman" w:hAnsi="Times New Roman"/>
                <w:sz w:val="24"/>
                <w:szCs w:val="24"/>
              </w:rPr>
            </w:pPr>
          </w:p>
        </w:tc>
        <w:tc>
          <w:tcPr>
            <w:tcW w:w="1730" w:type="dxa"/>
            <w:vMerge/>
            <w:tcBorders>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Дриждь Д.П.</w:t>
            </w:r>
          </w:p>
          <w:p w:rsidR="003A0802" w:rsidRPr="00D667BD" w:rsidRDefault="003A0802" w:rsidP="0008550C">
            <w:pPr>
              <w:rPr>
                <w:rFonts w:ascii="Times New Roman" w:hAnsi="Times New Roman"/>
                <w:sz w:val="24"/>
                <w:szCs w:val="24"/>
              </w:rPr>
            </w:pPr>
            <w:r w:rsidRPr="00D667BD">
              <w:rPr>
                <w:rFonts w:ascii="Times New Roman" w:hAnsi="Times New Roman"/>
                <w:sz w:val="24"/>
                <w:szCs w:val="24"/>
              </w:rPr>
              <w:t>Нестерова А.В.</w:t>
            </w:r>
          </w:p>
          <w:p w:rsidR="003A0802" w:rsidRPr="00D667BD" w:rsidRDefault="003A0802" w:rsidP="0008550C">
            <w:pPr>
              <w:rPr>
                <w:rFonts w:ascii="Times New Roman" w:hAnsi="Times New Roman"/>
                <w:sz w:val="24"/>
                <w:szCs w:val="24"/>
              </w:rPr>
            </w:pPr>
            <w:r w:rsidRPr="00D667BD">
              <w:rPr>
                <w:rFonts w:ascii="Times New Roman" w:hAnsi="Times New Roman"/>
                <w:sz w:val="24"/>
                <w:szCs w:val="24"/>
              </w:rPr>
              <w:t>Кудрина О.В.</w:t>
            </w:r>
          </w:p>
          <w:p w:rsidR="003A0802" w:rsidRPr="00D667BD" w:rsidRDefault="003A0802" w:rsidP="0008550C">
            <w:pPr>
              <w:rPr>
                <w:rFonts w:ascii="Times New Roman" w:hAnsi="Times New Roman"/>
                <w:sz w:val="24"/>
                <w:szCs w:val="24"/>
              </w:rPr>
            </w:pPr>
            <w:r w:rsidRPr="00D667BD">
              <w:rPr>
                <w:rFonts w:ascii="Times New Roman" w:hAnsi="Times New Roman"/>
                <w:sz w:val="24"/>
                <w:szCs w:val="24"/>
              </w:rPr>
              <w:t>Иванова Р.Ю.</w:t>
            </w:r>
          </w:p>
          <w:p w:rsidR="003A0802" w:rsidRPr="00D667BD" w:rsidRDefault="003A0802" w:rsidP="0008550C">
            <w:pPr>
              <w:rPr>
                <w:rFonts w:ascii="Times New Roman" w:hAnsi="Times New Roman"/>
                <w:sz w:val="24"/>
                <w:szCs w:val="24"/>
              </w:rPr>
            </w:pPr>
            <w:r w:rsidRPr="00D667BD">
              <w:rPr>
                <w:rFonts w:ascii="Times New Roman" w:hAnsi="Times New Roman"/>
                <w:sz w:val="24"/>
                <w:szCs w:val="24"/>
              </w:rPr>
              <w:t>Домникова Е.В.</w:t>
            </w:r>
          </w:p>
          <w:p w:rsidR="003A0802" w:rsidRPr="00D667BD" w:rsidRDefault="003A0802" w:rsidP="0008550C">
            <w:pPr>
              <w:rPr>
                <w:rFonts w:ascii="Times New Roman" w:hAnsi="Times New Roman"/>
                <w:sz w:val="24"/>
                <w:szCs w:val="24"/>
              </w:rPr>
            </w:pPr>
            <w:r w:rsidRPr="00D667BD">
              <w:rPr>
                <w:rFonts w:ascii="Times New Roman" w:hAnsi="Times New Roman"/>
                <w:sz w:val="24"/>
                <w:szCs w:val="24"/>
              </w:rPr>
              <w:t>Шапошников Н.Г.</w:t>
            </w:r>
          </w:p>
        </w:tc>
        <w:tc>
          <w:tcPr>
            <w:tcW w:w="992"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 xml:space="preserve">Слушатель </w:t>
            </w:r>
          </w:p>
        </w:tc>
        <w:tc>
          <w:tcPr>
            <w:tcW w:w="1701"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Сертификат участника</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Pr="003A0802" w:rsidRDefault="003A0802" w:rsidP="0008550C">
            <w:pPr>
              <w:jc w:val="center"/>
              <w:rPr>
                <w:rFonts w:ascii="Times New Roman" w:hAnsi="Times New Roman"/>
                <w:sz w:val="24"/>
                <w:szCs w:val="24"/>
              </w:rPr>
            </w:pPr>
            <w:r w:rsidRPr="003A0802">
              <w:rPr>
                <w:rFonts w:ascii="Times New Roman" w:hAnsi="Times New Roman"/>
                <w:sz w:val="24"/>
                <w:szCs w:val="24"/>
              </w:rPr>
              <w:t>24 августа 2016</w:t>
            </w:r>
          </w:p>
        </w:tc>
        <w:tc>
          <w:tcPr>
            <w:tcW w:w="1730"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Открытые уроки в рамках конкурса «Моё лучшее занятие»</w:t>
            </w:r>
          </w:p>
        </w:tc>
        <w:tc>
          <w:tcPr>
            <w:tcW w:w="1701"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Педагоги ОУ</w:t>
            </w:r>
          </w:p>
        </w:tc>
        <w:tc>
          <w:tcPr>
            <w:tcW w:w="992"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Pr>
                <w:rFonts w:ascii="Times New Roman" w:hAnsi="Times New Roman"/>
                <w:sz w:val="24"/>
                <w:szCs w:val="24"/>
              </w:rPr>
              <w:t>Г</w:t>
            </w:r>
            <w:r w:rsidRPr="00D667BD">
              <w:rPr>
                <w:rFonts w:ascii="Times New Roman" w:hAnsi="Times New Roman"/>
                <w:sz w:val="24"/>
                <w:szCs w:val="24"/>
              </w:rPr>
              <w:t>ородской</w:t>
            </w:r>
          </w:p>
        </w:tc>
        <w:tc>
          <w:tcPr>
            <w:tcW w:w="1134"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НМЦ</w:t>
            </w:r>
          </w:p>
        </w:tc>
        <w:tc>
          <w:tcPr>
            <w:tcW w:w="1276"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Волосникова Д. С.</w:t>
            </w:r>
          </w:p>
          <w:p w:rsidR="003A0802" w:rsidRPr="00D667BD" w:rsidRDefault="003A0802" w:rsidP="0008550C">
            <w:pPr>
              <w:rPr>
                <w:rFonts w:ascii="Times New Roman" w:hAnsi="Times New Roman"/>
                <w:sz w:val="24"/>
                <w:szCs w:val="24"/>
              </w:rPr>
            </w:pPr>
            <w:r w:rsidRPr="00D667BD">
              <w:rPr>
                <w:rFonts w:ascii="Times New Roman" w:hAnsi="Times New Roman"/>
                <w:sz w:val="24"/>
                <w:szCs w:val="24"/>
              </w:rPr>
              <w:t>Кулебакина Н. А.</w:t>
            </w:r>
          </w:p>
          <w:p w:rsidR="003A0802" w:rsidRPr="00D667BD" w:rsidRDefault="003A0802" w:rsidP="0008550C">
            <w:pPr>
              <w:rPr>
                <w:rFonts w:ascii="Times New Roman" w:hAnsi="Times New Roman"/>
                <w:sz w:val="24"/>
                <w:szCs w:val="24"/>
              </w:rPr>
            </w:pPr>
            <w:r w:rsidRPr="00D667BD">
              <w:rPr>
                <w:rFonts w:ascii="Times New Roman" w:hAnsi="Times New Roman"/>
                <w:sz w:val="24"/>
                <w:szCs w:val="24"/>
              </w:rPr>
              <w:t>Рызбаева А. А.</w:t>
            </w:r>
          </w:p>
        </w:tc>
        <w:tc>
          <w:tcPr>
            <w:tcW w:w="992"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слушатели</w:t>
            </w:r>
          </w:p>
        </w:tc>
        <w:tc>
          <w:tcPr>
            <w:tcW w:w="1701"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Pr="003A0802" w:rsidRDefault="003A0802" w:rsidP="0008550C">
            <w:pPr>
              <w:jc w:val="center"/>
              <w:rPr>
                <w:rFonts w:ascii="Times New Roman" w:hAnsi="Times New Roman"/>
                <w:sz w:val="24"/>
                <w:szCs w:val="24"/>
              </w:rPr>
            </w:pPr>
            <w:r w:rsidRPr="003A0802">
              <w:rPr>
                <w:rFonts w:ascii="Times New Roman" w:hAnsi="Times New Roman"/>
                <w:sz w:val="24"/>
                <w:szCs w:val="24"/>
              </w:rPr>
              <w:t>06.09.</w:t>
            </w:r>
          </w:p>
          <w:p w:rsidR="003A0802" w:rsidRPr="003A0802" w:rsidRDefault="003A0802" w:rsidP="0008550C">
            <w:pPr>
              <w:jc w:val="center"/>
              <w:rPr>
                <w:rFonts w:ascii="Times New Roman" w:hAnsi="Times New Roman"/>
                <w:sz w:val="24"/>
                <w:szCs w:val="24"/>
              </w:rPr>
            </w:pPr>
            <w:r w:rsidRPr="003A0802">
              <w:rPr>
                <w:rFonts w:ascii="Times New Roman" w:hAnsi="Times New Roman"/>
                <w:sz w:val="24"/>
                <w:szCs w:val="24"/>
              </w:rPr>
              <w:t>2016</w:t>
            </w:r>
          </w:p>
        </w:tc>
        <w:tc>
          <w:tcPr>
            <w:tcW w:w="1730" w:type="dxa"/>
            <w:tcBorders>
              <w:top w:val="single" w:sz="4" w:space="0" w:color="auto"/>
              <w:left w:val="single" w:sz="4" w:space="0" w:color="auto"/>
              <w:bottom w:val="single" w:sz="4" w:space="0" w:color="auto"/>
              <w:right w:val="single" w:sz="4" w:space="0" w:color="auto"/>
            </w:tcBorders>
          </w:tcPr>
          <w:p w:rsidR="003A0802" w:rsidRPr="00D667BD" w:rsidRDefault="003A0802" w:rsidP="003A0802">
            <w:pPr>
              <w:ind w:left="-78" w:right="-107"/>
              <w:rPr>
                <w:rFonts w:ascii="Times New Roman" w:hAnsi="Times New Roman"/>
                <w:sz w:val="24"/>
                <w:szCs w:val="24"/>
              </w:rPr>
            </w:pPr>
            <w:r w:rsidRPr="00D667BD">
              <w:rPr>
                <w:rFonts w:ascii="Times New Roman" w:hAnsi="Times New Roman"/>
                <w:sz w:val="24"/>
                <w:szCs w:val="24"/>
              </w:rPr>
              <w:t xml:space="preserve">Семинар «Порядок организации </w:t>
            </w:r>
            <w:r w:rsidRPr="00D667BD">
              <w:rPr>
                <w:rFonts w:ascii="Times New Roman" w:hAnsi="Times New Roman"/>
                <w:sz w:val="24"/>
                <w:szCs w:val="24"/>
              </w:rPr>
              <w:lastRenderedPageBreak/>
              <w:t>деятельности муниципальных инновационных площадок. Требования к пакету документов на открытие муниципальной инновационной площадки»</w:t>
            </w:r>
          </w:p>
        </w:tc>
        <w:tc>
          <w:tcPr>
            <w:tcW w:w="1701"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lastRenderedPageBreak/>
              <w:t>Все категории</w:t>
            </w:r>
          </w:p>
        </w:tc>
        <w:tc>
          <w:tcPr>
            <w:tcW w:w="992"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Pr>
                <w:rFonts w:ascii="Times New Roman" w:hAnsi="Times New Roman"/>
                <w:sz w:val="24"/>
                <w:szCs w:val="24"/>
              </w:rPr>
              <w:t>Г</w:t>
            </w:r>
            <w:r w:rsidRPr="00D667BD">
              <w:rPr>
                <w:rFonts w:ascii="Times New Roman" w:hAnsi="Times New Roman"/>
                <w:sz w:val="24"/>
                <w:szCs w:val="24"/>
              </w:rPr>
              <w:t>ородской</w:t>
            </w:r>
          </w:p>
        </w:tc>
        <w:tc>
          <w:tcPr>
            <w:tcW w:w="1134"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НМЦ</w:t>
            </w:r>
          </w:p>
          <w:p w:rsidR="003A0802" w:rsidRPr="00D667BD" w:rsidRDefault="003A0802" w:rsidP="0008550C">
            <w:pPr>
              <w:rPr>
                <w:rFonts w:ascii="Times New Roman" w:hAnsi="Times New Roman"/>
                <w:sz w:val="24"/>
                <w:szCs w:val="24"/>
              </w:rPr>
            </w:pPr>
            <w:r w:rsidRPr="00D667BD">
              <w:rPr>
                <w:rFonts w:ascii="Times New Roman" w:hAnsi="Times New Roman"/>
                <w:sz w:val="24"/>
                <w:szCs w:val="24"/>
              </w:rPr>
              <w:t>Каб. 213</w:t>
            </w:r>
          </w:p>
        </w:tc>
        <w:tc>
          <w:tcPr>
            <w:tcW w:w="1276"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Палехина М. С.</w:t>
            </w:r>
          </w:p>
        </w:tc>
        <w:tc>
          <w:tcPr>
            <w:tcW w:w="992"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слушатель</w:t>
            </w:r>
          </w:p>
        </w:tc>
        <w:tc>
          <w:tcPr>
            <w:tcW w:w="1701"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lastRenderedPageBreak/>
              <w:t>07.09.</w:t>
            </w:r>
          </w:p>
          <w:p w:rsidR="003A0802" w:rsidRPr="00D667BD" w:rsidRDefault="003A0802" w:rsidP="0008550C">
            <w:pPr>
              <w:rPr>
                <w:rFonts w:ascii="Times New Roman" w:hAnsi="Times New Roman"/>
                <w:sz w:val="24"/>
                <w:szCs w:val="24"/>
              </w:rPr>
            </w:pPr>
            <w:r w:rsidRPr="00D667BD">
              <w:rPr>
                <w:rFonts w:ascii="Times New Roman" w:hAnsi="Times New Roman"/>
                <w:sz w:val="24"/>
                <w:szCs w:val="24"/>
              </w:rPr>
              <w:t>2016</w:t>
            </w:r>
          </w:p>
        </w:tc>
        <w:tc>
          <w:tcPr>
            <w:tcW w:w="1730"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 xml:space="preserve">Тематическая консультация </w:t>
            </w:r>
            <w:r w:rsidRPr="00D667BD">
              <w:rPr>
                <w:rFonts w:ascii="Times New Roman" w:hAnsi="Times New Roman"/>
                <w:color w:val="000000"/>
                <w:sz w:val="24"/>
                <w:szCs w:val="24"/>
              </w:rPr>
              <w:t>«Деятельность молодого педагога в условиях адаптации к профессиональной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highlight w:val="cyan"/>
              </w:rPr>
            </w:pPr>
            <w:r w:rsidRPr="003A0802">
              <w:rPr>
                <w:rFonts w:ascii="Times New Roman" w:hAnsi="Times New Roman"/>
                <w:sz w:val="24"/>
                <w:szCs w:val="24"/>
              </w:rPr>
              <w:t>Молодые специалисты</w:t>
            </w:r>
          </w:p>
        </w:tc>
        <w:tc>
          <w:tcPr>
            <w:tcW w:w="992"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Pr>
                <w:rFonts w:ascii="Times New Roman" w:hAnsi="Times New Roman"/>
                <w:sz w:val="24"/>
                <w:szCs w:val="24"/>
              </w:rPr>
              <w:t>Г</w:t>
            </w:r>
            <w:r w:rsidRPr="00D667BD">
              <w:rPr>
                <w:rFonts w:ascii="Times New Roman" w:hAnsi="Times New Roman"/>
                <w:sz w:val="24"/>
                <w:szCs w:val="24"/>
              </w:rPr>
              <w:t>ородской</w:t>
            </w:r>
          </w:p>
        </w:tc>
        <w:tc>
          <w:tcPr>
            <w:tcW w:w="1134"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НМЦ</w:t>
            </w:r>
          </w:p>
        </w:tc>
        <w:tc>
          <w:tcPr>
            <w:tcW w:w="1276"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Волосникова Д. С.</w:t>
            </w:r>
          </w:p>
          <w:p w:rsidR="003A0802" w:rsidRPr="00D667BD" w:rsidRDefault="003A0802" w:rsidP="0008550C">
            <w:pPr>
              <w:rPr>
                <w:rFonts w:ascii="Times New Roman" w:hAnsi="Times New Roman"/>
                <w:sz w:val="24"/>
                <w:szCs w:val="24"/>
              </w:rPr>
            </w:pPr>
            <w:r w:rsidRPr="00D667BD">
              <w:rPr>
                <w:rFonts w:ascii="Times New Roman" w:hAnsi="Times New Roman"/>
                <w:sz w:val="24"/>
                <w:szCs w:val="24"/>
              </w:rPr>
              <w:t>Кулебакина Н. А.</w:t>
            </w:r>
          </w:p>
          <w:p w:rsidR="003A0802" w:rsidRPr="00D667BD" w:rsidRDefault="003A0802" w:rsidP="0008550C">
            <w:pPr>
              <w:rPr>
                <w:rFonts w:ascii="Times New Roman" w:hAnsi="Times New Roman"/>
                <w:sz w:val="24"/>
                <w:szCs w:val="24"/>
              </w:rPr>
            </w:pPr>
            <w:r w:rsidRPr="00D667BD">
              <w:rPr>
                <w:rFonts w:ascii="Times New Roman" w:hAnsi="Times New Roman"/>
                <w:sz w:val="24"/>
                <w:szCs w:val="24"/>
              </w:rPr>
              <w:t>Рызбаева А. А.</w:t>
            </w:r>
          </w:p>
        </w:tc>
        <w:tc>
          <w:tcPr>
            <w:tcW w:w="992"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Pr>
                <w:rFonts w:ascii="Times New Roman" w:hAnsi="Times New Roman"/>
                <w:sz w:val="24"/>
                <w:szCs w:val="24"/>
              </w:rPr>
              <w:t>С</w:t>
            </w:r>
            <w:r w:rsidRPr="00D667BD">
              <w:rPr>
                <w:rFonts w:ascii="Times New Roman" w:hAnsi="Times New Roman"/>
                <w:sz w:val="24"/>
                <w:szCs w:val="24"/>
              </w:rPr>
              <w:t>лушатели</w:t>
            </w:r>
          </w:p>
        </w:tc>
        <w:tc>
          <w:tcPr>
            <w:tcW w:w="1701"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13 октября</w:t>
            </w:r>
          </w:p>
        </w:tc>
        <w:tc>
          <w:tcPr>
            <w:tcW w:w="1730"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 xml:space="preserve">Школа молодого педагога ШМП – НМЦ Занятие № 1. </w:t>
            </w:r>
          </w:p>
        </w:tc>
        <w:tc>
          <w:tcPr>
            <w:tcW w:w="1701"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highlight w:val="cyan"/>
              </w:rPr>
            </w:pPr>
            <w:r w:rsidRPr="003A0802">
              <w:rPr>
                <w:rFonts w:ascii="Times New Roman" w:hAnsi="Times New Roman"/>
                <w:sz w:val="24"/>
                <w:szCs w:val="24"/>
              </w:rPr>
              <w:t>Молодые специалисты</w:t>
            </w:r>
          </w:p>
        </w:tc>
        <w:tc>
          <w:tcPr>
            <w:tcW w:w="992"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 xml:space="preserve">Город </w:t>
            </w:r>
          </w:p>
        </w:tc>
        <w:tc>
          <w:tcPr>
            <w:tcW w:w="1134"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НМЦ</w:t>
            </w:r>
          </w:p>
        </w:tc>
        <w:tc>
          <w:tcPr>
            <w:tcW w:w="1276"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Гарченко Д.А.,</w:t>
            </w:r>
          </w:p>
          <w:p w:rsidR="003A0802" w:rsidRPr="00D667BD" w:rsidRDefault="003A0802" w:rsidP="0008550C">
            <w:pPr>
              <w:rPr>
                <w:rFonts w:ascii="Times New Roman" w:hAnsi="Times New Roman"/>
                <w:sz w:val="24"/>
                <w:szCs w:val="24"/>
              </w:rPr>
            </w:pPr>
            <w:r w:rsidRPr="00D667BD">
              <w:rPr>
                <w:rFonts w:ascii="Times New Roman" w:hAnsi="Times New Roman"/>
                <w:sz w:val="24"/>
                <w:szCs w:val="24"/>
              </w:rPr>
              <w:t>Москвина А.К.,</w:t>
            </w:r>
          </w:p>
          <w:p w:rsidR="003A0802" w:rsidRPr="00D667BD" w:rsidRDefault="003A0802" w:rsidP="0008550C">
            <w:pPr>
              <w:rPr>
                <w:rFonts w:ascii="Times New Roman" w:hAnsi="Times New Roman"/>
                <w:sz w:val="24"/>
                <w:szCs w:val="24"/>
              </w:rPr>
            </w:pPr>
            <w:r w:rsidRPr="00D667BD">
              <w:rPr>
                <w:rFonts w:ascii="Times New Roman" w:hAnsi="Times New Roman"/>
                <w:sz w:val="24"/>
                <w:szCs w:val="24"/>
              </w:rPr>
              <w:t>Рызбаева А.А.</w:t>
            </w:r>
          </w:p>
        </w:tc>
        <w:tc>
          <w:tcPr>
            <w:tcW w:w="992"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 xml:space="preserve">Очно </w:t>
            </w:r>
          </w:p>
        </w:tc>
        <w:tc>
          <w:tcPr>
            <w:tcW w:w="1701"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 xml:space="preserve">Слушатель </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19 октября</w:t>
            </w:r>
          </w:p>
        </w:tc>
        <w:tc>
          <w:tcPr>
            <w:tcW w:w="1730"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Разработка, оформление и проведение мастер-класса</w:t>
            </w:r>
          </w:p>
        </w:tc>
        <w:tc>
          <w:tcPr>
            <w:tcW w:w="1701"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 xml:space="preserve">ПДО, методисты, зав.стр.подр. </w:t>
            </w:r>
          </w:p>
        </w:tc>
        <w:tc>
          <w:tcPr>
            <w:tcW w:w="992"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 xml:space="preserve">Областной </w:t>
            </w:r>
          </w:p>
        </w:tc>
        <w:tc>
          <w:tcPr>
            <w:tcW w:w="1134"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Центр им. В.Волошиной</w:t>
            </w:r>
          </w:p>
        </w:tc>
        <w:tc>
          <w:tcPr>
            <w:tcW w:w="1276"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Устянина з.ю., Иванова Р. Ю.</w:t>
            </w:r>
          </w:p>
        </w:tc>
        <w:tc>
          <w:tcPr>
            <w:tcW w:w="992"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 xml:space="preserve">Очно </w:t>
            </w:r>
          </w:p>
        </w:tc>
        <w:tc>
          <w:tcPr>
            <w:tcW w:w="1701"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 xml:space="preserve">Слушатель </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color w:val="000000"/>
                <w:sz w:val="24"/>
                <w:szCs w:val="24"/>
              </w:rPr>
              <w:t>23 – 24 сентября 2016 года</w:t>
            </w:r>
          </w:p>
        </w:tc>
        <w:tc>
          <w:tcPr>
            <w:tcW w:w="1730" w:type="dxa"/>
            <w:tcBorders>
              <w:top w:val="single" w:sz="4" w:space="0" w:color="auto"/>
              <w:left w:val="single" w:sz="4" w:space="0" w:color="auto"/>
              <w:bottom w:val="single" w:sz="4" w:space="0" w:color="auto"/>
              <w:right w:val="single" w:sz="4" w:space="0" w:color="auto"/>
            </w:tcBorders>
          </w:tcPr>
          <w:p w:rsidR="003A0802" w:rsidRPr="00D667BD" w:rsidRDefault="003A0802" w:rsidP="003A0802">
            <w:pPr>
              <w:ind w:left="-78" w:right="-107"/>
              <w:rPr>
                <w:rFonts w:ascii="Times New Roman" w:hAnsi="Times New Roman"/>
                <w:sz w:val="24"/>
                <w:szCs w:val="24"/>
              </w:rPr>
            </w:pPr>
            <w:r>
              <w:rPr>
                <w:rFonts w:ascii="Times New Roman" w:hAnsi="Times New Roman"/>
                <w:color w:val="000000"/>
                <w:sz w:val="24"/>
                <w:szCs w:val="24"/>
              </w:rPr>
              <w:t xml:space="preserve">Семинар в рамках </w:t>
            </w:r>
            <w:r w:rsidRPr="00D667BD">
              <w:rPr>
                <w:rFonts w:ascii="Times New Roman" w:hAnsi="Times New Roman"/>
                <w:color w:val="000000"/>
                <w:sz w:val="24"/>
                <w:szCs w:val="24"/>
              </w:rPr>
              <w:t xml:space="preserve">Международной научно-практической конференции «Этнокультурные центры: теория и практика взаимодействия и развития современной поликультурной России» </w:t>
            </w:r>
          </w:p>
        </w:tc>
        <w:tc>
          <w:tcPr>
            <w:tcW w:w="1701"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Педагоги ОО и учреждений культуры</w:t>
            </w:r>
          </w:p>
        </w:tc>
        <w:tc>
          <w:tcPr>
            <w:tcW w:w="992"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международный</w:t>
            </w:r>
          </w:p>
        </w:tc>
        <w:tc>
          <w:tcPr>
            <w:tcW w:w="1134"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ГУК «Государственая филармония Кузбасса»</w:t>
            </w:r>
          </w:p>
        </w:tc>
        <w:tc>
          <w:tcPr>
            <w:tcW w:w="1276"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Кулебакина Н. А.</w:t>
            </w:r>
          </w:p>
          <w:p w:rsidR="003A0802" w:rsidRPr="00D667BD" w:rsidRDefault="003A0802" w:rsidP="0008550C">
            <w:pPr>
              <w:rPr>
                <w:rFonts w:ascii="Times New Roman" w:hAnsi="Times New Roman"/>
                <w:sz w:val="24"/>
                <w:szCs w:val="24"/>
              </w:rPr>
            </w:pPr>
            <w:r w:rsidRPr="00D667BD">
              <w:rPr>
                <w:rFonts w:ascii="Times New Roman" w:hAnsi="Times New Roman"/>
                <w:sz w:val="24"/>
                <w:szCs w:val="24"/>
              </w:rPr>
              <w:t>Палехина М. С.</w:t>
            </w:r>
          </w:p>
          <w:p w:rsidR="003A0802" w:rsidRPr="00D667BD" w:rsidRDefault="003A0802" w:rsidP="0008550C">
            <w:pPr>
              <w:rPr>
                <w:rFonts w:ascii="Times New Roman" w:hAnsi="Times New Roman"/>
                <w:sz w:val="24"/>
                <w:szCs w:val="24"/>
              </w:rPr>
            </w:pPr>
            <w:r w:rsidRPr="00D667BD">
              <w:rPr>
                <w:rFonts w:ascii="Times New Roman" w:hAnsi="Times New Roman"/>
                <w:sz w:val="24"/>
                <w:szCs w:val="24"/>
              </w:rPr>
              <w:t>Сажина Т. Н.</w:t>
            </w:r>
          </w:p>
          <w:p w:rsidR="003A0802" w:rsidRPr="00D667BD" w:rsidRDefault="003A0802" w:rsidP="0008550C">
            <w:pPr>
              <w:rPr>
                <w:rFonts w:ascii="Times New Roman" w:hAnsi="Times New Roman"/>
                <w:sz w:val="24"/>
                <w:szCs w:val="24"/>
              </w:rPr>
            </w:pPr>
            <w:r w:rsidRPr="00D667BD">
              <w:rPr>
                <w:rFonts w:ascii="Times New Roman" w:hAnsi="Times New Roman"/>
                <w:sz w:val="24"/>
                <w:szCs w:val="24"/>
              </w:rPr>
              <w:t>Бойко Е. М.</w:t>
            </w:r>
          </w:p>
        </w:tc>
        <w:tc>
          <w:tcPr>
            <w:tcW w:w="992"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Pr>
                <w:rFonts w:ascii="Times New Roman" w:hAnsi="Times New Roman"/>
                <w:sz w:val="24"/>
                <w:szCs w:val="24"/>
              </w:rPr>
              <w:t>С</w:t>
            </w:r>
            <w:r w:rsidRPr="00D667BD">
              <w:rPr>
                <w:rFonts w:ascii="Times New Roman" w:hAnsi="Times New Roman"/>
                <w:sz w:val="24"/>
                <w:szCs w:val="24"/>
              </w:rPr>
              <w:t>лушатели</w:t>
            </w:r>
          </w:p>
        </w:tc>
        <w:tc>
          <w:tcPr>
            <w:tcW w:w="1701"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Сертификаты участника</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color w:val="000000"/>
                <w:sz w:val="24"/>
                <w:szCs w:val="24"/>
              </w:rPr>
              <w:t>23 – 24 сентября 2016 года</w:t>
            </w:r>
          </w:p>
        </w:tc>
        <w:tc>
          <w:tcPr>
            <w:tcW w:w="1730"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Pr>
                <w:rFonts w:ascii="Times New Roman" w:hAnsi="Times New Roman"/>
                <w:color w:val="000000"/>
                <w:sz w:val="24"/>
                <w:szCs w:val="24"/>
              </w:rPr>
              <w:t xml:space="preserve">Семинар в рамках  </w:t>
            </w:r>
            <w:r w:rsidRPr="00D667BD">
              <w:rPr>
                <w:rFonts w:ascii="Times New Roman" w:hAnsi="Times New Roman"/>
                <w:color w:val="000000"/>
                <w:sz w:val="24"/>
                <w:szCs w:val="24"/>
              </w:rPr>
              <w:t xml:space="preserve">Международной научно-практической конференции </w:t>
            </w:r>
            <w:r w:rsidRPr="00D667BD">
              <w:rPr>
                <w:rFonts w:ascii="Times New Roman" w:hAnsi="Times New Roman"/>
                <w:color w:val="000000"/>
                <w:sz w:val="24"/>
                <w:szCs w:val="24"/>
              </w:rPr>
              <w:lastRenderedPageBreak/>
              <w:t xml:space="preserve">«Этнокультурные центры: теория и практика взаимодействия и развития современной поликультурной России» </w:t>
            </w:r>
          </w:p>
        </w:tc>
        <w:tc>
          <w:tcPr>
            <w:tcW w:w="1701"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lastRenderedPageBreak/>
              <w:t>Педагоги ОО и учреждений культуры</w:t>
            </w:r>
          </w:p>
        </w:tc>
        <w:tc>
          <w:tcPr>
            <w:tcW w:w="992" w:type="dxa"/>
            <w:tcBorders>
              <w:top w:val="single" w:sz="4" w:space="0" w:color="auto"/>
              <w:left w:val="single" w:sz="4" w:space="0" w:color="auto"/>
              <w:bottom w:val="single" w:sz="4" w:space="0" w:color="auto"/>
              <w:right w:val="single" w:sz="4" w:space="0" w:color="auto"/>
            </w:tcBorders>
          </w:tcPr>
          <w:p w:rsidR="003A0802" w:rsidRPr="00D667BD" w:rsidRDefault="003A0802" w:rsidP="003A0802">
            <w:pPr>
              <w:rPr>
                <w:rFonts w:ascii="Times New Roman" w:hAnsi="Times New Roman"/>
                <w:sz w:val="24"/>
                <w:szCs w:val="24"/>
              </w:rPr>
            </w:pPr>
            <w:r>
              <w:rPr>
                <w:rFonts w:ascii="Times New Roman" w:hAnsi="Times New Roman"/>
                <w:sz w:val="24"/>
                <w:szCs w:val="24"/>
              </w:rPr>
              <w:t>М</w:t>
            </w:r>
            <w:r w:rsidRPr="00D667BD">
              <w:rPr>
                <w:rFonts w:ascii="Times New Roman" w:hAnsi="Times New Roman"/>
                <w:sz w:val="24"/>
                <w:szCs w:val="24"/>
              </w:rPr>
              <w:t>еждународный</w:t>
            </w:r>
          </w:p>
        </w:tc>
        <w:tc>
          <w:tcPr>
            <w:tcW w:w="1134"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 xml:space="preserve">ГУК «Государственая филармония </w:t>
            </w:r>
            <w:r w:rsidRPr="00D667BD">
              <w:rPr>
                <w:rFonts w:ascii="Times New Roman" w:hAnsi="Times New Roman"/>
                <w:sz w:val="24"/>
                <w:szCs w:val="24"/>
              </w:rPr>
              <w:lastRenderedPageBreak/>
              <w:t>Кузбасса»</w:t>
            </w:r>
          </w:p>
        </w:tc>
        <w:tc>
          <w:tcPr>
            <w:tcW w:w="1276"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lastRenderedPageBreak/>
              <w:t>Кулебакина Н. А.</w:t>
            </w:r>
          </w:p>
          <w:p w:rsidR="003A0802" w:rsidRPr="00D667BD" w:rsidRDefault="003A0802" w:rsidP="0008550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организатор</w:t>
            </w:r>
          </w:p>
        </w:tc>
        <w:tc>
          <w:tcPr>
            <w:tcW w:w="1701"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Сертификат за организацию и участие в конференции</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color w:val="000000"/>
                <w:sz w:val="24"/>
                <w:szCs w:val="24"/>
              </w:rPr>
              <w:lastRenderedPageBreak/>
              <w:t>23 – 24 сентября 2016 года</w:t>
            </w:r>
          </w:p>
        </w:tc>
        <w:tc>
          <w:tcPr>
            <w:tcW w:w="1730"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Pr>
                <w:rFonts w:ascii="Times New Roman" w:hAnsi="Times New Roman"/>
                <w:color w:val="000000"/>
                <w:sz w:val="24"/>
                <w:szCs w:val="24"/>
              </w:rPr>
              <w:t xml:space="preserve">Семинар в рамках  </w:t>
            </w:r>
            <w:r w:rsidRPr="00D667BD">
              <w:rPr>
                <w:rFonts w:ascii="Times New Roman" w:hAnsi="Times New Roman"/>
                <w:color w:val="000000"/>
                <w:sz w:val="24"/>
                <w:szCs w:val="24"/>
              </w:rPr>
              <w:t xml:space="preserve">Международной научно-практической конференции «Этнокультурные центры: теория и практика взаимодействия и развития современной поликультурной России» </w:t>
            </w:r>
          </w:p>
        </w:tc>
        <w:tc>
          <w:tcPr>
            <w:tcW w:w="1701"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Педагоги ОО и учреждений культуры</w:t>
            </w:r>
          </w:p>
        </w:tc>
        <w:tc>
          <w:tcPr>
            <w:tcW w:w="992"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Международный</w:t>
            </w:r>
          </w:p>
        </w:tc>
        <w:tc>
          <w:tcPr>
            <w:tcW w:w="1134"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ГУК «Государственая филармония Кузбасса»</w:t>
            </w:r>
          </w:p>
        </w:tc>
        <w:tc>
          <w:tcPr>
            <w:tcW w:w="1276"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Рызбаева А. А.</w:t>
            </w:r>
          </w:p>
          <w:p w:rsidR="003A0802" w:rsidRPr="00D667BD" w:rsidRDefault="003A0802" w:rsidP="0008550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Pr>
                <w:rFonts w:ascii="Times New Roman" w:hAnsi="Times New Roman"/>
                <w:sz w:val="24"/>
                <w:szCs w:val="24"/>
              </w:rPr>
              <w:t>В</w:t>
            </w:r>
            <w:r w:rsidRPr="00D667BD">
              <w:rPr>
                <w:rFonts w:ascii="Times New Roman" w:hAnsi="Times New Roman"/>
                <w:sz w:val="24"/>
                <w:szCs w:val="24"/>
              </w:rPr>
              <w:t>ыступление</w:t>
            </w:r>
          </w:p>
        </w:tc>
        <w:tc>
          <w:tcPr>
            <w:tcW w:w="1701" w:type="dxa"/>
            <w:tcBorders>
              <w:top w:val="single" w:sz="4" w:space="0" w:color="auto"/>
              <w:left w:val="single" w:sz="4" w:space="0" w:color="auto"/>
              <w:bottom w:val="single" w:sz="4" w:space="0" w:color="auto"/>
              <w:right w:val="single" w:sz="4" w:space="0" w:color="auto"/>
            </w:tcBorders>
          </w:tcPr>
          <w:p w:rsidR="003A0802" w:rsidRPr="00D667BD" w:rsidRDefault="003A0802" w:rsidP="0008550C">
            <w:pPr>
              <w:rPr>
                <w:rFonts w:ascii="Times New Roman" w:hAnsi="Times New Roman"/>
                <w:sz w:val="24"/>
                <w:szCs w:val="24"/>
              </w:rPr>
            </w:pPr>
            <w:r w:rsidRPr="00D667BD">
              <w:rPr>
                <w:rFonts w:ascii="Times New Roman" w:hAnsi="Times New Roman"/>
                <w:sz w:val="24"/>
                <w:szCs w:val="24"/>
              </w:rPr>
              <w:t>«</w:t>
            </w:r>
            <w:r w:rsidRPr="00D667BD">
              <w:rPr>
                <w:rFonts w:ascii="Times New Roman" w:hAnsi="Times New Roman"/>
                <w:color w:val="333333"/>
                <w:sz w:val="24"/>
                <w:szCs w:val="24"/>
                <w:shd w:val="clear" w:color="auto" w:fill="FFFFFF"/>
              </w:rPr>
              <w:t>Структурные компоненты содержания дополнительных общеразвивающих программ по обучению народной музыке</w:t>
            </w:r>
            <w:r w:rsidRPr="00D667BD">
              <w:rPr>
                <w:rFonts w:ascii="Times New Roman" w:hAnsi="Times New Roman"/>
                <w:sz w:val="24"/>
                <w:szCs w:val="24"/>
              </w:rPr>
              <w:t xml:space="preserve">» </w:t>
            </w:r>
          </w:p>
          <w:p w:rsidR="003A0802" w:rsidRPr="00D667BD" w:rsidRDefault="003A0802" w:rsidP="0008550C">
            <w:pPr>
              <w:rPr>
                <w:rFonts w:ascii="Times New Roman" w:hAnsi="Times New Roman"/>
                <w:sz w:val="24"/>
                <w:szCs w:val="24"/>
              </w:rPr>
            </w:pPr>
            <w:r w:rsidRPr="00D667BD">
              <w:rPr>
                <w:rFonts w:ascii="Times New Roman" w:hAnsi="Times New Roman"/>
                <w:sz w:val="24"/>
                <w:szCs w:val="24"/>
              </w:rPr>
              <w:t>Сертификат за организацию мастер-класса в рамках конференции</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eastAsia="Times New Roman" w:hAnsi="Times New Roman"/>
                <w:sz w:val="24"/>
                <w:szCs w:val="24"/>
                <w:lang w:eastAsia="ru-RU"/>
              </w:rPr>
            </w:pPr>
            <w:r w:rsidRPr="007C3700">
              <w:rPr>
                <w:rFonts w:ascii="Times New Roman" w:eastAsia="Times New Roman" w:hAnsi="Times New Roman"/>
                <w:sz w:val="24"/>
                <w:szCs w:val="24"/>
                <w:lang w:eastAsia="ru-RU"/>
              </w:rPr>
              <w:t>27.10.</w:t>
            </w:r>
          </w:p>
          <w:p w:rsidR="003A0802" w:rsidRPr="007C3700" w:rsidRDefault="003A0802" w:rsidP="0008550C">
            <w:pPr>
              <w:rPr>
                <w:rFonts w:ascii="Times New Roman" w:eastAsia="Times New Roman" w:hAnsi="Times New Roman"/>
                <w:sz w:val="24"/>
                <w:szCs w:val="24"/>
                <w:lang w:eastAsia="ru-RU"/>
              </w:rPr>
            </w:pPr>
            <w:r w:rsidRPr="007C3700">
              <w:rPr>
                <w:rFonts w:ascii="Times New Roman" w:eastAsia="Times New Roman" w:hAnsi="Times New Roman"/>
                <w:sz w:val="24"/>
                <w:szCs w:val="24"/>
                <w:lang w:eastAsia="ru-RU"/>
              </w:rPr>
              <w:t>2016</w:t>
            </w:r>
          </w:p>
        </w:tc>
        <w:tc>
          <w:tcPr>
            <w:tcW w:w="1730" w:type="dxa"/>
            <w:tcBorders>
              <w:top w:val="single" w:sz="4" w:space="0" w:color="auto"/>
              <w:left w:val="single" w:sz="4" w:space="0" w:color="auto"/>
              <w:bottom w:val="single" w:sz="4" w:space="0" w:color="auto"/>
              <w:right w:val="single" w:sz="4" w:space="0" w:color="auto"/>
            </w:tcBorders>
          </w:tcPr>
          <w:p w:rsidR="003A0802" w:rsidRPr="007C3700" w:rsidRDefault="003A0802" w:rsidP="0008550C">
            <w:pPr>
              <w:rPr>
                <w:rFonts w:ascii="Times New Roman" w:eastAsia="Times New Roman" w:hAnsi="Times New Roman"/>
                <w:sz w:val="24"/>
                <w:szCs w:val="24"/>
                <w:lang w:eastAsia="ru-RU"/>
              </w:rPr>
            </w:pPr>
            <w:r w:rsidRPr="007C3700">
              <w:rPr>
                <w:rFonts w:ascii="Times New Roman" w:hAnsi="Times New Roman"/>
                <w:color w:val="000000" w:themeColor="text1"/>
                <w:sz w:val="24"/>
                <w:szCs w:val="24"/>
              </w:rPr>
              <w:t>Кругл</w:t>
            </w:r>
            <w:r>
              <w:rPr>
                <w:rFonts w:ascii="Times New Roman" w:hAnsi="Times New Roman"/>
                <w:color w:val="000000" w:themeColor="text1"/>
                <w:sz w:val="24"/>
                <w:szCs w:val="24"/>
              </w:rPr>
              <w:t xml:space="preserve">ый </w:t>
            </w:r>
            <w:r w:rsidRPr="007C3700">
              <w:rPr>
                <w:rFonts w:ascii="Times New Roman" w:hAnsi="Times New Roman"/>
                <w:color w:val="000000" w:themeColor="text1"/>
                <w:sz w:val="24"/>
                <w:szCs w:val="24"/>
              </w:rPr>
              <w:t>стол «Профессиональный стандарт педагога: формирование ИКТ-компетентности»</w:t>
            </w:r>
          </w:p>
        </w:tc>
        <w:tc>
          <w:tcPr>
            <w:tcW w:w="1701" w:type="dxa"/>
            <w:tcBorders>
              <w:top w:val="single" w:sz="4" w:space="0" w:color="auto"/>
              <w:left w:val="single" w:sz="4" w:space="0" w:color="auto"/>
              <w:bottom w:val="single" w:sz="4" w:space="0" w:color="auto"/>
              <w:right w:val="single" w:sz="4" w:space="0" w:color="auto"/>
            </w:tcBorders>
          </w:tcPr>
          <w:p w:rsidR="003A0802" w:rsidRPr="007C3700" w:rsidRDefault="003A0802" w:rsidP="000855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директоров, ОО, пед. раб.</w:t>
            </w:r>
          </w:p>
        </w:tc>
        <w:tc>
          <w:tcPr>
            <w:tcW w:w="992" w:type="dxa"/>
            <w:tcBorders>
              <w:top w:val="single" w:sz="4" w:space="0" w:color="auto"/>
              <w:left w:val="single" w:sz="4" w:space="0" w:color="auto"/>
              <w:bottom w:val="single" w:sz="4" w:space="0" w:color="auto"/>
              <w:right w:val="single" w:sz="4" w:space="0" w:color="auto"/>
            </w:tcBorders>
          </w:tcPr>
          <w:p w:rsidR="003A0802" w:rsidRPr="007C3700" w:rsidRDefault="003A0802" w:rsidP="0008550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Город </w:t>
            </w:r>
          </w:p>
        </w:tc>
        <w:tc>
          <w:tcPr>
            <w:tcW w:w="1134" w:type="dxa"/>
            <w:tcBorders>
              <w:top w:val="single" w:sz="4" w:space="0" w:color="auto"/>
              <w:left w:val="single" w:sz="4" w:space="0" w:color="auto"/>
              <w:bottom w:val="single" w:sz="4" w:space="0" w:color="auto"/>
              <w:right w:val="single" w:sz="4" w:space="0" w:color="auto"/>
            </w:tcBorders>
          </w:tcPr>
          <w:p w:rsidR="003A0802" w:rsidRDefault="003A0802" w:rsidP="0008550C">
            <w:pPr>
              <w:jc w:val="center"/>
              <w:rPr>
                <w:rFonts w:ascii="Times New Roman" w:hAnsi="Times New Roman"/>
                <w:sz w:val="24"/>
                <w:szCs w:val="24"/>
              </w:rPr>
            </w:pPr>
            <w:r w:rsidRPr="007C3700">
              <w:rPr>
                <w:rFonts w:ascii="Times New Roman" w:eastAsia="Times New Roman" w:hAnsi="Times New Roman"/>
                <w:sz w:val="24"/>
                <w:szCs w:val="24"/>
                <w:lang w:eastAsia="ru-RU"/>
              </w:rPr>
              <w:t>НМЦ</w:t>
            </w:r>
          </w:p>
        </w:tc>
        <w:tc>
          <w:tcPr>
            <w:tcW w:w="1276" w:type="dxa"/>
            <w:tcBorders>
              <w:top w:val="single" w:sz="4" w:space="0" w:color="auto"/>
              <w:left w:val="single" w:sz="4" w:space="0" w:color="auto"/>
              <w:bottom w:val="single" w:sz="4" w:space="0" w:color="auto"/>
              <w:right w:val="single" w:sz="4" w:space="0" w:color="auto"/>
            </w:tcBorders>
          </w:tcPr>
          <w:p w:rsidR="003A0802" w:rsidRPr="007C3700" w:rsidRDefault="003A0802" w:rsidP="0008550C">
            <w:pPr>
              <w:rPr>
                <w:rFonts w:ascii="Times New Roman" w:eastAsia="Times New Roman" w:hAnsi="Times New Roman"/>
                <w:sz w:val="24"/>
                <w:szCs w:val="24"/>
                <w:lang w:eastAsia="ru-RU"/>
              </w:rPr>
            </w:pPr>
            <w:r w:rsidRPr="007C3700">
              <w:rPr>
                <w:rFonts w:ascii="Times New Roman" w:eastAsia="Times New Roman" w:hAnsi="Times New Roman"/>
                <w:sz w:val="24"/>
                <w:szCs w:val="24"/>
                <w:lang w:eastAsia="ru-RU"/>
              </w:rPr>
              <w:t>Васильченко Л.П.</w:t>
            </w:r>
          </w:p>
          <w:p w:rsidR="003A0802" w:rsidRDefault="003A0802" w:rsidP="0008550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A0802" w:rsidRDefault="003A0802" w:rsidP="0008550C">
            <w:pPr>
              <w:jc w:val="center"/>
              <w:rPr>
                <w:rFonts w:ascii="Times New Roman" w:hAnsi="Times New Roman"/>
                <w:sz w:val="24"/>
                <w:szCs w:val="24"/>
              </w:rPr>
            </w:pPr>
            <w:r>
              <w:rPr>
                <w:rFonts w:ascii="Times New Roman" w:hAnsi="Times New Roman"/>
                <w:sz w:val="24"/>
                <w:szCs w:val="24"/>
              </w:rPr>
              <w:t xml:space="preserve">Очно </w:t>
            </w:r>
          </w:p>
        </w:tc>
        <w:tc>
          <w:tcPr>
            <w:tcW w:w="1701" w:type="dxa"/>
            <w:tcBorders>
              <w:top w:val="single" w:sz="4" w:space="0" w:color="auto"/>
              <w:left w:val="single" w:sz="4" w:space="0" w:color="auto"/>
              <w:bottom w:val="single" w:sz="4" w:space="0" w:color="auto"/>
              <w:right w:val="single" w:sz="4" w:space="0" w:color="auto"/>
            </w:tcBorders>
          </w:tcPr>
          <w:p w:rsidR="003A0802" w:rsidRDefault="003A0802" w:rsidP="0008550C">
            <w:pPr>
              <w:jc w:val="center"/>
              <w:rPr>
                <w:rFonts w:ascii="Times New Roman" w:hAnsi="Times New Roman"/>
                <w:sz w:val="24"/>
                <w:szCs w:val="24"/>
              </w:rPr>
            </w:pPr>
            <w:r>
              <w:rPr>
                <w:rFonts w:ascii="Times New Roman" w:hAnsi="Times New Roman"/>
                <w:sz w:val="24"/>
                <w:szCs w:val="24"/>
              </w:rPr>
              <w:t>Участник</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eastAsia="Times New Roman" w:hAnsi="Times New Roman"/>
                <w:sz w:val="24"/>
                <w:szCs w:val="24"/>
                <w:lang w:eastAsia="ru-RU"/>
              </w:rPr>
            </w:pPr>
            <w:r w:rsidRPr="007C3700">
              <w:rPr>
                <w:rFonts w:ascii="Times New Roman" w:eastAsia="Times New Roman" w:hAnsi="Times New Roman"/>
                <w:sz w:val="24"/>
                <w:szCs w:val="24"/>
                <w:lang w:eastAsia="ru-RU"/>
              </w:rPr>
              <w:t>27.10.</w:t>
            </w:r>
          </w:p>
          <w:p w:rsidR="003A0802" w:rsidRDefault="003A0802" w:rsidP="0008550C">
            <w:pPr>
              <w:rPr>
                <w:rFonts w:ascii="Times New Roman" w:hAnsi="Times New Roman"/>
                <w:sz w:val="24"/>
                <w:szCs w:val="24"/>
              </w:rPr>
            </w:pPr>
            <w:r w:rsidRPr="007C3700">
              <w:rPr>
                <w:rFonts w:ascii="Times New Roman" w:eastAsia="Times New Roman" w:hAnsi="Times New Roman"/>
                <w:sz w:val="24"/>
                <w:szCs w:val="24"/>
                <w:lang w:eastAsia="ru-RU"/>
              </w:rPr>
              <w:t>2016</w:t>
            </w:r>
          </w:p>
        </w:tc>
        <w:tc>
          <w:tcPr>
            <w:tcW w:w="1730"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ПДС «Профессиональные конкурсы – диссеминация опыта инновационной деятельности педагога»</w:t>
            </w:r>
          </w:p>
        </w:tc>
        <w:tc>
          <w:tcPr>
            <w:tcW w:w="1701" w:type="dxa"/>
            <w:tcBorders>
              <w:top w:val="single" w:sz="4" w:space="0" w:color="auto"/>
              <w:left w:val="single" w:sz="4" w:space="0" w:color="auto"/>
              <w:bottom w:val="single" w:sz="4" w:space="0" w:color="auto"/>
              <w:right w:val="single" w:sz="4" w:space="0" w:color="auto"/>
            </w:tcBorders>
          </w:tcPr>
          <w:p w:rsidR="003A0802" w:rsidRDefault="003A0802" w:rsidP="004F13C0">
            <w:pPr>
              <w:jc w:val="left"/>
              <w:rPr>
                <w:rFonts w:ascii="Times New Roman" w:hAnsi="Times New Roman"/>
                <w:sz w:val="24"/>
                <w:szCs w:val="24"/>
              </w:rPr>
            </w:pPr>
            <w:r>
              <w:rPr>
                <w:rFonts w:ascii="Times New Roman" w:hAnsi="Times New Roman"/>
                <w:sz w:val="24"/>
                <w:szCs w:val="24"/>
              </w:rPr>
              <w:t>ПДО, методисты</w:t>
            </w:r>
          </w:p>
        </w:tc>
        <w:tc>
          <w:tcPr>
            <w:tcW w:w="992" w:type="dxa"/>
            <w:tcBorders>
              <w:top w:val="single" w:sz="4" w:space="0" w:color="auto"/>
              <w:left w:val="single" w:sz="4" w:space="0" w:color="auto"/>
              <w:bottom w:val="single" w:sz="4" w:space="0" w:color="auto"/>
              <w:right w:val="single" w:sz="4" w:space="0" w:color="auto"/>
            </w:tcBorders>
          </w:tcPr>
          <w:p w:rsidR="003A0802" w:rsidRPr="007C3700" w:rsidRDefault="003A0802" w:rsidP="0008550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Город </w:t>
            </w:r>
          </w:p>
        </w:tc>
        <w:tc>
          <w:tcPr>
            <w:tcW w:w="1134" w:type="dxa"/>
            <w:tcBorders>
              <w:top w:val="single" w:sz="4" w:space="0" w:color="auto"/>
              <w:left w:val="single" w:sz="4" w:space="0" w:color="auto"/>
              <w:bottom w:val="single" w:sz="4" w:space="0" w:color="auto"/>
              <w:right w:val="single" w:sz="4" w:space="0" w:color="auto"/>
            </w:tcBorders>
          </w:tcPr>
          <w:p w:rsidR="003A0802" w:rsidRDefault="003A0802" w:rsidP="0008550C">
            <w:pPr>
              <w:jc w:val="center"/>
              <w:rPr>
                <w:rFonts w:ascii="Times New Roman" w:hAnsi="Times New Roman"/>
                <w:sz w:val="24"/>
                <w:szCs w:val="24"/>
              </w:rPr>
            </w:pPr>
            <w:r w:rsidRPr="007C3700">
              <w:rPr>
                <w:rFonts w:ascii="Times New Roman" w:eastAsia="Times New Roman" w:hAnsi="Times New Roman"/>
                <w:sz w:val="24"/>
                <w:szCs w:val="24"/>
                <w:lang w:eastAsia="ru-RU"/>
              </w:rPr>
              <w:t>НМЦ</w:t>
            </w:r>
          </w:p>
        </w:tc>
        <w:tc>
          <w:tcPr>
            <w:tcW w:w="1276"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Устянина З.Ю.</w:t>
            </w:r>
          </w:p>
        </w:tc>
        <w:tc>
          <w:tcPr>
            <w:tcW w:w="992" w:type="dxa"/>
            <w:tcBorders>
              <w:top w:val="single" w:sz="4" w:space="0" w:color="auto"/>
              <w:left w:val="single" w:sz="4" w:space="0" w:color="auto"/>
              <w:bottom w:val="single" w:sz="4" w:space="0" w:color="auto"/>
              <w:right w:val="single" w:sz="4" w:space="0" w:color="auto"/>
            </w:tcBorders>
          </w:tcPr>
          <w:p w:rsidR="003A0802" w:rsidRDefault="003A0802" w:rsidP="0008550C">
            <w:pPr>
              <w:jc w:val="center"/>
              <w:rPr>
                <w:rFonts w:ascii="Times New Roman" w:hAnsi="Times New Roman"/>
                <w:sz w:val="24"/>
                <w:szCs w:val="24"/>
              </w:rPr>
            </w:pPr>
            <w:r>
              <w:rPr>
                <w:rFonts w:ascii="Times New Roman" w:hAnsi="Times New Roman"/>
                <w:sz w:val="24"/>
                <w:szCs w:val="24"/>
              </w:rPr>
              <w:t xml:space="preserve">Очно </w:t>
            </w:r>
          </w:p>
        </w:tc>
        <w:tc>
          <w:tcPr>
            <w:tcW w:w="1701" w:type="dxa"/>
            <w:tcBorders>
              <w:top w:val="single" w:sz="4" w:space="0" w:color="auto"/>
              <w:left w:val="single" w:sz="4" w:space="0" w:color="auto"/>
              <w:bottom w:val="single" w:sz="4" w:space="0" w:color="auto"/>
              <w:right w:val="single" w:sz="4" w:space="0" w:color="auto"/>
            </w:tcBorders>
          </w:tcPr>
          <w:p w:rsidR="003A0802" w:rsidRDefault="003A0802" w:rsidP="0008550C">
            <w:pPr>
              <w:jc w:val="center"/>
              <w:rPr>
                <w:rFonts w:ascii="Times New Roman" w:hAnsi="Times New Roman"/>
                <w:sz w:val="24"/>
                <w:szCs w:val="24"/>
              </w:rPr>
            </w:pPr>
            <w:r>
              <w:rPr>
                <w:rFonts w:ascii="Times New Roman" w:hAnsi="Times New Roman"/>
                <w:sz w:val="24"/>
                <w:szCs w:val="24"/>
              </w:rPr>
              <w:t>Докладчик «</w:t>
            </w:r>
            <w:r w:rsidRPr="000E6956">
              <w:rPr>
                <w:rFonts w:ascii="Times New Roman" w:hAnsi="Times New Roman"/>
                <w:sz w:val="24"/>
                <w:szCs w:val="24"/>
              </w:rPr>
              <w:t>Педагогическое эссе как этап профессионального педагогического конкурса</w:t>
            </w:r>
            <w:r>
              <w:rPr>
                <w:rFonts w:ascii="Times New Roman" w:hAnsi="Times New Roman"/>
                <w:sz w:val="24"/>
                <w:szCs w:val="24"/>
              </w:rPr>
              <w:t>»</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7C3700">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7C3700">
              <w:rPr>
                <w:rFonts w:ascii="Times New Roman" w:eastAsia="Times New Roman" w:hAnsi="Times New Roman"/>
                <w:sz w:val="24"/>
                <w:szCs w:val="24"/>
                <w:lang w:eastAsia="ru-RU"/>
              </w:rPr>
              <w:t>.</w:t>
            </w:r>
          </w:p>
          <w:p w:rsidR="003A0802" w:rsidRDefault="003A0802" w:rsidP="0008550C">
            <w:pPr>
              <w:rPr>
                <w:rFonts w:ascii="Times New Roman" w:hAnsi="Times New Roman"/>
                <w:sz w:val="24"/>
                <w:szCs w:val="24"/>
              </w:rPr>
            </w:pPr>
            <w:r w:rsidRPr="007C3700">
              <w:rPr>
                <w:rFonts w:ascii="Times New Roman" w:eastAsia="Times New Roman" w:hAnsi="Times New Roman"/>
                <w:sz w:val="24"/>
                <w:szCs w:val="24"/>
                <w:lang w:eastAsia="ru-RU"/>
              </w:rPr>
              <w:t>2016</w:t>
            </w:r>
          </w:p>
        </w:tc>
        <w:tc>
          <w:tcPr>
            <w:tcW w:w="1730"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 xml:space="preserve">ПДС «Профессиональные конкурсы – диссеминация опыта инновационной </w:t>
            </w:r>
            <w:r>
              <w:rPr>
                <w:rFonts w:ascii="Times New Roman" w:hAnsi="Times New Roman"/>
                <w:sz w:val="24"/>
                <w:szCs w:val="24"/>
              </w:rPr>
              <w:lastRenderedPageBreak/>
              <w:t>деятельности педагога»</w:t>
            </w:r>
          </w:p>
        </w:tc>
        <w:tc>
          <w:tcPr>
            <w:tcW w:w="1701" w:type="dxa"/>
            <w:tcBorders>
              <w:top w:val="single" w:sz="4" w:space="0" w:color="auto"/>
              <w:left w:val="single" w:sz="4" w:space="0" w:color="auto"/>
              <w:bottom w:val="single" w:sz="4" w:space="0" w:color="auto"/>
              <w:right w:val="single" w:sz="4" w:space="0" w:color="auto"/>
            </w:tcBorders>
          </w:tcPr>
          <w:p w:rsidR="003A0802" w:rsidRDefault="003A0802" w:rsidP="004F13C0">
            <w:pPr>
              <w:jc w:val="left"/>
              <w:rPr>
                <w:rFonts w:ascii="Times New Roman" w:hAnsi="Times New Roman"/>
                <w:sz w:val="24"/>
                <w:szCs w:val="24"/>
              </w:rPr>
            </w:pPr>
            <w:r>
              <w:rPr>
                <w:rFonts w:ascii="Times New Roman" w:hAnsi="Times New Roman"/>
                <w:sz w:val="24"/>
                <w:szCs w:val="24"/>
              </w:rPr>
              <w:lastRenderedPageBreak/>
              <w:t>ПДО, методисты</w:t>
            </w:r>
          </w:p>
        </w:tc>
        <w:tc>
          <w:tcPr>
            <w:tcW w:w="992" w:type="dxa"/>
            <w:tcBorders>
              <w:top w:val="single" w:sz="4" w:space="0" w:color="auto"/>
              <w:left w:val="single" w:sz="4" w:space="0" w:color="auto"/>
              <w:bottom w:val="single" w:sz="4" w:space="0" w:color="auto"/>
              <w:right w:val="single" w:sz="4" w:space="0" w:color="auto"/>
            </w:tcBorders>
          </w:tcPr>
          <w:p w:rsidR="003A0802" w:rsidRPr="007C3700" w:rsidRDefault="003A0802" w:rsidP="0008550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Город </w:t>
            </w:r>
          </w:p>
        </w:tc>
        <w:tc>
          <w:tcPr>
            <w:tcW w:w="1134" w:type="dxa"/>
            <w:tcBorders>
              <w:top w:val="single" w:sz="4" w:space="0" w:color="auto"/>
              <w:left w:val="single" w:sz="4" w:space="0" w:color="auto"/>
              <w:bottom w:val="single" w:sz="4" w:space="0" w:color="auto"/>
              <w:right w:val="single" w:sz="4" w:space="0" w:color="auto"/>
            </w:tcBorders>
          </w:tcPr>
          <w:p w:rsidR="003A0802" w:rsidRDefault="003A0802" w:rsidP="0008550C">
            <w:pPr>
              <w:jc w:val="center"/>
              <w:rPr>
                <w:rFonts w:ascii="Times New Roman" w:hAnsi="Times New Roman"/>
                <w:sz w:val="24"/>
                <w:szCs w:val="24"/>
              </w:rPr>
            </w:pPr>
            <w:r w:rsidRPr="007C3700">
              <w:rPr>
                <w:rFonts w:ascii="Times New Roman" w:eastAsia="Times New Roman" w:hAnsi="Times New Roman"/>
                <w:sz w:val="24"/>
                <w:szCs w:val="24"/>
                <w:lang w:eastAsia="ru-RU"/>
              </w:rPr>
              <w:t>НМЦ</w:t>
            </w:r>
          </w:p>
        </w:tc>
        <w:tc>
          <w:tcPr>
            <w:tcW w:w="1276"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Устянина З.Ю.</w:t>
            </w:r>
          </w:p>
        </w:tc>
        <w:tc>
          <w:tcPr>
            <w:tcW w:w="992" w:type="dxa"/>
            <w:tcBorders>
              <w:top w:val="single" w:sz="4" w:space="0" w:color="auto"/>
              <w:left w:val="single" w:sz="4" w:space="0" w:color="auto"/>
              <w:bottom w:val="single" w:sz="4" w:space="0" w:color="auto"/>
              <w:right w:val="single" w:sz="4" w:space="0" w:color="auto"/>
            </w:tcBorders>
          </w:tcPr>
          <w:p w:rsidR="003A0802" w:rsidRDefault="003A0802" w:rsidP="0008550C">
            <w:pPr>
              <w:jc w:val="center"/>
              <w:rPr>
                <w:rFonts w:ascii="Times New Roman" w:hAnsi="Times New Roman"/>
                <w:sz w:val="24"/>
                <w:szCs w:val="24"/>
              </w:rPr>
            </w:pPr>
            <w:r>
              <w:rPr>
                <w:rFonts w:ascii="Times New Roman" w:hAnsi="Times New Roman"/>
                <w:sz w:val="24"/>
                <w:szCs w:val="24"/>
              </w:rPr>
              <w:t xml:space="preserve">Очно </w:t>
            </w:r>
          </w:p>
        </w:tc>
        <w:tc>
          <w:tcPr>
            <w:tcW w:w="1701" w:type="dxa"/>
            <w:tcBorders>
              <w:top w:val="single" w:sz="4" w:space="0" w:color="auto"/>
              <w:left w:val="single" w:sz="4" w:space="0" w:color="auto"/>
              <w:bottom w:val="single" w:sz="4" w:space="0" w:color="auto"/>
              <w:right w:val="single" w:sz="4" w:space="0" w:color="auto"/>
            </w:tcBorders>
          </w:tcPr>
          <w:p w:rsidR="003A0802" w:rsidRDefault="003A0802" w:rsidP="0008550C">
            <w:pPr>
              <w:jc w:val="center"/>
              <w:rPr>
                <w:rFonts w:ascii="Times New Roman" w:hAnsi="Times New Roman"/>
                <w:sz w:val="24"/>
                <w:szCs w:val="24"/>
              </w:rPr>
            </w:pPr>
            <w:r>
              <w:rPr>
                <w:rFonts w:ascii="Times New Roman" w:hAnsi="Times New Roman"/>
                <w:sz w:val="24"/>
                <w:szCs w:val="24"/>
              </w:rPr>
              <w:t>Докладчик «открытое занятие как отражение системы работы педагога»</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Pr="00EF2A1D" w:rsidRDefault="003A0802" w:rsidP="0008550C">
            <w:pPr>
              <w:jc w:val="center"/>
              <w:rPr>
                <w:rFonts w:ascii="Times New Roman" w:hAnsi="Times New Roman"/>
                <w:b/>
                <w:i/>
                <w:color w:val="000000"/>
                <w:sz w:val="24"/>
                <w:szCs w:val="24"/>
              </w:rPr>
            </w:pPr>
            <w:r>
              <w:rPr>
                <w:rFonts w:ascii="Times New Roman" w:hAnsi="Times New Roman"/>
                <w:b/>
                <w:i/>
                <w:color w:val="000000"/>
                <w:sz w:val="24"/>
                <w:szCs w:val="24"/>
              </w:rPr>
              <w:lastRenderedPageBreak/>
              <w:t>28 октября 2016г.</w:t>
            </w:r>
          </w:p>
        </w:tc>
        <w:tc>
          <w:tcPr>
            <w:tcW w:w="1730" w:type="dxa"/>
            <w:tcBorders>
              <w:top w:val="single" w:sz="4" w:space="0" w:color="auto"/>
              <w:left w:val="single" w:sz="4" w:space="0" w:color="auto"/>
              <w:bottom w:val="single" w:sz="4" w:space="0" w:color="auto"/>
              <w:right w:val="single" w:sz="4" w:space="0" w:color="auto"/>
            </w:tcBorders>
          </w:tcPr>
          <w:p w:rsidR="003A0802" w:rsidRPr="00C24298" w:rsidRDefault="003A0802" w:rsidP="0008550C">
            <w:pPr>
              <w:jc w:val="center"/>
              <w:rPr>
                <w:rFonts w:ascii="Times New Roman" w:hAnsi="Times New Roman"/>
                <w:sz w:val="24"/>
                <w:szCs w:val="24"/>
              </w:rPr>
            </w:pPr>
            <w:r w:rsidRPr="00C24298">
              <w:rPr>
                <w:rFonts w:ascii="Times New Roman" w:hAnsi="Times New Roman"/>
                <w:sz w:val="24"/>
                <w:szCs w:val="24"/>
              </w:rPr>
              <w:t>Областной семинар «Система работы по духовно-нравственному воспитанию в условиях реализации концепции воспитания»</w:t>
            </w:r>
          </w:p>
          <w:p w:rsidR="003A0802" w:rsidRPr="00EF2A1D" w:rsidRDefault="003A0802" w:rsidP="0008550C">
            <w:pPr>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0802" w:rsidRDefault="003A0802" w:rsidP="004F13C0">
            <w:pPr>
              <w:jc w:val="left"/>
              <w:rPr>
                <w:rFonts w:ascii="Times New Roman" w:hAnsi="Times New Roman"/>
                <w:sz w:val="24"/>
                <w:szCs w:val="24"/>
              </w:rPr>
            </w:pPr>
            <w:r>
              <w:rPr>
                <w:rFonts w:ascii="Times New Roman" w:hAnsi="Times New Roman"/>
                <w:sz w:val="24"/>
                <w:szCs w:val="24"/>
              </w:rPr>
              <w:t>Педагоги дополнительного образования и воспитатели детских садов</w:t>
            </w:r>
          </w:p>
        </w:tc>
        <w:tc>
          <w:tcPr>
            <w:tcW w:w="992" w:type="dxa"/>
            <w:tcBorders>
              <w:top w:val="single" w:sz="4" w:space="0" w:color="auto"/>
              <w:left w:val="single" w:sz="4" w:space="0" w:color="auto"/>
              <w:bottom w:val="single" w:sz="4" w:space="0" w:color="auto"/>
              <w:right w:val="single" w:sz="4" w:space="0" w:color="auto"/>
            </w:tcBorders>
          </w:tcPr>
          <w:p w:rsidR="003A0802" w:rsidRDefault="003A0802" w:rsidP="0008550C">
            <w:pPr>
              <w:jc w:val="center"/>
              <w:rPr>
                <w:rFonts w:ascii="Times New Roman" w:hAnsi="Times New Roman"/>
                <w:sz w:val="24"/>
                <w:szCs w:val="24"/>
              </w:rPr>
            </w:pPr>
            <w:r>
              <w:rPr>
                <w:rFonts w:ascii="Times New Roman" w:hAnsi="Times New Roman"/>
                <w:sz w:val="24"/>
                <w:szCs w:val="24"/>
              </w:rPr>
              <w:t>Областной</w:t>
            </w:r>
          </w:p>
        </w:tc>
        <w:tc>
          <w:tcPr>
            <w:tcW w:w="1134" w:type="dxa"/>
            <w:tcBorders>
              <w:top w:val="single" w:sz="4" w:space="0" w:color="auto"/>
              <w:left w:val="single" w:sz="4" w:space="0" w:color="auto"/>
              <w:bottom w:val="single" w:sz="4" w:space="0" w:color="auto"/>
              <w:right w:val="single" w:sz="4" w:space="0" w:color="auto"/>
            </w:tcBorders>
          </w:tcPr>
          <w:p w:rsidR="003A0802" w:rsidRDefault="003A0802" w:rsidP="0008550C">
            <w:pPr>
              <w:jc w:val="center"/>
              <w:rPr>
                <w:rFonts w:ascii="Times New Roman" w:hAnsi="Times New Roman"/>
                <w:sz w:val="24"/>
                <w:szCs w:val="24"/>
              </w:rPr>
            </w:pPr>
            <w:r>
              <w:rPr>
                <w:rFonts w:ascii="Times New Roman" w:hAnsi="Times New Roman"/>
                <w:sz w:val="24"/>
                <w:szCs w:val="24"/>
              </w:rPr>
              <w:t>МБДОУ «Зеленогорский детский сад «Мишутка» с приоритетным направлением»</w:t>
            </w:r>
          </w:p>
        </w:tc>
        <w:tc>
          <w:tcPr>
            <w:tcW w:w="1276" w:type="dxa"/>
            <w:tcBorders>
              <w:top w:val="single" w:sz="4" w:space="0" w:color="auto"/>
              <w:left w:val="single" w:sz="4" w:space="0" w:color="auto"/>
              <w:bottom w:val="single" w:sz="4" w:space="0" w:color="auto"/>
              <w:right w:val="single" w:sz="4" w:space="0" w:color="auto"/>
            </w:tcBorders>
          </w:tcPr>
          <w:p w:rsidR="003A0802" w:rsidRDefault="003A0802" w:rsidP="0008550C">
            <w:pPr>
              <w:jc w:val="center"/>
              <w:rPr>
                <w:rFonts w:ascii="Times New Roman" w:hAnsi="Times New Roman"/>
                <w:sz w:val="24"/>
                <w:szCs w:val="24"/>
              </w:rPr>
            </w:pPr>
            <w:r>
              <w:rPr>
                <w:rFonts w:ascii="Times New Roman" w:hAnsi="Times New Roman"/>
                <w:sz w:val="24"/>
                <w:szCs w:val="24"/>
              </w:rPr>
              <w:t>Сажина Т. Н.</w:t>
            </w:r>
          </w:p>
          <w:p w:rsidR="003A0802" w:rsidRDefault="003A0802" w:rsidP="0008550C">
            <w:pPr>
              <w:jc w:val="center"/>
              <w:rPr>
                <w:rFonts w:ascii="Times New Roman" w:hAnsi="Times New Roman"/>
                <w:sz w:val="24"/>
                <w:szCs w:val="24"/>
              </w:rPr>
            </w:pPr>
            <w:r>
              <w:rPr>
                <w:rFonts w:ascii="Times New Roman" w:hAnsi="Times New Roman"/>
                <w:sz w:val="24"/>
                <w:szCs w:val="24"/>
              </w:rPr>
              <w:t>Палехина М. С.</w:t>
            </w:r>
          </w:p>
        </w:tc>
        <w:tc>
          <w:tcPr>
            <w:tcW w:w="992" w:type="dxa"/>
            <w:tcBorders>
              <w:top w:val="single" w:sz="4" w:space="0" w:color="auto"/>
              <w:left w:val="single" w:sz="4" w:space="0" w:color="auto"/>
              <w:bottom w:val="single" w:sz="4" w:space="0" w:color="auto"/>
              <w:right w:val="single" w:sz="4" w:space="0" w:color="auto"/>
            </w:tcBorders>
          </w:tcPr>
          <w:p w:rsidR="003A0802" w:rsidRDefault="003A0802" w:rsidP="0008550C">
            <w:pPr>
              <w:jc w:val="center"/>
              <w:rPr>
                <w:rFonts w:ascii="Times New Roman" w:hAnsi="Times New Roman"/>
                <w:sz w:val="24"/>
                <w:szCs w:val="24"/>
              </w:rPr>
            </w:pPr>
            <w:r>
              <w:rPr>
                <w:rFonts w:ascii="Times New Roman" w:hAnsi="Times New Roman"/>
                <w:sz w:val="24"/>
                <w:szCs w:val="24"/>
              </w:rPr>
              <w:t>выступление</w:t>
            </w:r>
          </w:p>
        </w:tc>
        <w:tc>
          <w:tcPr>
            <w:tcW w:w="1701" w:type="dxa"/>
            <w:tcBorders>
              <w:top w:val="single" w:sz="4" w:space="0" w:color="auto"/>
              <w:left w:val="single" w:sz="4" w:space="0" w:color="auto"/>
              <w:bottom w:val="single" w:sz="4" w:space="0" w:color="auto"/>
              <w:right w:val="single" w:sz="4" w:space="0" w:color="auto"/>
            </w:tcBorders>
          </w:tcPr>
          <w:p w:rsidR="003A0802" w:rsidRPr="003A0802" w:rsidRDefault="003A0802" w:rsidP="0008550C">
            <w:pPr>
              <w:jc w:val="center"/>
              <w:rPr>
                <w:rFonts w:ascii="Times New Roman" w:hAnsi="Times New Roman"/>
                <w:sz w:val="24"/>
                <w:szCs w:val="24"/>
              </w:rPr>
            </w:pPr>
            <w:r w:rsidRPr="003A0802">
              <w:rPr>
                <w:rFonts w:ascii="Times New Roman" w:hAnsi="Times New Roman"/>
                <w:sz w:val="24"/>
                <w:szCs w:val="24"/>
              </w:rPr>
              <w:t>«Сохранение народных традиций средствами семейного творчества»</w:t>
            </w:r>
          </w:p>
          <w:p w:rsidR="003A0802" w:rsidRPr="003A0802" w:rsidRDefault="003A0802" w:rsidP="0008550C">
            <w:pPr>
              <w:jc w:val="center"/>
              <w:rPr>
                <w:rFonts w:ascii="Times New Roman" w:hAnsi="Times New Roman"/>
                <w:sz w:val="24"/>
                <w:szCs w:val="24"/>
              </w:rPr>
            </w:pPr>
            <w:r w:rsidRPr="003A0802">
              <w:rPr>
                <w:rFonts w:ascii="Times New Roman" w:hAnsi="Times New Roman"/>
                <w:sz w:val="24"/>
                <w:szCs w:val="24"/>
              </w:rPr>
              <w:t>(Мастер-класс)</w:t>
            </w:r>
          </w:p>
          <w:p w:rsidR="003A0802" w:rsidRPr="00EF2A1D" w:rsidRDefault="003A0802" w:rsidP="0008550C">
            <w:pPr>
              <w:jc w:val="center"/>
              <w:rPr>
                <w:rFonts w:ascii="Times New Roman" w:hAnsi="Times New Roman"/>
                <w:i/>
                <w:sz w:val="24"/>
                <w:szCs w:val="24"/>
              </w:rPr>
            </w:pPr>
            <w:r w:rsidRPr="003A0802">
              <w:rPr>
                <w:rFonts w:ascii="Times New Roman" w:hAnsi="Times New Roman"/>
                <w:sz w:val="24"/>
                <w:szCs w:val="24"/>
              </w:rPr>
              <w:t>Программа, заверенная печатью КРИПК и ПРО</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Default="003A0802" w:rsidP="0008550C">
            <w:pPr>
              <w:jc w:val="center"/>
              <w:rPr>
                <w:rFonts w:ascii="Times New Roman" w:hAnsi="Times New Roman"/>
                <w:b/>
                <w:i/>
                <w:color w:val="000000"/>
                <w:sz w:val="24"/>
                <w:szCs w:val="24"/>
              </w:rPr>
            </w:pPr>
            <w:r>
              <w:rPr>
                <w:rFonts w:ascii="Times New Roman" w:hAnsi="Times New Roman"/>
                <w:b/>
                <w:i/>
                <w:color w:val="000000"/>
                <w:sz w:val="24"/>
                <w:szCs w:val="24"/>
              </w:rPr>
              <w:t>1-4 ноября</w:t>
            </w:r>
          </w:p>
          <w:p w:rsidR="003A0802" w:rsidRDefault="003A0802" w:rsidP="0008550C">
            <w:pPr>
              <w:jc w:val="center"/>
              <w:rPr>
                <w:rFonts w:ascii="Times New Roman" w:hAnsi="Times New Roman"/>
                <w:b/>
                <w:i/>
                <w:color w:val="000000"/>
                <w:sz w:val="24"/>
                <w:szCs w:val="24"/>
              </w:rPr>
            </w:pPr>
            <w:r>
              <w:rPr>
                <w:rFonts w:ascii="Times New Roman" w:hAnsi="Times New Roman"/>
                <w:b/>
                <w:i/>
                <w:color w:val="000000"/>
                <w:sz w:val="24"/>
                <w:szCs w:val="24"/>
              </w:rPr>
              <w:t>2016</w:t>
            </w:r>
          </w:p>
        </w:tc>
        <w:tc>
          <w:tcPr>
            <w:tcW w:w="1730" w:type="dxa"/>
            <w:tcBorders>
              <w:top w:val="single" w:sz="4" w:space="0" w:color="auto"/>
              <w:left w:val="single" w:sz="4" w:space="0" w:color="auto"/>
              <w:bottom w:val="single" w:sz="4" w:space="0" w:color="auto"/>
              <w:right w:val="single" w:sz="4" w:space="0" w:color="auto"/>
            </w:tcBorders>
          </w:tcPr>
          <w:p w:rsidR="003A0802" w:rsidRDefault="003A0802" w:rsidP="003A0802">
            <w:pPr>
              <w:ind w:right="-107"/>
              <w:jc w:val="center"/>
              <w:rPr>
                <w:rFonts w:ascii="Times New Roman" w:hAnsi="Times New Roman"/>
                <w:sz w:val="24"/>
                <w:szCs w:val="24"/>
              </w:rPr>
            </w:pPr>
            <w:r>
              <w:rPr>
                <w:rFonts w:ascii="Times New Roman" w:hAnsi="Times New Roman"/>
                <w:sz w:val="24"/>
                <w:szCs w:val="24"/>
              </w:rPr>
              <w:t>Краеведческая экспедиция «Тайны народного творчества» в рамках областного сетевого проекта «Особенности педагогической деятельности в условиях стандартизации. Воспитание»</w:t>
            </w:r>
          </w:p>
          <w:p w:rsidR="003A0802" w:rsidRPr="00C24298" w:rsidRDefault="003A0802" w:rsidP="0008550C">
            <w:pPr>
              <w:jc w:val="center"/>
              <w:rPr>
                <w:rFonts w:ascii="Times New Roman" w:hAnsi="Times New Roman"/>
                <w:sz w:val="24"/>
                <w:szCs w:val="24"/>
              </w:rPr>
            </w:pPr>
            <w:r>
              <w:rPr>
                <w:rFonts w:ascii="Times New Roman" w:hAnsi="Times New Roman"/>
                <w:sz w:val="24"/>
                <w:szCs w:val="24"/>
              </w:rPr>
              <w:t>Секция «Сотрудничество организаций разных типов и видов в решении воспитательных задач в сетевом пространстве социума»</w:t>
            </w:r>
          </w:p>
        </w:tc>
        <w:tc>
          <w:tcPr>
            <w:tcW w:w="1701" w:type="dxa"/>
            <w:tcBorders>
              <w:top w:val="single" w:sz="4" w:space="0" w:color="auto"/>
              <w:left w:val="single" w:sz="4" w:space="0" w:color="auto"/>
              <w:bottom w:val="single" w:sz="4" w:space="0" w:color="auto"/>
              <w:right w:val="single" w:sz="4" w:space="0" w:color="auto"/>
            </w:tcBorders>
          </w:tcPr>
          <w:p w:rsidR="003A0802" w:rsidRDefault="003A0802" w:rsidP="004F13C0">
            <w:pPr>
              <w:jc w:val="left"/>
              <w:rPr>
                <w:rFonts w:ascii="Times New Roman" w:hAnsi="Times New Roman"/>
                <w:sz w:val="24"/>
                <w:szCs w:val="24"/>
              </w:rPr>
            </w:pPr>
            <w:r>
              <w:rPr>
                <w:rFonts w:ascii="Times New Roman" w:hAnsi="Times New Roman"/>
                <w:sz w:val="24"/>
                <w:szCs w:val="24"/>
              </w:rPr>
              <w:t>Педагоги ДО и преподаватели техникума, воспитатели</w:t>
            </w:r>
          </w:p>
        </w:tc>
        <w:tc>
          <w:tcPr>
            <w:tcW w:w="992" w:type="dxa"/>
            <w:tcBorders>
              <w:top w:val="single" w:sz="4" w:space="0" w:color="auto"/>
              <w:left w:val="single" w:sz="4" w:space="0" w:color="auto"/>
              <w:bottom w:val="single" w:sz="4" w:space="0" w:color="auto"/>
              <w:right w:val="single" w:sz="4" w:space="0" w:color="auto"/>
            </w:tcBorders>
          </w:tcPr>
          <w:p w:rsidR="003A0802" w:rsidRDefault="003A0802" w:rsidP="0008550C">
            <w:pPr>
              <w:jc w:val="center"/>
              <w:rPr>
                <w:rFonts w:ascii="Times New Roman" w:hAnsi="Times New Roman"/>
                <w:sz w:val="24"/>
                <w:szCs w:val="24"/>
              </w:rPr>
            </w:pPr>
            <w:r>
              <w:rPr>
                <w:rFonts w:ascii="Times New Roman" w:hAnsi="Times New Roman"/>
                <w:sz w:val="24"/>
                <w:szCs w:val="24"/>
              </w:rPr>
              <w:t>Областной</w:t>
            </w:r>
          </w:p>
        </w:tc>
        <w:tc>
          <w:tcPr>
            <w:tcW w:w="1134" w:type="dxa"/>
            <w:tcBorders>
              <w:top w:val="single" w:sz="4" w:space="0" w:color="auto"/>
              <w:left w:val="single" w:sz="4" w:space="0" w:color="auto"/>
              <w:bottom w:val="single" w:sz="4" w:space="0" w:color="auto"/>
              <w:right w:val="single" w:sz="4" w:space="0" w:color="auto"/>
            </w:tcBorders>
          </w:tcPr>
          <w:p w:rsidR="003A0802" w:rsidRDefault="003A0802" w:rsidP="003A0802">
            <w:pPr>
              <w:ind w:right="-109"/>
              <w:jc w:val="center"/>
              <w:rPr>
                <w:rFonts w:ascii="Times New Roman" w:hAnsi="Times New Roman"/>
                <w:sz w:val="24"/>
                <w:szCs w:val="24"/>
              </w:rPr>
            </w:pPr>
            <w:r>
              <w:rPr>
                <w:rFonts w:ascii="Times New Roman" w:hAnsi="Times New Roman"/>
                <w:sz w:val="24"/>
                <w:szCs w:val="24"/>
              </w:rPr>
              <w:t>Образовательные и культурные центры Крапивинского района</w:t>
            </w:r>
          </w:p>
        </w:tc>
        <w:tc>
          <w:tcPr>
            <w:tcW w:w="1276" w:type="dxa"/>
            <w:tcBorders>
              <w:top w:val="single" w:sz="4" w:space="0" w:color="auto"/>
              <w:left w:val="single" w:sz="4" w:space="0" w:color="auto"/>
              <w:bottom w:val="single" w:sz="4" w:space="0" w:color="auto"/>
              <w:right w:val="single" w:sz="4" w:space="0" w:color="auto"/>
            </w:tcBorders>
          </w:tcPr>
          <w:p w:rsidR="003A0802" w:rsidRDefault="003A0802" w:rsidP="0008550C">
            <w:pPr>
              <w:jc w:val="center"/>
              <w:rPr>
                <w:rFonts w:ascii="Times New Roman" w:hAnsi="Times New Roman"/>
                <w:sz w:val="24"/>
                <w:szCs w:val="24"/>
              </w:rPr>
            </w:pPr>
            <w:r>
              <w:rPr>
                <w:rFonts w:ascii="Times New Roman" w:hAnsi="Times New Roman"/>
                <w:sz w:val="24"/>
                <w:szCs w:val="24"/>
              </w:rPr>
              <w:t>Палехина М. С.</w:t>
            </w:r>
          </w:p>
          <w:p w:rsidR="003A0802" w:rsidRDefault="003A0802" w:rsidP="0008550C">
            <w:pPr>
              <w:jc w:val="center"/>
              <w:rPr>
                <w:rFonts w:ascii="Times New Roman" w:hAnsi="Times New Roman"/>
                <w:sz w:val="24"/>
                <w:szCs w:val="24"/>
              </w:rPr>
            </w:pPr>
            <w:r>
              <w:rPr>
                <w:rFonts w:ascii="Times New Roman" w:hAnsi="Times New Roman"/>
                <w:sz w:val="24"/>
                <w:szCs w:val="24"/>
              </w:rPr>
              <w:t>Волосникова Д. С.</w:t>
            </w:r>
          </w:p>
        </w:tc>
        <w:tc>
          <w:tcPr>
            <w:tcW w:w="992" w:type="dxa"/>
            <w:tcBorders>
              <w:top w:val="single" w:sz="4" w:space="0" w:color="auto"/>
              <w:left w:val="single" w:sz="4" w:space="0" w:color="auto"/>
              <w:bottom w:val="single" w:sz="4" w:space="0" w:color="auto"/>
              <w:right w:val="single" w:sz="4" w:space="0" w:color="auto"/>
            </w:tcBorders>
          </w:tcPr>
          <w:p w:rsidR="003A0802" w:rsidRDefault="003A0802" w:rsidP="0008550C">
            <w:pPr>
              <w:jc w:val="center"/>
              <w:rPr>
                <w:rFonts w:ascii="Times New Roman" w:hAnsi="Times New Roman"/>
                <w:sz w:val="24"/>
                <w:szCs w:val="24"/>
              </w:rPr>
            </w:pPr>
            <w:r>
              <w:rPr>
                <w:rFonts w:ascii="Times New Roman" w:hAnsi="Times New Roman"/>
                <w:sz w:val="24"/>
                <w:szCs w:val="24"/>
              </w:rPr>
              <w:t>Совместная организация мероприятий</w:t>
            </w:r>
          </w:p>
        </w:tc>
        <w:tc>
          <w:tcPr>
            <w:tcW w:w="1701" w:type="dxa"/>
            <w:tcBorders>
              <w:top w:val="single" w:sz="4" w:space="0" w:color="auto"/>
              <w:left w:val="single" w:sz="4" w:space="0" w:color="auto"/>
              <w:bottom w:val="single" w:sz="4" w:space="0" w:color="auto"/>
              <w:right w:val="single" w:sz="4" w:space="0" w:color="auto"/>
            </w:tcBorders>
          </w:tcPr>
          <w:p w:rsidR="003A0802" w:rsidRPr="003A0802" w:rsidRDefault="003A0802" w:rsidP="0008550C">
            <w:pPr>
              <w:jc w:val="center"/>
              <w:rPr>
                <w:rFonts w:ascii="Times New Roman" w:hAnsi="Times New Roman"/>
                <w:sz w:val="24"/>
                <w:szCs w:val="24"/>
              </w:rPr>
            </w:pPr>
            <w:r w:rsidRPr="003A0802">
              <w:rPr>
                <w:rFonts w:ascii="Times New Roman" w:hAnsi="Times New Roman"/>
                <w:sz w:val="24"/>
                <w:szCs w:val="24"/>
              </w:rPr>
              <w:t>Мероприятия экспедиции</w:t>
            </w:r>
          </w:p>
          <w:p w:rsidR="003A0802" w:rsidRDefault="003A0802" w:rsidP="0008550C">
            <w:pPr>
              <w:jc w:val="center"/>
              <w:rPr>
                <w:rFonts w:ascii="Times New Roman" w:hAnsi="Times New Roman"/>
                <w:i/>
                <w:sz w:val="24"/>
                <w:szCs w:val="24"/>
              </w:rPr>
            </w:pPr>
            <w:r w:rsidRPr="003A0802">
              <w:rPr>
                <w:rFonts w:ascii="Times New Roman" w:hAnsi="Times New Roman"/>
                <w:sz w:val="24"/>
                <w:szCs w:val="24"/>
              </w:rPr>
              <w:t>(сертификаты, Почётные грамоты)</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Pr="00186E96" w:rsidRDefault="003A0802" w:rsidP="0008550C">
            <w:pPr>
              <w:rPr>
                <w:rFonts w:ascii="Times New Roman" w:hAnsi="Times New Roman"/>
                <w:sz w:val="24"/>
                <w:szCs w:val="24"/>
              </w:rPr>
            </w:pPr>
            <w:r w:rsidRPr="00186E96">
              <w:rPr>
                <w:rFonts w:ascii="Times New Roman" w:hAnsi="Times New Roman"/>
                <w:sz w:val="24"/>
                <w:szCs w:val="24"/>
              </w:rPr>
              <w:t>03.11.16 – 14.00</w:t>
            </w:r>
          </w:p>
          <w:p w:rsidR="003A0802" w:rsidRDefault="003A0802" w:rsidP="0008550C">
            <w:pPr>
              <w:rPr>
                <w:rFonts w:ascii="Times New Roman" w:hAnsi="Times New Roman"/>
                <w:b/>
                <w:i/>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3A0802" w:rsidRPr="008441C5" w:rsidRDefault="003A0802" w:rsidP="0008550C">
            <w:pPr>
              <w:rPr>
                <w:rFonts w:ascii="Times New Roman" w:hAnsi="Times New Roman"/>
                <w:sz w:val="24"/>
                <w:szCs w:val="24"/>
              </w:rPr>
            </w:pPr>
            <w:r w:rsidRPr="008441C5">
              <w:rPr>
                <w:rFonts w:ascii="Times New Roman" w:hAnsi="Times New Roman"/>
                <w:sz w:val="24"/>
                <w:szCs w:val="24"/>
              </w:rPr>
              <w:t>Школа молодого педагога</w:t>
            </w:r>
          </w:p>
          <w:p w:rsidR="003A0802" w:rsidRPr="00C24298" w:rsidRDefault="003A0802" w:rsidP="0008550C">
            <w:pPr>
              <w:rPr>
                <w:rFonts w:ascii="Times New Roman" w:hAnsi="Times New Roman"/>
                <w:sz w:val="24"/>
                <w:szCs w:val="24"/>
              </w:rPr>
            </w:pPr>
            <w:r w:rsidRPr="008441C5">
              <w:rPr>
                <w:rFonts w:ascii="Times New Roman" w:hAnsi="Times New Roman"/>
                <w:sz w:val="24"/>
                <w:szCs w:val="24"/>
              </w:rPr>
              <w:t xml:space="preserve">Занятие № 2. «Алгоритм подготовки и проведения открытого занятия и </w:t>
            </w:r>
            <w:r w:rsidRPr="008441C5">
              <w:rPr>
                <w:rFonts w:ascii="Times New Roman" w:hAnsi="Times New Roman"/>
                <w:sz w:val="24"/>
                <w:szCs w:val="24"/>
              </w:rPr>
              <w:lastRenderedPageBreak/>
              <w:t>мастер-класса»</w:t>
            </w:r>
          </w:p>
        </w:tc>
        <w:tc>
          <w:tcPr>
            <w:tcW w:w="1701" w:type="dxa"/>
            <w:tcBorders>
              <w:top w:val="single" w:sz="4" w:space="0" w:color="auto"/>
              <w:left w:val="single" w:sz="4" w:space="0" w:color="auto"/>
              <w:bottom w:val="single" w:sz="4" w:space="0" w:color="auto"/>
              <w:right w:val="single" w:sz="4" w:space="0" w:color="auto"/>
            </w:tcBorders>
          </w:tcPr>
          <w:p w:rsidR="003A0802" w:rsidRPr="003A0802" w:rsidRDefault="003A0802" w:rsidP="004F13C0">
            <w:pPr>
              <w:jc w:val="left"/>
              <w:rPr>
                <w:rFonts w:ascii="Times New Roman" w:hAnsi="Times New Roman"/>
                <w:sz w:val="24"/>
                <w:szCs w:val="24"/>
              </w:rPr>
            </w:pPr>
            <w:r w:rsidRPr="003A0802">
              <w:rPr>
                <w:rFonts w:ascii="Times New Roman" w:hAnsi="Times New Roman"/>
                <w:sz w:val="24"/>
                <w:szCs w:val="24"/>
              </w:rPr>
              <w:lastRenderedPageBreak/>
              <w:t>Молодые специалисты</w:t>
            </w:r>
          </w:p>
        </w:tc>
        <w:tc>
          <w:tcPr>
            <w:tcW w:w="992" w:type="dxa"/>
            <w:tcBorders>
              <w:top w:val="single" w:sz="4" w:space="0" w:color="auto"/>
              <w:left w:val="single" w:sz="4" w:space="0" w:color="auto"/>
              <w:bottom w:val="single" w:sz="4" w:space="0" w:color="auto"/>
              <w:right w:val="single" w:sz="4" w:space="0" w:color="auto"/>
            </w:tcBorders>
          </w:tcPr>
          <w:p w:rsidR="003A0802" w:rsidRPr="00DE0619" w:rsidRDefault="003A0802" w:rsidP="0008550C">
            <w:pPr>
              <w:jc w:val="center"/>
              <w:rPr>
                <w:rFonts w:ascii="Times New Roman" w:hAnsi="Times New Roman"/>
                <w:sz w:val="24"/>
                <w:szCs w:val="24"/>
              </w:rPr>
            </w:pPr>
            <w:r>
              <w:rPr>
                <w:rFonts w:ascii="Times New Roman" w:hAnsi="Times New Roman"/>
                <w:sz w:val="24"/>
                <w:szCs w:val="24"/>
              </w:rPr>
              <w:t xml:space="preserve">Город </w:t>
            </w:r>
          </w:p>
        </w:tc>
        <w:tc>
          <w:tcPr>
            <w:tcW w:w="1134"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sidRPr="00186E96">
              <w:rPr>
                <w:rFonts w:ascii="Times New Roman" w:hAnsi="Times New Roman"/>
                <w:sz w:val="24"/>
                <w:szCs w:val="24"/>
              </w:rPr>
              <w:t xml:space="preserve">Гимназия № 42 (подразделение ДО) </w:t>
            </w:r>
            <w:r w:rsidRPr="00186E96">
              <w:rPr>
                <w:rFonts w:ascii="Times New Roman" w:hAnsi="Times New Roman"/>
                <w:color w:val="000000"/>
                <w:sz w:val="20"/>
                <w:szCs w:val="20"/>
                <w:lang w:eastAsia="ru-RU"/>
              </w:rPr>
              <w:t>А.И. Федоровых</w:t>
            </w:r>
          </w:p>
        </w:tc>
        <w:tc>
          <w:tcPr>
            <w:tcW w:w="1276"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Москвина А.К.</w:t>
            </w:r>
          </w:p>
          <w:p w:rsidR="003A0802" w:rsidRDefault="003A0802" w:rsidP="0008550C">
            <w:pPr>
              <w:rPr>
                <w:rFonts w:ascii="Times New Roman" w:hAnsi="Times New Roman"/>
                <w:sz w:val="24"/>
                <w:szCs w:val="24"/>
              </w:rPr>
            </w:pPr>
            <w:r>
              <w:rPr>
                <w:rFonts w:ascii="Times New Roman" w:hAnsi="Times New Roman"/>
                <w:sz w:val="24"/>
                <w:szCs w:val="24"/>
              </w:rPr>
              <w:t>Домникова Д.С.</w:t>
            </w:r>
          </w:p>
          <w:p w:rsidR="003A0802" w:rsidRDefault="003A0802" w:rsidP="0008550C">
            <w:pPr>
              <w:rPr>
                <w:rFonts w:ascii="Times New Roman" w:hAnsi="Times New Roman"/>
                <w:sz w:val="24"/>
                <w:szCs w:val="24"/>
              </w:rPr>
            </w:pPr>
            <w:r>
              <w:rPr>
                <w:rFonts w:ascii="Times New Roman" w:hAnsi="Times New Roman"/>
                <w:sz w:val="24"/>
                <w:szCs w:val="24"/>
              </w:rPr>
              <w:t xml:space="preserve">Шапошников Н.Г. </w:t>
            </w:r>
          </w:p>
          <w:p w:rsidR="003A0802" w:rsidRDefault="003A0802" w:rsidP="0008550C">
            <w:pPr>
              <w:rPr>
                <w:rFonts w:ascii="Times New Roman" w:hAnsi="Times New Roman"/>
                <w:sz w:val="24"/>
                <w:szCs w:val="24"/>
              </w:rPr>
            </w:pPr>
            <w:r>
              <w:rPr>
                <w:rFonts w:ascii="Times New Roman" w:hAnsi="Times New Roman"/>
                <w:sz w:val="24"/>
                <w:szCs w:val="24"/>
              </w:rPr>
              <w:t xml:space="preserve">Гарченко Д.А. </w:t>
            </w:r>
          </w:p>
        </w:tc>
        <w:tc>
          <w:tcPr>
            <w:tcW w:w="992" w:type="dxa"/>
            <w:tcBorders>
              <w:top w:val="single" w:sz="4" w:space="0" w:color="auto"/>
              <w:left w:val="single" w:sz="4" w:space="0" w:color="auto"/>
              <w:bottom w:val="single" w:sz="4" w:space="0" w:color="auto"/>
              <w:right w:val="single" w:sz="4" w:space="0" w:color="auto"/>
            </w:tcBorders>
          </w:tcPr>
          <w:p w:rsidR="003A0802" w:rsidRDefault="003A0802" w:rsidP="0008550C">
            <w:pPr>
              <w:jc w:val="center"/>
              <w:rPr>
                <w:rFonts w:ascii="Times New Roman" w:hAnsi="Times New Roman"/>
                <w:sz w:val="24"/>
                <w:szCs w:val="24"/>
              </w:rPr>
            </w:pPr>
            <w:r>
              <w:rPr>
                <w:rFonts w:ascii="Times New Roman" w:hAnsi="Times New Roman"/>
                <w:sz w:val="24"/>
                <w:szCs w:val="24"/>
              </w:rPr>
              <w:t xml:space="preserve">Очная </w:t>
            </w:r>
          </w:p>
          <w:p w:rsidR="003A0802" w:rsidRDefault="003A0802" w:rsidP="0008550C">
            <w:pPr>
              <w:jc w:val="center"/>
              <w:rPr>
                <w:rFonts w:ascii="Times New Roman" w:hAnsi="Times New Roman"/>
                <w:sz w:val="24"/>
                <w:szCs w:val="24"/>
              </w:rPr>
            </w:pPr>
            <w:r>
              <w:rPr>
                <w:rFonts w:ascii="Times New Roman" w:hAnsi="Times New Roman"/>
                <w:sz w:val="24"/>
                <w:szCs w:val="24"/>
              </w:rPr>
              <w:t xml:space="preserve">Участники </w:t>
            </w:r>
          </w:p>
        </w:tc>
        <w:tc>
          <w:tcPr>
            <w:tcW w:w="1701" w:type="dxa"/>
            <w:tcBorders>
              <w:top w:val="single" w:sz="4" w:space="0" w:color="auto"/>
              <w:left w:val="single" w:sz="4" w:space="0" w:color="auto"/>
              <w:bottom w:val="single" w:sz="4" w:space="0" w:color="auto"/>
              <w:right w:val="single" w:sz="4" w:space="0" w:color="auto"/>
            </w:tcBorders>
          </w:tcPr>
          <w:p w:rsidR="003A0802" w:rsidRDefault="003A0802" w:rsidP="0008550C">
            <w:pPr>
              <w:jc w:val="center"/>
              <w:rPr>
                <w:rFonts w:ascii="Times New Roman" w:hAnsi="Times New Roman"/>
                <w:i/>
                <w:sz w:val="24"/>
                <w:szCs w:val="24"/>
              </w:rPr>
            </w:pPr>
            <w:r>
              <w:rPr>
                <w:rFonts w:ascii="Times New Roman" w:hAnsi="Times New Roman"/>
                <w:i/>
                <w:sz w:val="24"/>
                <w:szCs w:val="24"/>
              </w:rPr>
              <w:t xml:space="preserve">- </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Pr="004B1419" w:rsidRDefault="003A0802" w:rsidP="0008550C">
            <w:pPr>
              <w:jc w:val="center"/>
              <w:rPr>
                <w:rFonts w:ascii="Times New Roman" w:hAnsi="Times New Roman"/>
                <w:sz w:val="24"/>
                <w:szCs w:val="24"/>
              </w:rPr>
            </w:pPr>
            <w:r>
              <w:rPr>
                <w:rFonts w:ascii="Times New Roman" w:hAnsi="Times New Roman"/>
                <w:sz w:val="24"/>
                <w:szCs w:val="24"/>
              </w:rPr>
              <w:lastRenderedPageBreak/>
              <w:t>16.11.16</w:t>
            </w:r>
          </w:p>
        </w:tc>
        <w:tc>
          <w:tcPr>
            <w:tcW w:w="1730" w:type="dxa"/>
            <w:tcBorders>
              <w:top w:val="single" w:sz="4" w:space="0" w:color="auto"/>
              <w:left w:val="single" w:sz="4" w:space="0" w:color="auto"/>
              <w:bottom w:val="single" w:sz="4" w:space="0" w:color="auto"/>
              <w:right w:val="single" w:sz="4" w:space="0" w:color="auto"/>
            </w:tcBorders>
          </w:tcPr>
          <w:p w:rsidR="003A0802" w:rsidRPr="004B1419" w:rsidRDefault="003A0802" w:rsidP="0008550C">
            <w:pPr>
              <w:rPr>
                <w:rFonts w:ascii="Times New Roman" w:hAnsi="Times New Roman"/>
                <w:sz w:val="24"/>
                <w:szCs w:val="24"/>
              </w:rPr>
            </w:pPr>
            <w:r>
              <w:rPr>
                <w:rFonts w:ascii="Times New Roman" w:hAnsi="Times New Roman"/>
                <w:sz w:val="24"/>
                <w:szCs w:val="24"/>
              </w:rPr>
              <w:t>Практикум «Нейропсихологическая коррекция: метод «замещающего онтогенеза» в работе с дошкольниками»</w:t>
            </w:r>
          </w:p>
        </w:tc>
        <w:tc>
          <w:tcPr>
            <w:tcW w:w="1701" w:type="dxa"/>
            <w:tcBorders>
              <w:top w:val="single" w:sz="4" w:space="0" w:color="auto"/>
              <w:left w:val="single" w:sz="4" w:space="0" w:color="auto"/>
              <w:bottom w:val="single" w:sz="4" w:space="0" w:color="auto"/>
              <w:right w:val="single" w:sz="4" w:space="0" w:color="auto"/>
            </w:tcBorders>
          </w:tcPr>
          <w:p w:rsidR="003A0802" w:rsidRPr="004B1419" w:rsidRDefault="003A0802" w:rsidP="004F13C0">
            <w:pPr>
              <w:jc w:val="left"/>
              <w:rPr>
                <w:rFonts w:ascii="Times New Roman" w:hAnsi="Times New Roman"/>
                <w:sz w:val="24"/>
                <w:szCs w:val="24"/>
              </w:rPr>
            </w:pPr>
            <w:r>
              <w:rPr>
                <w:rFonts w:ascii="Times New Roman" w:hAnsi="Times New Roman"/>
                <w:sz w:val="24"/>
                <w:szCs w:val="24"/>
              </w:rPr>
              <w:t>Педагоги, психологи</w:t>
            </w:r>
          </w:p>
        </w:tc>
        <w:tc>
          <w:tcPr>
            <w:tcW w:w="992" w:type="dxa"/>
            <w:tcBorders>
              <w:top w:val="single" w:sz="4" w:space="0" w:color="auto"/>
              <w:left w:val="single" w:sz="4" w:space="0" w:color="auto"/>
              <w:bottom w:val="single" w:sz="4" w:space="0" w:color="auto"/>
              <w:right w:val="single" w:sz="4" w:space="0" w:color="auto"/>
            </w:tcBorders>
          </w:tcPr>
          <w:p w:rsidR="003A0802" w:rsidRPr="004B1419" w:rsidRDefault="003A0802" w:rsidP="0008550C">
            <w:pPr>
              <w:rPr>
                <w:rFonts w:ascii="Times New Roman" w:hAnsi="Times New Roman"/>
                <w:sz w:val="24"/>
                <w:szCs w:val="24"/>
              </w:rPr>
            </w:pPr>
            <w:r>
              <w:rPr>
                <w:rFonts w:ascii="Times New Roman" w:hAnsi="Times New Roman"/>
                <w:sz w:val="24"/>
                <w:szCs w:val="24"/>
              </w:rPr>
              <w:t xml:space="preserve">Региональный </w:t>
            </w:r>
          </w:p>
        </w:tc>
        <w:tc>
          <w:tcPr>
            <w:tcW w:w="1134" w:type="dxa"/>
            <w:tcBorders>
              <w:top w:val="single" w:sz="4" w:space="0" w:color="auto"/>
              <w:left w:val="single" w:sz="4" w:space="0" w:color="auto"/>
              <w:bottom w:val="single" w:sz="4" w:space="0" w:color="auto"/>
              <w:right w:val="single" w:sz="4" w:space="0" w:color="auto"/>
            </w:tcBorders>
          </w:tcPr>
          <w:p w:rsidR="003A0802" w:rsidRPr="004B1419" w:rsidRDefault="003A0802" w:rsidP="0008550C">
            <w:pPr>
              <w:rPr>
                <w:rFonts w:ascii="Times New Roman" w:hAnsi="Times New Roman"/>
                <w:sz w:val="24"/>
                <w:szCs w:val="24"/>
              </w:rPr>
            </w:pPr>
            <w:r>
              <w:rPr>
                <w:rFonts w:ascii="Times New Roman" w:hAnsi="Times New Roman"/>
                <w:sz w:val="24"/>
                <w:szCs w:val="24"/>
              </w:rPr>
              <w:t>ГОО «Кузбасский РЦППИС»»</w:t>
            </w:r>
          </w:p>
        </w:tc>
        <w:tc>
          <w:tcPr>
            <w:tcW w:w="1276" w:type="dxa"/>
            <w:tcBorders>
              <w:top w:val="single" w:sz="4" w:space="0" w:color="auto"/>
              <w:left w:val="single" w:sz="4" w:space="0" w:color="auto"/>
              <w:bottom w:val="single" w:sz="4" w:space="0" w:color="auto"/>
              <w:right w:val="single" w:sz="4" w:space="0" w:color="auto"/>
            </w:tcBorders>
          </w:tcPr>
          <w:p w:rsidR="003A0802" w:rsidRPr="004B1419" w:rsidRDefault="003A0802" w:rsidP="0008550C">
            <w:pPr>
              <w:rPr>
                <w:rFonts w:ascii="Times New Roman" w:hAnsi="Times New Roman"/>
                <w:sz w:val="24"/>
                <w:szCs w:val="24"/>
              </w:rPr>
            </w:pPr>
            <w:r>
              <w:rPr>
                <w:rFonts w:ascii="Times New Roman" w:hAnsi="Times New Roman"/>
                <w:sz w:val="24"/>
                <w:szCs w:val="24"/>
              </w:rPr>
              <w:t>Иванова Р.Ю.</w:t>
            </w:r>
          </w:p>
        </w:tc>
        <w:tc>
          <w:tcPr>
            <w:tcW w:w="992" w:type="dxa"/>
            <w:tcBorders>
              <w:top w:val="single" w:sz="4" w:space="0" w:color="auto"/>
              <w:left w:val="single" w:sz="4" w:space="0" w:color="auto"/>
              <w:bottom w:val="single" w:sz="4" w:space="0" w:color="auto"/>
              <w:right w:val="single" w:sz="4" w:space="0" w:color="auto"/>
            </w:tcBorders>
          </w:tcPr>
          <w:p w:rsidR="003A0802" w:rsidRPr="004B1419" w:rsidRDefault="003A0802" w:rsidP="0008550C">
            <w:pPr>
              <w:rPr>
                <w:rFonts w:ascii="Times New Roman" w:hAnsi="Times New Roman"/>
                <w:sz w:val="24"/>
                <w:szCs w:val="24"/>
              </w:rPr>
            </w:pPr>
            <w:r>
              <w:rPr>
                <w:rFonts w:ascii="Times New Roman" w:hAnsi="Times New Roman"/>
                <w:sz w:val="24"/>
                <w:szCs w:val="24"/>
              </w:rPr>
              <w:t>Участник-слушатель</w:t>
            </w:r>
          </w:p>
        </w:tc>
        <w:tc>
          <w:tcPr>
            <w:tcW w:w="1701"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 xml:space="preserve">Сертификат </w:t>
            </w:r>
          </w:p>
          <w:p w:rsidR="003A0802" w:rsidRPr="004B1419" w:rsidRDefault="003A0802" w:rsidP="0008550C">
            <w:pPr>
              <w:rPr>
                <w:rFonts w:ascii="Times New Roman" w:hAnsi="Times New Roman"/>
                <w:sz w:val="24"/>
                <w:szCs w:val="24"/>
              </w:rPr>
            </w:pPr>
            <w:r>
              <w:rPr>
                <w:rFonts w:ascii="Times New Roman" w:hAnsi="Times New Roman"/>
                <w:sz w:val="24"/>
                <w:szCs w:val="24"/>
              </w:rPr>
              <w:t>№ 16-00518</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Default="003A0802" w:rsidP="0008550C">
            <w:pPr>
              <w:jc w:val="center"/>
              <w:rPr>
                <w:rFonts w:ascii="Times New Roman" w:hAnsi="Times New Roman"/>
                <w:sz w:val="24"/>
                <w:szCs w:val="24"/>
              </w:rPr>
            </w:pPr>
            <w:r>
              <w:rPr>
                <w:rFonts w:ascii="Times New Roman" w:hAnsi="Times New Roman"/>
                <w:sz w:val="24"/>
                <w:szCs w:val="24"/>
              </w:rPr>
              <w:t>16.11.16</w:t>
            </w:r>
          </w:p>
        </w:tc>
        <w:tc>
          <w:tcPr>
            <w:tcW w:w="1730"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Областной проблемно-ориентированный семинар «Специфика работы с одарёнными детьми в муниципальной системе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3A0802" w:rsidRDefault="003A0802" w:rsidP="004F13C0">
            <w:pPr>
              <w:jc w:val="left"/>
              <w:rPr>
                <w:rFonts w:ascii="Times New Roman" w:hAnsi="Times New Roman"/>
                <w:sz w:val="24"/>
                <w:szCs w:val="24"/>
              </w:rPr>
            </w:pPr>
            <w:r>
              <w:rPr>
                <w:rFonts w:ascii="Times New Roman" w:hAnsi="Times New Roman"/>
                <w:sz w:val="24"/>
                <w:szCs w:val="24"/>
              </w:rPr>
              <w:t>ПДО, методисты, рук. стр. подразделений,</w:t>
            </w:r>
          </w:p>
        </w:tc>
        <w:tc>
          <w:tcPr>
            <w:tcW w:w="992"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sidRPr="004B1419">
              <w:rPr>
                <w:rFonts w:ascii="Times New Roman" w:hAnsi="Times New Roman"/>
                <w:sz w:val="24"/>
                <w:szCs w:val="24"/>
              </w:rPr>
              <w:t>Областной</w:t>
            </w:r>
          </w:p>
        </w:tc>
        <w:tc>
          <w:tcPr>
            <w:tcW w:w="1134"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КРИПКиПРОМБОУДО «ЦДТ» пгт Яя</w:t>
            </w:r>
          </w:p>
        </w:tc>
        <w:tc>
          <w:tcPr>
            <w:tcW w:w="1276"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Кондратьева Е.В.</w:t>
            </w:r>
          </w:p>
        </w:tc>
        <w:tc>
          <w:tcPr>
            <w:tcW w:w="992"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Участник-слушатель</w:t>
            </w:r>
          </w:p>
        </w:tc>
        <w:tc>
          <w:tcPr>
            <w:tcW w:w="1701"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 xml:space="preserve">- </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Pr="00170208" w:rsidRDefault="003A0802" w:rsidP="0008550C">
            <w:pPr>
              <w:jc w:val="center"/>
              <w:rPr>
                <w:rFonts w:ascii="Times New Roman" w:hAnsi="Times New Roman"/>
                <w:sz w:val="24"/>
                <w:szCs w:val="24"/>
              </w:rPr>
            </w:pPr>
            <w:r w:rsidRPr="00170208">
              <w:rPr>
                <w:rFonts w:ascii="Times New Roman" w:hAnsi="Times New Roman"/>
                <w:sz w:val="24"/>
                <w:szCs w:val="24"/>
              </w:rPr>
              <w:t xml:space="preserve">Октябрь </w:t>
            </w:r>
          </w:p>
        </w:tc>
        <w:tc>
          <w:tcPr>
            <w:tcW w:w="1730" w:type="dxa"/>
            <w:tcBorders>
              <w:top w:val="single" w:sz="4" w:space="0" w:color="auto"/>
              <w:left w:val="single" w:sz="4" w:space="0" w:color="auto"/>
              <w:bottom w:val="single" w:sz="4" w:space="0" w:color="auto"/>
              <w:right w:val="single" w:sz="4" w:space="0" w:color="auto"/>
            </w:tcBorders>
          </w:tcPr>
          <w:p w:rsidR="003A0802" w:rsidRPr="00170208" w:rsidRDefault="003A0802" w:rsidP="0008550C">
            <w:pPr>
              <w:rPr>
                <w:rFonts w:ascii="Times New Roman" w:hAnsi="Times New Roman"/>
                <w:sz w:val="24"/>
                <w:szCs w:val="24"/>
              </w:rPr>
            </w:pPr>
            <w:r w:rsidRPr="00170208">
              <w:rPr>
                <w:rFonts w:ascii="Times New Roman" w:hAnsi="Times New Roman"/>
                <w:sz w:val="24"/>
                <w:szCs w:val="24"/>
              </w:rPr>
              <w:t>Проблемный семинар «Возможности различных видов декоративно-прикладной деятельности в развитии творческих способностей учащихся» (ОМП «Развитие творческих способностей учащихся средствами современного ДПИ»)</w:t>
            </w:r>
          </w:p>
        </w:tc>
        <w:tc>
          <w:tcPr>
            <w:tcW w:w="1701" w:type="dxa"/>
            <w:tcBorders>
              <w:top w:val="single" w:sz="4" w:space="0" w:color="auto"/>
              <w:left w:val="single" w:sz="4" w:space="0" w:color="auto"/>
              <w:bottom w:val="single" w:sz="4" w:space="0" w:color="auto"/>
              <w:right w:val="single" w:sz="4" w:space="0" w:color="auto"/>
            </w:tcBorders>
          </w:tcPr>
          <w:p w:rsidR="003A0802" w:rsidRPr="00170208" w:rsidRDefault="003A0802" w:rsidP="004F13C0">
            <w:pPr>
              <w:jc w:val="left"/>
              <w:rPr>
                <w:rFonts w:ascii="Times New Roman" w:hAnsi="Times New Roman"/>
                <w:sz w:val="24"/>
                <w:szCs w:val="24"/>
              </w:rPr>
            </w:pPr>
            <w:r w:rsidRPr="00170208">
              <w:rPr>
                <w:rFonts w:ascii="Times New Roman" w:hAnsi="Times New Roman"/>
                <w:sz w:val="24"/>
                <w:szCs w:val="24"/>
              </w:rPr>
              <w:t>ПДО, методисты, рук. стр. подразделений,</w:t>
            </w:r>
          </w:p>
        </w:tc>
        <w:tc>
          <w:tcPr>
            <w:tcW w:w="992" w:type="dxa"/>
            <w:tcBorders>
              <w:top w:val="single" w:sz="4" w:space="0" w:color="auto"/>
              <w:left w:val="single" w:sz="4" w:space="0" w:color="auto"/>
              <w:bottom w:val="single" w:sz="4" w:space="0" w:color="auto"/>
              <w:right w:val="single" w:sz="4" w:space="0" w:color="auto"/>
            </w:tcBorders>
          </w:tcPr>
          <w:p w:rsidR="003A0802" w:rsidRPr="00170208" w:rsidRDefault="003A0802" w:rsidP="0008550C">
            <w:pPr>
              <w:rPr>
                <w:rFonts w:ascii="Times New Roman" w:hAnsi="Times New Roman"/>
                <w:sz w:val="24"/>
                <w:szCs w:val="24"/>
              </w:rPr>
            </w:pPr>
            <w:r w:rsidRPr="00170208">
              <w:rPr>
                <w:rFonts w:ascii="Times New Roman" w:hAnsi="Times New Roman"/>
                <w:sz w:val="24"/>
                <w:szCs w:val="24"/>
              </w:rPr>
              <w:t xml:space="preserve">Городской </w:t>
            </w:r>
          </w:p>
        </w:tc>
        <w:tc>
          <w:tcPr>
            <w:tcW w:w="1134" w:type="dxa"/>
            <w:tcBorders>
              <w:top w:val="single" w:sz="4" w:space="0" w:color="auto"/>
              <w:left w:val="single" w:sz="4" w:space="0" w:color="auto"/>
              <w:bottom w:val="single" w:sz="4" w:space="0" w:color="auto"/>
              <w:right w:val="single" w:sz="4" w:space="0" w:color="auto"/>
            </w:tcBorders>
          </w:tcPr>
          <w:p w:rsidR="003A0802" w:rsidRPr="00170208" w:rsidRDefault="003A0802" w:rsidP="0008550C">
            <w:pPr>
              <w:rPr>
                <w:rFonts w:ascii="Times New Roman" w:hAnsi="Times New Roman"/>
                <w:sz w:val="24"/>
                <w:szCs w:val="24"/>
              </w:rPr>
            </w:pPr>
            <w:r w:rsidRPr="00170208">
              <w:rPr>
                <w:rFonts w:ascii="Times New Roman" w:hAnsi="Times New Roman"/>
                <w:sz w:val="24"/>
                <w:szCs w:val="24"/>
              </w:rPr>
              <w:t>МБОУДО «Дворец творчества детей и молодёжи» Ленинского района г. Кемерово и совместно с МБОУ ДПО «НМЦ» г. Кемерово</w:t>
            </w:r>
          </w:p>
        </w:tc>
        <w:tc>
          <w:tcPr>
            <w:tcW w:w="1276" w:type="dxa"/>
            <w:tcBorders>
              <w:top w:val="single" w:sz="4" w:space="0" w:color="auto"/>
              <w:left w:val="single" w:sz="4" w:space="0" w:color="auto"/>
              <w:bottom w:val="single" w:sz="4" w:space="0" w:color="auto"/>
              <w:right w:val="single" w:sz="4" w:space="0" w:color="auto"/>
            </w:tcBorders>
          </w:tcPr>
          <w:p w:rsidR="003A0802" w:rsidRPr="00170208" w:rsidRDefault="003A0802" w:rsidP="0008550C">
            <w:pPr>
              <w:rPr>
                <w:rFonts w:ascii="Times New Roman" w:hAnsi="Times New Roman"/>
                <w:sz w:val="24"/>
                <w:szCs w:val="24"/>
              </w:rPr>
            </w:pPr>
            <w:r w:rsidRPr="00170208">
              <w:rPr>
                <w:rFonts w:ascii="Times New Roman" w:hAnsi="Times New Roman"/>
                <w:sz w:val="24"/>
                <w:szCs w:val="24"/>
              </w:rPr>
              <w:t>Москвина А.К., Гарченко Д.А.</w:t>
            </w:r>
          </w:p>
        </w:tc>
        <w:tc>
          <w:tcPr>
            <w:tcW w:w="992" w:type="dxa"/>
            <w:tcBorders>
              <w:top w:val="single" w:sz="4" w:space="0" w:color="auto"/>
              <w:left w:val="single" w:sz="4" w:space="0" w:color="auto"/>
              <w:bottom w:val="single" w:sz="4" w:space="0" w:color="auto"/>
              <w:right w:val="single" w:sz="4" w:space="0" w:color="auto"/>
            </w:tcBorders>
          </w:tcPr>
          <w:p w:rsidR="003A0802" w:rsidRPr="00170208" w:rsidRDefault="003A0802" w:rsidP="0008550C">
            <w:pPr>
              <w:rPr>
                <w:rFonts w:ascii="Times New Roman" w:hAnsi="Times New Roman"/>
                <w:sz w:val="24"/>
                <w:szCs w:val="24"/>
              </w:rPr>
            </w:pPr>
            <w:r w:rsidRPr="00170208">
              <w:rPr>
                <w:rFonts w:ascii="Times New Roman" w:hAnsi="Times New Roman"/>
                <w:sz w:val="24"/>
                <w:szCs w:val="24"/>
              </w:rPr>
              <w:t>Участник-слушатель</w:t>
            </w:r>
          </w:p>
        </w:tc>
        <w:tc>
          <w:tcPr>
            <w:tcW w:w="1701" w:type="dxa"/>
            <w:tcBorders>
              <w:top w:val="single" w:sz="4" w:space="0" w:color="auto"/>
              <w:left w:val="single" w:sz="4" w:space="0" w:color="auto"/>
              <w:bottom w:val="single" w:sz="4" w:space="0" w:color="auto"/>
              <w:right w:val="single" w:sz="4" w:space="0" w:color="auto"/>
            </w:tcBorders>
          </w:tcPr>
          <w:p w:rsidR="003A0802" w:rsidRPr="00170208" w:rsidRDefault="003A0802" w:rsidP="0008550C">
            <w:pPr>
              <w:rPr>
                <w:rFonts w:ascii="Times New Roman" w:hAnsi="Times New Roman"/>
                <w:sz w:val="24"/>
                <w:szCs w:val="24"/>
              </w:rPr>
            </w:pPr>
            <w:r w:rsidRPr="00170208">
              <w:rPr>
                <w:rFonts w:ascii="Times New Roman" w:hAnsi="Times New Roman"/>
                <w:sz w:val="24"/>
                <w:szCs w:val="24"/>
              </w:rPr>
              <w:t xml:space="preserve">- </w:t>
            </w:r>
          </w:p>
        </w:tc>
      </w:tr>
      <w:tr w:rsidR="003A0802" w:rsidRPr="00DE0619" w:rsidTr="003A0802">
        <w:trPr>
          <w:gridAfter w:val="1"/>
          <w:wAfter w:w="71" w:type="dxa"/>
        </w:trPr>
        <w:tc>
          <w:tcPr>
            <w:tcW w:w="1135" w:type="dxa"/>
            <w:vMerge w:val="restart"/>
            <w:tcBorders>
              <w:top w:val="single" w:sz="4" w:space="0" w:color="auto"/>
              <w:left w:val="single" w:sz="4" w:space="0" w:color="auto"/>
              <w:right w:val="single" w:sz="4" w:space="0" w:color="auto"/>
            </w:tcBorders>
          </w:tcPr>
          <w:p w:rsidR="003A0802" w:rsidRDefault="003A0802" w:rsidP="0008550C">
            <w:pPr>
              <w:jc w:val="center"/>
              <w:rPr>
                <w:rFonts w:ascii="Times New Roman" w:hAnsi="Times New Roman"/>
                <w:sz w:val="24"/>
                <w:szCs w:val="24"/>
              </w:rPr>
            </w:pPr>
            <w:r>
              <w:rPr>
                <w:rFonts w:ascii="Times New Roman" w:hAnsi="Times New Roman"/>
                <w:sz w:val="24"/>
                <w:szCs w:val="24"/>
              </w:rPr>
              <w:t>17.11.16</w:t>
            </w:r>
          </w:p>
        </w:tc>
        <w:tc>
          <w:tcPr>
            <w:tcW w:w="1730" w:type="dxa"/>
            <w:vMerge w:val="restart"/>
            <w:tcBorders>
              <w:top w:val="single" w:sz="4" w:space="0" w:color="auto"/>
              <w:left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 xml:space="preserve">ПДС «Профессиональный стандарт как средство формирования </w:t>
            </w:r>
            <w:r>
              <w:rPr>
                <w:rFonts w:ascii="Times New Roman" w:hAnsi="Times New Roman"/>
                <w:sz w:val="24"/>
                <w:szCs w:val="24"/>
              </w:rPr>
              <w:lastRenderedPageBreak/>
              <w:t>профессиональных компетенций педагога ДО» Занятие 3. Содержание, формы и методы работы с родителями учащихся.</w:t>
            </w:r>
          </w:p>
        </w:tc>
        <w:tc>
          <w:tcPr>
            <w:tcW w:w="1701" w:type="dxa"/>
            <w:vMerge w:val="restart"/>
            <w:tcBorders>
              <w:top w:val="single" w:sz="4" w:space="0" w:color="auto"/>
              <w:left w:val="single" w:sz="4" w:space="0" w:color="auto"/>
              <w:right w:val="single" w:sz="4" w:space="0" w:color="auto"/>
            </w:tcBorders>
          </w:tcPr>
          <w:p w:rsidR="003A0802" w:rsidRDefault="003A0802" w:rsidP="004F13C0">
            <w:pPr>
              <w:jc w:val="left"/>
              <w:rPr>
                <w:rFonts w:ascii="Times New Roman" w:hAnsi="Times New Roman"/>
                <w:sz w:val="24"/>
                <w:szCs w:val="24"/>
              </w:rPr>
            </w:pPr>
            <w:r>
              <w:rPr>
                <w:rFonts w:ascii="Times New Roman" w:hAnsi="Times New Roman"/>
                <w:sz w:val="24"/>
                <w:szCs w:val="24"/>
              </w:rPr>
              <w:lastRenderedPageBreak/>
              <w:t>ПДО, пед.-организаторы, методисты, рук. структурных подразделени</w:t>
            </w:r>
            <w:r>
              <w:rPr>
                <w:rFonts w:ascii="Times New Roman" w:hAnsi="Times New Roman"/>
                <w:sz w:val="24"/>
                <w:szCs w:val="24"/>
              </w:rPr>
              <w:lastRenderedPageBreak/>
              <w:t>й, зам. диркеторов ООДО</w:t>
            </w:r>
          </w:p>
        </w:tc>
        <w:tc>
          <w:tcPr>
            <w:tcW w:w="992" w:type="dxa"/>
            <w:vMerge w:val="restart"/>
            <w:tcBorders>
              <w:top w:val="single" w:sz="4" w:space="0" w:color="auto"/>
              <w:left w:val="single" w:sz="4" w:space="0" w:color="auto"/>
              <w:right w:val="single" w:sz="4" w:space="0" w:color="auto"/>
            </w:tcBorders>
          </w:tcPr>
          <w:p w:rsidR="003A0802" w:rsidRPr="004B1419" w:rsidRDefault="003A0802" w:rsidP="0008550C">
            <w:pPr>
              <w:rPr>
                <w:rFonts w:ascii="Times New Roman" w:hAnsi="Times New Roman"/>
                <w:sz w:val="24"/>
                <w:szCs w:val="24"/>
              </w:rPr>
            </w:pPr>
            <w:r>
              <w:rPr>
                <w:rFonts w:ascii="Times New Roman" w:hAnsi="Times New Roman"/>
                <w:sz w:val="24"/>
                <w:szCs w:val="24"/>
              </w:rPr>
              <w:lastRenderedPageBreak/>
              <w:t xml:space="preserve">Городской </w:t>
            </w:r>
          </w:p>
        </w:tc>
        <w:tc>
          <w:tcPr>
            <w:tcW w:w="1134" w:type="dxa"/>
            <w:vMerge w:val="restart"/>
            <w:tcBorders>
              <w:top w:val="single" w:sz="4" w:space="0" w:color="auto"/>
              <w:left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НМЦ</w:t>
            </w:r>
          </w:p>
        </w:tc>
        <w:tc>
          <w:tcPr>
            <w:tcW w:w="1276"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 xml:space="preserve">Пономарёва О.П. </w:t>
            </w:r>
          </w:p>
        </w:tc>
        <w:tc>
          <w:tcPr>
            <w:tcW w:w="992"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 xml:space="preserve">Выступление </w:t>
            </w:r>
          </w:p>
        </w:tc>
        <w:tc>
          <w:tcPr>
            <w:tcW w:w="1701"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Опыт работы семейного клуба «Коктейль»</w:t>
            </w:r>
          </w:p>
        </w:tc>
      </w:tr>
      <w:tr w:rsidR="003A0802" w:rsidRPr="00DE0619" w:rsidTr="003A0802">
        <w:trPr>
          <w:gridAfter w:val="1"/>
          <w:wAfter w:w="71" w:type="dxa"/>
        </w:trPr>
        <w:tc>
          <w:tcPr>
            <w:tcW w:w="1135" w:type="dxa"/>
            <w:vMerge/>
            <w:tcBorders>
              <w:left w:val="single" w:sz="4" w:space="0" w:color="auto"/>
              <w:right w:val="single" w:sz="4" w:space="0" w:color="auto"/>
            </w:tcBorders>
          </w:tcPr>
          <w:p w:rsidR="003A0802" w:rsidRDefault="003A0802" w:rsidP="0008550C">
            <w:pPr>
              <w:jc w:val="center"/>
              <w:rPr>
                <w:rFonts w:ascii="Times New Roman" w:hAnsi="Times New Roman"/>
                <w:sz w:val="24"/>
                <w:szCs w:val="24"/>
              </w:rPr>
            </w:pPr>
          </w:p>
        </w:tc>
        <w:tc>
          <w:tcPr>
            <w:tcW w:w="1730" w:type="dxa"/>
            <w:vMerge/>
            <w:tcBorders>
              <w:left w:val="single" w:sz="4" w:space="0" w:color="auto"/>
              <w:right w:val="single" w:sz="4" w:space="0" w:color="auto"/>
            </w:tcBorders>
          </w:tcPr>
          <w:p w:rsidR="003A0802" w:rsidRDefault="003A0802" w:rsidP="0008550C">
            <w:pPr>
              <w:rPr>
                <w:rFonts w:ascii="Times New Roman" w:hAnsi="Times New Roman"/>
                <w:sz w:val="24"/>
                <w:szCs w:val="24"/>
              </w:rPr>
            </w:pPr>
          </w:p>
        </w:tc>
        <w:tc>
          <w:tcPr>
            <w:tcW w:w="1701" w:type="dxa"/>
            <w:vMerge/>
            <w:tcBorders>
              <w:left w:val="single" w:sz="4" w:space="0" w:color="auto"/>
              <w:right w:val="single" w:sz="4" w:space="0" w:color="auto"/>
            </w:tcBorders>
          </w:tcPr>
          <w:p w:rsidR="003A0802" w:rsidRDefault="003A0802" w:rsidP="0008550C">
            <w:pPr>
              <w:rPr>
                <w:rFonts w:ascii="Times New Roman" w:hAnsi="Times New Roman"/>
                <w:sz w:val="24"/>
                <w:szCs w:val="24"/>
              </w:rPr>
            </w:pPr>
          </w:p>
        </w:tc>
        <w:tc>
          <w:tcPr>
            <w:tcW w:w="992" w:type="dxa"/>
            <w:vMerge/>
            <w:tcBorders>
              <w:left w:val="single" w:sz="4" w:space="0" w:color="auto"/>
              <w:right w:val="single" w:sz="4" w:space="0" w:color="auto"/>
            </w:tcBorders>
          </w:tcPr>
          <w:p w:rsidR="003A0802" w:rsidRPr="004B1419" w:rsidRDefault="003A0802" w:rsidP="0008550C">
            <w:pPr>
              <w:rPr>
                <w:rFonts w:ascii="Times New Roman" w:hAnsi="Times New Roman"/>
                <w:sz w:val="24"/>
                <w:szCs w:val="24"/>
              </w:rPr>
            </w:pPr>
          </w:p>
        </w:tc>
        <w:tc>
          <w:tcPr>
            <w:tcW w:w="1134" w:type="dxa"/>
            <w:vMerge/>
            <w:tcBorders>
              <w:left w:val="single" w:sz="4" w:space="0" w:color="auto"/>
              <w:right w:val="single" w:sz="4" w:space="0" w:color="auto"/>
            </w:tcBorders>
          </w:tcPr>
          <w:p w:rsidR="003A0802" w:rsidRDefault="003A0802" w:rsidP="0008550C">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 xml:space="preserve">Трубчанинова Т.В. </w:t>
            </w:r>
          </w:p>
        </w:tc>
        <w:tc>
          <w:tcPr>
            <w:tcW w:w="992"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 xml:space="preserve">Выступление </w:t>
            </w:r>
          </w:p>
        </w:tc>
        <w:tc>
          <w:tcPr>
            <w:tcW w:w="1701"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 xml:space="preserve">Мотивация родителей к </w:t>
            </w:r>
            <w:r>
              <w:rPr>
                <w:rFonts w:ascii="Times New Roman" w:hAnsi="Times New Roman"/>
                <w:sz w:val="24"/>
                <w:szCs w:val="24"/>
              </w:rPr>
              <w:lastRenderedPageBreak/>
              <w:t>сотрудничеству через систему семейных мастер-классов</w:t>
            </w:r>
          </w:p>
        </w:tc>
      </w:tr>
      <w:tr w:rsidR="003A0802" w:rsidRPr="00DE0619" w:rsidTr="003A0802">
        <w:trPr>
          <w:gridAfter w:val="1"/>
          <w:wAfter w:w="71" w:type="dxa"/>
        </w:trPr>
        <w:tc>
          <w:tcPr>
            <w:tcW w:w="1135" w:type="dxa"/>
            <w:vMerge/>
            <w:tcBorders>
              <w:left w:val="single" w:sz="4" w:space="0" w:color="auto"/>
              <w:right w:val="single" w:sz="4" w:space="0" w:color="auto"/>
            </w:tcBorders>
          </w:tcPr>
          <w:p w:rsidR="003A0802" w:rsidRDefault="003A0802" w:rsidP="0008550C">
            <w:pPr>
              <w:jc w:val="center"/>
              <w:rPr>
                <w:rFonts w:ascii="Times New Roman" w:hAnsi="Times New Roman"/>
                <w:sz w:val="24"/>
                <w:szCs w:val="24"/>
              </w:rPr>
            </w:pPr>
          </w:p>
        </w:tc>
        <w:tc>
          <w:tcPr>
            <w:tcW w:w="1730" w:type="dxa"/>
            <w:vMerge/>
            <w:tcBorders>
              <w:left w:val="single" w:sz="4" w:space="0" w:color="auto"/>
              <w:right w:val="single" w:sz="4" w:space="0" w:color="auto"/>
            </w:tcBorders>
          </w:tcPr>
          <w:p w:rsidR="003A0802" w:rsidRDefault="003A0802" w:rsidP="0008550C">
            <w:pPr>
              <w:rPr>
                <w:rFonts w:ascii="Times New Roman" w:hAnsi="Times New Roman"/>
                <w:sz w:val="24"/>
                <w:szCs w:val="24"/>
              </w:rPr>
            </w:pPr>
          </w:p>
        </w:tc>
        <w:tc>
          <w:tcPr>
            <w:tcW w:w="1701" w:type="dxa"/>
            <w:vMerge/>
            <w:tcBorders>
              <w:left w:val="single" w:sz="4" w:space="0" w:color="auto"/>
              <w:right w:val="single" w:sz="4" w:space="0" w:color="auto"/>
            </w:tcBorders>
          </w:tcPr>
          <w:p w:rsidR="003A0802" w:rsidRDefault="003A0802" w:rsidP="0008550C">
            <w:pPr>
              <w:rPr>
                <w:rFonts w:ascii="Times New Roman" w:hAnsi="Times New Roman"/>
                <w:sz w:val="24"/>
                <w:szCs w:val="24"/>
              </w:rPr>
            </w:pPr>
          </w:p>
        </w:tc>
        <w:tc>
          <w:tcPr>
            <w:tcW w:w="992" w:type="dxa"/>
            <w:vMerge/>
            <w:tcBorders>
              <w:left w:val="single" w:sz="4" w:space="0" w:color="auto"/>
              <w:right w:val="single" w:sz="4" w:space="0" w:color="auto"/>
            </w:tcBorders>
          </w:tcPr>
          <w:p w:rsidR="003A0802" w:rsidRPr="004B1419" w:rsidRDefault="003A0802" w:rsidP="0008550C">
            <w:pPr>
              <w:rPr>
                <w:rFonts w:ascii="Times New Roman" w:hAnsi="Times New Roman"/>
                <w:sz w:val="24"/>
                <w:szCs w:val="24"/>
              </w:rPr>
            </w:pPr>
          </w:p>
        </w:tc>
        <w:tc>
          <w:tcPr>
            <w:tcW w:w="1134" w:type="dxa"/>
            <w:vMerge/>
            <w:tcBorders>
              <w:left w:val="single" w:sz="4" w:space="0" w:color="auto"/>
              <w:right w:val="single" w:sz="4" w:space="0" w:color="auto"/>
            </w:tcBorders>
          </w:tcPr>
          <w:p w:rsidR="003A0802" w:rsidRDefault="003A0802" w:rsidP="0008550C">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Сокол Е.Е.</w:t>
            </w:r>
          </w:p>
        </w:tc>
        <w:tc>
          <w:tcPr>
            <w:tcW w:w="992"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 xml:space="preserve">Выступление </w:t>
            </w:r>
          </w:p>
        </w:tc>
        <w:tc>
          <w:tcPr>
            <w:tcW w:w="1701"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Взаимодействие с родителями в рамках конкурсного движения</w:t>
            </w:r>
          </w:p>
        </w:tc>
      </w:tr>
      <w:tr w:rsidR="003A0802" w:rsidRPr="00DE0619" w:rsidTr="003A0802">
        <w:trPr>
          <w:gridAfter w:val="1"/>
          <w:wAfter w:w="71" w:type="dxa"/>
        </w:trPr>
        <w:tc>
          <w:tcPr>
            <w:tcW w:w="1135" w:type="dxa"/>
            <w:vMerge/>
            <w:tcBorders>
              <w:left w:val="single" w:sz="4" w:space="0" w:color="auto"/>
              <w:right w:val="single" w:sz="4" w:space="0" w:color="auto"/>
            </w:tcBorders>
          </w:tcPr>
          <w:p w:rsidR="003A0802" w:rsidRDefault="003A0802" w:rsidP="0008550C">
            <w:pPr>
              <w:jc w:val="center"/>
              <w:rPr>
                <w:rFonts w:ascii="Times New Roman" w:hAnsi="Times New Roman"/>
                <w:sz w:val="24"/>
                <w:szCs w:val="24"/>
              </w:rPr>
            </w:pPr>
          </w:p>
        </w:tc>
        <w:tc>
          <w:tcPr>
            <w:tcW w:w="1730" w:type="dxa"/>
            <w:vMerge/>
            <w:tcBorders>
              <w:left w:val="single" w:sz="4" w:space="0" w:color="auto"/>
              <w:right w:val="single" w:sz="4" w:space="0" w:color="auto"/>
            </w:tcBorders>
          </w:tcPr>
          <w:p w:rsidR="003A0802" w:rsidRDefault="003A0802" w:rsidP="0008550C">
            <w:pPr>
              <w:rPr>
                <w:rFonts w:ascii="Times New Roman" w:hAnsi="Times New Roman"/>
                <w:sz w:val="24"/>
                <w:szCs w:val="24"/>
              </w:rPr>
            </w:pPr>
          </w:p>
        </w:tc>
        <w:tc>
          <w:tcPr>
            <w:tcW w:w="1701" w:type="dxa"/>
            <w:vMerge/>
            <w:tcBorders>
              <w:left w:val="single" w:sz="4" w:space="0" w:color="auto"/>
              <w:right w:val="single" w:sz="4" w:space="0" w:color="auto"/>
            </w:tcBorders>
          </w:tcPr>
          <w:p w:rsidR="003A0802" w:rsidRDefault="003A0802" w:rsidP="0008550C">
            <w:pPr>
              <w:rPr>
                <w:rFonts w:ascii="Times New Roman" w:hAnsi="Times New Roman"/>
                <w:sz w:val="24"/>
                <w:szCs w:val="24"/>
              </w:rPr>
            </w:pPr>
          </w:p>
        </w:tc>
        <w:tc>
          <w:tcPr>
            <w:tcW w:w="992" w:type="dxa"/>
            <w:vMerge/>
            <w:tcBorders>
              <w:left w:val="single" w:sz="4" w:space="0" w:color="auto"/>
              <w:right w:val="single" w:sz="4" w:space="0" w:color="auto"/>
            </w:tcBorders>
          </w:tcPr>
          <w:p w:rsidR="003A0802" w:rsidRPr="004B1419" w:rsidRDefault="003A0802" w:rsidP="0008550C">
            <w:pPr>
              <w:rPr>
                <w:rFonts w:ascii="Times New Roman" w:hAnsi="Times New Roman"/>
                <w:sz w:val="24"/>
                <w:szCs w:val="24"/>
              </w:rPr>
            </w:pPr>
          </w:p>
        </w:tc>
        <w:tc>
          <w:tcPr>
            <w:tcW w:w="1134" w:type="dxa"/>
            <w:vMerge/>
            <w:tcBorders>
              <w:left w:val="single" w:sz="4" w:space="0" w:color="auto"/>
              <w:right w:val="single" w:sz="4" w:space="0" w:color="auto"/>
            </w:tcBorders>
          </w:tcPr>
          <w:p w:rsidR="003A0802" w:rsidRDefault="003A0802" w:rsidP="0008550C">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Палехина М.С.</w:t>
            </w:r>
          </w:p>
        </w:tc>
        <w:tc>
          <w:tcPr>
            <w:tcW w:w="992"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 xml:space="preserve">Выступление </w:t>
            </w:r>
          </w:p>
        </w:tc>
        <w:tc>
          <w:tcPr>
            <w:tcW w:w="1701"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Единое портфолио «Семья-школа-УДО»</w:t>
            </w:r>
          </w:p>
        </w:tc>
      </w:tr>
      <w:tr w:rsidR="003A0802" w:rsidRPr="00DE0619" w:rsidTr="003A0802">
        <w:trPr>
          <w:gridAfter w:val="1"/>
          <w:wAfter w:w="71" w:type="dxa"/>
        </w:trPr>
        <w:tc>
          <w:tcPr>
            <w:tcW w:w="1135" w:type="dxa"/>
            <w:vMerge/>
            <w:tcBorders>
              <w:left w:val="single" w:sz="4" w:space="0" w:color="auto"/>
              <w:bottom w:val="single" w:sz="4" w:space="0" w:color="auto"/>
              <w:right w:val="single" w:sz="4" w:space="0" w:color="auto"/>
            </w:tcBorders>
          </w:tcPr>
          <w:p w:rsidR="003A0802" w:rsidRDefault="003A0802" w:rsidP="0008550C">
            <w:pPr>
              <w:jc w:val="center"/>
              <w:rPr>
                <w:rFonts w:ascii="Times New Roman" w:hAnsi="Times New Roman"/>
                <w:sz w:val="24"/>
                <w:szCs w:val="24"/>
              </w:rPr>
            </w:pPr>
          </w:p>
        </w:tc>
        <w:tc>
          <w:tcPr>
            <w:tcW w:w="1730" w:type="dxa"/>
            <w:vMerge/>
            <w:tcBorders>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3A0802" w:rsidRPr="004B1419" w:rsidRDefault="003A0802" w:rsidP="0008550C">
            <w:pP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Сажина Т.Н.</w:t>
            </w:r>
          </w:p>
        </w:tc>
        <w:tc>
          <w:tcPr>
            <w:tcW w:w="992"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Выступление</w:t>
            </w:r>
          </w:p>
        </w:tc>
        <w:tc>
          <w:tcPr>
            <w:tcW w:w="1701"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Поддержка и сопровождение одарённого ребёнка в сотрудничестве с родителями (презентация проекта «Дни творчества»)</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Default="003A0802" w:rsidP="0008550C">
            <w:pPr>
              <w:jc w:val="center"/>
              <w:rPr>
                <w:rFonts w:ascii="Times New Roman" w:hAnsi="Times New Roman"/>
                <w:sz w:val="24"/>
                <w:szCs w:val="24"/>
              </w:rPr>
            </w:pPr>
            <w:r w:rsidRPr="00126AD9">
              <w:rPr>
                <w:rFonts w:ascii="Times New Roman" w:hAnsi="Times New Roman"/>
                <w:sz w:val="24"/>
                <w:szCs w:val="24"/>
              </w:rPr>
              <w:t>30.11.</w:t>
            </w:r>
          </w:p>
          <w:p w:rsidR="003A0802" w:rsidRDefault="003A0802" w:rsidP="0008550C">
            <w:pPr>
              <w:jc w:val="center"/>
              <w:rPr>
                <w:rFonts w:ascii="Times New Roman" w:hAnsi="Times New Roman"/>
                <w:sz w:val="24"/>
                <w:szCs w:val="24"/>
              </w:rPr>
            </w:pPr>
            <w:r w:rsidRPr="00126AD9">
              <w:rPr>
                <w:rFonts w:ascii="Times New Roman" w:hAnsi="Times New Roman"/>
                <w:sz w:val="24"/>
                <w:szCs w:val="24"/>
              </w:rPr>
              <w:t>2016</w:t>
            </w:r>
            <w:r>
              <w:rPr>
                <w:rFonts w:ascii="Times New Roman" w:hAnsi="Times New Roman"/>
                <w:sz w:val="24"/>
                <w:szCs w:val="24"/>
              </w:rPr>
              <w:t xml:space="preserve"> </w:t>
            </w:r>
            <w:r w:rsidRPr="00126AD9">
              <w:rPr>
                <w:rFonts w:ascii="Times New Roman" w:hAnsi="Times New Roman"/>
                <w:sz w:val="24"/>
                <w:szCs w:val="24"/>
              </w:rPr>
              <w:t>г.</w:t>
            </w:r>
          </w:p>
        </w:tc>
        <w:tc>
          <w:tcPr>
            <w:tcW w:w="1730" w:type="dxa"/>
            <w:tcBorders>
              <w:top w:val="single" w:sz="4" w:space="0" w:color="auto"/>
              <w:left w:val="single" w:sz="4" w:space="0" w:color="auto"/>
              <w:bottom w:val="single" w:sz="4" w:space="0" w:color="auto"/>
              <w:right w:val="single" w:sz="4" w:space="0" w:color="auto"/>
            </w:tcBorders>
          </w:tcPr>
          <w:p w:rsidR="003A0802" w:rsidRPr="00126AD9" w:rsidRDefault="003A0802" w:rsidP="0008550C">
            <w:pPr>
              <w:rPr>
                <w:rFonts w:ascii="Times New Roman" w:hAnsi="Times New Roman"/>
                <w:sz w:val="24"/>
                <w:szCs w:val="24"/>
              </w:rPr>
            </w:pPr>
            <w:r w:rsidRPr="00126AD9">
              <w:rPr>
                <w:rFonts w:ascii="Times New Roman" w:hAnsi="Times New Roman"/>
                <w:sz w:val="24"/>
                <w:szCs w:val="24"/>
              </w:rPr>
              <w:t>Городск</w:t>
            </w:r>
            <w:r>
              <w:rPr>
                <w:rFonts w:ascii="Times New Roman" w:hAnsi="Times New Roman"/>
                <w:sz w:val="24"/>
                <w:szCs w:val="24"/>
              </w:rPr>
              <w:t>ая</w:t>
            </w:r>
            <w:r w:rsidRPr="00126AD9">
              <w:rPr>
                <w:rFonts w:ascii="Times New Roman" w:hAnsi="Times New Roman"/>
                <w:sz w:val="24"/>
                <w:szCs w:val="24"/>
              </w:rPr>
              <w:t xml:space="preserve"> опорно-методическ</w:t>
            </w:r>
            <w:r>
              <w:rPr>
                <w:rFonts w:ascii="Times New Roman" w:hAnsi="Times New Roman"/>
                <w:sz w:val="24"/>
                <w:szCs w:val="24"/>
              </w:rPr>
              <w:t xml:space="preserve">ая </w:t>
            </w:r>
            <w:r w:rsidRPr="00126AD9">
              <w:rPr>
                <w:rFonts w:ascii="Times New Roman" w:hAnsi="Times New Roman"/>
                <w:sz w:val="24"/>
                <w:szCs w:val="24"/>
              </w:rPr>
              <w:t>площадк</w:t>
            </w:r>
            <w:r>
              <w:rPr>
                <w:rFonts w:ascii="Times New Roman" w:hAnsi="Times New Roman"/>
                <w:sz w:val="24"/>
                <w:szCs w:val="24"/>
              </w:rPr>
              <w:t>а</w:t>
            </w:r>
            <w:r w:rsidRPr="00126AD9">
              <w:rPr>
                <w:rFonts w:ascii="Times New Roman" w:hAnsi="Times New Roman"/>
                <w:sz w:val="24"/>
                <w:szCs w:val="24"/>
              </w:rPr>
              <w:t xml:space="preserve"> «Организация работы по адаптации и </w:t>
            </w:r>
            <w:r>
              <w:rPr>
                <w:rFonts w:ascii="Times New Roman" w:hAnsi="Times New Roman"/>
                <w:sz w:val="24"/>
                <w:szCs w:val="24"/>
              </w:rPr>
              <w:t>п</w:t>
            </w:r>
            <w:r w:rsidRPr="00126AD9">
              <w:rPr>
                <w:rFonts w:ascii="Times New Roman" w:hAnsi="Times New Roman"/>
                <w:sz w:val="24"/>
                <w:szCs w:val="24"/>
              </w:rPr>
              <w:t>рофессиональному становлению м</w:t>
            </w:r>
            <w:r>
              <w:rPr>
                <w:rFonts w:ascii="Times New Roman" w:hAnsi="Times New Roman"/>
                <w:sz w:val="24"/>
                <w:szCs w:val="24"/>
              </w:rPr>
              <w:t xml:space="preserve">олодых педагогов в условиях ОУ». </w:t>
            </w:r>
            <w:r w:rsidRPr="00126AD9">
              <w:rPr>
                <w:rFonts w:ascii="Times New Roman" w:hAnsi="Times New Roman"/>
                <w:sz w:val="24"/>
                <w:szCs w:val="24"/>
              </w:rPr>
              <w:t>Делов</w:t>
            </w:r>
            <w:r>
              <w:rPr>
                <w:rFonts w:ascii="Times New Roman" w:hAnsi="Times New Roman"/>
                <w:sz w:val="24"/>
                <w:szCs w:val="24"/>
              </w:rPr>
              <w:t>ая</w:t>
            </w:r>
            <w:r w:rsidRPr="00126AD9">
              <w:rPr>
                <w:rFonts w:ascii="Times New Roman" w:hAnsi="Times New Roman"/>
                <w:sz w:val="24"/>
                <w:szCs w:val="24"/>
              </w:rPr>
              <w:t xml:space="preserve"> игр</w:t>
            </w:r>
            <w:r>
              <w:rPr>
                <w:rFonts w:ascii="Times New Roman" w:hAnsi="Times New Roman"/>
                <w:sz w:val="24"/>
                <w:szCs w:val="24"/>
              </w:rPr>
              <w:t>а</w:t>
            </w:r>
            <w:r w:rsidRPr="00126AD9">
              <w:rPr>
                <w:rFonts w:ascii="Times New Roman" w:hAnsi="Times New Roman"/>
                <w:sz w:val="24"/>
                <w:szCs w:val="24"/>
              </w:rPr>
              <w:t xml:space="preserve"> </w:t>
            </w:r>
          </w:p>
          <w:p w:rsidR="003A0802" w:rsidRDefault="003A0802" w:rsidP="0008550C">
            <w:pPr>
              <w:rPr>
                <w:rFonts w:ascii="Times New Roman" w:hAnsi="Times New Roman"/>
                <w:sz w:val="24"/>
                <w:szCs w:val="24"/>
              </w:rPr>
            </w:pPr>
            <w:r w:rsidRPr="00126AD9">
              <w:rPr>
                <w:rFonts w:ascii="Times New Roman" w:hAnsi="Times New Roman"/>
                <w:sz w:val="24"/>
                <w:szCs w:val="24"/>
              </w:rPr>
              <w:t xml:space="preserve">«Воспитательный аспект в деятельности молодого педагога» </w:t>
            </w:r>
          </w:p>
        </w:tc>
        <w:tc>
          <w:tcPr>
            <w:tcW w:w="1701"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НМЦ методисты, педагоги-наставники, зам. директора по ВР</w:t>
            </w:r>
          </w:p>
        </w:tc>
        <w:tc>
          <w:tcPr>
            <w:tcW w:w="992" w:type="dxa"/>
            <w:tcBorders>
              <w:top w:val="single" w:sz="4" w:space="0" w:color="auto"/>
              <w:left w:val="single" w:sz="4" w:space="0" w:color="auto"/>
              <w:bottom w:val="single" w:sz="4" w:space="0" w:color="auto"/>
              <w:right w:val="single" w:sz="4" w:space="0" w:color="auto"/>
            </w:tcBorders>
          </w:tcPr>
          <w:p w:rsidR="003A0802" w:rsidRPr="004B1419" w:rsidRDefault="003A0802" w:rsidP="0008550C">
            <w:pPr>
              <w:rPr>
                <w:rFonts w:ascii="Times New Roman" w:hAnsi="Times New Roman"/>
                <w:sz w:val="24"/>
                <w:szCs w:val="24"/>
              </w:rPr>
            </w:pPr>
            <w:r>
              <w:rPr>
                <w:rFonts w:ascii="Times New Roman" w:hAnsi="Times New Roman"/>
                <w:sz w:val="24"/>
                <w:szCs w:val="24"/>
              </w:rPr>
              <w:t xml:space="preserve">Городской </w:t>
            </w:r>
          </w:p>
        </w:tc>
        <w:tc>
          <w:tcPr>
            <w:tcW w:w="1134"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 xml:space="preserve">НМЦ </w:t>
            </w:r>
            <w:r w:rsidRPr="00126AD9">
              <w:rPr>
                <w:rFonts w:ascii="Times New Roman" w:hAnsi="Times New Roman"/>
                <w:sz w:val="24"/>
                <w:szCs w:val="24"/>
              </w:rPr>
              <w:t>в МБОУ «СОШ №11» (ул. Леонова, 3а)</w:t>
            </w:r>
          </w:p>
        </w:tc>
        <w:tc>
          <w:tcPr>
            <w:tcW w:w="1276"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sidRPr="005125D2">
              <w:rPr>
                <w:rFonts w:ascii="Times New Roman" w:hAnsi="Times New Roman"/>
                <w:sz w:val="24"/>
                <w:szCs w:val="24"/>
              </w:rPr>
              <w:t>К</w:t>
            </w:r>
            <w:r>
              <w:rPr>
                <w:rFonts w:ascii="Times New Roman" w:hAnsi="Times New Roman"/>
                <w:sz w:val="24"/>
                <w:szCs w:val="24"/>
              </w:rPr>
              <w:t xml:space="preserve">узнецова Татьяна Александровна </w:t>
            </w:r>
            <w:r w:rsidRPr="005125D2">
              <w:rPr>
                <w:rFonts w:ascii="Times New Roman" w:hAnsi="Times New Roman"/>
                <w:sz w:val="24"/>
                <w:szCs w:val="24"/>
              </w:rPr>
              <w:t>ПДО</w:t>
            </w:r>
          </w:p>
          <w:p w:rsidR="003A0802" w:rsidRDefault="003A0802" w:rsidP="0008550C">
            <w:pPr>
              <w:rPr>
                <w:rFonts w:ascii="Times New Roman" w:hAnsi="Times New Roman"/>
                <w:sz w:val="24"/>
                <w:szCs w:val="24"/>
              </w:rPr>
            </w:pPr>
            <w:r w:rsidRPr="005125D2">
              <w:rPr>
                <w:rFonts w:ascii="Times New Roman" w:hAnsi="Times New Roman"/>
                <w:sz w:val="24"/>
                <w:szCs w:val="24"/>
              </w:rPr>
              <w:t xml:space="preserve">Устянина Злата Юрьевна </w:t>
            </w:r>
            <w:r w:rsidRPr="005125D2">
              <w:rPr>
                <w:rFonts w:ascii="Times New Roman" w:hAnsi="Times New Roman"/>
                <w:sz w:val="24"/>
                <w:szCs w:val="24"/>
              </w:rPr>
              <w:tab/>
            </w:r>
          </w:p>
          <w:p w:rsidR="003A0802" w:rsidRDefault="003A0802" w:rsidP="0008550C">
            <w:pPr>
              <w:rPr>
                <w:rFonts w:ascii="Times New Roman" w:hAnsi="Times New Roman"/>
                <w:sz w:val="24"/>
                <w:szCs w:val="24"/>
              </w:rPr>
            </w:pPr>
            <w:r w:rsidRPr="005125D2">
              <w:rPr>
                <w:rFonts w:ascii="Times New Roman" w:hAnsi="Times New Roman"/>
                <w:sz w:val="24"/>
                <w:szCs w:val="24"/>
              </w:rPr>
              <w:t>Зав. отделом</w:t>
            </w:r>
          </w:p>
        </w:tc>
        <w:tc>
          <w:tcPr>
            <w:tcW w:w="992"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 xml:space="preserve">Слушатель </w:t>
            </w:r>
          </w:p>
        </w:tc>
        <w:tc>
          <w:tcPr>
            <w:tcW w:w="1701"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Pr="00126AD9" w:rsidRDefault="003A0802" w:rsidP="0008550C">
            <w:pPr>
              <w:jc w:val="center"/>
              <w:rPr>
                <w:rFonts w:ascii="Times New Roman" w:hAnsi="Times New Roman"/>
                <w:sz w:val="24"/>
                <w:szCs w:val="24"/>
              </w:rPr>
            </w:pPr>
            <w:r>
              <w:rPr>
                <w:rFonts w:ascii="Times New Roman" w:hAnsi="Times New Roman"/>
                <w:sz w:val="24"/>
                <w:szCs w:val="24"/>
              </w:rPr>
              <w:t xml:space="preserve">Ноябрь </w:t>
            </w:r>
          </w:p>
        </w:tc>
        <w:tc>
          <w:tcPr>
            <w:tcW w:w="1730" w:type="dxa"/>
            <w:tcBorders>
              <w:top w:val="single" w:sz="4" w:space="0" w:color="auto"/>
              <w:left w:val="single" w:sz="4" w:space="0" w:color="auto"/>
              <w:bottom w:val="single" w:sz="4" w:space="0" w:color="auto"/>
              <w:right w:val="single" w:sz="4" w:space="0" w:color="auto"/>
            </w:tcBorders>
          </w:tcPr>
          <w:p w:rsidR="003A0802" w:rsidRPr="009635EB" w:rsidRDefault="003A0802" w:rsidP="0008550C">
            <w:pPr>
              <w:rPr>
                <w:rFonts w:ascii="Times New Roman" w:hAnsi="Times New Roman"/>
                <w:sz w:val="24"/>
                <w:szCs w:val="24"/>
              </w:rPr>
            </w:pPr>
            <w:r w:rsidRPr="009635EB">
              <w:rPr>
                <w:rFonts w:ascii="Times New Roman" w:hAnsi="Times New Roman"/>
                <w:sz w:val="24"/>
                <w:szCs w:val="24"/>
              </w:rPr>
              <w:t>Практико-ориентированн</w:t>
            </w:r>
            <w:r>
              <w:rPr>
                <w:rFonts w:ascii="Times New Roman" w:hAnsi="Times New Roman"/>
                <w:sz w:val="24"/>
                <w:szCs w:val="24"/>
              </w:rPr>
              <w:t>ый</w:t>
            </w:r>
            <w:r w:rsidRPr="009635EB">
              <w:rPr>
                <w:rFonts w:ascii="Times New Roman" w:hAnsi="Times New Roman"/>
                <w:sz w:val="24"/>
                <w:szCs w:val="24"/>
              </w:rPr>
              <w:t xml:space="preserve"> семинар «Оценка результативности развития творческих </w:t>
            </w:r>
            <w:r w:rsidRPr="009635EB">
              <w:rPr>
                <w:rFonts w:ascii="Times New Roman" w:hAnsi="Times New Roman"/>
                <w:sz w:val="24"/>
                <w:szCs w:val="24"/>
              </w:rPr>
              <w:lastRenderedPageBreak/>
              <w:t>способностей учащихся по ДПИ» (ОМП «Развитие творческих способностей учащихся средствами современного ДПИ»)</w:t>
            </w:r>
          </w:p>
        </w:tc>
        <w:tc>
          <w:tcPr>
            <w:tcW w:w="1701" w:type="dxa"/>
            <w:tcBorders>
              <w:top w:val="single" w:sz="4" w:space="0" w:color="auto"/>
              <w:left w:val="single" w:sz="4" w:space="0" w:color="auto"/>
              <w:bottom w:val="single" w:sz="4" w:space="0" w:color="auto"/>
              <w:right w:val="single" w:sz="4" w:space="0" w:color="auto"/>
            </w:tcBorders>
          </w:tcPr>
          <w:p w:rsidR="003A0802" w:rsidRPr="00170208" w:rsidRDefault="003A0802" w:rsidP="0008550C">
            <w:pPr>
              <w:rPr>
                <w:rFonts w:ascii="Times New Roman" w:hAnsi="Times New Roman"/>
                <w:sz w:val="24"/>
                <w:szCs w:val="24"/>
              </w:rPr>
            </w:pPr>
            <w:r w:rsidRPr="00170208">
              <w:rPr>
                <w:rFonts w:ascii="Times New Roman" w:hAnsi="Times New Roman"/>
                <w:sz w:val="24"/>
                <w:szCs w:val="24"/>
              </w:rPr>
              <w:lastRenderedPageBreak/>
              <w:t>ПДО, методисты, рук. стр. подразделений,</w:t>
            </w:r>
          </w:p>
        </w:tc>
        <w:tc>
          <w:tcPr>
            <w:tcW w:w="992" w:type="dxa"/>
            <w:tcBorders>
              <w:top w:val="single" w:sz="4" w:space="0" w:color="auto"/>
              <w:left w:val="single" w:sz="4" w:space="0" w:color="auto"/>
              <w:bottom w:val="single" w:sz="4" w:space="0" w:color="auto"/>
              <w:right w:val="single" w:sz="4" w:space="0" w:color="auto"/>
            </w:tcBorders>
          </w:tcPr>
          <w:p w:rsidR="003A0802" w:rsidRPr="00170208" w:rsidRDefault="003A0802" w:rsidP="0008550C">
            <w:pPr>
              <w:rPr>
                <w:rFonts w:ascii="Times New Roman" w:hAnsi="Times New Roman"/>
                <w:sz w:val="24"/>
                <w:szCs w:val="24"/>
              </w:rPr>
            </w:pPr>
            <w:r w:rsidRPr="00170208">
              <w:rPr>
                <w:rFonts w:ascii="Times New Roman" w:hAnsi="Times New Roman"/>
                <w:sz w:val="24"/>
                <w:szCs w:val="24"/>
              </w:rPr>
              <w:t xml:space="preserve">Городской </w:t>
            </w:r>
          </w:p>
        </w:tc>
        <w:tc>
          <w:tcPr>
            <w:tcW w:w="1134" w:type="dxa"/>
            <w:tcBorders>
              <w:top w:val="single" w:sz="4" w:space="0" w:color="auto"/>
              <w:left w:val="single" w:sz="4" w:space="0" w:color="auto"/>
              <w:bottom w:val="single" w:sz="4" w:space="0" w:color="auto"/>
              <w:right w:val="single" w:sz="4" w:space="0" w:color="auto"/>
            </w:tcBorders>
          </w:tcPr>
          <w:p w:rsidR="003A0802" w:rsidRPr="00170208" w:rsidRDefault="003A0802" w:rsidP="0008550C">
            <w:pPr>
              <w:rPr>
                <w:rFonts w:ascii="Times New Roman" w:hAnsi="Times New Roman"/>
                <w:sz w:val="24"/>
                <w:szCs w:val="24"/>
              </w:rPr>
            </w:pPr>
            <w:r w:rsidRPr="00170208">
              <w:rPr>
                <w:rFonts w:ascii="Times New Roman" w:hAnsi="Times New Roman"/>
                <w:sz w:val="24"/>
                <w:szCs w:val="24"/>
              </w:rPr>
              <w:t>МБОУДО «Дворец творчества детей и молодёж</w:t>
            </w:r>
            <w:r w:rsidRPr="00170208">
              <w:rPr>
                <w:rFonts w:ascii="Times New Roman" w:hAnsi="Times New Roman"/>
                <w:sz w:val="24"/>
                <w:szCs w:val="24"/>
              </w:rPr>
              <w:lastRenderedPageBreak/>
              <w:t>и» Ленинского района г. Кемерово и совместно с МБОУ ДПО «НМЦ» г. Кемерово</w:t>
            </w:r>
          </w:p>
        </w:tc>
        <w:tc>
          <w:tcPr>
            <w:tcW w:w="1276" w:type="dxa"/>
            <w:tcBorders>
              <w:top w:val="single" w:sz="4" w:space="0" w:color="auto"/>
              <w:left w:val="single" w:sz="4" w:space="0" w:color="auto"/>
              <w:bottom w:val="single" w:sz="4" w:space="0" w:color="auto"/>
              <w:right w:val="single" w:sz="4" w:space="0" w:color="auto"/>
            </w:tcBorders>
          </w:tcPr>
          <w:p w:rsidR="003A0802" w:rsidRPr="00170208" w:rsidRDefault="003A0802" w:rsidP="0008550C">
            <w:pPr>
              <w:rPr>
                <w:rFonts w:ascii="Times New Roman" w:hAnsi="Times New Roman"/>
                <w:sz w:val="24"/>
                <w:szCs w:val="24"/>
              </w:rPr>
            </w:pPr>
            <w:r w:rsidRPr="00170208">
              <w:rPr>
                <w:rFonts w:ascii="Times New Roman" w:hAnsi="Times New Roman"/>
                <w:sz w:val="24"/>
                <w:szCs w:val="24"/>
              </w:rPr>
              <w:lastRenderedPageBreak/>
              <w:t>Москвина А.К., Гарченко Д.А.</w:t>
            </w:r>
          </w:p>
        </w:tc>
        <w:tc>
          <w:tcPr>
            <w:tcW w:w="992" w:type="dxa"/>
            <w:tcBorders>
              <w:top w:val="single" w:sz="4" w:space="0" w:color="auto"/>
              <w:left w:val="single" w:sz="4" w:space="0" w:color="auto"/>
              <w:bottom w:val="single" w:sz="4" w:space="0" w:color="auto"/>
              <w:right w:val="single" w:sz="4" w:space="0" w:color="auto"/>
            </w:tcBorders>
          </w:tcPr>
          <w:p w:rsidR="003A0802" w:rsidRPr="00170208" w:rsidRDefault="003A0802" w:rsidP="0008550C">
            <w:pPr>
              <w:rPr>
                <w:rFonts w:ascii="Times New Roman" w:hAnsi="Times New Roman"/>
                <w:sz w:val="24"/>
                <w:szCs w:val="24"/>
              </w:rPr>
            </w:pPr>
            <w:r w:rsidRPr="00170208">
              <w:rPr>
                <w:rFonts w:ascii="Times New Roman" w:hAnsi="Times New Roman"/>
                <w:sz w:val="24"/>
                <w:szCs w:val="24"/>
              </w:rPr>
              <w:t>Участник-слушатель</w:t>
            </w:r>
          </w:p>
        </w:tc>
        <w:tc>
          <w:tcPr>
            <w:tcW w:w="1701" w:type="dxa"/>
            <w:tcBorders>
              <w:top w:val="single" w:sz="4" w:space="0" w:color="auto"/>
              <w:left w:val="single" w:sz="4" w:space="0" w:color="auto"/>
              <w:bottom w:val="single" w:sz="4" w:space="0" w:color="auto"/>
              <w:right w:val="single" w:sz="4" w:space="0" w:color="auto"/>
            </w:tcBorders>
          </w:tcPr>
          <w:p w:rsidR="003A0802" w:rsidRPr="00170208" w:rsidRDefault="003A0802" w:rsidP="0008550C">
            <w:pPr>
              <w:rPr>
                <w:rFonts w:ascii="Times New Roman" w:hAnsi="Times New Roman"/>
                <w:sz w:val="24"/>
                <w:szCs w:val="24"/>
              </w:rPr>
            </w:pPr>
            <w:r w:rsidRPr="00170208">
              <w:rPr>
                <w:rFonts w:ascii="Times New Roman" w:hAnsi="Times New Roman"/>
                <w:sz w:val="24"/>
                <w:szCs w:val="24"/>
              </w:rPr>
              <w:t xml:space="preserve">- </w:t>
            </w:r>
          </w:p>
        </w:tc>
      </w:tr>
      <w:tr w:rsidR="003A0802" w:rsidRPr="00DE0619" w:rsidTr="003A0802">
        <w:tc>
          <w:tcPr>
            <w:tcW w:w="10732" w:type="dxa"/>
            <w:gridSpan w:val="9"/>
            <w:tcBorders>
              <w:top w:val="single" w:sz="4" w:space="0" w:color="auto"/>
              <w:left w:val="single" w:sz="4" w:space="0" w:color="auto"/>
              <w:bottom w:val="single" w:sz="4" w:space="0" w:color="auto"/>
              <w:right w:val="single" w:sz="4" w:space="0" w:color="auto"/>
            </w:tcBorders>
          </w:tcPr>
          <w:p w:rsidR="003A0802" w:rsidRPr="00170208" w:rsidRDefault="003A0802" w:rsidP="0008550C">
            <w:pPr>
              <w:jc w:val="center"/>
              <w:rPr>
                <w:rFonts w:ascii="Times New Roman" w:hAnsi="Times New Roman"/>
                <w:sz w:val="24"/>
                <w:szCs w:val="24"/>
              </w:rPr>
            </w:pPr>
            <w:r w:rsidRPr="003A0802">
              <w:rPr>
                <w:rFonts w:ascii="Times New Roman" w:hAnsi="Times New Roman"/>
                <w:b/>
                <w:i/>
                <w:sz w:val="24"/>
                <w:szCs w:val="24"/>
                <w:lang w:val="en-US"/>
              </w:rPr>
              <w:lastRenderedPageBreak/>
              <w:t>II</w:t>
            </w:r>
            <w:r w:rsidRPr="003A0802">
              <w:rPr>
                <w:rFonts w:ascii="Times New Roman" w:hAnsi="Times New Roman"/>
                <w:b/>
                <w:i/>
                <w:sz w:val="24"/>
                <w:szCs w:val="24"/>
              </w:rPr>
              <w:t xml:space="preserve"> полугодие</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Pr="00275BFB" w:rsidRDefault="003A0802" w:rsidP="0008550C">
            <w:pPr>
              <w:jc w:val="center"/>
              <w:rPr>
                <w:rFonts w:ascii="Times New Roman" w:hAnsi="Times New Roman"/>
                <w:b/>
                <w:sz w:val="24"/>
                <w:szCs w:val="24"/>
              </w:rPr>
            </w:pPr>
            <w:r w:rsidRPr="00275BFB">
              <w:rPr>
                <w:rFonts w:ascii="Times New Roman" w:hAnsi="Times New Roman"/>
                <w:b/>
                <w:i/>
                <w:sz w:val="24"/>
                <w:szCs w:val="24"/>
              </w:rPr>
              <w:t>Дата</w:t>
            </w:r>
          </w:p>
        </w:tc>
        <w:tc>
          <w:tcPr>
            <w:tcW w:w="1730" w:type="dxa"/>
            <w:tcBorders>
              <w:top w:val="single" w:sz="4" w:space="0" w:color="auto"/>
              <w:left w:val="single" w:sz="4" w:space="0" w:color="auto"/>
              <w:bottom w:val="single" w:sz="4" w:space="0" w:color="auto"/>
              <w:right w:val="single" w:sz="4" w:space="0" w:color="auto"/>
            </w:tcBorders>
          </w:tcPr>
          <w:p w:rsidR="003A0802" w:rsidRPr="00275BFB" w:rsidRDefault="003A0802" w:rsidP="0008550C">
            <w:pPr>
              <w:jc w:val="center"/>
              <w:rPr>
                <w:rFonts w:ascii="Times New Roman" w:hAnsi="Times New Roman"/>
                <w:b/>
                <w:sz w:val="24"/>
                <w:szCs w:val="24"/>
              </w:rPr>
            </w:pPr>
            <w:r w:rsidRPr="00275BFB">
              <w:rPr>
                <w:rFonts w:ascii="Times New Roman" w:hAnsi="Times New Roman"/>
                <w:b/>
                <w:i/>
                <w:sz w:val="24"/>
                <w:szCs w:val="24"/>
              </w:rPr>
              <w:t>Тема семинара</w:t>
            </w:r>
          </w:p>
        </w:tc>
        <w:tc>
          <w:tcPr>
            <w:tcW w:w="1701" w:type="dxa"/>
            <w:tcBorders>
              <w:top w:val="single" w:sz="4" w:space="0" w:color="auto"/>
              <w:left w:val="single" w:sz="4" w:space="0" w:color="auto"/>
              <w:bottom w:val="single" w:sz="4" w:space="0" w:color="auto"/>
              <w:right w:val="single" w:sz="4" w:space="0" w:color="auto"/>
            </w:tcBorders>
          </w:tcPr>
          <w:p w:rsidR="003A0802" w:rsidRPr="00275BFB" w:rsidRDefault="003A0802" w:rsidP="0008550C">
            <w:pPr>
              <w:jc w:val="center"/>
              <w:rPr>
                <w:rFonts w:ascii="Times New Roman" w:hAnsi="Times New Roman"/>
                <w:b/>
                <w:sz w:val="24"/>
                <w:szCs w:val="24"/>
              </w:rPr>
            </w:pPr>
            <w:r w:rsidRPr="00275BFB">
              <w:rPr>
                <w:rFonts w:ascii="Times New Roman" w:hAnsi="Times New Roman"/>
                <w:b/>
                <w:i/>
                <w:sz w:val="24"/>
                <w:szCs w:val="24"/>
              </w:rPr>
              <w:t>Категория участников</w:t>
            </w:r>
          </w:p>
        </w:tc>
        <w:tc>
          <w:tcPr>
            <w:tcW w:w="992" w:type="dxa"/>
            <w:tcBorders>
              <w:top w:val="single" w:sz="4" w:space="0" w:color="auto"/>
              <w:left w:val="single" w:sz="4" w:space="0" w:color="auto"/>
              <w:bottom w:val="single" w:sz="4" w:space="0" w:color="auto"/>
              <w:right w:val="single" w:sz="4" w:space="0" w:color="auto"/>
            </w:tcBorders>
          </w:tcPr>
          <w:p w:rsidR="003A0802" w:rsidRPr="00275BFB" w:rsidRDefault="003A0802" w:rsidP="0008550C">
            <w:pPr>
              <w:jc w:val="center"/>
              <w:rPr>
                <w:rFonts w:ascii="Times New Roman" w:hAnsi="Times New Roman"/>
                <w:b/>
                <w:sz w:val="24"/>
                <w:szCs w:val="24"/>
              </w:rPr>
            </w:pPr>
            <w:r w:rsidRPr="00275BFB">
              <w:rPr>
                <w:rFonts w:ascii="Times New Roman" w:hAnsi="Times New Roman"/>
                <w:b/>
                <w:i/>
                <w:sz w:val="24"/>
                <w:szCs w:val="24"/>
              </w:rPr>
              <w:t>Уровень</w:t>
            </w:r>
          </w:p>
        </w:tc>
        <w:tc>
          <w:tcPr>
            <w:tcW w:w="1134" w:type="dxa"/>
            <w:tcBorders>
              <w:top w:val="single" w:sz="4" w:space="0" w:color="auto"/>
              <w:left w:val="single" w:sz="4" w:space="0" w:color="auto"/>
              <w:bottom w:val="single" w:sz="4" w:space="0" w:color="auto"/>
              <w:right w:val="single" w:sz="4" w:space="0" w:color="auto"/>
            </w:tcBorders>
          </w:tcPr>
          <w:p w:rsidR="003A0802" w:rsidRPr="00275BFB" w:rsidRDefault="003A0802" w:rsidP="0008550C">
            <w:pPr>
              <w:jc w:val="center"/>
              <w:rPr>
                <w:rFonts w:ascii="Times New Roman" w:hAnsi="Times New Roman"/>
                <w:b/>
                <w:sz w:val="24"/>
                <w:szCs w:val="24"/>
              </w:rPr>
            </w:pPr>
            <w:r w:rsidRPr="00275BFB">
              <w:rPr>
                <w:rFonts w:ascii="Times New Roman" w:hAnsi="Times New Roman"/>
                <w:b/>
                <w:i/>
                <w:sz w:val="24"/>
                <w:szCs w:val="24"/>
              </w:rPr>
              <w:t>Место проведения</w:t>
            </w:r>
          </w:p>
        </w:tc>
        <w:tc>
          <w:tcPr>
            <w:tcW w:w="1276" w:type="dxa"/>
            <w:tcBorders>
              <w:top w:val="single" w:sz="4" w:space="0" w:color="auto"/>
              <w:left w:val="single" w:sz="4" w:space="0" w:color="auto"/>
              <w:bottom w:val="single" w:sz="4" w:space="0" w:color="auto"/>
              <w:right w:val="single" w:sz="4" w:space="0" w:color="auto"/>
            </w:tcBorders>
          </w:tcPr>
          <w:p w:rsidR="003A0802" w:rsidRPr="00275BFB" w:rsidRDefault="003A0802" w:rsidP="0008550C">
            <w:pPr>
              <w:jc w:val="center"/>
              <w:rPr>
                <w:rFonts w:ascii="Times New Roman" w:hAnsi="Times New Roman"/>
                <w:b/>
                <w:sz w:val="24"/>
                <w:szCs w:val="24"/>
              </w:rPr>
            </w:pPr>
            <w:r w:rsidRPr="00275BFB">
              <w:rPr>
                <w:rFonts w:ascii="Times New Roman" w:hAnsi="Times New Roman"/>
                <w:b/>
                <w:i/>
                <w:sz w:val="24"/>
                <w:szCs w:val="24"/>
              </w:rPr>
              <w:t>Ф.И.О. педагога</w:t>
            </w:r>
          </w:p>
        </w:tc>
        <w:tc>
          <w:tcPr>
            <w:tcW w:w="992" w:type="dxa"/>
            <w:tcBorders>
              <w:top w:val="single" w:sz="4" w:space="0" w:color="auto"/>
              <w:left w:val="single" w:sz="4" w:space="0" w:color="auto"/>
              <w:bottom w:val="single" w:sz="4" w:space="0" w:color="auto"/>
              <w:right w:val="single" w:sz="4" w:space="0" w:color="auto"/>
            </w:tcBorders>
          </w:tcPr>
          <w:p w:rsidR="003A0802" w:rsidRPr="00275BFB" w:rsidRDefault="003A0802" w:rsidP="0008550C">
            <w:pPr>
              <w:jc w:val="center"/>
              <w:rPr>
                <w:rFonts w:ascii="Times New Roman" w:hAnsi="Times New Roman"/>
                <w:b/>
                <w:sz w:val="24"/>
                <w:szCs w:val="24"/>
              </w:rPr>
            </w:pPr>
            <w:r w:rsidRPr="00275BFB">
              <w:rPr>
                <w:rFonts w:ascii="Times New Roman" w:hAnsi="Times New Roman"/>
                <w:b/>
                <w:i/>
                <w:sz w:val="24"/>
                <w:szCs w:val="24"/>
              </w:rPr>
              <w:t>Форма участия</w:t>
            </w:r>
          </w:p>
        </w:tc>
        <w:tc>
          <w:tcPr>
            <w:tcW w:w="1701" w:type="dxa"/>
            <w:tcBorders>
              <w:top w:val="single" w:sz="4" w:space="0" w:color="auto"/>
              <w:left w:val="single" w:sz="4" w:space="0" w:color="auto"/>
              <w:bottom w:val="single" w:sz="4" w:space="0" w:color="auto"/>
              <w:right w:val="single" w:sz="4" w:space="0" w:color="auto"/>
            </w:tcBorders>
          </w:tcPr>
          <w:p w:rsidR="003A0802" w:rsidRPr="00275BFB" w:rsidRDefault="003A0802" w:rsidP="0008550C">
            <w:pPr>
              <w:jc w:val="center"/>
              <w:rPr>
                <w:rFonts w:ascii="Times New Roman" w:hAnsi="Times New Roman"/>
                <w:b/>
                <w:sz w:val="24"/>
                <w:szCs w:val="24"/>
              </w:rPr>
            </w:pPr>
            <w:r w:rsidRPr="00275BFB">
              <w:rPr>
                <w:rFonts w:ascii="Times New Roman" w:hAnsi="Times New Roman"/>
                <w:b/>
                <w:i/>
                <w:sz w:val="24"/>
                <w:szCs w:val="24"/>
              </w:rPr>
              <w:t>Тема доклада</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Default="003A0802" w:rsidP="0008550C">
            <w:pPr>
              <w:jc w:val="center"/>
              <w:rPr>
                <w:rFonts w:ascii="Times New Roman" w:hAnsi="Times New Roman"/>
                <w:sz w:val="24"/>
                <w:szCs w:val="24"/>
              </w:rPr>
            </w:pPr>
            <w:r>
              <w:rPr>
                <w:rFonts w:ascii="Times New Roman" w:hAnsi="Times New Roman"/>
                <w:sz w:val="24"/>
                <w:szCs w:val="24"/>
              </w:rPr>
              <w:t>31.01.</w:t>
            </w:r>
          </w:p>
          <w:p w:rsidR="003A0802" w:rsidRPr="00BF5A8E" w:rsidRDefault="003A0802" w:rsidP="0008550C">
            <w:pPr>
              <w:jc w:val="center"/>
              <w:rPr>
                <w:rFonts w:ascii="Times New Roman" w:hAnsi="Times New Roman"/>
                <w:sz w:val="24"/>
                <w:szCs w:val="24"/>
              </w:rPr>
            </w:pPr>
            <w:r>
              <w:rPr>
                <w:rFonts w:ascii="Times New Roman" w:hAnsi="Times New Roman"/>
                <w:sz w:val="24"/>
                <w:szCs w:val="24"/>
              </w:rPr>
              <w:t>2017</w:t>
            </w:r>
          </w:p>
        </w:tc>
        <w:tc>
          <w:tcPr>
            <w:tcW w:w="1730" w:type="dxa"/>
            <w:tcBorders>
              <w:top w:val="single" w:sz="4" w:space="0" w:color="auto"/>
              <w:left w:val="single" w:sz="4" w:space="0" w:color="auto"/>
              <w:bottom w:val="single" w:sz="4" w:space="0" w:color="auto"/>
              <w:right w:val="single" w:sz="4" w:space="0" w:color="auto"/>
            </w:tcBorders>
          </w:tcPr>
          <w:p w:rsidR="003A0802" w:rsidRPr="00BF5A8E" w:rsidRDefault="003A0802" w:rsidP="0008550C">
            <w:pPr>
              <w:rPr>
                <w:rFonts w:ascii="Times New Roman" w:hAnsi="Times New Roman"/>
                <w:sz w:val="24"/>
                <w:szCs w:val="24"/>
              </w:rPr>
            </w:pPr>
            <w:r w:rsidRPr="00BF5A8E">
              <w:rPr>
                <w:rFonts w:ascii="Times New Roman" w:hAnsi="Times New Roman"/>
                <w:sz w:val="24"/>
                <w:szCs w:val="24"/>
              </w:rPr>
              <w:t>Семинар-тренинг «Путь к успеху»</w:t>
            </w:r>
          </w:p>
        </w:tc>
        <w:tc>
          <w:tcPr>
            <w:tcW w:w="1701" w:type="dxa"/>
            <w:tcBorders>
              <w:top w:val="single" w:sz="4" w:space="0" w:color="auto"/>
              <w:left w:val="single" w:sz="4" w:space="0" w:color="auto"/>
              <w:bottom w:val="single" w:sz="4" w:space="0" w:color="auto"/>
              <w:right w:val="single" w:sz="4" w:space="0" w:color="auto"/>
            </w:tcBorders>
          </w:tcPr>
          <w:p w:rsidR="003A0802" w:rsidRPr="00BF5A8E" w:rsidRDefault="003A0802" w:rsidP="0008550C">
            <w:pPr>
              <w:rPr>
                <w:rFonts w:ascii="Times New Roman" w:hAnsi="Times New Roman"/>
                <w:sz w:val="24"/>
                <w:szCs w:val="24"/>
              </w:rPr>
            </w:pPr>
            <w:r>
              <w:rPr>
                <w:rFonts w:ascii="Times New Roman" w:hAnsi="Times New Roman"/>
                <w:sz w:val="24"/>
                <w:szCs w:val="24"/>
              </w:rPr>
              <w:t>ПДО, методисты, рук-ли стр. подразделений</w:t>
            </w:r>
          </w:p>
        </w:tc>
        <w:tc>
          <w:tcPr>
            <w:tcW w:w="992" w:type="dxa"/>
            <w:tcBorders>
              <w:top w:val="single" w:sz="4" w:space="0" w:color="auto"/>
              <w:left w:val="single" w:sz="4" w:space="0" w:color="auto"/>
              <w:bottom w:val="single" w:sz="4" w:space="0" w:color="auto"/>
              <w:right w:val="single" w:sz="4" w:space="0" w:color="auto"/>
            </w:tcBorders>
          </w:tcPr>
          <w:p w:rsidR="003A0802" w:rsidRPr="00BF5A8E" w:rsidRDefault="003A0802" w:rsidP="0008550C">
            <w:pPr>
              <w:rPr>
                <w:rFonts w:ascii="Times New Roman" w:hAnsi="Times New Roman"/>
                <w:sz w:val="24"/>
                <w:szCs w:val="24"/>
              </w:rPr>
            </w:pPr>
            <w:r>
              <w:rPr>
                <w:rFonts w:ascii="Times New Roman" w:hAnsi="Times New Roman"/>
                <w:sz w:val="24"/>
                <w:szCs w:val="24"/>
              </w:rPr>
              <w:t xml:space="preserve">Городской </w:t>
            </w:r>
          </w:p>
        </w:tc>
        <w:tc>
          <w:tcPr>
            <w:tcW w:w="1134" w:type="dxa"/>
            <w:tcBorders>
              <w:top w:val="single" w:sz="4" w:space="0" w:color="auto"/>
              <w:left w:val="single" w:sz="4" w:space="0" w:color="auto"/>
              <w:bottom w:val="single" w:sz="4" w:space="0" w:color="auto"/>
              <w:right w:val="single" w:sz="4" w:space="0" w:color="auto"/>
            </w:tcBorders>
          </w:tcPr>
          <w:p w:rsidR="003A0802" w:rsidRPr="00BF5A8E" w:rsidRDefault="003A0802" w:rsidP="0008550C">
            <w:pPr>
              <w:rPr>
                <w:rFonts w:ascii="Times New Roman" w:hAnsi="Times New Roman"/>
                <w:sz w:val="24"/>
                <w:szCs w:val="24"/>
              </w:rPr>
            </w:pPr>
            <w:r>
              <w:rPr>
                <w:rFonts w:ascii="Times New Roman" w:hAnsi="Times New Roman"/>
                <w:sz w:val="24"/>
                <w:szCs w:val="24"/>
              </w:rPr>
              <w:t>НМЦ</w:t>
            </w:r>
          </w:p>
        </w:tc>
        <w:tc>
          <w:tcPr>
            <w:tcW w:w="1276" w:type="dxa"/>
            <w:tcBorders>
              <w:top w:val="single" w:sz="4" w:space="0" w:color="auto"/>
              <w:left w:val="single" w:sz="4" w:space="0" w:color="auto"/>
              <w:bottom w:val="single" w:sz="4" w:space="0" w:color="auto"/>
              <w:right w:val="single" w:sz="4" w:space="0" w:color="auto"/>
            </w:tcBorders>
          </w:tcPr>
          <w:p w:rsidR="003A0802" w:rsidRPr="00BF5A8E" w:rsidRDefault="003A0802" w:rsidP="0008550C">
            <w:pPr>
              <w:rPr>
                <w:rFonts w:ascii="Times New Roman" w:hAnsi="Times New Roman"/>
                <w:sz w:val="24"/>
                <w:szCs w:val="24"/>
              </w:rPr>
            </w:pPr>
            <w:r>
              <w:rPr>
                <w:rFonts w:ascii="Times New Roman" w:hAnsi="Times New Roman"/>
                <w:sz w:val="24"/>
                <w:szCs w:val="24"/>
              </w:rPr>
              <w:t xml:space="preserve">Дриждь Д.П. </w:t>
            </w:r>
          </w:p>
        </w:tc>
        <w:tc>
          <w:tcPr>
            <w:tcW w:w="992" w:type="dxa"/>
            <w:tcBorders>
              <w:top w:val="single" w:sz="4" w:space="0" w:color="auto"/>
              <w:left w:val="single" w:sz="4" w:space="0" w:color="auto"/>
              <w:bottom w:val="single" w:sz="4" w:space="0" w:color="auto"/>
              <w:right w:val="single" w:sz="4" w:space="0" w:color="auto"/>
            </w:tcBorders>
          </w:tcPr>
          <w:p w:rsidR="003A0802" w:rsidRPr="00BF5A8E" w:rsidRDefault="003A0802" w:rsidP="0008550C">
            <w:pPr>
              <w:rPr>
                <w:rFonts w:ascii="Times New Roman" w:hAnsi="Times New Roman"/>
                <w:sz w:val="24"/>
                <w:szCs w:val="24"/>
              </w:rPr>
            </w:pPr>
            <w:r>
              <w:rPr>
                <w:rFonts w:ascii="Times New Roman" w:hAnsi="Times New Roman"/>
                <w:sz w:val="24"/>
                <w:szCs w:val="24"/>
              </w:rPr>
              <w:t xml:space="preserve">Очно </w:t>
            </w:r>
          </w:p>
        </w:tc>
        <w:tc>
          <w:tcPr>
            <w:tcW w:w="1701" w:type="dxa"/>
            <w:tcBorders>
              <w:top w:val="single" w:sz="4" w:space="0" w:color="auto"/>
              <w:left w:val="single" w:sz="4" w:space="0" w:color="auto"/>
              <w:bottom w:val="single" w:sz="4" w:space="0" w:color="auto"/>
              <w:right w:val="single" w:sz="4" w:space="0" w:color="auto"/>
            </w:tcBorders>
          </w:tcPr>
          <w:p w:rsidR="003A0802" w:rsidRPr="00BF5A8E" w:rsidRDefault="003A0802" w:rsidP="0008550C">
            <w:pPr>
              <w:rPr>
                <w:rFonts w:ascii="Times New Roman" w:hAnsi="Times New Roman"/>
                <w:sz w:val="24"/>
                <w:szCs w:val="24"/>
              </w:rPr>
            </w:pPr>
            <w:r>
              <w:rPr>
                <w:rFonts w:ascii="Times New Roman" w:hAnsi="Times New Roman"/>
                <w:sz w:val="24"/>
                <w:szCs w:val="24"/>
              </w:rPr>
              <w:t>Формирование лидерских качеств. Игра-тренинг.</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Pr="00D42EAC" w:rsidRDefault="003A0802" w:rsidP="0008550C">
            <w:pPr>
              <w:jc w:val="center"/>
              <w:rPr>
                <w:rFonts w:ascii="Times New Roman" w:hAnsi="Times New Roman"/>
                <w:sz w:val="24"/>
                <w:szCs w:val="24"/>
              </w:rPr>
            </w:pPr>
            <w:r>
              <w:rPr>
                <w:rFonts w:ascii="Times New Roman" w:hAnsi="Times New Roman"/>
                <w:sz w:val="24"/>
                <w:szCs w:val="24"/>
              </w:rPr>
              <w:t>Январь-февраль</w:t>
            </w:r>
          </w:p>
        </w:tc>
        <w:tc>
          <w:tcPr>
            <w:tcW w:w="1730" w:type="dxa"/>
            <w:tcBorders>
              <w:top w:val="single" w:sz="4" w:space="0" w:color="auto"/>
              <w:left w:val="single" w:sz="4" w:space="0" w:color="auto"/>
              <w:bottom w:val="single" w:sz="4" w:space="0" w:color="auto"/>
              <w:right w:val="single" w:sz="4" w:space="0" w:color="auto"/>
            </w:tcBorders>
          </w:tcPr>
          <w:p w:rsidR="003A0802" w:rsidRPr="00D42EAC" w:rsidRDefault="003A0802" w:rsidP="0008550C">
            <w:pPr>
              <w:rPr>
                <w:rFonts w:ascii="Times New Roman" w:hAnsi="Times New Roman"/>
                <w:sz w:val="24"/>
                <w:szCs w:val="24"/>
              </w:rPr>
            </w:pPr>
            <w:r>
              <w:rPr>
                <w:rFonts w:ascii="Times New Roman" w:hAnsi="Times New Roman"/>
                <w:sz w:val="24"/>
                <w:szCs w:val="24"/>
              </w:rPr>
              <w:t>Онлайн-курс «Жизненные навыки»</w:t>
            </w:r>
          </w:p>
        </w:tc>
        <w:tc>
          <w:tcPr>
            <w:tcW w:w="1701" w:type="dxa"/>
            <w:tcBorders>
              <w:top w:val="single" w:sz="4" w:space="0" w:color="auto"/>
              <w:left w:val="single" w:sz="4" w:space="0" w:color="auto"/>
              <w:bottom w:val="single" w:sz="4" w:space="0" w:color="auto"/>
              <w:right w:val="single" w:sz="4" w:space="0" w:color="auto"/>
            </w:tcBorders>
          </w:tcPr>
          <w:p w:rsidR="003A0802" w:rsidRPr="00D42EAC" w:rsidRDefault="003A0802" w:rsidP="0008550C">
            <w:pPr>
              <w:rPr>
                <w:rFonts w:ascii="Times New Roman" w:hAnsi="Times New Roman"/>
                <w:sz w:val="24"/>
                <w:szCs w:val="24"/>
              </w:rPr>
            </w:pPr>
            <w:r>
              <w:rPr>
                <w:rFonts w:ascii="Times New Roman" w:hAnsi="Times New Roman"/>
                <w:sz w:val="24"/>
                <w:szCs w:val="24"/>
              </w:rPr>
              <w:t>ПДО, студенты, учащиеся, педагоги основной и высшей школы</w:t>
            </w:r>
          </w:p>
        </w:tc>
        <w:tc>
          <w:tcPr>
            <w:tcW w:w="992" w:type="dxa"/>
            <w:tcBorders>
              <w:top w:val="single" w:sz="4" w:space="0" w:color="auto"/>
              <w:left w:val="single" w:sz="4" w:space="0" w:color="auto"/>
              <w:bottom w:val="single" w:sz="4" w:space="0" w:color="auto"/>
              <w:right w:val="single" w:sz="4" w:space="0" w:color="auto"/>
            </w:tcBorders>
          </w:tcPr>
          <w:p w:rsidR="003A0802" w:rsidRPr="00D42EAC" w:rsidRDefault="003A0802" w:rsidP="0008550C">
            <w:pPr>
              <w:rPr>
                <w:rFonts w:ascii="Times New Roman" w:hAnsi="Times New Roman"/>
                <w:sz w:val="24"/>
                <w:szCs w:val="24"/>
              </w:rPr>
            </w:pPr>
            <w:r>
              <w:rPr>
                <w:rFonts w:ascii="Times New Roman" w:hAnsi="Times New Roman"/>
                <w:sz w:val="24"/>
                <w:szCs w:val="24"/>
              </w:rPr>
              <w:t xml:space="preserve">Всероссийский </w:t>
            </w:r>
          </w:p>
        </w:tc>
        <w:tc>
          <w:tcPr>
            <w:tcW w:w="1134" w:type="dxa"/>
            <w:tcBorders>
              <w:top w:val="single" w:sz="4" w:space="0" w:color="auto"/>
              <w:left w:val="single" w:sz="4" w:space="0" w:color="auto"/>
              <w:bottom w:val="single" w:sz="4" w:space="0" w:color="auto"/>
              <w:right w:val="single" w:sz="4" w:space="0" w:color="auto"/>
            </w:tcBorders>
          </w:tcPr>
          <w:p w:rsidR="003A0802" w:rsidRPr="00137224" w:rsidRDefault="003A0802" w:rsidP="0008550C">
            <w:pPr>
              <w:rPr>
                <w:rFonts w:ascii="Times New Roman" w:hAnsi="Times New Roman"/>
                <w:sz w:val="24"/>
                <w:szCs w:val="24"/>
              </w:rPr>
            </w:pPr>
            <w:r>
              <w:rPr>
                <w:rFonts w:ascii="Times New Roman" w:hAnsi="Times New Roman"/>
                <w:sz w:val="24"/>
                <w:szCs w:val="24"/>
              </w:rPr>
              <w:t xml:space="preserve">Фонд «Фокус-медиа» проект </w:t>
            </w:r>
            <w:r>
              <w:rPr>
                <w:rFonts w:ascii="Times New Roman" w:hAnsi="Times New Roman"/>
                <w:sz w:val="24"/>
                <w:szCs w:val="24"/>
                <w:lang w:val="en-US"/>
              </w:rPr>
              <w:t>Dance</w:t>
            </w:r>
            <w:r w:rsidRPr="00137224">
              <w:rPr>
                <w:rFonts w:ascii="Times New Roman" w:hAnsi="Times New Roman"/>
                <w:sz w:val="24"/>
                <w:szCs w:val="24"/>
              </w:rPr>
              <w:t>4</w:t>
            </w:r>
            <w:r>
              <w:rPr>
                <w:rFonts w:ascii="Times New Roman" w:hAnsi="Times New Roman"/>
                <w:sz w:val="24"/>
                <w:szCs w:val="24"/>
                <w:lang w:val="en-US"/>
              </w:rPr>
              <w:t>life</w:t>
            </w:r>
          </w:p>
        </w:tc>
        <w:tc>
          <w:tcPr>
            <w:tcW w:w="1276" w:type="dxa"/>
            <w:tcBorders>
              <w:top w:val="single" w:sz="4" w:space="0" w:color="auto"/>
              <w:left w:val="single" w:sz="4" w:space="0" w:color="auto"/>
              <w:bottom w:val="single" w:sz="4" w:space="0" w:color="auto"/>
              <w:right w:val="single" w:sz="4" w:space="0" w:color="auto"/>
            </w:tcBorders>
          </w:tcPr>
          <w:p w:rsidR="003A0802" w:rsidRPr="00D42EAC" w:rsidRDefault="003A0802" w:rsidP="0008550C">
            <w:pPr>
              <w:rPr>
                <w:rFonts w:ascii="Times New Roman" w:hAnsi="Times New Roman"/>
                <w:sz w:val="24"/>
                <w:szCs w:val="24"/>
              </w:rPr>
            </w:pPr>
            <w:r>
              <w:rPr>
                <w:rFonts w:ascii="Times New Roman" w:hAnsi="Times New Roman"/>
                <w:sz w:val="24"/>
                <w:szCs w:val="24"/>
              </w:rPr>
              <w:t>Нестерова А.В.</w:t>
            </w:r>
          </w:p>
        </w:tc>
        <w:tc>
          <w:tcPr>
            <w:tcW w:w="992"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 xml:space="preserve">Заочно </w:t>
            </w:r>
          </w:p>
          <w:p w:rsidR="003A0802" w:rsidRPr="00D42EAC" w:rsidRDefault="003A0802" w:rsidP="0008550C">
            <w:pPr>
              <w:rPr>
                <w:rFonts w:ascii="Times New Roman" w:hAnsi="Times New Roman"/>
                <w:sz w:val="24"/>
                <w:szCs w:val="24"/>
              </w:rPr>
            </w:pPr>
            <w:r>
              <w:rPr>
                <w:rFonts w:ascii="Times New Roman" w:hAnsi="Times New Roman"/>
                <w:sz w:val="24"/>
                <w:szCs w:val="24"/>
              </w:rPr>
              <w:t xml:space="preserve">Дистанционно </w:t>
            </w:r>
          </w:p>
        </w:tc>
        <w:tc>
          <w:tcPr>
            <w:tcW w:w="1701" w:type="dxa"/>
            <w:tcBorders>
              <w:top w:val="single" w:sz="4" w:space="0" w:color="auto"/>
              <w:left w:val="single" w:sz="4" w:space="0" w:color="auto"/>
              <w:bottom w:val="single" w:sz="4" w:space="0" w:color="auto"/>
              <w:right w:val="single" w:sz="4" w:space="0" w:color="auto"/>
            </w:tcBorders>
          </w:tcPr>
          <w:p w:rsidR="003A0802" w:rsidRPr="00D42EAC" w:rsidRDefault="003A0802" w:rsidP="0008550C">
            <w:pPr>
              <w:rPr>
                <w:rFonts w:ascii="Times New Roman" w:hAnsi="Times New Roman"/>
                <w:sz w:val="24"/>
                <w:szCs w:val="24"/>
              </w:rPr>
            </w:pPr>
            <w:r>
              <w:rPr>
                <w:rFonts w:ascii="Times New Roman" w:hAnsi="Times New Roman"/>
                <w:sz w:val="24"/>
                <w:szCs w:val="24"/>
              </w:rPr>
              <w:t>-</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Pr="00D42EAC" w:rsidRDefault="003A0802" w:rsidP="0008550C">
            <w:pPr>
              <w:jc w:val="center"/>
              <w:rPr>
                <w:rFonts w:ascii="Times New Roman" w:hAnsi="Times New Roman"/>
                <w:sz w:val="24"/>
                <w:szCs w:val="24"/>
              </w:rPr>
            </w:pPr>
            <w:r>
              <w:rPr>
                <w:rFonts w:ascii="Times New Roman" w:hAnsi="Times New Roman"/>
                <w:sz w:val="24"/>
                <w:szCs w:val="24"/>
              </w:rPr>
              <w:t xml:space="preserve">Февраль </w:t>
            </w:r>
          </w:p>
        </w:tc>
        <w:tc>
          <w:tcPr>
            <w:tcW w:w="1730" w:type="dxa"/>
            <w:tcBorders>
              <w:top w:val="single" w:sz="4" w:space="0" w:color="auto"/>
              <w:left w:val="single" w:sz="4" w:space="0" w:color="auto"/>
              <w:bottom w:val="single" w:sz="4" w:space="0" w:color="auto"/>
              <w:right w:val="single" w:sz="4" w:space="0" w:color="auto"/>
            </w:tcBorders>
          </w:tcPr>
          <w:p w:rsidR="003A0802" w:rsidRPr="00D42EAC" w:rsidRDefault="003A0802" w:rsidP="0008550C">
            <w:pPr>
              <w:rPr>
                <w:rFonts w:ascii="Times New Roman" w:hAnsi="Times New Roman"/>
                <w:sz w:val="24"/>
                <w:szCs w:val="24"/>
              </w:rPr>
            </w:pPr>
            <w:r>
              <w:rPr>
                <w:rFonts w:ascii="Times New Roman" w:hAnsi="Times New Roman"/>
                <w:sz w:val="24"/>
                <w:szCs w:val="24"/>
              </w:rPr>
              <w:t>Круглый стол «Нормативно-методическое обеспечение деятельности педагога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3A0802" w:rsidRPr="00D42EAC" w:rsidRDefault="003A0802" w:rsidP="004F13C0">
            <w:pPr>
              <w:ind w:right="-113"/>
              <w:rPr>
                <w:rFonts w:ascii="Times New Roman" w:hAnsi="Times New Roman"/>
                <w:sz w:val="24"/>
                <w:szCs w:val="24"/>
              </w:rPr>
            </w:pPr>
            <w:r>
              <w:rPr>
                <w:rFonts w:ascii="Times New Roman" w:hAnsi="Times New Roman"/>
                <w:sz w:val="24"/>
                <w:szCs w:val="24"/>
              </w:rPr>
              <w:t>ПДО, методисты, ЗДВР, рук-ли структурных подразделений</w:t>
            </w:r>
          </w:p>
        </w:tc>
        <w:tc>
          <w:tcPr>
            <w:tcW w:w="992" w:type="dxa"/>
            <w:tcBorders>
              <w:top w:val="single" w:sz="4" w:space="0" w:color="auto"/>
              <w:left w:val="single" w:sz="4" w:space="0" w:color="auto"/>
              <w:bottom w:val="single" w:sz="4" w:space="0" w:color="auto"/>
              <w:right w:val="single" w:sz="4" w:space="0" w:color="auto"/>
            </w:tcBorders>
          </w:tcPr>
          <w:p w:rsidR="003A0802" w:rsidRPr="00D42EAC" w:rsidRDefault="003A0802" w:rsidP="0008550C">
            <w:pPr>
              <w:rPr>
                <w:rFonts w:ascii="Times New Roman" w:hAnsi="Times New Roman"/>
                <w:sz w:val="24"/>
                <w:szCs w:val="24"/>
              </w:rPr>
            </w:pPr>
            <w:r>
              <w:rPr>
                <w:rFonts w:ascii="Times New Roman" w:hAnsi="Times New Roman"/>
                <w:sz w:val="24"/>
                <w:szCs w:val="24"/>
              </w:rPr>
              <w:t xml:space="preserve">Городской </w:t>
            </w:r>
          </w:p>
        </w:tc>
        <w:tc>
          <w:tcPr>
            <w:tcW w:w="1134" w:type="dxa"/>
            <w:tcBorders>
              <w:top w:val="single" w:sz="4" w:space="0" w:color="auto"/>
              <w:left w:val="single" w:sz="4" w:space="0" w:color="auto"/>
              <w:bottom w:val="single" w:sz="4" w:space="0" w:color="auto"/>
              <w:right w:val="single" w:sz="4" w:space="0" w:color="auto"/>
            </w:tcBorders>
          </w:tcPr>
          <w:p w:rsidR="003A0802" w:rsidRPr="00D42EAC" w:rsidRDefault="003A0802" w:rsidP="0008550C">
            <w:pPr>
              <w:rPr>
                <w:rFonts w:ascii="Times New Roman" w:hAnsi="Times New Roman"/>
                <w:sz w:val="24"/>
                <w:szCs w:val="24"/>
              </w:rPr>
            </w:pPr>
            <w:r>
              <w:rPr>
                <w:rFonts w:ascii="Times New Roman" w:hAnsi="Times New Roman"/>
                <w:sz w:val="24"/>
                <w:szCs w:val="24"/>
              </w:rPr>
              <w:t>ГПОУ КемПК</w:t>
            </w:r>
          </w:p>
        </w:tc>
        <w:tc>
          <w:tcPr>
            <w:tcW w:w="1276" w:type="dxa"/>
            <w:tcBorders>
              <w:top w:val="single" w:sz="4" w:space="0" w:color="auto"/>
              <w:left w:val="single" w:sz="4" w:space="0" w:color="auto"/>
              <w:bottom w:val="single" w:sz="4" w:space="0" w:color="auto"/>
              <w:right w:val="single" w:sz="4" w:space="0" w:color="auto"/>
            </w:tcBorders>
          </w:tcPr>
          <w:p w:rsidR="003A0802" w:rsidRPr="00D42EAC" w:rsidRDefault="003A0802" w:rsidP="0008550C">
            <w:pPr>
              <w:rPr>
                <w:rFonts w:ascii="Times New Roman" w:hAnsi="Times New Roman"/>
                <w:sz w:val="24"/>
                <w:szCs w:val="24"/>
              </w:rPr>
            </w:pPr>
            <w:r>
              <w:rPr>
                <w:rFonts w:ascii="Times New Roman" w:hAnsi="Times New Roman"/>
                <w:sz w:val="24"/>
                <w:szCs w:val="24"/>
              </w:rPr>
              <w:t>Дриждь Д.П.</w:t>
            </w:r>
          </w:p>
        </w:tc>
        <w:tc>
          <w:tcPr>
            <w:tcW w:w="992" w:type="dxa"/>
            <w:tcBorders>
              <w:top w:val="single" w:sz="4" w:space="0" w:color="auto"/>
              <w:left w:val="single" w:sz="4" w:space="0" w:color="auto"/>
              <w:bottom w:val="single" w:sz="4" w:space="0" w:color="auto"/>
              <w:right w:val="single" w:sz="4" w:space="0" w:color="auto"/>
            </w:tcBorders>
          </w:tcPr>
          <w:p w:rsidR="003A0802" w:rsidRPr="00D42EAC" w:rsidRDefault="003A0802" w:rsidP="0008550C">
            <w:pPr>
              <w:rPr>
                <w:rFonts w:ascii="Times New Roman" w:hAnsi="Times New Roman"/>
                <w:sz w:val="24"/>
                <w:szCs w:val="24"/>
              </w:rPr>
            </w:pPr>
            <w:r>
              <w:rPr>
                <w:rFonts w:ascii="Times New Roman" w:hAnsi="Times New Roman"/>
                <w:sz w:val="24"/>
                <w:szCs w:val="24"/>
              </w:rPr>
              <w:t xml:space="preserve">Очно </w:t>
            </w:r>
          </w:p>
        </w:tc>
        <w:tc>
          <w:tcPr>
            <w:tcW w:w="1701" w:type="dxa"/>
            <w:tcBorders>
              <w:top w:val="single" w:sz="4" w:space="0" w:color="auto"/>
              <w:left w:val="single" w:sz="4" w:space="0" w:color="auto"/>
              <w:bottom w:val="single" w:sz="4" w:space="0" w:color="auto"/>
              <w:right w:val="single" w:sz="4" w:space="0" w:color="auto"/>
            </w:tcBorders>
          </w:tcPr>
          <w:p w:rsidR="003A0802" w:rsidRPr="00D42EAC" w:rsidRDefault="003A0802" w:rsidP="0008550C">
            <w:pPr>
              <w:rPr>
                <w:rFonts w:ascii="Times New Roman" w:hAnsi="Times New Roman"/>
                <w:sz w:val="24"/>
                <w:szCs w:val="24"/>
              </w:rPr>
            </w:pPr>
            <w:r>
              <w:rPr>
                <w:rFonts w:ascii="Times New Roman" w:hAnsi="Times New Roman"/>
                <w:sz w:val="24"/>
                <w:szCs w:val="24"/>
              </w:rPr>
              <w:t>Участник обсуждений</w:t>
            </w:r>
          </w:p>
        </w:tc>
      </w:tr>
      <w:tr w:rsidR="003A0802" w:rsidRPr="00DE0619" w:rsidTr="003A0802">
        <w:trPr>
          <w:gridAfter w:val="1"/>
          <w:wAfter w:w="71" w:type="dxa"/>
        </w:trPr>
        <w:tc>
          <w:tcPr>
            <w:tcW w:w="1135" w:type="dxa"/>
            <w:vMerge w:val="restart"/>
            <w:tcBorders>
              <w:top w:val="single" w:sz="4" w:space="0" w:color="auto"/>
              <w:left w:val="single" w:sz="4" w:space="0" w:color="auto"/>
              <w:right w:val="single" w:sz="4" w:space="0" w:color="auto"/>
            </w:tcBorders>
          </w:tcPr>
          <w:p w:rsidR="003A0802" w:rsidRDefault="003A0802" w:rsidP="0008550C">
            <w:pPr>
              <w:jc w:val="center"/>
              <w:rPr>
                <w:rFonts w:ascii="Times New Roman" w:hAnsi="Times New Roman"/>
                <w:sz w:val="24"/>
                <w:szCs w:val="24"/>
              </w:rPr>
            </w:pPr>
            <w:r>
              <w:rPr>
                <w:rFonts w:ascii="Times New Roman" w:hAnsi="Times New Roman"/>
                <w:sz w:val="24"/>
                <w:szCs w:val="24"/>
              </w:rPr>
              <w:t>07.02.17</w:t>
            </w:r>
          </w:p>
          <w:p w:rsidR="003A0802" w:rsidRDefault="003A0802" w:rsidP="0008550C">
            <w:pPr>
              <w:jc w:val="center"/>
              <w:rPr>
                <w:rFonts w:ascii="Times New Roman" w:hAnsi="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sidRPr="00686DB1">
              <w:rPr>
                <w:rFonts w:ascii="Times New Roman" w:hAnsi="Times New Roman"/>
                <w:sz w:val="24"/>
                <w:szCs w:val="24"/>
              </w:rPr>
              <w:t>Школа молодого педагога</w:t>
            </w:r>
          </w:p>
        </w:tc>
        <w:tc>
          <w:tcPr>
            <w:tcW w:w="1701"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МС</w:t>
            </w:r>
          </w:p>
        </w:tc>
        <w:tc>
          <w:tcPr>
            <w:tcW w:w="992"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 xml:space="preserve">Город </w:t>
            </w:r>
          </w:p>
        </w:tc>
        <w:tc>
          <w:tcPr>
            <w:tcW w:w="1134"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sidRPr="00686DB1">
              <w:rPr>
                <w:rFonts w:ascii="Times New Roman" w:hAnsi="Times New Roman"/>
                <w:sz w:val="24"/>
                <w:szCs w:val="24"/>
              </w:rPr>
              <w:t>НМЦ</w:t>
            </w:r>
          </w:p>
        </w:tc>
        <w:tc>
          <w:tcPr>
            <w:tcW w:w="1276"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Гарчеко Д.А.</w:t>
            </w:r>
          </w:p>
        </w:tc>
        <w:tc>
          <w:tcPr>
            <w:tcW w:w="992"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 xml:space="preserve">Очно </w:t>
            </w:r>
          </w:p>
        </w:tc>
        <w:tc>
          <w:tcPr>
            <w:tcW w:w="1701"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 xml:space="preserve">Участник </w:t>
            </w:r>
          </w:p>
        </w:tc>
      </w:tr>
      <w:tr w:rsidR="003A0802" w:rsidRPr="00DE0619" w:rsidTr="003A0802">
        <w:trPr>
          <w:gridAfter w:val="1"/>
          <w:wAfter w:w="71" w:type="dxa"/>
        </w:trPr>
        <w:tc>
          <w:tcPr>
            <w:tcW w:w="1135" w:type="dxa"/>
            <w:vMerge/>
            <w:tcBorders>
              <w:left w:val="single" w:sz="4" w:space="0" w:color="auto"/>
              <w:right w:val="single" w:sz="4" w:space="0" w:color="auto"/>
            </w:tcBorders>
          </w:tcPr>
          <w:p w:rsidR="003A0802" w:rsidRDefault="003A0802" w:rsidP="0008550C">
            <w:pPr>
              <w:jc w:val="center"/>
              <w:rPr>
                <w:rFonts w:ascii="Times New Roman" w:hAnsi="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sidRPr="00686DB1">
              <w:rPr>
                <w:rFonts w:ascii="Times New Roman" w:hAnsi="Times New Roman"/>
                <w:sz w:val="24"/>
                <w:szCs w:val="24"/>
              </w:rPr>
              <w:t>Школа молодого педагога</w:t>
            </w:r>
          </w:p>
        </w:tc>
        <w:tc>
          <w:tcPr>
            <w:tcW w:w="1701"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МС</w:t>
            </w:r>
          </w:p>
        </w:tc>
        <w:tc>
          <w:tcPr>
            <w:tcW w:w="992"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 xml:space="preserve">Город </w:t>
            </w:r>
          </w:p>
        </w:tc>
        <w:tc>
          <w:tcPr>
            <w:tcW w:w="1134"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sidRPr="00686DB1">
              <w:rPr>
                <w:rFonts w:ascii="Times New Roman" w:hAnsi="Times New Roman"/>
                <w:sz w:val="24"/>
                <w:szCs w:val="24"/>
              </w:rPr>
              <w:t>НМЦ</w:t>
            </w:r>
          </w:p>
        </w:tc>
        <w:tc>
          <w:tcPr>
            <w:tcW w:w="1276"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Москвина А.К.</w:t>
            </w:r>
          </w:p>
        </w:tc>
        <w:tc>
          <w:tcPr>
            <w:tcW w:w="992"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 xml:space="preserve">Очно </w:t>
            </w:r>
          </w:p>
        </w:tc>
        <w:tc>
          <w:tcPr>
            <w:tcW w:w="1701"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 xml:space="preserve">Участник </w:t>
            </w:r>
          </w:p>
        </w:tc>
      </w:tr>
      <w:tr w:rsidR="003A0802" w:rsidRPr="00DE0619" w:rsidTr="003A0802">
        <w:trPr>
          <w:gridAfter w:val="1"/>
          <w:wAfter w:w="71" w:type="dxa"/>
        </w:trPr>
        <w:tc>
          <w:tcPr>
            <w:tcW w:w="1135" w:type="dxa"/>
            <w:vMerge/>
            <w:tcBorders>
              <w:left w:val="single" w:sz="4" w:space="0" w:color="auto"/>
              <w:bottom w:val="single" w:sz="4" w:space="0" w:color="auto"/>
              <w:right w:val="single" w:sz="4" w:space="0" w:color="auto"/>
            </w:tcBorders>
          </w:tcPr>
          <w:p w:rsidR="003A0802" w:rsidRDefault="003A0802" w:rsidP="0008550C">
            <w:pPr>
              <w:jc w:val="center"/>
              <w:rPr>
                <w:rFonts w:ascii="Times New Roman" w:hAnsi="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sidRPr="00686DB1">
              <w:rPr>
                <w:rFonts w:ascii="Times New Roman" w:hAnsi="Times New Roman"/>
                <w:sz w:val="24"/>
                <w:szCs w:val="24"/>
              </w:rPr>
              <w:t>Школа молодого педагога</w:t>
            </w:r>
          </w:p>
        </w:tc>
        <w:tc>
          <w:tcPr>
            <w:tcW w:w="1701"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МС</w:t>
            </w:r>
          </w:p>
        </w:tc>
        <w:tc>
          <w:tcPr>
            <w:tcW w:w="992"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 xml:space="preserve">Город </w:t>
            </w:r>
          </w:p>
        </w:tc>
        <w:tc>
          <w:tcPr>
            <w:tcW w:w="1134"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sidRPr="00686DB1">
              <w:rPr>
                <w:rFonts w:ascii="Times New Roman" w:hAnsi="Times New Roman"/>
                <w:sz w:val="24"/>
                <w:szCs w:val="24"/>
              </w:rPr>
              <w:t>НМЦ</w:t>
            </w:r>
          </w:p>
        </w:tc>
        <w:tc>
          <w:tcPr>
            <w:tcW w:w="1276"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 xml:space="preserve">Шапошников Н.Г. </w:t>
            </w:r>
          </w:p>
        </w:tc>
        <w:tc>
          <w:tcPr>
            <w:tcW w:w="992"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 xml:space="preserve">Очно </w:t>
            </w:r>
          </w:p>
        </w:tc>
        <w:tc>
          <w:tcPr>
            <w:tcW w:w="1701"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 xml:space="preserve">Участник </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Default="003A0802" w:rsidP="0008550C">
            <w:pPr>
              <w:jc w:val="center"/>
              <w:rPr>
                <w:rFonts w:ascii="Times New Roman" w:hAnsi="Times New Roman"/>
                <w:bCs/>
                <w:sz w:val="24"/>
                <w:szCs w:val="24"/>
              </w:rPr>
            </w:pPr>
            <w:r>
              <w:rPr>
                <w:rFonts w:ascii="Times New Roman" w:hAnsi="Times New Roman"/>
                <w:sz w:val="24"/>
                <w:szCs w:val="24"/>
              </w:rPr>
              <w:t>03.02.17</w:t>
            </w:r>
          </w:p>
        </w:tc>
        <w:tc>
          <w:tcPr>
            <w:tcW w:w="1730"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bCs/>
                <w:sz w:val="24"/>
                <w:szCs w:val="24"/>
              </w:rPr>
              <w:t xml:space="preserve">Проектировочный семинар «Проектная деятельность </w:t>
            </w:r>
            <w:r>
              <w:rPr>
                <w:rFonts w:ascii="Times New Roman" w:hAnsi="Times New Roman"/>
                <w:bCs/>
                <w:sz w:val="24"/>
                <w:szCs w:val="24"/>
              </w:rPr>
              <w:lastRenderedPageBreak/>
              <w:t>на занятиях по ДПИ как средство развития творческих способностей учащихся»</w:t>
            </w:r>
          </w:p>
        </w:tc>
        <w:tc>
          <w:tcPr>
            <w:tcW w:w="1701" w:type="dxa"/>
            <w:tcBorders>
              <w:top w:val="single" w:sz="4" w:space="0" w:color="auto"/>
              <w:left w:val="single" w:sz="4" w:space="0" w:color="auto"/>
              <w:bottom w:val="single" w:sz="4" w:space="0" w:color="auto"/>
              <w:right w:val="single" w:sz="4" w:space="0" w:color="auto"/>
            </w:tcBorders>
          </w:tcPr>
          <w:p w:rsidR="003A0802" w:rsidRDefault="003A0802" w:rsidP="00184D4A">
            <w:pPr>
              <w:ind w:right="-113"/>
              <w:rPr>
                <w:rFonts w:ascii="Times New Roman" w:hAnsi="Times New Roman"/>
                <w:sz w:val="24"/>
                <w:szCs w:val="24"/>
              </w:rPr>
            </w:pPr>
            <w:r>
              <w:rPr>
                <w:rFonts w:ascii="Times New Roman" w:hAnsi="Times New Roman"/>
                <w:sz w:val="24"/>
                <w:szCs w:val="24"/>
              </w:rPr>
              <w:lastRenderedPageBreak/>
              <w:t>ПДО, методисты рук.  стр.  подразделений</w:t>
            </w:r>
          </w:p>
        </w:tc>
        <w:tc>
          <w:tcPr>
            <w:tcW w:w="992"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 xml:space="preserve">Город </w:t>
            </w:r>
          </w:p>
        </w:tc>
        <w:tc>
          <w:tcPr>
            <w:tcW w:w="1134" w:type="dxa"/>
            <w:tcBorders>
              <w:top w:val="single" w:sz="4" w:space="0" w:color="auto"/>
              <w:left w:val="single" w:sz="4" w:space="0" w:color="auto"/>
              <w:bottom w:val="single" w:sz="4" w:space="0" w:color="auto"/>
              <w:right w:val="single" w:sz="4" w:space="0" w:color="auto"/>
            </w:tcBorders>
          </w:tcPr>
          <w:p w:rsidR="003A0802" w:rsidRPr="00686DB1" w:rsidRDefault="003A0802" w:rsidP="003A0802">
            <w:pPr>
              <w:ind w:left="-109" w:right="-109"/>
              <w:rPr>
                <w:rFonts w:ascii="Times New Roman" w:hAnsi="Times New Roman"/>
                <w:sz w:val="24"/>
                <w:szCs w:val="24"/>
              </w:rPr>
            </w:pPr>
            <w:r w:rsidRPr="006B36FC">
              <w:rPr>
                <w:rFonts w:ascii="Times New Roman" w:hAnsi="Times New Roman"/>
                <w:sz w:val="24"/>
                <w:szCs w:val="24"/>
              </w:rPr>
              <w:t xml:space="preserve">МБОУДО «Дворец творчества детей и </w:t>
            </w:r>
            <w:r w:rsidRPr="006B36FC">
              <w:rPr>
                <w:rFonts w:ascii="Times New Roman" w:hAnsi="Times New Roman"/>
                <w:sz w:val="24"/>
                <w:szCs w:val="24"/>
              </w:rPr>
              <w:lastRenderedPageBreak/>
              <w:t>молодёжи» Ленинского района г. Кемерово и совместно с МБОУ ДПО «НМЦ» г. Кемерово</w:t>
            </w:r>
          </w:p>
        </w:tc>
        <w:tc>
          <w:tcPr>
            <w:tcW w:w="1276"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lastRenderedPageBreak/>
              <w:t>Москвина А.К.</w:t>
            </w:r>
          </w:p>
        </w:tc>
        <w:tc>
          <w:tcPr>
            <w:tcW w:w="992"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 xml:space="preserve">Очно </w:t>
            </w:r>
          </w:p>
        </w:tc>
        <w:tc>
          <w:tcPr>
            <w:tcW w:w="1701"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 xml:space="preserve">Участник </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Default="003A0802" w:rsidP="0008550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16</w:t>
            </w:r>
          </w:p>
          <w:p w:rsidR="003A0802" w:rsidRPr="007C3700" w:rsidRDefault="003A0802" w:rsidP="0008550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февраля 2017</w:t>
            </w:r>
          </w:p>
        </w:tc>
        <w:tc>
          <w:tcPr>
            <w:tcW w:w="1730" w:type="dxa"/>
            <w:tcBorders>
              <w:top w:val="single" w:sz="4" w:space="0" w:color="auto"/>
              <w:left w:val="single" w:sz="4" w:space="0" w:color="auto"/>
              <w:bottom w:val="single" w:sz="4" w:space="0" w:color="auto"/>
              <w:right w:val="single" w:sz="4" w:space="0" w:color="auto"/>
            </w:tcBorders>
          </w:tcPr>
          <w:p w:rsidR="003A0802" w:rsidRPr="007C3700" w:rsidRDefault="003A0802" w:rsidP="000855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Проблемный семинар «Правовое воспитание как средство формирования правового сознания и правовой культуры» в рамках Кузбасского образовательного форума</w:t>
            </w:r>
          </w:p>
        </w:tc>
        <w:tc>
          <w:tcPr>
            <w:tcW w:w="1701" w:type="dxa"/>
            <w:tcBorders>
              <w:top w:val="single" w:sz="4" w:space="0" w:color="auto"/>
              <w:left w:val="single" w:sz="4" w:space="0" w:color="auto"/>
              <w:bottom w:val="single" w:sz="4" w:space="0" w:color="auto"/>
              <w:right w:val="single" w:sz="4" w:space="0" w:color="auto"/>
            </w:tcBorders>
          </w:tcPr>
          <w:p w:rsidR="003A0802" w:rsidRPr="007C3700" w:rsidRDefault="003A0802" w:rsidP="0008550C">
            <w:pPr>
              <w:rPr>
                <w:rFonts w:ascii="Times New Roman" w:eastAsia="Times New Roman" w:hAnsi="Times New Roman"/>
                <w:sz w:val="24"/>
                <w:szCs w:val="24"/>
                <w:lang w:eastAsia="ru-RU"/>
              </w:rPr>
            </w:pPr>
            <w:r>
              <w:rPr>
                <w:rFonts w:ascii="Times New Roman" w:hAnsi="Times New Roman"/>
                <w:sz w:val="24"/>
                <w:szCs w:val="24"/>
              </w:rPr>
              <w:t>Все категории</w:t>
            </w:r>
          </w:p>
        </w:tc>
        <w:tc>
          <w:tcPr>
            <w:tcW w:w="992" w:type="dxa"/>
            <w:tcBorders>
              <w:top w:val="single" w:sz="4" w:space="0" w:color="auto"/>
              <w:left w:val="single" w:sz="4" w:space="0" w:color="auto"/>
              <w:bottom w:val="single" w:sz="4" w:space="0" w:color="auto"/>
              <w:right w:val="single" w:sz="4" w:space="0" w:color="auto"/>
            </w:tcBorders>
          </w:tcPr>
          <w:p w:rsidR="003A0802" w:rsidRPr="007C3700" w:rsidRDefault="003A0802" w:rsidP="0008550C">
            <w:pPr>
              <w:rPr>
                <w:rFonts w:ascii="Times New Roman" w:eastAsia="Times New Roman" w:hAnsi="Times New Roman"/>
                <w:sz w:val="24"/>
                <w:szCs w:val="24"/>
                <w:lang w:eastAsia="ru-RU"/>
              </w:rPr>
            </w:pPr>
            <w:r>
              <w:rPr>
                <w:rFonts w:ascii="Times New Roman" w:hAnsi="Times New Roman"/>
                <w:sz w:val="24"/>
                <w:szCs w:val="24"/>
              </w:rPr>
              <w:t>областной</w:t>
            </w:r>
          </w:p>
        </w:tc>
        <w:tc>
          <w:tcPr>
            <w:tcW w:w="1134"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hAnsi="Times New Roman"/>
                <w:sz w:val="24"/>
                <w:szCs w:val="24"/>
              </w:rPr>
            </w:pPr>
            <w:r>
              <w:rPr>
                <w:rFonts w:ascii="Times New Roman" w:hAnsi="Times New Roman"/>
                <w:sz w:val="24"/>
                <w:szCs w:val="24"/>
              </w:rPr>
              <w:t>Васильченко Л.П.</w:t>
            </w:r>
          </w:p>
        </w:tc>
        <w:tc>
          <w:tcPr>
            <w:tcW w:w="992" w:type="dxa"/>
            <w:tcBorders>
              <w:top w:val="single" w:sz="4" w:space="0" w:color="auto"/>
              <w:left w:val="single" w:sz="4" w:space="0" w:color="auto"/>
              <w:bottom w:val="single" w:sz="4" w:space="0" w:color="auto"/>
              <w:right w:val="single" w:sz="4" w:space="0" w:color="auto"/>
            </w:tcBorders>
          </w:tcPr>
          <w:p w:rsidR="003A0802" w:rsidRDefault="003A0802" w:rsidP="0008550C">
            <w:pPr>
              <w:jc w:val="center"/>
              <w:rPr>
                <w:rFonts w:ascii="Times New Roman" w:hAnsi="Times New Roman"/>
                <w:sz w:val="24"/>
                <w:szCs w:val="24"/>
              </w:rPr>
            </w:pPr>
            <w:r>
              <w:rPr>
                <w:rFonts w:ascii="Times New Roman" w:hAnsi="Times New Roman"/>
                <w:sz w:val="24"/>
                <w:szCs w:val="24"/>
              </w:rPr>
              <w:t>Слушатель</w:t>
            </w:r>
          </w:p>
        </w:tc>
        <w:tc>
          <w:tcPr>
            <w:tcW w:w="1701" w:type="dxa"/>
            <w:tcBorders>
              <w:top w:val="single" w:sz="4" w:space="0" w:color="auto"/>
              <w:left w:val="single" w:sz="4" w:space="0" w:color="auto"/>
              <w:bottom w:val="single" w:sz="4" w:space="0" w:color="auto"/>
              <w:right w:val="single" w:sz="4" w:space="0" w:color="auto"/>
            </w:tcBorders>
          </w:tcPr>
          <w:p w:rsidR="003A0802" w:rsidRDefault="003A0802" w:rsidP="0008550C">
            <w:pPr>
              <w:jc w:val="center"/>
              <w:rPr>
                <w:rFonts w:ascii="Times New Roman" w:hAnsi="Times New Roman"/>
                <w:sz w:val="24"/>
                <w:szCs w:val="24"/>
              </w:rPr>
            </w:pPr>
            <w:r>
              <w:rPr>
                <w:rFonts w:ascii="Times New Roman" w:hAnsi="Times New Roman"/>
                <w:sz w:val="24"/>
                <w:szCs w:val="24"/>
              </w:rPr>
              <w:t>-</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Default="003A0802" w:rsidP="0008550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15.03.</w:t>
            </w:r>
          </w:p>
          <w:p w:rsidR="003A0802" w:rsidRDefault="003A0802" w:rsidP="0008550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2017</w:t>
            </w:r>
          </w:p>
        </w:tc>
        <w:tc>
          <w:tcPr>
            <w:tcW w:w="1730"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eastAsia="Times New Roman" w:hAnsi="Times New Roman"/>
                <w:sz w:val="24"/>
                <w:szCs w:val="24"/>
                <w:lang w:eastAsia="ru-RU"/>
              </w:rPr>
            </w:pPr>
            <w:r w:rsidRPr="009E7FD8">
              <w:rPr>
                <w:rFonts w:ascii="Times New Roman" w:eastAsia="Times New Roman" w:hAnsi="Times New Roman"/>
                <w:sz w:val="24"/>
                <w:szCs w:val="24"/>
                <w:lang w:eastAsia="ru-RU"/>
              </w:rPr>
              <w:t>«Организация работы педагога-наставника с молодыми педагогами»</w:t>
            </w:r>
          </w:p>
        </w:tc>
        <w:tc>
          <w:tcPr>
            <w:tcW w:w="1701" w:type="dxa"/>
            <w:tcBorders>
              <w:top w:val="single" w:sz="4" w:space="0" w:color="auto"/>
              <w:left w:val="single" w:sz="4" w:space="0" w:color="auto"/>
              <w:bottom w:val="single" w:sz="4" w:space="0" w:color="auto"/>
              <w:right w:val="single" w:sz="4" w:space="0" w:color="auto"/>
            </w:tcBorders>
          </w:tcPr>
          <w:p w:rsidR="003A0802" w:rsidRPr="009E7FD8" w:rsidRDefault="003A0802" w:rsidP="0008550C">
            <w:pPr>
              <w:rPr>
                <w:rFonts w:ascii="Times New Roman" w:eastAsia="Times New Roman" w:hAnsi="Times New Roman"/>
                <w:sz w:val="24"/>
                <w:szCs w:val="24"/>
                <w:lang w:eastAsia="ru-RU"/>
              </w:rPr>
            </w:pPr>
            <w:r w:rsidRPr="009E7FD8">
              <w:rPr>
                <w:rFonts w:ascii="Times New Roman" w:eastAsia="Times New Roman" w:hAnsi="Times New Roman"/>
                <w:sz w:val="24"/>
                <w:szCs w:val="24"/>
                <w:lang w:eastAsia="ru-RU"/>
              </w:rPr>
              <w:t>Педагоги-наставники, ЗДВР</w:t>
            </w:r>
          </w:p>
        </w:tc>
        <w:tc>
          <w:tcPr>
            <w:tcW w:w="992" w:type="dxa"/>
            <w:tcBorders>
              <w:top w:val="single" w:sz="4" w:space="0" w:color="auto"/>
              <w:left w:val="single" w:sz="4" w:space="0" w:color="auto"/>
              <w:bottom w:val="single" w:sz="4" w:space="0" w:color="auto"/>
              <w:right w:val="single" w:sz="4" w:space="0" w:color="auto"/>
            </w:tcBorders>
          </w:tcPr>
          <w:p w:rsidR="003A0802" w:rsidRPr="009E7FD8" w:rsidRDefault="003A0802" w:rsidP="0008550C">
            <w:pPr>
              <w:rPr>
                <w:rFonts w:ascii="Times New Roman" w:eastAsia="Times New Roman" w:hAnsi="Times New Roman"/>
                <w:sz w:val="24"/>
                <w:szCs w:val="24"/>
                <w:lang w:eastAsia="ru-RU"/>
              </w:rPr>
            </w:pPr>
            <w:r w:rsidRPr="009E7FD8">
              <w:rPr>
                <w:rFonts w:ascii="Times New Roman" w:eastAsia="Times New Roman" w:hAnsi="Times New Roman"/>
                <w:sz w:val="24"/>
                <w:szCs w:val="24"/>
                <w:lang w:eastAsia="ru-RU"/>
              </w:rPr>
              <w:t xml:space="preserve">Город </w:t>
            </w:r>
          </w:p>
        </w:tc>
        <w:tc>
          <w:tcPr>
            <w:tcW w:w="1134" w:type="dxa"/>
            <w:tcBorders>
              <w:top w:val="single" w:sz="4" w:space="0" w:color="auto"/>
              <w:left w:val="single" w:sz="4" w:space="0" w:color="auto"/>
              <w:bottom w:val="single" w:sz="4" w:space="0" w:color="auto"/>
              <w:right w:val="single" w:sz="4" w:space="0" w:color="auto"/>
            </w:tcBorders>
          </w:tcPr>
          <w:p w:rsidR="003A0802" w:rsidRPr="009E7FD8" w:rsidRDefault="003A0802" w:rsidP="0008550C">
            <w:pPr>
              <w:rPr>
                <w:rFonts w:ascii="Times New Roman" w:eastAsia="Times New Roman" w:hAnsi="Times New Roman"/>
                <w:sz w:val="24"/>
                <w:szCs w:val="24"/>
                <w:lang w:eastAsia="ru-RU"/>
              </w:rPr>
            </w:pPr>
            <w:r w:rsidRPr="009E7FD8">
              <w:rPr>
                <w:rFonts w:ascii="Times New Roman" w:eastAsia="Times New Roman" w:hAnsi="Times New Roman"/>
                <w:sz w:val="24"/>
                <w:szCs w:val="24"/>
                <w:lang w:eastAsia="ru-RU"/>
              </w:rPr>
              <w:t>НМЦ</w:t>
            </w:r>
          </w:p>
        </w:tc>
        <w:tc>
          <w:tcPr>
            <w:tcW w:w="1276"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eastAsia="Times New Roman" w:hAnsi="Times New Roman"/>
                <w:sz w:val="24"/>
                <w:szCs w:val="24"/>
                <w:lang w:eastAsia="ru-RU"/>
              </w:rPr>
            </w:pPr>
            <w:r w:rsidRPr="009E7FD8">
              <w:rPr>
                <w:rFonts w:ascii="Times New Roman" w:eastAsia="Times New Roman" w:hAnsi="Times New Roman"/>
                <w:sz w:val="24"/>
                <w:szCs w:val="24"/>
                <w:lang w:eastAsia="ru-RU"/>
              </w:rPr>
              <w:t xml:space="preserve">Пономарёва О.П., </w:t>
            </w:r>
          </w:p>
          <w:p w:rsidR="003A0802" w:rsidRPr="009E7FD8" w:rsidRDefault="003A0802" w:rsidP="0008550C">
            <w:pPr>
              <w:rPr>
                <w:rFonts w:ascii="Times New Roman" w:eastAsia="Times New Roman" w:hAnsi="Times New Roman"/>
                <w:sz w:val="24"/>
                <w:szCs w:val="24"/>
                <w:lang w:eastAsia="ru-RU"/>
              </w:rPr>
            </w:pPr>
            <w:r w:rsidRPr="009E7FD8">
              <w:rPr>
                <w:rFonts w:ascii="Times New Roman" w:eastAsia="Times New Roman" w:hAnsi="Times New Roman"/>
                <w:sz w:val="24"/>
                <w:szCs w:val="24"/>
                <w:lang w:eastAsia="ru-RU"/>
              </w:rPr>
              <w:t>Устянина З.Ю.</w:t>
            </w:r>
          </w:p>
        </w:tc>
        <w:tc>
          <w:tcPr>
            <w:tcW w:w="992" w:type="dxa"/>
            <w:tcBorders>
              <w:top w:val="single" w:sz="4" w:space="0" w:color="auto"/>
              <w:left w:val="single" w:sz="4" w:space="0" w:color="auto"/>
              <w:bottom w:val="single" w:sz="4" w:space="0" w:color="auto"/>
              <w:right w:val="single" w:sz="4" w:space="0" w:color="auto"/>
            </w:tcBorders>
          </w:tcPr>
          <w:p w:rsidR="003A0802" w:rsidRPr="009E7FD8" w:rsidRDefault="003A0802" w:rsidP="0008550C">
            <w:pPr>
              <w:rPr>
                <w:rFonts w:ascii="Times New Roman" w:eastAsia="Times New Roman" w:hAnsi="Times New Roman"/>
                <w:sz w:val="24"/>
                <w:szCs w:val="24"/>
                <w:lang w:eastAsia="ru-RU"/>
              </w:rPr>
            </w:pPr>
            <w:r w:rsidRPr="009E7FD8">
              <w:rPr>
                <w:rFonts w:ascii="Times New Roman" w:eastAsia="Times New Roman" w:hAnsi="Times New Roman"/>
                <w:sz w:val="24"/>
                <w:szCs w:val="24"/>
                <w:lang w:eastAsia="ru-RU"/>
              </w:rPr>
              <w:t xml:space="preserve">Очно </w:t>
            </w:r>
          </w:p>
        </w:tc>
        <w:tc>
          <w:tcPr>
            <w:tcW w:w="1701" w:type="dxa"/>
            <w:tcBorders>
              <w:top w:val="single" w:sz="4" w:space="0" w:color="auto"/>
              <w:left w:val="single" w:sz="4" w:space="0" w:color="auto"/>
              <w:bottom w:val="single" w:sz="4" w:space="0" w:color="auto"/>
              <w:right w:val="single" w:sz="4" w:space="0" w:color="auto"/>
            </w:tcBorders>
          </w:tcPr>
          <w:p w:rsidR="003A0802" w:rsidRPr="009E7FD8" w:rsidRDefault="003A0802" w:rsidP="0008550C">
            <w:pPr>
              <w:jc w:val="center"/>
              <w:rPr>
                <w:rFonts w:ascii="Times New Roman" w:eastAsia="Times New Roman" w:hAnsi="Times New Roman"/>
                <w:sz w:val="24"/>
                <w:szCs w:val="24"/>
                <w:lang w:eastAsia="ru-RU"/>
              </w:rPr>
            </w:pPr>
            <w:r w:rsidRPr="009E7FD8">
              <w:rPr>
                <w:rFonts w:ascii="Times New Roman" w:eastAsia="Times New Roman" w:hAnsi="Times New Roman"/>
                <w:sz w:val="24"/>
                <w:szCs w:val="24"/>
                <w:lang w:eastAsia="ru-RU"/>
              </w:rPr>
              <w:t xml:space="preserve">Участники </w:t>
            </w:r>
          </w:p>
        </w:tc>
      </w:tr>
      <w:tr w:rsidR="003A0802" w:rsidRPr="00DE0619" w:rsidTr="003A0802">
        <w:trPr>
          <w:gridAfter w:val="1"/>
          <w:wAfter w:w="71" w:type="dxa"/>
        </w:trPr>
        <w:tc>
          <w:tcPr>
            <w:tcW w:w="1135"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23.03.2017</w:t>
            </w:r>
          </w:p>
        </w:tc>
        <w:tc>
          <w:tcPr>
            <w:tcW w:w="1730" w:type="dxa"/>
            <w:tcBorders>
              <w:top w:val="single" w:sz="4" w:space="0" w:color="auto"/>
              <w:left w:val="single" w:sz="4" w:space="0" w:color="auto"/>
              <w:bottom w:val="single" w:sz="4" w:space="0" w:color="auto"/>
              <w:right w:val="single" w:sz="4" w:space="0" w:color="auto"/>
            </w:tcBorders>
          </w:tcPr>
          <w:p w:rsidR="003A0802" w:rsidRPr="009E7FD8" w:rsidRDefault="003A0802" w:rsidP="000855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«Икт-компетентность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 </w:t>
            </w:r>
          </w:p>
        </w:tc>
        <w:tc>
          <w:tcPr>
            <w:tcW w:w="1701" w:type="dxa"/>
            <w:tcBorders>
              <w:top w:val="single" w:sz="4" w:space="0" w:color="auto"/>
              <w:left w:val="single" w:sz="4" w:space="0" w:color="auto"/>
              <w:bottom w:val="single" w:sz="4" w:space="0" w:color="auto"/>
              <w:right w:val="single" w:sz="4" w:space="0" w:color="auto"/>
            </w:tcBorders>
          </w:tcPr>
          <w:p w:rsidR="003A0802" w:rsidRPr="009E7FD8" w:rsidRDefault="003A0802" w:rsidP="000855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Пед. работники всех категорий</w:t>
            </w:r>
          </w:p>
        </w:tc>
        <w:tc>
          <w:tcPr>
            <w:tcW w:w="992" w:type="dxa"/>
            <w:tcBorders>
              <w:top w:val="single" w:sz="4" w:space="0" w:color="auto"/>
              <w:left w:val="single" w:sz="4" w:space="0" w:color="auto"/>
              <w:bottom w:val="single" w:sz="4" w:space="0" w:color="auto"/>
              <w:right w:val="single" w:sz="4" w:space="0" w:color="auto"/>
            </w:tcBorders>
          </w:tcPr>
          <w:p w:rsidR="003A0802" w:rsidRPr="009E7FD8" w:rsidRDefault="003A0802" w:rsidP="00184D4A">
            <w:pPr>
              <w:ind w:right="-115"/>
              <w:rPr>
                <w:rFonts w:ascii="Times New Roman" w:eastAsia="Times New Roman" w:hAnsi="Times New Roman"/>
                <w:sz w:val="24"/>
                <w:szCs w:val="24"/>
                <w:lang w:eastAsia="ru-RU"/>
              </w:rPr>
            </w:pPr>
            <w:r>
              <w:rPr>
                <w:rFonts w:ascii="Times New Roman" w:eastAsia="Times New Roman" w:hAnsi="Times New Roman"/>
                <w:sz w:val="24"/>
                <w:szCs w:val="24"/>
                <w:lang w:eastAsia="ru-RU"/>
              </w:rPr>
              <w:t>Всероссийский обучающий семинар</w:t>
            </w:r>
          </w:p>
        </w:tc>
        <w:tc>
          <w:tcPr>
            <w:tcW w:w="1134" w:type="dxa"/>
            <w:tcBorders>
              <w:top w:val="single" w:sz="4" w:space="0" w:color="auto"/>
              <w:left w:val="single" w:sz="4" w:space="0" w:color="auto"/>
              <w:bottom w:val="single" w:sz="4" w:space="0" w:color="auto"/>
              <w:right w:val="single" w:sz="4" w:space="0" w:color="auto"/>
            </w:tcBorders>
          </w:tcPr>
          <w:p w:rsidR="003A0802" w:rsidRDefault="003A0802" w:rsidP="000855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АНО </w:t>
            </w:r>
          </w:p>
          <w:p w:rsidR="003A0802" w:rsidRPr="009E7FD8" w:rsidRDefault="003A0802" w:rsidP="000855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«С.-Пб-й центр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3A0802" w:rsidRPr="009E7FD8" w:rsidRDefault="003A0802" w:rsidP="000855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Бойко Е.М.</w:t>
            </w:r>
          </w:p>
        </w:tc>
        <w:tc>
          <w:tcPr>
            <w:tcW w:w="992" w:type="dxa"/>
            <w:tcBorders>
              <w:top w:val="single" w:sz="4" w:space="0" w:color="auto"/>
              <w:left w:val="single" w:sz="4" w:space="0" w:color="auto"/>
              <w:bottom w:val="single" w:sz="4" w:space="0" w:color="auto"/>
              <w:right w:val="single" w:sz="4" w:space="0" w:color="auto"/>
            </w:tcBorders>
          </w:tcPr>
          <w:p w:rsidR="003A0802" w:rsidRPr="009E7FD8" w:rsidRDefault="003A0802" w:rsidP="000855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Заочно </w:t>
            </w:r>
          </w:p>
        </w:tc>
        <w:tc>
          <w:tcPr>
            <w:tcW w:w="1701" w:type="dxa"/>
            <w:tcBorders>
              <w:top w:val="single" w:sz="4" w:space="0" w:color="auto"/>
              <w:left w:val="single" w:sz="4" w:space="0" w:color="auto"/>
              <w:bottom w:val="single" w:sz="4" w:space="0" w:color="auto"/>
              <w:right w:val="single" w:sz="4" w:space="0" w:color="auto"/>
            </w:tcBorders>
          </w:tcPr>
          <w:p w:rsidR="003A0802" w:rsidRPr="009E7FD8" w:rsidRDefault="003A0802" w:rsidP="000855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Сертификат 031701 № 35264</w:t>
            </w:r>
          </w:p>
        </w:tc>
      </w:tr>
    </w:tbl>
    <w:p w:rsidR="008B67DF" w:rsidRDefault="008B67DF" w:rsidP="00154B01">
      <w:pPr>
        <w:jc w:val="center"/>
        <w:rPr>
          <w:rFonts w:ascii="Times New Roman" w:hAnsi="Times New Roman"/>
          <w:b/>
          <w:color w:val="FF0000"/>
          <w:sz w:val="24"/>
          <w:szCs w:val="24"/>
        </w:rPr>
      </w:pPr>
    </w:p>
    <w:p w:rsidR="000D1FCF" w:rsidRPr="00B84F90" w:rsidRDefault="000D1FCF" w:rsidP="00B84F90">
      <w:pPr>
        <w:ind w:left="284" w:right="-1135" w:firstLine="424"/>
        <w:rPr>
          <w:rFonts w:ascii="Times New Roman" w:hAnsi="Times New Roman"/>
          <w:sz w:val="28"/>
          <w:szCs w:val="28"/>
          <w:u w:val="single"/>
        </w:rPr>
      </w:pPr>
      <w:r w:rsidRPr="00B84F90">
        <w:rPr>
          <w:rFonts w:ascii="Times New Roman" w:hAnsi="Times New Roman"/>
          <w:sz w:val="28"/>
          <w:szCs w:val="28"/>
        </w:rPr>
        <w:t>Помимо традиционных форм очных семинаров и конференций в последнее время вошл</w:t>
      </w:r>
      <w:r w:rsidR="00B84F90">
        <w:rPr>
          <w:rFonts w:ascii="Times New Roman" w:hAnsi="Times New Roman"/>
          <w:sz w:val="28"/>
          <w:szCs w:val="28"/>
        </w:rPr>
        <w:t>и</w:t>
      </w:r>
      <w:r w:rsidRPr="00B84F90">
        <w:rPr>
          <w:rFonts w:ascii="Times New Roman" w:hAnsi="Times New Roman"/>
          <w:sz w:val="28"/>
          <w:szCs w:val="28"/>
        </w:rPr>
        <w:t xml:space="preserve"> в</w:t>
      </w:r>
      <w:r w:rsidR="00B84F90">
        <w:rPr>
          <w:rFonts w:ascii="Times New Roman" w:hAnsi="Times New Roman"/>
          <w:sz w:val="28"/>
          <w:szCs w:val="28"/>
        </w:rPr>
        <w:t xml:space="preserve"> </w:t>
      </w:r>
      <w:r w:rsidRPr="00B84F90">
        <w:rPr>
          <w:rFonts w:ascii="Times New Roman" w:hAnsi="Times New Roman"/>
          <w:sz w:val="28"/>
          <w:szCs w:val="28"/>
        </w:rPr>
        <w:t>практику повышения квалификации педагогов</w:t>
      </w:r>
      <w:r w:rsidR="00B84F90">
        <w:rPr>
          <w:rFonts w:ascii="Times New Roman" w:hAnsi="Times New Roman"/>
          <w:sz w:val="28"/>
          <w:szCs w:val="28"/>
        </w:rPr>
        <w:t>,</w:t>
      </w:r>
      <w:r w:rsidRPr="00B84F90">
        <w:rPr>
          <w:rFonts w:ascii="Times New Roman" w:hAnsi="Times New Roman"/>
          <w:sz w:val="28"/>
          <w:szCs w:val="28"/>
        </w:rPr>
        <w:t xml:space="preserve"> </w:t>
      </w:r>
      <w:r w:rsidR="00B84F90">
        <w:rPr>
          <w:rFonts w:ascii="Times New Roman" w:hAnsi="Times New Roman"/>
          <w:sz w:val="28"/>
          <w:szCs w:val="28"/>
        </w:rPr>
        <w:t xml:space="preserve">как </w:t>
      </w:r>
      <w:r w:rsidRPr="00B84F90">
        <w:rPr>
          <w:rFonts w:ascii="Times New Roman" w:hAnsi="Times New Roman"/>
          <w:sz w:val="28"/>
          <w:szCs w:val="28"/>
        </w:rPr>
        <w:t>форма организации системы работы по какому-либо направлению</w:t>
      </w:r>
      <w:r w:rsidR="00B84F90">
        <w:rPr>
          <w:rFonts w:ascii="Times New Roman" w:hAnsi="Times New Roman"/>
          <w:sz w:val="28"/>
          <w:szCs w:val="28"/>
        </w:rPr>
        <w:t>,</w:t>
      </w:r>
      <w:r w:rsidRPr="00B84F90">
        <w:rPr>
          <w:rFonts w:ascii="Times New Roman" w:hAnsi="Times New Roman"/>
          <w:sz w:val="28"/>
          <w:szCs w:val="28"/>
        </w:rPr>
        <w:t xml:space="preserve"> </w:t>
      </w:r>
      <w:r w:rsidRPr="00B84F90">
        <w:rPr>
          <w:rFonts w:ascii="Times New Roman" w:hAnsi="Times New Roman"/>
          <w:b/>
          <w:i/>
          <w:sz w:val="28"/>
          <w:szCs w:val="28"/>
        </w:rPr>
        <w:t>веб-семинары</w:t>
      </w:r>
      <w:r w:rsidRPr="00B84F90">
        <w:rPr>
          <w:rFonts w:ascii="Times New Roman" w:hAnsi="Times New Roman"/>
          <w:sz w:val="28"/>
          <w:szCs w:val="28"/>
        </w:rPr>
        <w:t xml:space="preserve">. </w:t>
      </w:r>
      <w:r w:rsidRPr="00B84F90">
        <w:rPr>
          <w:rFonts w:ascii="Times New Roman" w:hAnsi="Times New Roman"/>
          <w:sz w:val="28"/>
          <w:szCs w:val="28"/>
          <w:u w:val="single"/>
        </w:rPr>
        <w:t>Участие в них педагогов ЦДТ можно представить в таблице:</w:t>
      </w:r>
    </w:p>
    <w:p w:rsidR="000D1FCF" w:rsidRPr="0035405F" w:rsidRDefault="00B84F90" w:rsidP="000D1FCF">
      <w:pPr>
        <w:spacing w:after="200" w:line="276" w:lineRule="auto"/>
        <w:jc w:val="center"/>
        <w:rPr>
          <w:rFonts w:ascii="Times New Roman" w:hAnsi="Times New Roman"/>
          <w:b/>
          <w:sz w:val="24"/>
          <w:szCs w:val="24"/>
        </w:rPr>
      </w:pPr>
      <w:r>
        <w:rPr>
          <w:rFonts w:ascii="Times New Roman" w:hAnsi="Times New Roman"/>
          <w:b/>
          <w:sz w:val="24"/>
          <w:szCs w:val="24"/>
        </w:rPr>
        <w:lastRenderedPageBreak/>
        <w:t xml:space="preserve">                 </w:t>
      </w:r>
      <w:r w:rsidR="000D1FCF" w:rsidRPr="0035405F">
        <w:rPr>
          <w:rFonts w:ascii="Times New Roman" w:hAnsi="Times New Roman"/>
          <w:b/>
          <w:sz w:val="24"/>
          <w:szCs w:val="24"/>
        </w:rPr>
        <w:t>Информация об участии педагогов в интернет-семинарах (веб-семинарах)</w:t>
      </w:r>
      <w:r w:rsidR="009D43AD">
        <w:rPr>
          <w:rFonts w:ascii="Times New Roman" w:hAnsi="Times New Roman"/>
          <w:b/>
          <w:sz w:val="24"/>
          <w:szCs w:val="24"/>
        </w:rPr>
        <w:t>:</w:t>
      </w:r>
    </w:p>
    <w:tbl>
      <w:tblPr>
        <w:tblStyle w:val="a9"/>
        <w:tblW w:w="11086" w:type="dxa"/>
        <w:tblInd w:w="-318" w:type="dxa"/>
        <w:tblLayout w:type="fixed"/>
        <w:tblLook w:val="04A0" w:firstRow="1" w:lastRow="0" w:firstColumn="1" w:lastColumn="0" w:noHBand="0" w:noVBand="1"/>
      </w:tblPr>
      <w:tblGrid>
        <w:gridCol w:w="879"/>
        <w:gridCol w:w="2125"/>
        <w:gridCol w:w="29"/>
        <w:gridCol w:w="1955"/>
        <w:gridCol w:w="29"/>
        <w:gridCol w:w="966"/>
        <w:gridCol w:w="1133"/>
        <w:gridCol w:w="1417"/>
        <w:gridCol w:w="992"/>
        <w:gridCol w:w="1561"/>
      </w:tblGrid>
      <w:tr w:rsidR="000D1FCF" w:rsidRPr="003D7390" w:rsidTr="00B84F90">
        <w:tc>
          <w:tcPr>
            <w:tcW w:w="879" w:type="dxa"/>
            <w:tcBorders>
              <w:top w:val="single" w:sz="4" w:space="0" w:color="auto"/>
              <w:left w:val="single" w:sz="4" w:space="0" w:color="auto"/>
              <w:bottom w:val="single" w:sz="4" w:space="0" w:color="auto"/>
              <w:right w:val="single" w:sz="4" w:space="0" w:color="auto"/>
            </w:tcBorders>
            <w:hideMark/>
          </w:tcPr>
          <w:p w:rsidR="000D1FCF" w:rsidRPr="003D7390" w:rsidRDefault="000D1FCF" w:rsidP="0008550C">
            <w:pPr>
              <w:jc w:val="center"/>
              <w:rPr>
                <w:rFonts w:ascii="Times New Roman" w:hAnsi="Times New Roman"/>
                <w:b/>
                <w:i/>
              </w:rPr>
            </w:pPr>
            <w:r w:rsidRPr="003D7390">
              <w:rPr>
                <w:rFonts w:ascii="Times New Roman" w:hAnsi="Times New Roman"/>
                <w:b/>
                <w:i/>
              </w:rPr>
              <w:t>Дата</w:t>
            </w:r>
          </w:p>
        </w:tc>
        <w:tc>
          <w:tcPr>
            <w:tcW w:w="2154" w:type="dxa"/>
            <w:gridSpan w:val="2"/>
            <w:tcBorders>
              <w:top w:val="single" w:sz="4" w:space="0" w:color="auto"/>
              <w:left w:val="single" w:sz="4" w:space="0" w:color="auto"/>
              <w:bottom w:val="single" w:sz="4" w:space="0" w:color="auto"/>
              <w:right w:val="single" w:sz="4" w:space="0" w:color="auto"/>
            </w:tcBorders>
            <w:hideMark/>
          </w:tcPr>
          <w:p w:rsidR="000D1FCF" w:rsidRPr="003D7390" w:rsidRDefault="000D1FCF" w:rsidP="0008550C">
            <w:pPr>
              <w:jc w:val="center"/>
              <w:rPr>
                <w:rFonts w:ascii="Times New Roman" w:hAnsi="Times New Roman"/>
                <w:b/>
                <w:i/>
              </w:rPr>
            </w:pPr>
            <w:r w:rsidRPr="003D7390">
              <w:rPr>
                <w:rFonts w:ascii="Times New Roman" w:hAnsi="Times New Roman"/>
                <w:b/>
                <w:i/>
              </w:rPr>
              <w:t>Тема семинара</w:t>
            </w:r>
          </w:p>
        </w:tc>
        <w:tc>
          <w:tcPr>
            <w:tcW w:w="1984" w:type="dxa"/>
            <w:gridSpan w:val="2"/>
            <w:tcBorders>
              <w:top w:val="single" w:sz="4" w:space="0" w:color="auto"/>
              <w:left w:val="single" w:sz="4" w:space="0" w:color="auto"/>
              <w:bottom w:val="single" w:sz="4" w:space="0" w:color="auto"/>
              <w:right w:val="single" w:sz="4" w:space="0" w:color="auto"/>
            </w:tcBorders>
            <w:hideMark/>
          </w:tcPr>
          <w:p w:rsidR="000D1FCF" w:rsidRPr="003D7390" w:rsidRDefault="000D1FCF" w:rsidP="0008550C">
            <w:pPr>
              <w:jc w:val="center"/>
              <w:rPr>
                <w:rFonts w:ascii="Times New Roman" w:hAnsi="Times New Roman"/>
                <w:b/>
                <w:i/>
              </w:rPr>
            </w:pPr>
            <w:r w:rsidRPr="003D7390">
              <w:rPr>
                <w:rFonts w:ascii="Times New Roman" w:hAnsi="Times New Roman"/>
                <w:b/>
                <w:i/>
              </w:rPr>
              <w:t>Категория участников</w:t>
            </w:r>
          </w:p>
        </w:tc>
        <w:tc>
          <w:tcPr>
            <w:tcW w:w="966" w:type="dxa"/>
            <w:tcBorders>
              <w:top w:val="single" w:sz="4" w:space="0" w:color="auto"/>
              <w:left w:val="single" w:sz="4" w:space="0" w:color="auto"/>
              <w:bottom w:val="single" w:sz="4" w:space="0" w:color="auto"/>
              <w:right w:val="single" w:sz="4" w:space="0" w:color="auto"/>
            </w:tcBorders>
            <w:hideMark/>
          </w:tcPr>
          <w:p w:rsidR="000D1FCF" w:rsidRPr="003D7390" w:rsidRDefault="000D1FCF" w:rsidP="0008550C">
            <w:pPr>
              <w:jc w:val="center"/>
              <w:rPr>
                <w:rFonts w:ascii="Times New Roman" w:hAnsi="Times New Roman"/>
                <w:b/>
                <w:i/>
              </w:rPr>
            </w:pPr>
            <w:r w:rsidRPr="003D7390">
              <w:rPr>
                <w:rFonts w:ascii="Times New Roman" w:hAnsi="Times New Roman"/>
                <w:b/>
                <w:i/>
              </w:rPr>
              <w:t>Уровень</w:t>
            </w:r>
          </w:p>
        </w:tc>
        <w:tc>
          <w:tcPr>
            <w:tcW w:w="1133" w:type="dxa"/>
            <w:tcBorders>
              <w:top w:val="single" w:sz="4" w:space="0" w:color="auto"/>
              <w:left w:val="single" w:sz="4" w:space="0" w:color="auto"/>
              <w:bottom w:val="single" w:sz="4" w:space="0" w:color="auto"/>
              <w:right w:val="single" w:sz="4" w:space="0" w:color="auto"/>
            </w:tcBorders>
            <w:hideMark/>
          </w:tcPr>
          <w:p w:rsidR="000D1FCF" w:rsidRPr="003D7390" w:rsidRDefault="000D1FCF" w:rsidP="0008550C">
            <w:pPr>
              <w:jc w:val="center"/>
              <w:rPr>
                <w:rFonts w:ascii="Times New Roman" w:hAnsi="Times New Roman"/>
                <w:b/>
                <w:i/>
              </w:rPr>
            </w:pPr>
            <w:r w:rsidRPr="003D7390">
              <w:rPr>
                <w:rFonts w:ascii="Times New Roman" w:hAnsi="Times New Roman"/>
                <w:b/>
                <w:i/>
              </w:rPr>
              <w:t>Место проведения</w:t>
            </w:r>
          </w:p>
        </w:tc>
        <w:tc>
          <w:tcPr>
            <w:tcW w:w="1417" w:type="dxa"/>
            <w:tcBorders>
              <w:top w:val="single" w:sz="4" w:space="0" w:color="auto"/>
              <w:left w:val="single" w:sz="4" w:space="0" w:color="auto"/>
              <w:bottom w:val="single" w:sz="4" w:space="0" w:color="auto"/>
              <w:right w:val="single" w:sz="4" w:space="0" w:color="auto"/>
            </w:tcBorders>
            <w:hideMark/>
          </w:tcPr>
          <w:p w:rsidR="000D1FCF" w:rsidRPr="003D7390" w:rsidRDefault="000D1FCF" w:rsidP="0008550C">
            <w:pPr>
              <w:jc w:val="center"/>
              <w:rPr>
                <w:rFonts w:ascii="Times New Roman" w:hAnsi="Times New Roman"/>
                <w:b/>
                <w:i/>
              </w:rPr>
            </w:pPr>
            <w:r w:rsidRPr="003D7390">
              <w:rPr>
                <w:rFonts w:ascii="Times New Roman" w:hAnsi="Times New Roman"/>
                <w:b/>
                <w:i/>
              </w:rPr>
              <w:t>Ф.И.О. педагога</w:t>
            </w:r>
          </w:p>
        </w:tc>
        <w:tc>
          <w:tcPr>
            <w:tcW w:w="992" w:type="dxa"/>
            <w:tcBorders>
              <w:top w:val="single" w:sz="4" w:space="0" w:color="auto"/>
              <w:left w:val="single" w:sz="4" w:space="0" w:color="auto"/>
              <w:bottom w:val="single" w:sz="4" w:space="0" w:color="auto"/>
              <w:right w:val="single" w:sz="4" w:space="0" w:color="auto"/>
            </w:tcBorders>
            <w:hideMark/>
          </w:tcPr>
          <w:p w:rsidR="000D1FCF" w:rsidRPr="003D7390" w:rsidRDefault="000D1FCF" w:rsidP="0008550C">
            <w:pPr>
              <w:jc w:val="center"/>
              <w:rPr>
                <w:rFonts w:ascii="Times New Roman" w:hAnsi="Times New Roman"/>
                <w:b/>
                <w:i/>
              </w:rPr>
            </w:pPr>
            <w:r w:rsidRPr="003D7390">
              <w:rPr>
                <w:rFonts w:ascii="Times New Roman" w:hAnsi="Times New Roman"/>
                <w:b/>
                <w:i/>
              </w:rPr>
              <w:t>Форма участия</w:t>
            </w:r>
          </w:p>
        </w:tc>
        <w:tc>
          <w:tcPr>
            <w:tcW w:w="1561" w:type="dxa"/>
            <w:tcBorders>
              <w:top w:val="single" w:sz="4" w:space="0" w:color="auto"/>
              <w:left w:val="single" w:sz="4" w:space="0" w:color="auto"/>
              <w:bottom w:val="single" w:sz="4" w:space="0" w:color="auto"/>
              <w:right w:val="single" w:sz="4" w:space="0" w:color="auto"/>
            </w:tcBorders>
            <w:hideMark/>
          </w:tcPr>
          <w:p w:rsidR="000D1FCF" w:rsidRPr="003D7390" w:rsidRDefault="000D1FCF" w:rsidP="0008550C">
            <w:pPr>
              <w:jc w:val="center"/>
              <w:rPr>
                <w:rFonts w:ascii="Times New Roman" w:hAnsi="Times New Roman"/>
                <w:b/>
                <w:i/>
              </w:rPr>
            </w:pPr>
            <w:r w:rsidRPr="003D7390">
              <w:rPr>
                <w:rFonts w:ascii="Times New Roman" w:hAnsi="Times New Roman"/>
                <w:b/>
                <w:i/>
              </w:rPr>
              <w:t>Тема доклада</w:t>
            </w:r>
          </w:p>
        </w:tc>
      </w:tr>
      <w:tr w:rsidR="000D1FCF" w:rsidRPr="003D7390" w:rsidTr="00B84F90">
        <w:tc>
          <w:tcPr>
            <w:tcW w:w="11086" w:type="dxa"/>
            <w:gridSpan w:val="10"/>
            <w:tcBorders>
              <w:top w:val="single" w:sz="4" w:space="0" w:color="auto"/>
              <w:left w:val="single" w:sz="4" w:space="0" w:color="auto"/>
              <w:bottom w:val="single" w:sz="4" w:space="0" w:color="auto"/>
              <w:right w:val="single" w:sz="4" w:space="0" w:color="auto"/>
            </w:tcBorders>
          </w:tcPr>
          <w:p w:rsidR="000D1FCF" w:rsidRPr="003D7390" w:rsidRDefault="000D1FCF" w:rsidP="0008550C">
            <w:pPr>
              <w:jc w:val="center"/>
              <w:rPr>
                <w:rFonts w:ascii="Times New Roman" w:hAnsi="Times New Roman"/>
                <w:b/>
                <w:i/>
              </w:rPr>
            </w:pPr>
            <w:r w:rsidRPr="00F27682">
              <w:rPr>
                <w:rFonts w:ascii="Times New Roman" w:hAnsi="Times New Roman"/>
                <w:b/>
                <w:i/>
                <w:lang w:val="en-US"/>
              </w:rPr>
              <w:t xml:space="preserve">I </w:t>
            </w:r>
            <w:r w:rsidRPr="00F27682">
              <w:rPr>
                <w:rFonts w:ascii="Times New Roman" w:hAnsi="Times New Roman"/>
                <w:b/>
                <w:i/>
              </w:rPr>
              <w:t>полугодие</w:t>
            </w:r>
          </w:p>
        </w:tc>
      </w:tr>
      <w:tr w:rsidR="000D1FCF" w:rsidRPr="003D7390" w:rsidTr="00B84F90">
        <w:tc>
          <w:tcPr>
            <w:tcW w:w="879" w:type="dxa"/>
          </w:tcPr>
          <w:p w:rsidR="000D1FCF" w:rsidRPr="003D7390" w:rsidRDefault="000D1FCF" w:rsidP="0008550C">
            <w:pPr>
              <w:rPr>
                <w:rFonts w:ascii="Times New Roman" w:hAnsi="Times New Roman"/>
              </w:rPr>
            </w:pPr>
            <w:r w:rsidRPr="003D7390">
              <w:rPr>
                <w:rFonts w:ascii="Times New Roman" w:hAnsi="Times New Roman"/>
              </w:rPr>
              <w:t>12.10.</w:t>
            </w:r>
          </w:p>
          <w:p w:rsidR="000D1FCF" w:rsidRPr="003D7390" w:rsidRDefault="000D1FCF" w:rsidP="0008550C">
            <w:pPr>
              <w:rPr>
                <w:rFonts w:ascii="Times New Roman" w:hAnsi="Times New Roman"/>
              </w:rPr>
            </w:pPr>
            <w:r w:rsidRPr="003D7390">
              <w:rPr>
                <w:rFonts w:ascii="Times New Roman" w:hAnsi="Times New Roman"/>
              </w:rPr>
              <w:t>2016</w:t>
            </w:r>
          </w:p>
        </w:tc>
        <w:tc>
          <w:tcPr>
            <w:tcW w:w="2125" w:type="dxa"/>
          </w:tcPr>
          <w:p w:rsidR="000D1FCF" w:rsidRPr="003D7390" w:rsidRDefault="000D1FCF" w:rsidP="0008550C">
            <w:pPr>
              <w:rPr>
                <w:rFonts w:ascii="Times New Roman" w:hAnsi="Times New Roman"/>
              </w:rPr>
            </w:pPr>
            <w:r w:rsidRPr="003D7390">
              <w:rPr>
                <w:rFonts w:ascii="Times New Roman" w:hAnsi="Times New Roman"/>
              </w:rPr>
              <w:t>Воспитание детей и подростков через участие в реализации социально-значимых проектов</w:t>
            </w:r>
          </w:p>
        </w:tc>
        <w:tc>
          <w:tcPr>
            <w:tcW w:w="1984" w:type="dxa"/>
            <w:gridSpan w:val="2"/>
          </w:tcPr>
          <w:p w:rsidR="000D1FCF" w:rsidRPr="003D7390" w:rsidRDefault="000D1FCF" w:rsidP="0008550C">
            <w:pPr>
              <w:rPr>
                <w:rFonts w:ascii="Times New Roman" w:hAnsi="Times New Roman"/>
              </w:rPr>
            </w:pPr>
            <w:r w:rsidRPr="003D7390">
              <w:rPr>
                <w:rFonts w:ascii="Times New Roman" w:hAnsi="Times New Roman"/>
              </w:rPr>
              <w:t>ПДО, пед.-организаторы, методисты, рук. структурных подразделений, зам. диркеторов ООДО</w:t>
            </w:r>
          </w:p>
        </w:tc>
        <w:tc>
          <w:tcPr>
            <w:tcW w:w="995" w:type="dxa"/>
            <w:gridSpan w:val="2"/>
          </w:tcPr>
          <w:p w:rsidR="000D1FCF" w:rsidRPr="003D7390" w:rsidRDefault="000D1FCF" w:rsidP="0008550C">
            <w:pPr>
              <w:rPr>
                <w:rFonts w:ascii="Times New Roman" w:hAnsi="Times New Roman"/>
              </w:rPr>
            </w:pPr>
            <w:r w:rsidRPr="003D7390">
              <w:rPr>
                <w:rFonts w:ascii="Times New Roman" w:hAnsi="Times New Roman"/>
              </w:rPr>
              <w:t xml:space="preserve">Областной </w:t>
            </w:r>
          </w:p>
        </w:tc>
        <w:tc>
          <w:tcPr>
            <w:tcW w:w="1133" w:type="dxa"/>
          </w:tcPr>
          <w:p w:rsidR="000D1FCF" w:rsidRPr="003D7390" w:rsidRDefault="000D1FCF" w:rsidP="0008550C">
            <w:pPr>
              <w:rPr>
                <w:rFonts w:ascii="Times New Roman" w:hAnsi="Times New Roman"/>
              </w:rPr>
            </w:pPr>
            <w:r w:rsidRPr="003D7390">
              <w:rPr>
                <w:rFonts w:ascii="Times New Roman" w:hAnsi="Times New Roman"/>
              </w:rPr>
              <w:t>КРИПКиПРО, каф. Проблем воспитания и ДО</w:t>
            </w:r>
          </w:p>
        </w:tc>
        <w:tc>
          <w:tcPr>
            <w:tcW w:w="1417" w:type="dxa"/>
          </w:tcPr>
          <w:p w:rsidR="000D1FCF" w:rsidRPr="003D7390" w:rsidRDefault="000D1FCF" w:rsidP="0008550C">
            <w:pPr>
              <w:rPr>
                <w:rFonts w:ascii="Times New Roman" w:hAnsi="Times New Roman"/>
              </w:rPr>
            </w:pPr>
            <w:r w:rsidRPr="003D7390">
              <w:rPr>
                <w:rFonts w:ascii="Times New Roman" w:hAnsi="Times New Roman"/>
              </w:rPr>
              <w:t>Нестерова А.В.</w:t>
            </w:r>
          </w:p>
        </w:tc>
        <w:tc>
          <w:tcPr>
            <w:tcW w:w="992" w:type="dxa"/>
          </w:tcPr>
          <w:p w:rsidR="000D1FCF" w:rsidRPr="003D7390" w:rsidRDefault="00F27682" w:rsidP="00F27682">
            <w:pPr>
              <w:ind w:left="-102" w:right="-109"/>
              <w:rPr>
                <w:rFonts w:ascii="Times New Roman" w:hAnsi="Times New Roman"/>
              </w:rPr>
            </w:pPr>
            <w:r>
              <w:rPr>
                <w:rFonts w:ascii="Times New Roman" w:hAnsi="Times New Roman"/>
              </w:rPr>
              <w:t>Д</w:t>
            </w:r>
            <w:r w:rsidR="000D1FCF" w:rsidRPr="003D7390">
              <w:rPr>
                <w:rFonts w:ascii="Times New Roman" w:hAnsi="Times New Roman"/>
              </w:rPr>
              <w:t>окладчик</w:t>
            </w:r>
          </w:p>
        </w:tc>
        <w:tc>
          <w:tcPr>
            <w:tcW w:w="1561" w:type="dxa"/>
          </w:tcPr>
          <w:p w:rsidR="000D1FCF" w:rsidRPr="003D7390" w:rsidRDefault="000D1FCF" w:rsidP="0008550C">
            <w:pPr>
              <w:rPr>
                <w:rFonts w:ascii="Times New Roman" w:hAnsi="Times New Roman"/>
              </w:rPr>
            </w:pPr>
            <w:r w:rsidRPr="003D7390">
              <w:rPr>
                <w:rFonts w:ascii="Times New Roman" w:hAnsi="Times New Roman"/>
              </w:rPr>
              <w:t>Создание и реализация социально значимых проектов. Участие в городском конкурсе соц. Знач. Проектов «Молодёжное вече»</w:t>
            </w:r>
          </w:p>
        </w:tc>
      </w:tr>
      <w:tr w:rsidR="000D1FCF" w:rsidRPr="003D7390" w:rsidTr="00B84F90">
        <w:tc>
          <w:tcPr>
            <w:tcW w:w="879" w:type="dxa"/>
          </w:tcPr>
          <w:p w:rsidR="000D1FCF" w:rsidRPr="003D7390" w:rsidRDefault="000D1FCF" w:rsidP="0008550C">
            <w:pPr>
              <w:rPr>
                <w:rFonts w:ascii="Times New Roman" w:hAnsi="Times New Roman"/>
              </w:rPr>
            </w:pPr>
            <w:r w:rsidRPr="003D7390">
              <w:rPr>
                <w:rFonts w:ascii="Times New Roman" w:hAnsi="Times New Roman"/>
              </w:rPr>
              <w:t>19.01.</w:t>
            </w:r>
          </w:p>
          <w:p w:rsidR="000D1FCF" w:rsidRDefault="000D1FCF" w:rsidP="0008550C">
            <w:pPr>
              <w:rPr>
                <w:rFonts w:ascii="Times New Roman" w:hAnsi="Times New Roman"/>
              </w:rPr>
            </w:pPr>
            <w:r w:rsidRPr="003D7390">
              <w:rPr>
                <w:rFonts w:ascii="Times New Roman" w:hAnsi="Times New Roman"/>
              </w:rPr>
              <w:t>2017</w:t>
            </w:r>
          </w:p>
          <w:p w:rsidR="000D1FCF" w:rsidRPr="003D7390" w:rsidRDefault="000D1FCF" w:rsidP="0008550C">
            <w:pPr>
              <w:rPr>
                <w:rFonts w:ascii="Times New Roman" w:hAnsi="Times New Roman"/>
              </w:rPr>
            </w:pPr>
            <w:r>
              <w:rPr>
                <w:rFonts w:ascii="Times New Roman" w:hAnsi="Times New Roman"/>
              </w:rPr>
              <w:t xml:space="preserve">3 ч. </w:t>
            </w:r>
          </w:p>
        </w:tc>
        <w:tc>
          <w:tcPr>
            <w:tcW w:w="2125" w:type="dxa"/>
          </w:tcPr>
          <w:p w:rsidR="000D1FCF" w:rsidRPr="003D7390" w:rsidRDefault="000D1FCF" w:rsidP="0008550C">
            <w:pPr>
              <w:rPr>
                <w:rFonts w:ascii="Times New Roman" w:hAnsi="Times New Roman"/>
              </w:rPr>
            </w:pPr>
            <w:r w:rsidRPr="003D7390">
              <w:rPr>
                <w:rFonts w:ascii="Times New Roman" w:hAnsi="Times New Roman"/>
              </w:rPr>
              <w:t>Видеоконференция «Использование результатов диагностического тестирования по математике в подготовке к ГИА и ЕГЭ в 2017 г.»</w:t>
            </w:r>
          </w:p>
        </w:tc>
        <w:tc>
          <w:tcPr>
            <w:tcW w:w="1984" w:type="dxa"/>
            <w:gridSpan w:val="2"/>
          </w:tcPr>
          <w:p w:rsidR="000D1FCF" w:rsidRPr="003D7390" w:rsidRDefault="000D1FCF" w:rsidP="0008550C">
            <w:pPr>
              <w:rPr>
                <w:rFonts w:ascii="Times New Roman" w:hAnsi="Times New Roman"/>
              </w:rPr>
            </w:pPr>
            <w:r w:rsidRPr="003D7390">
              <w:rPr>
                <w:rFonts w:ascii="Times New Roman" w:hAnsi="Times New Roman"/>
              </w:rPr>
              <w:t>Уч-ля матем., ЗДВР, ответственные за профориентац-ю</w:t>
            </w:r>
          </w:p>
        </w:tc>
        <w:tc>
          <w:tcPr>
            <w:tcW w:w="995" w:type="dxa"/>
            <w:gridSpan w:val="2"/>
          </w:tcPr>
          <w:p w:rsidR="000D1FCF" w:rsidRPr="003D7390" w:rsidRDefault="00F27682" w:rsidP="0008550C">
            <w:pPr>
              <w:rPr>
                <w:rFonts w:ascii="Times New Roman" w:hAnsi="Times New Roman"/>
              </w:rPr>
            </w:pPr>
            <w:r>
              <w:rPr>
                <w:rFonts w:ascii="Times New Roman" w:hAnsi="Times New Roman"/>
              </w:rPr>
              <w:t>О</w:t>
            </w:r>
            <w:r w:rsidR="000D1FCF" w:rsidRPr="003D7390">
              <w:rPr>
                <w:rFonts w:ascii="Times New Roman" w:hAnsi="Times New Roman"/>
              </w:rPr>
              <w:t>бластная</w:t>
            </w:r>
          </w:p>
        </w:tc>
        <w:tc>
          <w:tcPr>
            <w:tcW w:w="1133" w:type="dxa"/>
          </w:tcPr>
          <w:p w:rsidR="000D1FCF" w:rsidRPr="003D7390" w:rsidRDefault="000D1FCF" w:rsidP="0008550C">
            <w:pPr>
              <w:rPr>
                <w:rFonts w:ascii="Times New Roman" w:hAnsi="Times New Roman"/>
              </w:rPr>
            </w:pPr>
            <w:r w:rsidRPr="003D7390">
              <w:rPr>
                <w:rFonts w:ascii="Times New Roman" w:hAnsi="Times New Roman"/>
              </w:rPr>
              <w:t>ГКЛ Кемерово</w:t>
            </w:r>
          </w:p>
        </w:tc>
        <w:tc>
          <w:tcPr>
            <w:tcW w:w="1417" w:type="dxa"/>
          </w:tcPr>
          <w:p w:rsidR="000D1FCF" w:rsidRPr="003D7390" w:rsidRDefault="000D1FCF" w:rsidP="0008550C">
            <w:pPr>
              <w:rPr>
                <w:rFonts w:ascii="Times New Roman" w:hAnsi="Times New Roman"/>
              </w:rPr>
            </w:pPr>
            <w:r w:rsidRPr="003D7390">
              <w:rPr>
                <w:rFonts w:ascii="Times New Roman" w:hAnsi="Times New Roman"/>
              </w:rPr>
              <w:t>Устянина З.Ю.</w:t>
            </w:r>
          </w:p>
        </w:tc>
        <w:tc>
          <w:tcPr>
            <w:tcW w:w="992" w:type="dxa"/>
          </w:tcPr>
          <w:p w:rsidR="000D1FCF" w:rsidRPr="003D7390" w:rsidRDefault="000D1FCF" w:rsidP="00F27682">
            <w:pPr>
              <w:ind w:right="-109"/>
              <w:rPr>
                <w:rFonts w:ascii="Times New Roman" w:hAnsi="Times New Roman"/>
              </w:rPr>
            </w:pPr>
            <w:r w:rsidRPr="003D7390">
              <w:rPr>
                <w:rFonts w:ascii="Times New Roman" w:hAnsi="Times New Roman"/>
              </w:rPr>
              <w:t>Очно слушатель</w:t>
            </w:r>
          </w:p>
        </w:tc>
        <w:tc>
          <w:tcPr>
            <w:tcW w:w="1561" w:type="dxa"/>
          </w:tcPr>
          <w:p w:rsidR="000D1FCF" w:rsidRPr="003D7390" w:rsidRDefault="000D1FCF" w:rsidP="0008550C">
            <w:pPr>
              <w:rPr>
                <w:rFonts w:ascii="Times New Roman" w:hAnsi="Times New Roman"/>
              </w:rPr>
            </w:pPr>
            <w:r w:rsidRPr="003D7390">
              <w:rPr>
                <w:rFonts w:ascii="Times New Roman" w:hAnsi="Times New Roman"/>
              </w:rPr>
              <w:t>-</w:t>
            </w:r>
          </w:p>
        </w:tc>
      </w:tr>
      <w:tr w:rsidR="000D1FCF" w:rsidRPr="003D7390" w:rsidTr="00B84F90">
        <w:tc>
          <w:tcPr>
            <w:tcW w:w="879" w:type="dxa"/>
          </w:tcPr>
          <w:p w:rsidR="000D1FCF" w:rsidRPr="003D7390" w:rsidRDefault="000D1FCF" w:rsidP="0008550C">
            <w:pPr>
              <w:rPr>
                <w:rFonts w:ascii="Times New Roman" w:hAnsi="Times New Roman"/>
              </w:rPr>
            </w:pPr>
            <w:r w:rsidRPr="003D7390">
              <w:rPr>
                <w:rFonts w:ascii="Times New Roman" w:hAnsi="Times New Roman"/>
              </w:rPr>
              <w:t>08 февраля 2017</w:t>
            </w:r>
          </w:p>
          <w:p w:rsidR="000D1FCF" w:rsidRDefault="000D1FCF" w:rsidP="0008550C">
            <w:pPr>
              <w:rPr>
                <w:rFonts w:ascii="Times New Roman" w:hAnsi="Times New Roman"/>
              </w:rPr>
            </w:pPr>
            <w:r w:rsidRPr="003D7390">
              <w:rPr>
                <w:rFonts w:ascii="Times New Roman" w:hAnsi="Times New Roman"/>
              </w:rPr>
              <w:t>15.00</w:t>
            </w:r>
          </w:p>
          <w:p w:rsidR="000D1FCF" w:rsidRPr="003D7390" w:rsidRDefault="000D1FCF" w:rsidP="0008550C">
            <w:pPr>
              <w:rPr>
                <w:rFonts w:ascii="Times New Roman" w:hAnsi="Times New Roman"/>
              </w:rPr>
            </w:pPr>
            <w:r>
              <w:rPr>
                <w:rFonts w:ascii="Times New Roman" w:hAnsi="Times New Roman"/>
              </w:rPr>
              <w:t>4 ч.</w:t>
            </w:r>
          </w:p>
        </w:tc>
        <w:tc>
          <w:tcPr>
            <w:tcW w:w="2125" w:type="dxa"/>
          </w:tcPr>
          <w:p w:rsidR="000D1FCF" w:rsidRPr="003D7390" w:rsidRDefault="000D1FCF" w:rsidP="0008550C">
            <w:pPr>
              <w:rPr>
                <w:rFonts w:ascii="Times New Roman" w:hAnsi="Times New Roman"/>
              </w:rPr>
            </w:pPr>
            <w:r w:rsidRPr="003D7390">
              <w:rPr>
                <w:rFonts w:ascii="Times New Roman" w:hAnsi="Times New Roman"/>
              </w:rPr>
              <w:t>Интернет-семинар «Деятельность педагогов дополнительного образования по профессиональному самоопределению учащихся в образовательных организациях дополнительного образования». (из опыта работы МБУ ДО ЦДТ, г. Междуреченск)</w:t>
            </w:r>
          </w:p>
        </w:tc>
        <w:tc>
          <w:tcPr>
            <w:tcW w:w="1984" w:type="dxa"/>
            <w:gridSpan w:val="2"/>
          </w:tcPr>
          <w:p w:rsidR="000D1FCF" w:rsidRPr="003D7390" w:rsidRDefault="000D1FCF" w:rsidP="0008550C">
            <w:pPr>
              <w:rPr>
                <w:rFonts w:ascii="Times New Roman" w:hAnsi="Times New Roman"/>
              </w:rPr>
            </w:pPr>
            <w:r w:rsidRPr="003D7390">
              <w:rPr>
                <w:rFonts w:ascii="Times New Roman" w:hAnsi="Times New Roman"/>
              </w:rPr>
              <w:t>Ответственные за профориентацию</w:t>
            </w:r>
          </w:p>
          <w:p w:rsidR="000D1FCF" w:rsidRPr="003D7390" w:rsidRDefault="000D1FCF" w:rsidP="0008550C">
            <w:pPr>
              <w:rPr>
                <w:rFonts w:ascii="Times New Roman" w:hAnsi="Times New Roman"/>
              </w:rPr>
            </w:pPr>
            <w:r w:rsidRPr="003D7390">
              <w:rPr>
                <w:rFonts w:ascii="Times New Roman" w:hAnsi="Times New Roman"/>
              </w:rPr>
              <w:t>заместители руководителей, руководители структурных подразделений, методисты, педагоги дополнительного образования, педагоги-организаторы образовательных организаций дополнительного образования</w:t>
            </w:r>
          </w:p>
        </w:tc>
        <w:tc>
          <w:tcPr>
            <w:tcW w:w="995" w:type="dxa"/>
            <w:gridSpan w:val="2"/>
          </w:tcPr>
          <w:p w:rsidR="000D1FCF" w:rsidRPr="003D7390" w:rsidRDefault="00F27682" w:rsidP="0008550C">
            <w:pPr>
              <w:rPr>
                <w:rFonts w:ascii="Times New Roman" w:hAnsi="Times New Roman"/>
              </w:rPr>
            </w:pPr>
            <w:r>
              <w:rPr>
                <w:rFonts w:ascii="Times New Roman" w:hAnsi="Times New Roman"/>
              </w:rPr>
              <w:t>О</w:t>
            </w:r>
            <w:r w:rsidR="000D1FCF" w:rsidRPr="003D7390">
              <w:rPr>
                <w:rFonts w:ascii="Times New Roman" w:hAnsi="Times New Roman"/>
              </w:rPr>
              <w:t>бластной</w:t>
            </w:r>
          </w:p>
        </w:tc>
        <w:tc>
          <w:tcPr>
            <w:tcW w:w="1133" w:type="dxa"/>
          </w:tcPr>
          <w:p w:rsidR="000D1FCF" w:rsidRPr="003D7390" w:rsidRDefault="000D1FCF" w:rsidP="0008550C">
            <w:pPr>
              <w:rPr>
                <w:rFonts w:ascii="Times New Roman" w:hAnsi="Times New Roman"/>
              </w:rPr>
            </w:pPr>
            <w:r w:rsidRPr="003D7390">
              <w:rPr>
                <w:rFonts w:ascii="Times New Roman" w:hAnsi="Times New Roman"/>
              </w:rPr>
              <w:t>Сайт</w:t>
            </w:r>
            <w:r>
              <w:rPr>
                <w:rFonts w:ascii="Times New Roman" w:hAnsi="Times New Roman"/>
              </w:rPr>
              <w:t xml:space="preserve"> </w:t>
            </w:r>
            <w:r w:rsidRPr="003D7390">
              <w:rPr>
                <w:rFonts w:ascii="Times New Roman" w:hAnsi="Times New Roman"/>
              </w:rPr>
              <w:t xml:space="preserve"> дистанционного обучения КРИПКиПРО</w:t>
            </w:r>
          </w:p>
        </w:tc>
        <w:tc>
          <w:tcPr>
            <w:tcW w:w="1417" w:type="dxa"/>
          </w:tcPr>
          <w:p w:rsidR="000D1FCF" w:rsidRPr="003D7390" w:rsidRDefault="000D1FCF" w:rsidP="0008550C">
            <w:pPr>
              <w:rPr>
                <w:rFonts w:ascii="Times New Roman" w:hAnsi="Times New Roman"/>
              </w:rPr>
            </w:pPr>
            <w:r w:rsidRPr="003D7390">
              <w:rPr>
                <w:rFonts w:ascii="Times New Roman" w:hAnsi="Times New Roman"/>
              </w:rPr>
              <w:t>Устянина З.Ю.</w:t>
            </w:r>
          </w:p>
        </w:tc>
        <w:tc>
          <w:tcPr>
            <w:tcW w:w="992" w:type="dxa"/>
          </w:tcPr>
          <w:p w:rsidR="000D1FCF" w:rsidRPr="003D7390" w:rsidRDefault="000D1FCF" w:rsidP="00F27682">
            <w:pPr>
              <w:ind w:left="40" w:right="-109"/>
              <w:rPr>
                <w:rFonts w:ascii="Times New Roman" w:hAnsi="Times New Roman"/>
              </w:rPr>
            </w:pPr>
            <w:r w:rsidRPr="003D7390">
              <w:rPr>
                <w:rFonts w:ascii="Times New Roman" w:hAnsi="Times New Roman"/>
              </w:rPr>
              <w:t>Очно слушатель</w:t>
            </w:r>
          </w:p>
        </w:tc>
        <w:tc>
          <w:tcPr>
            <w:tcW w:w="1561" w:type="dxa"/>
          </w:tcPr>
          <w:p w:rsidR="000D1FCF" w:rsidRPr="003D7390" w:rsidRDefault="000D1FCF" w:rsidP="0008550C">
            <w:pPr>
              <w:rPr>
                <w:rFonts w:ascii="Times New Roman" w:hAnsi="Times New Roman"/>
              </w:rPr>
            </w:pPr>
            <w:r w:rsidRPr="003D7390">
              <w:rPr>
                <w:rFonts w:ascii="Times New Roman" w:hAnsi="Times New Roman"/>
              </w:rPr>
              <w:t>Вопросы: перспективы развития рынка труда и профессии, востребованные в современном обществе; особенности работы с несовершеннолетними учащимися и их родителями по профессиональному самоопределению; организационно-управленческий механизм реализации проекта «Профессиональное будущее»</w:t>
            </w:r>
          </w:p>
        </w:tc>
      </w:tr>
      <w:tr w:rsidR="000D1FCF" w:rsidRPr="003D7390" w:rsidTr="00B84F90">
        <w:tc>
          <w:tcPr>
            <w:tcW w:w="879" w:type="dxa"/>
          </w:tcPr>
          <w:p w:rsidR="000D1FCF" w:rsidRDefault="000D1FCF" w:rsidP="0008550C">
            <w:pPr>
              <w:rPr>
                <w:rFonts w:ascii="Times New Roman" w:hAnsi="Times New Roman"/>
              </w:rPr>
            </w:pPr>
            <w:r>
              <w:rPr>
                <w:rFonts w:ascii="Times New Roman" w:hAnsi="Times New Roman"/>
              </w:rPr>
              <w:lastRenderedPageBreak/>
              <w:t>28.02.</w:t>
            </w:r>
          </w:p>
          <w:p w:rsidR="000D1FCF" w:rsidRPr="003D7390" w:rsidRDefault="000D1FCF" w:rsidP="0008550C">
            <w:pPr>
              <w:rPr>
                <w:rFonts w:ascii="Times New Roman" w:hAnsi="Times New Roman"/>
              </w:rPr>
            </w:pPr>
            <w:r>
              <w:rPr>
                <w:rFonts w:ascii="Times New Roman" w:hAnsi="Times New Roman"/>
              </w:rPr>
              <w:t>2017</w:t>
            </w:r>
          </w:p>
        </w:tc>
        <w:tc>
          <w:tcPr>
            <w:tcW w:w="2125" w:type="dxa"/>
          </w:tcPr>
          <w:p w:rsidR="000D1FCF" w:rsidRDefault="000D1FCF" w:rsidP="0008550C">
            <w:pPr>
              <w:rPr>
                <w:rFonts w:ascii="Times New Roman" w:hAnsi="Times New Roman"/>
                <w:sz w:val="24"/>
                <w:szCs w:val="24"/>
              </w:rPr>
            </w:pPr>
            <w:r>
              <w:rPr>
                <w:rFonts w:ascii="Times New Roman" w:hAnsi="Times New Roman"/>
                <w:sz w:val="24"/>
                <w:szCs w:val="24"/>
              </w:rPr>
              <w:t xml:space="preserve">Всероссийский веб-конкурс учителей с международным участием </w:t>
            </w:r>
          </w:p>
          <w:p w:rsidR="000D1FCF" w:rsidRPr="003D7390" w:rsidRDefault="000D1FCF" w:rsidP="0008550C">
            <w:pPr>
              <w:rPr>
                <w:rFonts w:ascii="Times New Roman" w:hAnsi="Times New Roman"/>
              </w:rPr>
            </w:pPr>
            <w:r>
              <w:rPr>
                <w:rFonts w:ascii="Times New Roman" w:hAnsi="Times New Roman"/>
                <w:sz w:val="24"/>
                <w:szCs w:val="24"/>
              </w:rPr>
              <w:t>«Сайт школы, класса, ДО»</w:t>
            </w:r>
          </w:p>
        </w:tc>
        <w:tc>
          <w:tcPr>
            <w:tcW w:w="1984" w:type="dxa"/>
            <w:gridSpan w:val="2"/>
          </w:tcPr>
          <w:p w:rsidR="000D1FCF" w:rsidRPr="003D7390" w:rsidRDefault="000D1FCF" w:rsidP="0008550C">
            <w:pPr>
              <w:rPr>
                <w:rFonts w:ascii="Times New Roman" w:hAnsi="Times New Roman"/>
              </w:rPr>
            </w:pPr>
            <w:r>
              <w:rPr>
                <w:rFonts w:ascii="Times New Roman" w:hAnsi="Times New Roman"/>
              </w:rPr>
              <w:t>Кураторы сайтов ОО, педагоги по информатике</w:t>
            </w:r>
          </w:p>
        </w:tc>
        <w:tc>
          <w:tcPr>
            <w:tcW w:w="995" w:type="dxa"/>
            <w:gridSpan w:val="2"/>
          </w:tcPr>
          <w:p w:rsidR="000D1FCF" w:rsidRPr="003D7390" w:rsidRDefault="000D1FCF" w:rsidP="0008550C">
            <w:pPr>
              <w:rPr>
                <w:rFonts w:ascii="Times New Roman" w:hAnsi="Times New Roman"/>
              </w:rPr>
            </w:pPr>
            <w:r>
              <w:rPr>
                <w:rFonts w:ascii="Times New Roman" w:hAnsi="Times New Roman"/>
                <w:sz w:val="24"/>
                <w:szCs w:val="24"/>
              </w:rPr>
              <w:t>Всероссийский</w:t>
            </w:r>
          </w:p>
        </w:tc>
        <w:tc>
          <w:tcPr>
            <w:tcW w:w="1133" w:type="dxa"/>
          </w:tcPr>
          <w:p w:rsidR="000D1FCF" w:rsidRPr="003D7390" w:rsidRDefault="000D1FCF" w:rsidP="0008550C">
            <w:pPr>
              <w:rPr>
                <w:rFonts w:ascii="Times New Roman" w:hAnsi="Times New Roman"/>
              </w:rPr>
            </w:pPr>
            <w:r>
              <w:rPr>
                <w:rFonts w:ascii="Times New Roman" w:hAnsi="Times New Roman"/>
              </w:rPr>
              <w:t xml:space="preserve">Образовательный портал «Академия интеллектуального развития» </w:t>
            </w:r>
          </w:p>
        </w:tc>
        <w:tc>
          <w:tcPr>
            <w:tcW w:w="1417" w:type="dxa"/>
          </w:tcPr>
          <w:p w:rsidR="000D1FCF" w:rsidRPr="003D7390" w:rsidRDefault="000D1FCF" w:rsidP="0008550C">
            <w:pPr>
              <w:rPr>
                <w:rFonts w:ascii="Times New Roman" w:hAnsi="Times New Roman"/>
              </w:rPr>
            </w:pPr>
            <w:r>
              <w:rPr>
                <w:rFonts w:ascii="Times New Roman" w:hAnsi="Times New Roman"/>
                <w:sz w:val="24"/>
                <w:szCs w:val="24"/>
              </w:rPr>
              <w:t>Пешкина К.В.</w:t>
            </w:r>
          </w:p>
        </w:tc>
        <w:tc>
          <w:tcPr>
            <w:tcW w:w="992" w:type="dxa"/>
          </w:tcPr>
          <w:p w:rsidR="000D1FCF" w:rsidRPr="00F27682" w:rsidRDefault="000D1FCF" w:rsidP="0008550C">
            <w:pPr>
              <w:rPr>
                <w:rFonts w:ascii="Times New Roman" w:hAnsi="Times New Roman"/>
              </w:rPr>
            </w:pPr>
            <w:r w:rsidRPr="00F27682">
              <w:rPr>
                <w:rFonts w:ascii="Times New Roman" w:hAnsi="Times New Roman"/>
                <w:sz w:val="24"/>
                <w:szCs w:val="24"/>
              </w:rPr>
              <w:t>Заочно Сертификат участника</w:t>
            </w:r>
          </w:p>
        </w:tc>
        <w:tc>
          <w:tcPr>
            <w:tcW w:w="1561" w:type="dxa"/>
          </w:tcPr>
          <w:p w:rsidR="000D1FCF" w:rsidRPr="003D7390" w:rsidRDefault="000D1FCF" w:rsidP="0008550C">
            <w:pPr>
              <w:rPr>
                <w:rFonts w:ascii="Times New Roman" w:hAnsi="Times New Roman"/>
              </w:rPr>
            </w:pPr>
            <w:r>
              <w:rPr>
                <w:rFonts w:ascii="Times New Roman" w:hAnsi="Times New Roman"/>
              </w:rPr>
              <w:t>Владение базовыми сервисами и приёмами работы в сети Интернет</w:t>
            </w:r>
          </w:p>
        </w:tc>
      </w:tr>
      <w:tr w:rsidR="000D1FCF" w:rsidRPr="003D7390" w:rsidTr="00B84F90">
        <w:tc>
          <w:tcPr>
            <w:tcW w:w="879" w:type="dxa"/>
          </w:tcPr>
          <w:p w:rsidR="000D1FCF" w:rsidRDefault="000D1FCF" w:rsidP="000855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23.03.</w:t>
            </w:r>
          </w:p>
          <w:p w:rsidR="000D1FCF" w:rsidRDefault="000D1FCF" w:rsidP="000855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2017</w:t>
            </w:r>
          </w:p>
          <w:p w:rsidR="000D1FCF" w:rsidRDefault="000D1FCF" w:rsidP="000855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3 часа</w:t>
            </w:r>
          </w:p>
        </w:tc>
        <w:tc>
          <w:tcPr>
            <w:tcW w:w="2125" w:type="dxa"/>
          </w:tcPr>
          <w:p w:rsidR="000D1FCF" w:rsidRPr="009E7FD8" w:rsidRDefault="000D1FCF" w:rsidP="0008550C">
            <w:pPr>
              <w:rPr>
                <w:rFonts w:ascii="Times New Roman" w:eastAsia="Times New Roman" w:hAnsi="Times New Roman"/>
                <w:sz w:val="24"/>
                <w:szCs w:val="24"/>
                <w:lang w:eastAsia="ru-RU"/>
              </w:rPr>
            </w:pPr>
            <w:r w:rsidRPr="009E7FD8">
              <w:rPr>
                <w:rFonts w:ascii="Times New Roman" w:eastAsia="Times New Roman" w:hAnsi="Times New Roman"/>
                <w:sz w:val="24"/>
                <w:szCs w:val="24"/>
                <w:lang w:eastAsia="ru-RU"/>
              </w:rPr>
              <w:t>«ИКТ-компетентность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w:t>
            </w:r>
          </w:p>
        </w:tc>
        <w:tc>
          <w:tcPr>
            <w:tcW w:w="1984" w:type="dxa"/>
            <w:gridSpan w:val="2"/>
          </w:tcPr>
          <w:p w:rsidR="000D1FCF" w:rsidRPr="009E7FD8" w:rsidRDefault="000D1FCF" w:rsidP="0008550C">
            <w:pPr>
              <w:rPr>
                <w:rFonts w:ascii="Times New Roman" w:eastAsia="Times New Roman" w:hAnsi="Times New Roman"/>
                <w:sz w:val="24"/>
                <w:szCs w:val="24"/>
                <w:lang w:eastAsia="ru-RU"/>
              </w:rPr>
            </w:pPr>
            <w:r w:rsidRPr="009E7FD8">
              <w:rPr>
                <w:rFonts w:ascii="Times New Roman" w:eastAsia="Times New Roman" w:hAnsi="Times New Roman"/>
                <w:sz w:val="24"/>
                <w:szCs w:val="24"/>
                <w:lang w:eastAsia="ru-RU"/>
              </w:rPr>
              <w:t>Методисты, ЗДВР, рук. стр. подразделений</w:t>
            </w:r>
          </w:p>
        </w:tc>
        <w:tc>
          <w:tcPr>
            <w:tcW w:w="995" w:type="dxa"/>
            <w:gridSpan w:val="2"/>
          </w:tcPr>
          <w:p w:rsidR="000D1FCF" w:rsidRPr="009E7FD8" w:rsidRDefault="000D1FCF" w:rsidP="0008550C">
            <w:pPr>
              <w:rPr>
                <w:rFonts w:ascii="Times New Roman" w:eastAsia="Times New Roman" w:hAnsi="Times New Roman"/>
                <w:sz w:val="24"/>
                <w:szCs w:val="24"/>
                <w:lang w:eastAsia="ru-RU"/>
              </w:rPr>
            </w:pPr>
            <w:r w:rsidRPr="009E7FD8">
              <w:rPr>
                <w:rFonts w:ascii="Times New Roman" w:eastAsia="Times New Roman" w:hAnsi="Times New Roman"/>
                <w:sz w:val="24"/>
                <w:szCs w:val="24"/>
                <w:lang w:eastAsia="ru-RU"/>
              </w:rPr>
              <w:t xml:space="preserve">Всероссийский </w:t>
            </w:r>
          </w:p>
        </w:tc>
        <w:tc>
          <w:tcPr>
            <w:tcW w:w="1133" w:type="dxa"/>
          </w:tcPr>
          <w:p w:rsidR="000D1FCF" w:rsidRPr="009E7FD8" w:rsidRDefault="000D1FCF" w:rsidP="0008550C">
            <w:pPr>
              <w:rPr>
                <w:rFonts w:ascii="Times New Roman" w:eastAsia="Times New Roman" w:hAnsi="Times New Roman"/>
                <w:sz w:val="24"/>
                <w:szCs w:val="24"/>
                <w:lang w:eastAsia="ru-RU"/>
              </w:rPr>
            </w:pPr>
            <w:r w:rsidRPr="009E7FD8">
              <w:rPr>
                <w:rFonts w:ascii="Times New Roman" w:eastAsia="Times New Roman" w:hAnsi="Times New Roman"/>
                <w:sz w:val="24"/>
                <w:szCs w:val="24"/>
                <w:lang w:eastAsia="ru-RU"/>
              </w:rPr>
              <w:t>АНО «С.-Пб-ий центр дополнительного профессионального образования</w:t>
            </w:r>
            <w:r>
              <w:rPr>
                <w:rFonts w:ascii="Times New Roman" w:eastAsia="Times New Roman" w:hAnsi="Times New Roman"/>
                <w:sz w:val="24"/>
                <w:szCs w:val="24"/>
                <w:lang w:eastAsia="ru-RU"/>
              </w:rPr>
              <w:t>»</w:t>
            </w:r>
            <w:r w:rsidRPr="009E7FD8">
              <w:rPr>
                <w:rFonts w:ascii="Times New Roman" w:eastAsia="Times New Roman" w:hAnsi="Times New Roman"/>
                <w:sz w:val="24"/>
                <w:szCs w:val="24"/>
                <w:lang w:eastAsia="ru-RU"/>
              </w:rPr>
              <w:t xml:space="preserve"> </w:t>
            </w:r>
          </w:p>
        </w:tc>
        <w:tc>
          <w:tcPr>
            <w:tcW w:w="1417" w:type="dxa"/>
          </w:tcPr>
          <w:p w:rsidR="000D1FCF" w:rsidRDefault="000D1FCF" w:rsidP="000855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Пешкина К.В., </w:t>
            </w:r>
          </w:p>
          <w:p w:rsidR="000D1FCF" w:rsidRDefault="000D1FCF" w:rsidP="0008550C">
            <w:pPr>
              <w:rPr>
                <w:rFonts w:ascii="Times New Roman" w:eastAsia="Times New Roman" w:hAnsi="Times New Roman"/>
                <w:sz w:val="24"/>
                <w:szCs w:val="24"/>
                <w:lang w:eastAsia="ru-RU"/>
              </w:rPr>
            </w:pPr>
          </w:p>
          <w:p w:rsidR="000D1FCF" w:rsidRDefault="000D1FCF" w:rsidP="0008550C">
            <w:pPr>
              <w:rPr>
                <w:rFonts w:ascii="Times New Roman" w:eastAsia="Times New Roman" w:hAnsi="Times New Roman"/>
                <w:sz w:val="24"/>
                <w:szCs w:val="24"/>
                <w:lang w:eastAsia="ru-RU"/>
              </w:rPr>
            </w:pPr>
          </w:p>
          <w:p w:rsidR="000D1FCF" w:rsidRPr="009E7FD8" w:rsidRDefault="000D1FCF" w:rsidP="000855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Канаева Т.А.</w:t>
            </w:r>
          </w:p>
        </w:tc>
        <w:tc>
          <w:tcPr>
            <w:tcW w:w="992" w:type="dxa"/>
          </w:tcPr>
          <w:p w:rsidR="000D1FCF" w:rsidRPr="009E7FD8" w:rsidRDefault="000D1FCF" w:rsidP="000855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Заочно-дистанционно</w:t>
            </w:r>
          </w:p>
        </w:tc>
        <w:tc>
          <w:tcPr>
            <w:tcW w:w="1561" w:type="dxa"/>
          </w:tcPr>
          <w:p w:rsidR="000D1FCF" w:rsidRDefault="000D1FCF" w:rsidP="000855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Участник, Сертификат 031701 № 35266 </w:t>
            </w:r>
          </w:p>
          <w:p w:rsidR="000D1FCF" w:rsidRPr="009E7FD8" w:rsidRDefault="000D1FCF" w:rsidP="000855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 Сертификат 031701 № 35263</w:t>
            </w:r>
          </w:p>
        </w:tc>
      </w:tr>
    </w:tbl>
    <w:p w:rsidR="000D1FCF" w:rsidRDefault="000D1FCF" w:rsidP="000D1FCF">
      <w:pPr>
        <w:rPr>
          <w:rFonts w:ascii="Times New Roman" w:hAnsi="Times New Roman"/>
          <w:b/>
          <w:sz w:val="28"/>
          <w:szCs w:val="28"/>
        </w:rPr>
      </w:pPr>
    </w:p>
    <w:p w:rsidR="000D1FCF" w:rsidRPr="00F27682" w:rsidRDefault="00F27682" w:rsidP="00F27682">
      <w:pPr>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r w:rsidR="000D1FCF" w:rsidRPr="00F27682">
        <w:rPr>
          <w:rFonts w:ascii="Times New Roman" w:eastAsia="Times New Roman" w:hAnsi="Times New Roman"/>
          <w:b/>
          <w:color w:val="000000"/>
          <w:sz w:val="24"/>
          <w:szCs w:val="24"/>
          <w:lang w:eastAsia="ru-RU"/>
        </w:rPr>
        <w:t xml:space="preserve">Методическое сопровождение методической и общественно значимой работы педагогических работников </w:t>
      </w:r>
    </w:p>
    <w:p w:rsidR="000D1FCF" w:rsidRDefault="000D1FCF" w:rsidP="000D1FCF">
      <w:pPr>
        <w:ind w:left="360" w:hanging="360"/>
        <w:jc w:val="center"/>
        <w:rPr>
          <w:rFonts w:ascii="Times New Roman" w:hAnsi="Times New Roman"/>
          <w:b/>
          <w:sz w:val="24"/>
          <w:szCs w:val="24"/>
        </w:rPr>
      </w:pPr>
    </w:p>
    <w:p w:rsidR="000D1FCF" w:rsidRPr="00F27682" w:rsidRDefault="000D1FCF" w:rsidP="005F45D2">
      <w:pPr>
        <w:ind w:left="284" w:right="-1135" w:firstLine="708"/>
        <w:rPr>
          <w:rFonts w:ascii="Times New Roman" w:hAnsi="Times New Roman"/>
          <w:sz w:val="28"/>
          <w:szCs w:val="28"/>
        </w:rPr>
      </w:pPr>
      <w:r w:rsidRPr="00F27682">
        <w:rPr>
          <w:rFonts w:ascii="Times New Roman" w:hAnsi="Times New Roman"/>
          <w:sz w:val="28"/>
          <w:szCs w:val="28"/>
        </w:rPr>
        <w:t xml:space="preserve">Участие педагогов в работе предметных комиссий – часть имиджа образовательного учреждения. Сам факт приглашения специалиста в жюри свидетельствует о его высокой квалификации и уважении к нему со стороны коллег и организаторов конкурсных мероприятий. </w:t>
      </w:r>
      <w:r w:rsidRPr="00F27682">
        <w:rPr>
          <w:rFonts w:ascii="Times New Roman" w:hAnsi="Times New Roman"/>
          <w:sz w:val="28"/>
          <w:szCs w:val="28"/>
          <w:u w:val="single"/>
        </w:rPr>
        <w:t>Участие в работе жюри различного уровня педагогических работников ЦДТ можно отразить в таблице:</w:t>
      </w:r>
      <w:r w:rsidRPr="00F27682">
        <w:rPr>
          <w:rFonts w:ascii="Times New Roman" w:hAnsi="Times New Roman"/>
          <w:sz w:val="28"/>
          <w:szCs w:val="28"/>
        </w:rPr>
        <w:t xml:space="preserve">  </w:t>
      </w:r>
    </w:p>
    <w:p w:rsidR="005F45D2" w:rsidRDefault="00312289" w:rsidP="005F45D2">
      <w:pPr>
        <w:jc w:val="center"/>
        <w:rPr>
          <w:rFonts w:ascii="Times New Roman" w:hAnsi="Times New Roman"/>
          <w:b/>
          <w:sz w:val="24"/>
          <w:szCs w:val="24"/>
        </w:rPr>
      </w:pPr>
      <w:r>
        <w:rPr>
          <w:rFonts w:ascii="Times New Roman" w:hAnsi="Times New Roman"/>
          <w:b/>
          <w:sz w:val="24"/>
          <w:szCs w:val="24"/>
        </w:rPr>
        <w:t xml:space="preserve">                   </w:t>
      </w:r>
    </w:p>
    <w:p w:rsidR="000D1FCF" w:rsidRPr="008D1478" w:rsidRDefault="005F45D2" w:rsidP="005F45D2">
      <w:pPr>
        <w:jc w:val="center"/>
        <w:rPr>
          <w:rFonts w:ascii="Times New Roman" w:hAnsi="Times New Roman"/>
          <w:sz w:val="24"/>
          <w:szCs w:val="24"/>
        </w:rPr>
      </w:pPr>
      <w:r>
        <w:rPr>
          <w:rFonts w:ascii="Times New Roman" w:hAnsi="Times New Roman"/>
          <w:b/>
          <w:sz w:val="24"/>
          <w:szCs w:val="24"/>
        </w:rPr>
        <w:t xml:space="preserve">                   </w:t>
      </w:r>
      <w:r w:rsidR="000D1FCF" w:rsidRPr="00F50E76">
        <w:rPr>
          <w:rFonts w:ascii="Times New Roman" w:hAnsi="Times New Roman"/>
          <w:b/>
          <w:sz w:val="24"/>
          <w:szCs w:val="24"/>
        </w:rPr>
        <w:t>Информация о работе педагогов ЦДТ в составе жюри и экспертных групп</w:t>
      </w:r>
      <w:r w:rsidR="009D43AD">
        <w:rPr>
          <w:rFonts w:ascii="Times New Roman" w:hAnsi="Times New Roman"/>
          <w:b/>
          <w:sz w:val="24"/>
          <w:szCs w:val="24"/>
        </w:rPr>
        <w:t>:</w:t>
      </w:r>
      <w:r w:rsidR="000D1FCF">
        <w:rPr>
          <w:rFonts w:ascii="Times New Roman" w:hAnsi="Times New Roman"/>
          <w:b/>
          <w:sz w:val="24"/>
          <w:szCs w:val="24"/>
        </w:rPr>
        <w:t xml:space="preserve"> </w:t>
      </w:r>
    </w:p>
    <w:tbl>
      <w:tblPr>
        <w:tblStyle w:val="a9"/>
        <w:tblW w:w="11100" w:type="dxa"/>
        <w:tblInd w:w="-289" w:type="dxa"/>
        <w:tblLayout w:type="fixed"/>
        <w:tblLook w:val="04A0" w:firstRow="1" w:lastRow="0" w:firstColumn="1" w:lastColumn="0" w:noHBand="0" w:noVBand="1"/>
      </w:tblPr>
      <w:tblGrid>
        <w:gridCol w:w="1560"/>
        <w:gridCol w:w="1522"/>
        <w:gridCol w:w="2305"/>
        <w:gridCol w:w="1134"/>
        <w:gridCol w:w="1985"/>
        <w:gridCol w:w="1276"/>
        <w:gridCol w:w="1275"/>
        <w:gridCol w:w="43"/>
      </w:tblGrid>
      <w:tr w:rsidR="000D1FCF" w:rsidRPr="00DE0619" w:rsidTr="00312289">
        <w:trPr>
          <w:gridAfter w:val="1"/>
          <w:wAfter w:w="43" w:type="dxa"/>
        </w:trPr>
        <w:tc>
          <w:tcPr>
            <w:tcW w:w="1560" w:type="dxa"/>
            <w:tcBorders>
              <w:top w:val="single" w:sz="4" w:space="0" w:color="auto"/>
              <w:left w:val="single" w:sz="4" w:space="0" w:color="auto"/>
              <w:bottom w:val="single" w:sz="4" w:space="0" w:color="auto"/>
              <w:right w:val="single" w:sz="4" w:space="0" w:color="auto"/>
            </w:tcBorders>
            <w:hideMark/>
          </w:tcPr>
          <w:p w:rsidR="000D1FCF" w:rsidRPr="00F50E76" w:rsidRDefault="000D1FCF" w:rsidP="0008550C">
            <w:pPr>
              <w:jc w:val="center"/>
              <w:rPr>
                <w:rFonts w:ascii="Times New Roman" w:hAnsi="Times New Roman"/>
                <w:b/>
                <w:sz w:val="24"/>
                <w:szCs w:val="24"/>
              </w:rPr>
            </w:pPr>
            <w:r w:rsidRPr="00F50E76">
              <w:rPr>
                <w:rFonts w:ascii="Times New Roman" w:hAnsi="Times New Roman"/>
                <w:b/>
                <w:sz w:val="24"/>
                <w:szCs w:val="24"/>
              </w:rPr>
              <w:t>Ф.И.О. педагога</w:t>
            </w:r>
          </w:p>
        </w:tc>
        <w:tc>
          <w:tcPr>
            <w:tcW w:w="1522" w:type="dxa"/>
            <w:tcBorders>
              <w:top w:val="single" w:sz="4" w:space="0" w:color="auto"/>
              <w:left w:val="single" w:sz="4" w:space="0" w:color="auto"/>
              <w:bottom w:val="single" w:sz="4" w:space="0" w:color="auto"/>
              <w:right w:val="single" w:sz="4" w:space="0" w:color="auto"/>
            </w:tcBorders>
            <w:hideMark/>
          </w:tcPr>
          <w:p w:rsidR="000D1FCF" w:rsidRPr="00F50E76" w:rsidRDefault="000D1FCF" w:rsidP="0008550C">
            <w:pPr>
              <w:jc w:val="center"/>
              <w:rPr>
                <w:rFonts w:ascii="Times New Roman" w:hAnsi="Times New Roman"/>
                <w:b/>
                <w:sz w:val="24"/>
                <w:szCs w:val="24"/>
              </w:rPr>
            </w:pPr>
            <w:r w:rsidRPr="00F50E76">
              <w:rPr>
                <w:rFonts w:ascii="Times New Roman" w:hAnsi="Times New Roman"/>
                <w:b/>
                <w:sz w:val="24"/>
                <w:szCs w:val="24"/>
              </w:rPr>
              <w:t>Должность</w:t>
            </w:r>
          </w:p>
        </w:tc>
        <w:tc>
          <w:tcPr>
            <w:tcW w:w="2305" w:type="dxa"/>
            <w:tcBorders>
              <w:top w:val="single" w:sz="4" w:space="0" w:color="auto"/>
              <w:left w:val="single" w:sz="4" w:space="0" w:color="auto"/>
              <w:bottom w:val="single" w:sz="4" w:space="0" w:color="auto"/>
              <w:right w:val="single" w:sz="4" w:space="0" w:color="auto"/>
            </w:tcBorders>
            <w:hideMark/>
          </w:tcPr>
          <w:p w:rsidR="000D1FCF" w:rsidRPr="00F50E76" w:rsidRDefault="000D1FCF" w:rsidP="0008550C">
            <w:pPr>
              <w:jc w:val="center"/>
              <w:rPr>
                <w:rFonts w:ascii="Times New Roman" w:hAnsi="Times New Roman"/>
                <w:b/>
                <w:sz w:val="24"/>
                <w:szCs w:val="24"/>
              </w:rPr>
            </w:pPr>
            <w:r w:rsidRPr="00F50E76">
              <w:rPr>
                <w:rFonts w:ascii="Times New Roman" w:hAnsi="Times New Roman"/>
                <w:b/>
                <w:sz w:val="24"/>
                <w:szCs w:val="24"/>
              </w:rPr>
              <w:t>Наименование мероприятия</w:t>
            </w:r>
          </w:p>
        </w:tc>
        <w:tc>
          <w:tcPr>
            <w:tcW w:w="1134" w:type="dxa"/>
            <w:tcBorders>
              <w:top w:val="single" w:sz="4" w:space="0" w:color="auto"/>
              <w:left w:val="single" w:sz="4" w:space="0" w:color="auto"/>
              <w:bottom w:val="single" w:sz="4" w:space="0" w:color="auto"/>
              <w:right w:val="single" w:sz="4" w:space="0" w:color="auto"/>
            </w:tcBorders>
            <w:hideMark/>
          </w:tcPr>
          <w:p w:rsidR="000D1FCF" w:rsidRPr="00F50E76" w:rsidRDefault="000D1FCF" w:rsidP="0008550C">
            <w:pPr>
              <w:jc w:val="center"/>
              <w:rPr>
                <w:rFonts w:ascii="Times New Roman" w:hAnsi="Times New Roman"/>
                <w:b/>
                <w:sz w:val="24"/>
                <w:szCs w:val="24"/>
              </w:rPr>
            </w:pPr>
            <w:r w:rsidRPr="00F50E76">
              <w:rPr>
                <w:rFonts w:ascii="Times New Roman" w:hAnsi="Times New Roman"/>
                <w:b/>
                <w:sz w:val="24"/>
                <w:szCs w:val="24"/>
              </w:rPr>
              <w:t>Дата проведения</w:t>
            </w:r>
          </w:p>
        </w:tc>
        <w:tc>
          <w:tcPr>
            <w:tcW w:w="1985" w:type="dxa"/>
            <w:tcBorders>
              <w:top w:val="single" w:sz="4" w:space="0" w:color="auto"/>
              <w:left w:val="single" w:sz="4" w:space="0" w:color="auto"/>
              <w:bottom w:val="single" w:sz="4" w:space="0" w:color="auto"/>
              <w:right w:val="single" w:sz="4" w:space="0" w:color="auto"/>
            </w:tcBorders>
            <w:hideMark/>
          </w:tcPr>
          <w:p w:rsidR="000D1FCF" w:rsidRPr="00F50E76" w:rsidRDefault="000D1FCF" w:rsidP="0008550C">
            <w:pPr>
              <w:jc w:val="center"/>
              <w:rPr>
                <w:rFonts w:ascii="Times New Roman" w:hAnsi="Times New Roman"/>
                <w:b/>
                <w:sz w:val="24"/>
                <w:szCs w:val="24"/>
              </w:rPr>
            </w:pPr>
            <w:r w:rsidRPr="00F50E76">
              <w:rPr>
                <w:rFonts w:ascii="Times New Roman" w:hAnsi="Times New Roman"/>
                <w:b/>
                <w:sz w:val="24"/>
                <w:szCs w:val="24"/>
              </w:rPr>
              <w:t>Место проведения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0D1FCF" w:rsidRPr="00F50E76" w:rsidRDefault="000D1FCF" w:rsidP="0008550C">
            <w:pPr>
              <w:jc w:val="center"/>
              <w:rPr>
                <w:rFonts w:ascii="Times New Roman" w:hAnsi="Times New Roman"/>
                <w:b/>
                <w:sz w:val="24"/>
                <w:szCs w:val="24"/>
              </w:rPr>
            </w:pPr>
            <w:r w:rsidRPr="00F50E76">
              <w:rPr>
                <w:rFonts w:ascii="Times New Roman" w:hAnsi="Times New Roman"/>
                <w:b/>
                <w:sz w:val="24"/>
                <w:szCs w:val="24"/>
              </w:rPr>
              <w:t>Уровень</w:t>
            </w:r>
          </w:p>
        </w:tc>
        <w:tc>
          <w:tcPr>
            <w:tcW w:w="1275" w:type="dxa"/>
            <w:tcBorders>
              <w:top w:val="single" w:sz="4" w:space="0" w:color="auto"/>
              <w:left w:val="single" w:sz="4" w:space="0" w:color="auto"/>
              <w:bottom w:val="single" w:sz="4" w:space="0" w:color="auto"/>
              <w:right w:val="single" w:sz="4" w:space="0" w:color="auto"/>
            </w:tcBorders>
            <w:hideMark/>
          </w:tcPr>
          <w:p w:rsidR="000D1FCF" w:rsidRPr="00F50E76" w:rsidRDefault="000D1FCF" w:rsidP="00312289">
            <w:pPr>
              <w:ind w:right="-107"/>
              <w:jc w:val="center"/>
              <w:rPr>
                <w:rFonts w:ascii="Times New Roman" w:hAnsi="Times New Roman"/>
                <w:b/>
                <w:sz w:val="24"/>
                <w:szCs w:val="24"/>
              </w:rPr>
            </w:pPr>
            <w:r w:rsidRPr="00F50E76">
              <w:rPr>
                <w:rFonts w:ascii="Times New Roman" w:hAnsi="Times New Roman"/>
                <w:b/>
                <w:sz w:val="24"/>
                <w:szCs w:val="24"/>
              </w:rPr>
              <w:t>Документ</w:t>
            </w:r>
          </w:p>
        </w:tc>
      </w:tr>
      <w:tr w:rsidR="000D1FCF" w:rsidRPr="00DE0619" w:rsidTr="00312289">
        <w:trPr>
          <w:gridAfter w:val="1"/>
          <w:wAfter w:w="43" w:type="dxa"/>
        </w:trPr>
        <w:tc>
          <w:tcPr>
            <w:tcW w:w="1560" w:type="dxa"/>
            <w:tcBorders>
              <w:top w:val="single" w:sz="4" w:space="0" w:color="auto"/>
              <w:left w:val="single" w:sz="4" w:space="0" w:color="auto"/>
              <w:bottom w:val="single" w:sz="4" w:space="0" w:color="auto"/>
              <w:right w:val="single" w:sz="4" w:space="0" w:color="auto"/>
            </w:tcBorders>
          </w:tcPr>
          <w:p w:rsidR="000D1FCF" w:rsidRPr="00563639" w:rsidRDefault="000D1FCF" w:rsidP="0008550C">
            <w:pPr>
              <w:jc w:val="center"/>
              <w:rPr>
                <w:rFonts w:ascii="Times New Roman" w:hAnsi="Times New Roman"/>
                <w:sz w:val="24"/>
                <w:szCs w:val="24"/>
              </w:rPr>
            </w:pPr>
            <w:r w:rsidRPr="00563639">
              <w:rPr>
                <w:rFonts w:ascii="Times New Roman" w:hAnsi="Times New Roman"/>
                <w:sz w:val="24"/>
                <w:szCs w:val="24"/>
              </w:rPr>
              <w:t>Устянина З.Ю.</w:t>
            </w:r>
          </w:p>
        </w:tc>
        <w:tc>
          <w:tcPr>
            <w:tcW w:w="1522" w:type="dxa"/>
            <w:tcBorders>
              <w:top w:val="single" w:sz="4" w:space="0" w:color="auto"/>
              <w:left w:val="single" w:sz="4" w:space="0" w:color="auto"/>
              <w:bottom w:val="single" w:sz="4" w:space="0" w:color="auto"/>
              <w:right w:val="single" w:sz="4" w:space="0" w:color="auto"/>
            </w:tcBorders>
          </w:tcPr>
          <w:p w:rsidR="000D1FCF" w:rsidRPr="00563639" w:rsidRDefault="00CB000B" w:rsidP="00CB000B">
            <w:pPr>
              <w:jc w:val="left"/>
              <w:rPr>
                <w:rFonts w:ascii="Times New Roman" w:hAnsi="Times New Roman"/>
                <w:sz w:val="24"/>
                <w:szCs w:val="24"/>
              </w:rPr>
            </w:pPr>
            <w:r>
              <w:rPr>
                <w:rFonts w:ascii="Times New Roman" w:hAnsi="Times New Roman"/>
                <w:sz w:val="24"/>
                <w:szCs w:val="24"/>
              </w:rPr>
              <w:t>ПДО</w:t>
            </w:r>
          </w:p>
        </w:tc>
        <w:tc>
          <w:tcPr>
            <w:tcW w:w="2305" w:type="dxa"/>
            <w:tcBorders>
              <w:top w:val="single" w:sz="4" w:space="0" w:color="auto"/>
              <w:left w:val="single" w:sz="4" w:space="0" w:color="auto"/>
              <w:bottom w:val="single" w:sz="4" w:space="0" w:color="auto"/>
              <w:right w:val="single" w:sz="4" w:space="0" w:color="auto"/>
            </w:tcBorders>
          </w:tcPr>
          <w:p w:rsidR="000D1FCF" w:rsidRPr="00563639" w:rsidRDefault="000D1FCF" w:rsidP="0008550C">
            <w:pPr>
              <w:jc w:val="center"/>
              <w:rPr>
                <w:rFonts w:ascii="Times New Roman" w:hAnsi="Times New Roman"/>
                <w:sz w:val="24"/>
                <w:szCs w:val="24"/>
              </w:rPr>
            </w:pPr>
            <w:r w:rsidRPr="00563639">
              <w:rPr>
                <w:rFonts w:ascii="Times New Roman" w:hAnsi="Times New Roman"/>
                <w:sz w:val="24"/>
                <w:szCs w:val="24"/>
              </w:rPr>
              <w:t xml:space="preserve">Областной конкурс исследовательских и творческих работ «Он погиб за родину!» </w:t>
            </w:r>
          </w:p>
        </w:tc>
        <w:tc>
          <w:tcPr>
            <w:tcW w:w="1134" w:type="dxa"/>
            <w:tcBorders>
              <w:top w:val="single" w:sz="4" w:space="0" w:color="auto"/>
              <w:left w:val="single" w:sz="4" w:space="0" w:color="auto"/>
              <w:bottom w:val="single" w:sz="4" w:space="0" w:color="auto"/>
              <w:right w:val="single" w:sz="4" w:space="0" w:color="auto"/>
            </w:tcBorders>
          </w:tcPr>
          <w:p w:rsidR="000D1FCF" w:rsidRPr="00563639" w:rsidRDefault="000D1FCF" w:rsidP="0008550C">
            <w:pPr>
              <w:jc w:val="center"/>
              <w:rPr>
                <w:rFonts w:ascii="Times New Roman" w:hAnsi="Times New Roman"/>
                <w:sz w:val="24"/>
                <w:szCs w:val="24"/>
              </w:rPr>
            </w:pPr>
            <w:r w:rsidRPr="00563639">
              <w:rPr>
                <w:rFonts w:ascii="Times New Roman" w:hAnsi="Times New Roman"/>
                <w:sz w:val="24"/>
                <w:szCs w:val="24"/>
              </w:rPr>
              <w:t>Апрель 2016</w:t>
            </w:r>
          </w:p>
        </w:tc>
        <w:tc>
          <w:tcPr>
            <w:tcW w:w="1985" w:type="dxa"/>
            <w:tcBorders>
              <w:top w:val="single" w:sz="4" w:space="0" w:color="auto"/>
              <w:left w:val="single" w:sz="4" w:space="0" w:color="auto"/>
              <w:bottom w:val="single" w:sz="4" w:space="0" w:color="auto"/>
              <w:right w:val="single" w:sz="4" w:space="0" w:color="auto"/>
            </w:tcBorders>
          </w:tcPr>
          <w:p w:rsidR="000D1FCF" w:rsidRPr="00563639" w:rsidRDefault="000D1FCF" w:rsidP="0008550C">
            <w:pPr>
              <w:jc w:val="center"/>
              <w:rPr>
                <w:rFonts w:ascii="Times New Roman" w:hAnsi="Times New Roman"/>
                <w:sz w:val="24"/>
                <w:szCs w:val="24"/>
              </w:rPr>
            </w:pPr>
            <w:r w:rsidRPr="00563639">
              <w:rPr>
                <w:rFonts w:ascii="Times New Roman" w:hAnsi="Times New Roman"/>
                <w:sz w:val="24"/>
                <w:szCs w:val="24"/>
              </w:rPr>
              <w:t>ГАОУДОДКО «областной центр дополнительного образования детей»</w:t>
            </w:r>
          </w:p>
        </w:tc>
        <w:tc>
          <w:tcPr>
            <w:tcW w:w="1276" w:type="dxa"/>
            <w:tcBorders>
              <w:top w:val="single" w:sz="4" w:space="0" w:color="auto"/>
              <w:left w:val="single" w:sz="4" w:space="0" w:color="auto"/>
              <w:bottom w:val="single" w:sz="4" w:space="0" w:color="auto"/>
              <w:right w:val="single" w:sz="4" w:space="0" w:color="auto"/>
            </w:tcBorders>
          </w:tcPr>
          <w:p w:rsidR="000D1FCF" w:rsidRPr="00563639" w:rsidRDefault="000D1FCF" w:rsidP="00312289">
            <w:pPr>
              <w:ind w:left="-102" w:right="-108"/>
              <w:jc w:val="center"/>
              <w:rPr>
                <w:rFonts w:ascii="Times New Roman" w:hAnsi="Times New Roman"/>
                <w:sz w:val="24"/>
                <w:szCs w:val="24"/>
              </w:rPr>
            </w:pPr>
            <w:r w:rsidRPr="00563639">
              <w:rPr>
                <w:rFonts w:ascii="Times New Roman" w:hAnsi="Times New Roman"/>
                <w:sz w:val="24"/>
                <w:szCs w:val="24"/>
              </w:rPr>
              <w:t>Областной</w:t>
            </w:r>
          </w:p>
        </w:tc>
        <w:tc>
          <w:tcPr>
            <w:tcW w:w="1275" w:type="dxa"/>
            <w:tcBorders>
              <w:top w:val="single" w:sz="4" w:space="0" w:color="auto"/>
              <w:left w:val="single" w:sz="4" w:space="0" w:color="auto"/>
              <w:bottom w:val="single" w:sz="4" w:space="0" w:color="auto"/>
              <w:right w:val="single" w:sz="4" w:space="0" w:color="auto"/>
            </w:tcBorders>
          </w:tcPr>
          <w:p w:rsidR="000D1FCF" w:rsidRPr="00563639" w:rsidRDefault="000D1FCF" w:rsidP="0008550C">
            <w:pPr>
              <w:jc w:val="center"/>
              <w:rPr>
                <w:rFonts w:ascii="Times New Roman" w:hAnsi="Times New Roman"/>
                <w:sz w:val="24"/>
                <w:szCs w:val="24"/>
              </w:rPr>
            </w:pPr>
            <w:r w:rsidRPr="00563639">
              <w:rPr>
                <w:rFonts w:ascii="Times New Roman" w:hAnsi="Times New Roman"/>
                <w:sz w:val="24"/>
                <w:szCs w:val="24"/>
              </w:rPr>
              <w:t>Благодарственное письмо</w:t>
            </w:r>
          </w:p>
        </w:tc>
      </w:tr>
      <w:tr w:rsidR="000D1FCF" w:rsidRPr="00DE0619" w:rsidTr="00312289">
        <w:trPr>
          <w:gridAfter w:val="1"/>
          <w:wAfter w:w="43" w:type="dxa"/>
        </w:trPr>
        <w:tc>
          <w:tcPr>
            <w:tcW w:w="1560" w:type="dxa"/>
            <w:tcBorders>
              <w:top w:val="single" w:sz="4" w:space="0" w:color="auto"/>
              <w:left w:val="single" w:sz="4" w:space="0" w:color="auto"/>
              <w:bottom w:val="single" w:sz="4" w:space="0" w:color="auto"/>
              <w:right w:val="single" w:sz="4" w:space="0" w:color="auto"/>
            </w:tcBorders>
          </w:tcPr>
          <w:p w:rsidR="000D1FCF" w:rsidRPr="00BD0A0D" w:rsidRDefault="000D1FCF" w:rsidP="0008550C">
            <w:pPr>
              <w:ind w:right="-100"/>
              <w:rPr>
                <w:rFonts w:ascii="Times New Roman" w:hAnsi="Times New Roman"/>
                <w:sz w:val="24"/>
                <w:szCs w:val="24"/>
              </w:rPr>
            </w:pPr>
            <w:r w:rsidRPr="00BD0A0D">
              <w:rPr>
                <w:rFonts w:ascii="Times New Roman" w:hAnsi="Times New Roman"/>
                <w:sz w:val="24"/>
                <w:szCs w:val="24"/>
              </w:rPr>
              <w:t>Палехина М. С.</w:t>
            </w:r>
          </w:p>
        </w:tc>
        <w:tc>
          <w:tcPr>
            <w:tcW w:w="1522" w:type="dxa"/>
            <w:tcBorders>
              <w:top w:val="single" w:sz="4" w:space="0" w:color="auto"/>
              <w:left w:val="single" w:sz="4" w:space="0" w:color="auto"/>
              <w:bottom w:val="single" w:sz="4" w:space="0" w:color="auto"/>
              <w:right w:val="single" w:sz="4" w:space="0" w:color="auto"/>
            </w:tcBorders>
          </w:tcPr>
          <w:p w:rsidR="000D1FCF" w:rsidRPr="000A236E" w:rsidRDefault="00CB000B" w:rsidP="0008550C">
            <w:pPr>
              <w:rPr>
                <w:rFonts w:ascii="Times New Roman" w:hAnsi="Times New Roman"/>
                <w:sz w:val="24"/>
                <w:szCs w:val="24"/>
              </w:rPr>
            </w:pPr>
            <w:r>
              <w:rPr>
                <w:rFonts w:ascii="Times New Roman" w:hAnsi="Times New Roman"/>
                <w:sz w:val="24"/>
                <w:szCs w:val="24"/>
              </w:rPr>
              <w:t>М</w:t>
            </w:r>
            <w:r w:rsidR="000D1FCF" w:rsidRPr="000A236E">
              <w:rPr>
                <w:rFonts w:ascii="Times New Roman" w:hAnsi="Times New Roman"/>
                <w:sz w:val="24"/>
                <w:szCs w:val="24"/>
              </w:rPr>
              <w:t>етодист</w:t>
            </w:r>
          </w:p>
        </w:tc>
        <w:tc>
          <w:tcPr>
            <w:tcW w:w="2305" w:type="dxa"/>
            <w:tcBorders>
              <w:top w:val="single" w:sz="4" w:space="0" w:color="auto"/>
              <w:left w:val="single" w:sz="4" w:space="0" w:color="auto"/>
              <w:bottom w:val="single" w:sz="4" w:space="0" w:color="auto"/>
              <w:right w:val="single" w:sz="4" w:space="0" w:color="auto"/>
            </w:tcBorders>
          </w:tcPr>
          <w:p w:rsidR="000D1FCF" w:rsidRPr="000A236E" w:rsidRDefault="000D1FCF" w:rsidP="0008550C">
            <w:pPr>
              <w:rPr>
                <w:rFonts w:ascii="Times New Roman" w:hAnsi="Times New Roman"/>
                <w:sz w:val="24"/>
                <w:szCs w:val="24"/>
              </w:rPr>
            </w:pPr>
            <w:r w:rsidRPr="000A236E">
              <w:rPr>
                <w:rFonts w:ascii="Times New Roman" w:hAnsi="Times New Roman"/>
                <w:sz w:val="24"/>
                <w:szCs w:val="24"/>
              </w:rPr>
              <w:t>Открытый творческий конкурс «АЛЛО! Мы ищем таланты!»</w:t>
            </w:r>
          </w:p>
        </w:tc>
        <w:tc>
          <w:tcPr>
            <w:tcW w:w="1134" w:type="dxa"/>
            <w:tcBorders>
              <w:top w:val="single" w:sz="4" w:space="0" w:color="auto"/>
              <w:left w:val="single" w:sz="4" w:space="0" w:color="auto"/>
              <w:bottom w:val="single" w:sz="4" w:space="0" w:color="auto"/>
              <w:right w:val="single" w:sz="4" w:space="0" w:color="auto"/>
            </w:tcBorders>
          </w:tcPr>
          <w:p w:rsidR="000D1FCF" w:rsidRPr="000A236E" w:rsidRDefault="000D1FCF" w:rsidP="0008550C">
            <w:pPr>
              <w:rPr>
                <w:rFonts w:ascii="Times New Roman" w:hAnsi="Times New Roman"/>
                <w:sz w:val="24"/>
                <w:szCs w:val="24"/>
              </w:rPr>
            </w:pPr>
            <w:r w:rsidRPr="000A236E">
              <w:rPr>
                <w:rFonts w:ascii="Times New Roman" w:hAnsi="Times New Roman"/>
                <w:sz w:val="24"/>
                <w:szCs w:val="24"/>
              </w:rPr>
              <w:t>1 ноября 2016</w:t>
            </w:r>
          </w:p>
        </w:tc>
        <w:tc>
          <w:tcPr>
            <w:tcW w:w="1985" w:type="dxa"/>
            <w:tcBorders>
              <w:top w:val="single" w:sz="4" w:space="0" w:color="auto"/>
              <w:left w:val="single" w:sz="4" w:space="0" w:color="auto"/>
              <w:bottom w:val="single" w:sz="4" w:space="0" w:color="auto"/>
              <w:right w:val="single" w:sz="4" w:space="0" w:color="auto"/>
            </w:tcBorders>
          </w:tcPr>
          <w:p w:rsidR="000D1FCF" w:rsidRPr="000A236E" w:rsidRDefault="000D1FCF" w:rsidP="0008550C">
            <w:pPr>
              <w:rPr>
                <w:rFonts w:ascii="Times New Roman" w:hAnsi="Times New Roman"/>
                <w:sz w:val="24"/>
                <w:szCs w:val="24"/>
              </w:rPr>
            </w:pPr>
            <w:r w:rsidRPr="000A236E">
              <w:rPr>
                <w:rFonts w:ascii="Times New Roman" w:hAnsi="Times New Roman"/>
                <w:sz w:val="24"/>
                <w:szCs w:val="24"/>
              </w:rPr>
              <w:t>МБУК «РДК» п.</w:t>
            </w:r>
            <w:r>
              <w:rPr>
                <w:rFonts w:ascii="Times New Roman" w:hAnsi="Times New Roman"/>
                <w:sz w:val="24"/>
                <w:szCs w:val="24"/>
              </w:rPr>
              <w:t xml:space="preserve"> </w:t>
            </w:r>
            <w:r w:rsidRPr="000A236E">
              <w:rPr>
                <w:rFonts w:ascii="Times New Roman" w:hAnsi="Times New Roman"/>
                <w:sz w:val="24"/>
                <w:szCs w:val="24"/>
              </w:rPr>
              <w:t>Крапивинский</w:t>
            </w:r>
          </w:p>
        </w:tc>
        <w:tc>
          <w:tcPr>
            <w:tcW w:w="1276" w:type="dxa"/>
            <w:tcBorders>
              <w:top w:val="single" w:sz="4" w:space="0" w:color="auto"/>
              <w:left w:val="single" w:sz="4" w:space="0" w:color="auto"/>
              <w:bottom w:val="single" w:sz="4" w:space="0" w:color="auto"/>
              <w:right w:val="single" w:sz="4" w:space="0" w:color="auto"/>
            </w:tcBorders>
          </w:tcPr>
          <w:p w:rsidR="000D1FCF" w:rsidRPr="000A236E" w:rsidRDefault="000D1FCF" w:rsidP="00312289">
            <w:pPr>
              <w:ind w:left="-102" w:right="-108"/>
              <w:rPr>
                <w:rFonts w:ascii="Times New Roman" w:hAnsi="Times New Roman"/>
                <w:sz w:val="24"/>
                <w:szCs w:val="24"/>
              </w:rPr>
            </w:pPr>
            <w:r w:rsidRPr="000A236E">
              <w:rPr>
                <w:rFonts w:ascii="Times New Roman" w:hAnsi="Times New Roman"/>
                <w:sz w:val="24"/>
                <w:szCs w:val="24"/>
              </w:rPr>
              <w:t>Областной</w:t>
            </w:r>
            <w:r>
              <w:rPr>
                <w:rFonts w:ascii="Times New Roman" w:hAnsi="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0D1FCF" w:rsidRPr="000A236E" w:rsidRDefault="000D1FCF" w:rsidP="0008550C">
            <w:pPr>
              <w:jc w:val="center"/>
              <w:rPr>
                <w:rFonts w:ascii="Times New Roman" w:hAnsi="Times New Roman"/>
                <w:sz w:val="24"/>
                <w:szCs w:val="24"/>
              </w:rPr>
            </w:pPr>
            <w:r w:rsidRPr="000A236E">
              <w:rPr>
                <w:rFonts w:ascii="Times New Roman" w:hAnsi="Times New Roman"/>
                <w:sz w:val="24"/>
                <w:szCs w:val="24"/>
              </w:rPr>
              <w:t>Сертификат</w:t>
            </w:r>
          </w:p>
        </w:tc>
      </w:tr>
      <w:tr w:rsidR="000D1FCF" w:rsidRPr="00DE0619" w:rsidTr="00312289">
        <w:trPr>
          <w:gridAfter w:val="1"/>
          <w:wAfter w:w="43" w:type="dxa"/>
        </w:trPr>
        <w:tc>
          <w:tcPr>
            <w:tcW w:w="1560" w:type="dxa"/>
            <w:tcBorders>
              <w:top w:val="single" w:sz="4" w:space="0" w:color="auto"/>
              <w:left w:val="single" w:sz="4" w:space="0" w:color="auto"/>
              <w:bottom w:val="single" w:sz="4" w:space="0" w:color="auto"/>
              <w:right w:val="single" w:sz="4" w:space="0" w:color="auto"/>
            </w:tcBorders>
          </w:tcPr>
          <w:p w:rsidR="000D1FCF" w:rsidRPr="00BD0A0D" w:rsidRDefault="000D1FCF" w:rsidP="0008550C">
            <w:pPr>
              <w:ind w:right="-100"/>
              <w:rPr>
                <w:rFonts w:ascii="Times New Roman" w:hAnsi="Times New Roman"/>
                <w:sz w:val="24"/>
                <w:szCs w:val="24"/>
              </w:rPr>
            </w:pPr>
            <w:r w:rsidRPr="00BD0A0D">
              <w:rPr>
                <w:rFonts w:ascii="Times New Roman" w:hAnsi="Times New Roman"/>
                <w:sz w:val="24"/>
                <w:szCs w:val="24"/>
              </w:rPr>
              <w:t>Волосникова Д.С.</w:t>
            </w:r>
          </w:p>
        </w:tc>
        <w:tc>
          <w:tcPr>
            <w:tcW w:w="1522" w:type="dxa"/>
            <w:tcBorders>
              <w:top w:val="single" w:sz="4" w:space="0" w:color="auto"/>
              <w:left w:val="single" w:sz="4" w:space="0" w:color="auto"/>
              <w:bottom w:val="single" w:sz="4" w:space="0" w:color="auto"/>
              <w:right w:val="single" w:sz="4" w:space="0" w:color="auto"/>
            </w:tcBorders>
          </w:tcPr>
          <w:p w:rsidR="000D1FCF" w:rsidRPr="000A236E" w:rsidRDefault="00CB000B" w:rsidP="0008550C">
            <w:pPr>
              <w:rPr>
                <w:rFonts w:ascii="Times New Roman" w:hAnsi="Times New Roman"/>
                <w:sz w:val="24"/>
                <w:szCs w:val="24"/>
              </w:rPr>
            </w:pPr>
            <w:r>
              <w:rPr>
                <w:rFonts w:ascii="Times New Roman" w:hAnsi="Times New Roman"/>
                <w:sz w:val="24"/>
                <w:szCs w:val="24"/>
              </w:rPr>
              <w:t>ПДО</w:t>
            </w:r>
          </w:p>
        </w:tc>
        <w:tc>
          <w:tcPr>
            <w:tcW w:w="2305" w:type="dxa"/>
            <w:tcBorders>
              <w:top w:val="single" w:sz="4" w:space="0" w:color="auto"/>
              <w:left w:val="single" w:sz="4" w:space="0" w:color="auto"/>
              <w:bottom w:val="single" w:sz="4" w:space="0" w:color="auto"/>
              <w:right w:val="single" w:sz="4" w:space="0" w:color="auto"/>
            </w:tcBorders>
          </w:tcPr>
          <w:p w:rsidR="000D1FCF" w:rsidRPr="000A236E" w:rsidRDefault="000D1FCF" w:rsidP="0008550C">
            <w:pPr>
              <w:rPr>
                <w:rFonts w:ascii="Times New Roman" w:hAnsi="Times New Roman"/>
                <w:sz w:val="24"/>
                <w:szCs w:val="24"/>
              </w:rPr>
            </w:pPr>
            <w:r w:rsidRPr="000A236E">
              <w:rPr>
                <w:rFonts w:ascii="Times New Roman" w:hAnsi="Times New Roman"/>
                <w:sz w:val="24"/>
                <w:szCs w:val="24"/>
              </w:rPr>
              <w:t>Открытый творческий конкурс «АЛЛО! Мы ищем таланты!»</w:t>
            </w:r>
            <w:r>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0D1FCF" w:rsidRPr="000A236E" w:rsidRDefault="000D1FCF" w:rsidP="0008550C">
            <w:pPr>
              <w:rPr>
                <w:rFonts w:ascii="Times New Roman" w:hAnsi="Times New Roman"/>
                <w:sz w:val="24"/>
                <w:szCs w:val="24"/>
              </w:rPr>
            </w:pPr>
            <w:r w:rsidRPr="000A236E">
              <w:rPr>
                <w:rFonts w:ascii="Times New Roman" w:hAnsi="Times New Roman"/>
                <w:sz w:val="24"/>
                <w:szCs w:val="24"/>
              </w:rPr>
              <w:t>1 ноября 2016</w:t>
            </w:r>
          </w:p>
        </w:tc>
        <w:tc>
          <w:tcPr>
            <w:tcW w:w="1985" w:type="dxa"/>
            <w:tcBorders>
              <w:top w:val="single" w:sz="4" w:space="0" w:color="auto"/>
              <w:left w:val="single" w:sz="4" w:space="0" w:color="auto"/>
              <w:bottom w:val="single" w:sz="4" w:space="0" w:color="auto"/>
              <w:right w:val="single" w:sz="4" w:space="0" w:color="auto"/>
            </w:tcBorders>
          </w:tcPr>
          <w:p w:rsidR="000D1FCF" w:rsidRPr="000A236E" w:rsidRDefault="000D1FCF" w:rsidP="0008550C">
            <w:pPr>
              <w:rPr>
                <w:rFonts w:ascii="Times New Roman" w:hAnsi="Times New Roman"/>
                <w:sz w:val="24"/>
                <w:szCs w:val="24"/>
              </w:rPr>
            </w:pPr>
            <w:r w:rsidRPr="000A236E">
              <w:rPr>
                <w:rFonts w:ascii="Times New Roman" w:hAnsi="Times New Roman"/>
                <w:sz w:val="24"/>
                <w:szCs w:val="24"/>
              </w:rPr>
              <w:t>МБУК «РДК» п.</w:t>
            </w:r>
            <w:r>
              <w:rPr>
                <w:rFonts w:ascii="Times New Roman" w:hAnsi="Times New Roman"/>
                <w:sz w:val="24"/>
                <w:szCs w:val="24"/>
              </w:rPr>
              <w:t xml:space="preserve"> </w:t>
            </w:r>
            <w:r w:rsidRPr="000A236E">
              <w:rPr>
                <w:rFonts w:ascii="Times New Roman" w:hAnsi="Times New Roman"/>
                <w:sz w:val="24"/>
                <w:szCs w:val="24"/>
              </w:rPr>
              <w:t>Крапивинский</w:t>
            </w:r>
          </w:p>
        </w:tc>
        <w:tc>
          <w:tcPr>
            <w:tcW w:w="1276" w:type="dxa"/>
            <w:tcBorders>
              <w:top w:val="single" w:sz="4" w:space="0" w:color="auto"/>
              <w:left w:val="single" w:sz="4" w:space="0" w:color="auto"/>
              <w:bottom w:val="single" w:sz="4" w:space="0" w:color="auto"/>
              <w:right w:val="single" w:sz="4" w:space="0" w:color="auto"/>
            </w:tcBorders>
          </w:tcPr>
          <w:p w:rsidR="000D1FCF" w:rsidRPr="000A236E" w:rsidRDefault="000D1FCF" w:rsidP="00312289">
            <w:pPr>
              <w:ind w:left="-102" w:right="-108"/>
              <w:rPr>
                <w:rFonts w:ascii="Times New Roman" w:hAnsi="Times New Roman"/>
                <w:sz w:val="24"/>
                <w:szCs w:val="24"/>
              </w:rPr>
            </w:pPr>
            <w:r w:rsidRPr="000A236E">
              <w:rPr>
                <w:rFonts w:ascii="Times New Roman" w:hAnsi="Times New Roman"/>
                <w:sz w:val="24"/>
                <w:szCs w:val="24"/>
              </w:rPr>
              <w:t>Областной</w:t>
            </w:r>
            <w:r>
              <w:rPr>
                <w:rFonts w:ascii="Times New Roman" w:hAnsi="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0D1FCF" w:rsidRPr="000A236E" w:rsidRDefault="000D1FCF" w:rsidP="0008550C">
            <w:pPr>
              <w:jc w:val="center"/>
              <w:rPr>
                <w:rFonts w:ascii="Times New Roman" w:hAnsi="Times New Roman"/>
                <w:sz w:val="24"/>
                <w:szCs w:val="24"/>
              </w:rPr>
            </w:pPr>
            <w:r w:rsidRPr="000A236E">
              <w:rPr>
                <w:rFonts w:ascii="Times New Roman" w:hAnsi="Times New Roman"/>
                <w:sz w:val="24"/>
                <w:szCs w:val="24"/>
              </w:rPr>
              <w:t>Сертификат</w:t>
            </w:r>
          </w:p>
        </w:tc>
      </w:tr>
      <w:tr w:rsidR="000D1FCF" w:rsidRPr="00DE0619" w:rsidTr="00312289">
        <w:trPr>
          <w:gridAfter w:val="1"/>
          <w:wAfter w:w="43" w:type="dxa"/>
        </w:trPr>
        <w:tc>
          <w:tcPr>
            <w:tcW w:w="1560" w:type="dxa"/>
            <w:tcBorders>
              <w:top w:val="single" w:sz="4" w:space="0" w:color="auto"/>
              <w:left w:val="single" w:sz="4" w:space="0" w:color="auto"/>
              <w:bottom w:val="single" w:sz="4" w:space="0" w:color="auto"/>
              <w:right w:val="single" w:sz="4" w:space="0" w:color="auto"/>
            </w:tcBorders>
          </w:tcPr>
          <w:p w:rsidR="000D1FCF" w:rsidRPr="00BD0A0D" w:rsidRDefault="000D1FCF" w:rsidP="0008550C">
            <w:pPr>
              <w:ind w:right="-100"/>
              <w:rPr>
                <w:rFonts w:ascii="Times New Roman" w:hAnsi="Times New Roman"/>
                <w:sz w:val="24"/>
                <w:szCs w:val="24"/>
              </w:rPr>
            </w:pPr>
            <w:r w:rsidRPr="00BD0A0D">
              <w:rPr>
                <w:rFonts w:ascii="Times New Roman" w:hAnsi="Times New Roman"/>
                <w:sz w:val="24"/>
                <w:szCs w:val="24"/>
              </w:rPr>
              <w:lastRenderedPageBreak/>
              <w:t>Сажина Т.Н.</w:t>
            </w:r>
          </w:p>
        </w:tc>
        <w:tc>
          <w:tcPr>
            <w:tcW w:w="1522" w:type="dxa"/>
            <w:tcBorders>
              <w:top w:val="single" w:sz="4" w:space="0" w:color="auto"/>
              <w:left w:val="single" w:sz="4" w:space="0" w:color="auto"/>
              <w:bottom w:val="single" w:sz="4" w:space="0" w:color="auto"/>
              <w:right w:val="single" w:sz="4" w:space="0" w:color="auto"/>
            </w:tcBorders>
          </w:tcPr>
          <w:p w:rsidR="000D1FCF" w:rsidRPr="000A236E" w:rsidRDefault="00CB000B" w:rsidP="00CB000B">
            <w:pPr>
              <w:ind w:left="-103" w:right="-150"/>
              <w:rPr>
                <w:rFonts w:ascii="Times New Roman" w:hAnsi="Times New Roman"/>
                <w:sz w:val="24"/>
                <w:szCs w:val="24"/>
              </w:rPr>
            </w:pPr>
            <w:r>
              <w:rPr>
                <w:rFonts w:ascii="Times New Roman" w:hAnsi="Times New Roman"/>
                <w:sz w:val="24"/>
                <w:szCs w:val="24"/>
              </w:rPr>
              <w:t>ПДО</w:t>
            </w:r>
          </w:p>
        </w:tc>
        <w:tc>
          <w:tcPr>
            <w:tcW w:w="2305" w:type="dxa"/>
            <w:tcBorders>
              <w:top w:val="single" w:sz="4" w:space="0" w:color="auto"/>
              <w:left w:val="single" w:sz="4" w:space="0" w:color="auto"/>
              <w:bottom w:val="single" w:sz="4" w:space="0" w:color="auto"/>
              <w:right w:val="single" w:sz="4" w:space="0" w:color="auto"/>
            </w:tcBorders>
          </w:tcPr>
          <w:p w:rsidR="000D1FCF" w:rsidRPr="000A236E" w:rsidRDefault="000D1FCF" w:rsidP="0008550C">
            <w:pPr>
              <w:rPr>
                <w:rFonts w:ascii="Times New Roman" w:hAnsi="Times New Roman"/>
                <w:sz w:val="24"/>
                <w:szCs w:val="24"/>
              </w:rPr>
            </w:pPr>
            <w:r w:rsidRPr="000A236E">
              <w:rPr>
                <w:rFonts w:ascii="Times New Roman" w:hAnsi="Times New Roman"/>
                <w:sz w:val="24"/>
                <w:szCs w:val="24"/>
              </w:rPr>
              <w:t>Открытый творческий конкурс «АЛЛО! Мы ищем таланты!»</w:t>
            </w:r>
          </w:p>
        </w:tc>
        <w:tc>
          <w:tcPr>
            <w:tcW w:w="1134" w:type="dxa"/>
            <w:tcBorders>
              <w:top w:val="single" w:sz="4" w:space="0" w:color="auto"/>
              <w:left w:val="single" w:sz="4" w:space="0" w:color="auto"/>
              <w:bottom w:val="single" w:sz="4" w:space="0" w:color="auto"/>
              <w:right w:val="single" w:sz="4" w:space="0" w:color="auto"/>
            </w:tcBorders>
          </w:tcPr>
          <w:p w:rsidR="000D1FCF" w:rsidRPr="000A236E" w:rsidRDefault="000D1FCF" w:rsidP="0008550C">
            <w:pPr>
              <w:rPr>
                <w:rFonts w:ascii="Times New Roman" w:hAnsi="Times New Roman"/>
                <w:sz w:val="24"/>
                <w:szCs w:val="24"/>
              </w:rPr>
            </w:pPr>
            <w:r w:rsidRPr="000A236E">
              <w:rPr>
                <w:rFonts w:ascii="Times New Roman" w:hAnsi="Times New Roman"/>
                <w:sz w:val="24"/>
                <w:szCs w:val="24"/>
              </w:rPr>
              <w:t>1 ноября 2016</w:t>
            </w:r>
          </w:p>
        </w:tc>
        <w:tc>
          <w:tcPr>
            <w:tcW w:w="1985" w:type="dxa"/>
            <w:tcBorders>
              <w:top w:val="single" w:sz="4" w:space="0" w:color="auto"/>
              <w:left w:val="single" w:sz="4" w:space="0" w:color="auto"/>
              <w:bottom w:val="single" w:sz="4" w:space="0" w:color="auto"/>
              <w:right w:val="single" w:sz="4" w:space="0" w:color="auto"/>
            </w:tcBorders>
          </w:tcPr>
          <w:p w:rsidR="000D1FCF" w:rsidRPr="000A236E" w:rsidRDefault="000D1FCF" w:rsidP="0008550C">
            <w:pPr>
              <w:rPr>
                <w:rFonts w:ascii="Times New Roman" w:hAnsi="Times New Roman"/>
                <w:sz w:val="24"/>
                <w:szCs w:val="24"/>
              </w:rPr>
            </w:pPr>
            <w:r w:rsidRPr="000A236E">
              <w:rPr>
                <w:rFonts w:ascii="Times New Roman" w:hAnsi="Times New Roman"/>
                <w:sz w:val="24"/>
                <w:szCs w:val="24"/>
              </w:rPr>
              <w:t>МБУК «РДК» п.Крапивинский</w:t>
            </w:r>
          </w:p>
        </w:tc>
        <w:tc>
          <w:tcPr>
            <w:tcW w:w="1276" w:type="dxa"/>
            <w:tcBorders>
              <w:top w:val="single" w:sz="4" w:space="0" w:color="auto"/>
              <w:left w:val="single" w:sz="4" w:space="0" w:color="auto"/>
              <w:bottom w:val="single" w:sz="4" w:space="0" w:color="auto"/>
              <w:right w:val="single" w:sz="4" w:space="0" w:color="auto"/>
            </w:tcBorders>
          </w:tcPr>
          <w:p w:rsidR="000D1FCF" w:rsidRPr="000A236E" w:rsidRDefault="000D1FCF" w:rsidP="00312289">
            <w:pPr>
              <w:ind w:left="-102" w:right="-108"/>
              <w:rPr>
                <w:rFonts w:ascii="Times New Roman" w:hAnsi="Times New Roman"/>
                <w:sz w:val="24"/>
                <w:szCs w:val="24"/>
              </w:rPr>
            </w:pPr>
            <w:r w:rsidRPr="000A236E">
              <w:rPr>
                <w:rFonts w:ascii="Times New Roman" w:hAnsi="Times New Roman"/>
                <w:sz w:val="24"/>
                <w:szCs w:val="24"/>
              </w:rPr>
              <w:t>Областной</w:t>
            </w:r>
            <w:r>
              <w:rPr>
                <w:rFonts w:ascii="Times New Roman" w:hAnsi="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0D1FCF" w:rsidRPr="000A236E" w:rsidRDefault="000D1FCF" w:rsidP="0008550C">
            <w:pPr>
              <w:jc w:val="center"/>
              <w:rPr>
                <w:rFonts w:ascii="Times New Roman" w:hAnsi="Times New Roman"/>
                <w:sz w:val="24"/>
                <w:szCs w:val="24"/>
              </w:rPr>
            </w:pPr>
            <w:r w:rsidRPr="000A236E">
              <w:rPr>
                <w:rFonts w:ascii="Times New Roman" w:hAnsi="Times New Roman"/>
                <w:sz w:val="24"/>
                <w:szCs w:val="24"/>
              </w:rPr>
              <w:t>Сертификат</w:t>
            </w:r>
          </w:p>
        </w:tc>
      </w:tr>
      <w:tr w:rsidR="000D1FCF" w:rsidRPr="00DE0619" w:rsidTr="00312289">
        <w:trPr>
          <w:gridAfter w:val="1"/>
          <w:wAfter w:w="43" w:type="dxa"/>
        </w:trPr>
        <w:tc>
          <w:tcPr>
            <w:tcW w:w="1560" w:type="dxa"/>
            <w:tcBorders>
              <w:top w:val="single" w:sz="4" w:space="0" w:color="auto"/>
              <w:left w:val="single" w:sz="4" w:space="0" w:color="auto"/>
              <w:bottom w:val="single" w:sz="4" w:space="0" w:color="auto"/>
              <w:right w:val="single" w:sz="4" w:space="0" w:color="auto"/>
            </w:tcBorders>
          </w:tcPr>
          <w:p w:rsidR="000D1FCF" w:rsidRPr="00BD0A0D" w:rsidRDefault="000D1FCF" w:rsidP="0008550C">
            <w:pPr>
              <w:ind w:right="-100"/>
              <w:rPr>
                <w:rFonts w:ascii="Times New Roman" w:hAnsi="Times New Roman"/>
                <w:sz w:val="24"/>
                <w:szCs w:val="24"/>
              </w:rPr>
            </w:pPr>
            <w:r w:rsidRPr="00BD0A0D">
              <w:rPr>
                <w:rFonts w:ascii="Times New Roman" w:hAnsi="Times New Roman"/>
                <w:sz w:val="24"/>
                <w:szCs w:val="24"/>
              </w:rPr>
              <w:t>Палехина М. С.</w:t>
            </w:r>
          </w:p>
        </w:tc>
        <w:tc>
          <w:tcPr>
            <w:tcW w:w="1522" w:type="dxa"/>
            <w:tcBorders>
              <w:top w:val="single" w:sz="4" w:space="0" w:color="auto"/>
              <w:left w:val="single" w:sz="4" w:space="0" w:color="auto"/>
              <w:bottom w:val="single" w:sz="4" w:space="0" w:color="auto"/>
              <w:right w:val="single" w:sz="4" w:space="0" w:color="auto"/>
            </w:tcBorders>
          </w:tcPr>
          <w:p w:rsidR="000D1FCF" w:rsidRPr="000A236E" w:rsidRDefault="000D1FCF" w:rsidP="0008550C">
            <w:pPr>
              <w:rPr>
                <w:rFonts w:ascii="Times New Roman" w:hAnsi="Times New Roman"/>
                <w:sz w:val="24"/>
                <w:szCs w:val="24"/>
              </w:rPr>
            </w:pPr>
            <w:r>
              <w:rPr>
                <w:rFonts w:ascii="Times New Roman" w:hAnsi="Times New Roman"/>
                <w:sz w:val="24"/>
                <w:szCs w:val="24"/>
              </w:rPr>
              <w:t>Зав. отделом</w:t>
            </w:r>
          </w:p>
        </w:tc>
        <w:tc>
          <w:tcPr>
            <w:tcW w:w="2305" w:type="dxa"/>
            <w:tcBorders>
              <w:top w:val="single" w:sz="4" w:space="0" w:color="auto"/>
              <w:left w:val="single" w:sz="4" w:space="0" w:color="auto"/>
              <w:bottom w:val="single" w:sz="4" w:space="0" w:color="auto"/>
              <w:right w:val="single" w:sz="4" w:space="0" w:color="auto"/>
            </w:tcBorders>
          </w:tcPr>
          <w:p w:rsidR="000D1FCF" w:rsidRDefault="000D1FCF" w:rsidP="0008550C">
            <w:pPr>
              <w:rPr>
                <w:rFonts w:ascii="Times New Roman" w:hAnsi="Times New Roman"/>
                <w:sz w:val="24"/>
                <w:szCs w:val="24"/>
              </w:rPr>
            </w:pPr>
            <w:r>
              <w:rPr>
                <w:rFonts w:ascii="Times New Roman" w:hAnsi="Times New Roman"/>
                <w:sz w:val="24"/>
                <w:szCs w:val="24"/>
              </w:rPr>
              <w:t>Областной творческий конкурс «Мир профессий»</w:t>
            </w:r>
          </w:p>
          <w:p w:rsidR="000D1FCF" w:rsidRPr="00312289" w:rsidRDefault="000D1FCF" w:rsidP="0008550C">
            <w:pPr>
              <w:rPr>
                <w:rFonts w:ascii="Times New Roman" w:hAnsi="Times New Roman"/>
                <w:sz w:val="24"/>
                <w:szCs w:val="24"/>
              </w:rPr>
            </w:pPr>
            <w:r w:rsidRPr="00312289">
              <w:rPr>
                <w:rFonts w:ascii="Times New Roman" w:hAnsi="Times New Roman"/>
                <w:sz w:val="24"/>
                <w:szCs w:val="24"/>
              </w:rPr>
              <w:t>Номинация «Фототворчество»</w:t>
            </w:r>
          </w:p>
        </w:tc>
        <w:tc>
          <w:tcPr>
            <w:tcW w:w="1134" w:type="dxa"/>
            <w:tcBorders>
              <w:top w:val="single" w:sz="4" w:space="0" w:color="auto"/>
              <w:left w:val="single" w:sz="4" w:space="0" w:color="auto"/>
              <w:bottom w:val="single" w:sz="4" w:space="0" w:color="auto"/>
              <w:right w:val="single" w:sz="4" w:space="0" w:color="auto"/>
            </w:tcBorders>
          </w:tcPr>
          <w:p w:rsidR="000D1FCF" w:rsidRPr="000A236E" w:rsidRDefault="000D1FCF" w:rsidP="0008550C">
            <w:pPr>
              <w:rPr>
                <w:rFonts w:ascii="Times New Roman" w:hAnsi="Times New Roman"/>
                <w:sz w:val="24"/>
                <w:szCs w:val="24"/>
              </w:rPr>
            </w:pPr>
            <w:r>
              <w:rPr>
                <w:rFonts w:ascii="Times New Roman" w:hAnsi="Times New Roman"/>
                <w:sz w:val="24"/>
                <w:szCs w:val="24"/>
              </w:rPr>
              <w:t>1-10 ноября 2016</w:t>
            </w:r>
          </w:p>
        </w:tc>
        <w:tc>
          <w:tcPr>
            <w:tcW w:w="1985" w:type="dxa"/>
            <w:tcBorders>
              <w:top w:val="single" w:sz="4" w:space="0" w:color="auto"/>
              <w:left w:val="single" w:sz="4" w:space="0" w:color="auto"/>
              <w:bottom w:val="single" w:sz="4" w:space="0" w:color="auto"/>
              <w:right w:val="single" w:sz="4" w:space="0" w:color="auto"/>
            </w:tcBorders>
          </w:tcPr>
          <w:p w:rsidR="000D1FCF" w:rsidRPr="000A236E" w:rsidRDefault="000D1FCF" w:rsidP="0008550C">
            <w:pPr>
              <w:rPr>
                <w:rFonts w:ascii="Times New Roman" w:hAnsi="Times New Roman"/>
                <w:sz w:val="24"/>
                <w:szCs w:val="24"/>
              </w:rPr>
            </w:pPr>
            <w:r>
              <w:rPr>
                <w:rFonts w:ascii="Times New Roman" w:hAnsi="Times New Roman"/>
                <w:sz w:val="24"/>
                <w:szCs w:val="24"/>
              </w:rPr>
              <w:t>ГПОУ «Зеленогорский многопрофильный техникум»</w:t>
            </w:r>
          </w:p>
        </w:tc>
        <w:tc>
          <w:tcPr>
            <w:tcW w:w="1276" w:type="dxa"/>
            <w:tcBorders>
              <w:top w:val="single" w:sz="4" w:space="0" w:color="auto"/>
              <w:left w:val="single" w:sz="4" w:space="0" w:color="auto"/>
              <w:bottom w:val="single" w:sz="4" w:space="0" w:color="auto"/>
              <w:right w:val="single" w:sz="4" w:space="0" w:color="auto"/>
            </w:tcBorders>
          </w:tcPr>
          <w:p w:rsidR="000D1FCF" w:rsidRPr="000A236E" w:rsidRDefault="000D1FCF" w:rsidP="00312289">
            <w:pPr>
              <w:ind w:left="-102" w:right="-108"/>
              <w:rPr>
                <w:rFonts w:ascii="Times New Roman" w:hAnsi="Times New Roman"/>
                <w:sz w:val="24"/>
                <w:szCs w:val="24"/>
              </w:rPr>
            </w:pPr>
            <w:r w:rsidRPr="000A236E">
              <w:rPr>
                <w:rFonts w:ascii="Times New Roman" w:hAnsi="Times New Roman"/>
                <w:sz w:val="24"/>
                <w:szCs w:val="24"/>
              </w:rPr>
              <w:t>Областной</w:t>
            </w:r>
            <w:r>
              <w:rPr>
                <w:rFonts w:ascii="Times New Roman" w:hAnsi="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0D1FCF" w:rsidRPr="000A236E" w:rsidRDefault="000D1FCF" w:rsidP="0008550C">
            <w:pPr>
              <w:jc w:val="center"/>
              <w:rPr>
                <w:rFonts w:ascii="Times New Roman" w:hAnsi="Times New Roman"/>
                <w:sz w:val="24"/>
                <w:szCs w:val="24"/>
              </w:rPr>
            </w:pPr>
            <w:r w:rsidRPr="000A236E">
              <w:rPr>
                <w:rFonts w:ascii="Times New Roman" w:hAnsi="Times New Roman"/>
                <w:sz w:val="24"/>
                <w:szCs w:val="24"/>
              </w:rPr>
              <w:t>Сертификат</w:t>
            </w:r>
          </w:p>
        </w:tc>
      </w:tr>
      <w:tr w:rsidR="000D1FCF" w:rsidRPr="00DE0619" w:rsidTr="00312289">
        <w:trPr>
          <w:gridAfter w:val="1"/>
          <w:wAfter w:w="43" w:type="dxa"/>
        </w:trPr>
        <w:tc>
          <w:tcPr>
            <w:tcW w:w="1560" w:type="dxa"/>
            <w:tcBorders>
              <w:top w:val="single" w:sz="4" w:space="0" w:color="auto"/>
              <w:left w:val="single" w:sz="4" w:space="0" w:color="auto"/>
              <w:bottom w:val="single" w:sz="4" w:space="0" w:color="auto"/>
              <w:right w:val="single" w:sz="4" w:space="0" w:color="auto"/>
            </w:tcBorders>
          </w:tcPr>
          <w:p w:rsidR="000D1FCF" w:rsidRPr="00BD0A0D" w:rsidRDefault="000D1FCF" w:rsidP="0008550C">
            <w:pPr>
              <w:ind w:right="-100"/>
              <w:rPr>
                <w:rFonts w:ascii="Times New Roman" w:hAnsi="Times New Roman"/>
                <w:sz w:val="24"/>
                <w:szCs w:val="24"/>
              </w:rPr>
            </w:pPr>
            <w:r w:rsidRPr="00BD0A0D">
              <w:rPr>
                <w:rFonts w:ascii="Times New Roman" w:hAnsi="Times New Roman"/>
                <w:sz w:val="24"/>
                <w:szCs w:val="24"/>
              </w:rPr>
              <w:t>Волосникова Д.С.</w:t>
            </w:r>
          </w:p>
        </w:tc>
        <w:tc>
          <w:tcPr>
            <w:tcW w:w="1522" w:type="dxa"/>
            <w:tcBorders>
              <w:top w:val="single" w:sz="4" w:space="0" w:color="auto"/>
              <w:left w:val="single" w:sz="4" w:space="0" w:color="auto"/>
              <w:bottom w:val="single" w:sz="4" w:space="0" w:color="auto"/>
              <w:right w:val="single" w:sz="4" w:space="0" w:color="auto"/>
            </w:tcBorders>
          </w:tcPr>
          <w:p w:rsidR="000D1FCF" w:rsidRPr="000A236E" w:rsidRDefault="00CB000B" w:rsidP="0008550C">
            <w:pPr>
              <w:rPr>
                <w:rFonts w:ascii="Times New Roman" w:hAnsi="Times New Roman"/>
                <w:sz w:val="24"/>
                <w:szCs w:val="24"/>
              </w:rPr>
            </w:pPr>
            <w:r>
              <w:rPr>
                <w:rFonts w:ascii="Times New Roman" w:hAnsi="Times New Roman"/>
                <w:sz w:val="24"/>
                <w:szCs w:val="24"/>
              </w:rPr>
              <w:t>ПДО</w:t>
            </w:r>
          </w:p>
        </w:tc>
        <w:tc>
          <w:tcPr>
            <w:tcW w:w="2305" w:type="dxa"/>
            <w:tcBorders>
              <w:top w:val="single" w:sz="4" w:space="0" w:color="auto"/>
              <w:left w:val="single" w:sz="4" w:space="0" w:color="auto"/>
              <w:bottom w:val="single" w:sz="4" w:space="0" w:color="auto"/>
              <w:right w:val="single" w:sz="4" w:space="0" w:color="auto"/>
            </w:tcBorders>
          </w:tcPr>
          <w:p w:rsidR="000D1FCF" w:rsidRPr="00312289" w:rsidRDefault="000D1FCF" w:rsidP="0008550C">
            <w:pPr>
              <w:rPr>
                <w:rFonts w:ascii="Times New Roman" w:hAnsi="Times New Roman"/>
                <w:sz w:val="24"/>
                <w:szCs w:val="24"/>
              </w:rPr>
            </w:pPr>
            <w:r w:rsidRPr="00312289">
              <w:rPr>
                <w:rFonts w:ascii="Times New Roman" w:hAnsi="Times New Roman"/>
                <w:sz w:val="24"/>
                <w:szCs w:val="24"/>
              </w:rPr>
              <w:t>Областной творческий конкурс «Мир профессий»</w:t>
            </w:r>
          </w:p>
          <w:p w:rsidR="000D1FCF" w:rsidRPr="00312289" w:rsidRDefault="000D1FCF" w:rsidP="0008550C">
            <w:pPr>
              <w:rPr>
                <w:rFonts w:ascii="Times New Roman" w:hAnsi="Times New Roman"/>
                <w:sz w:val="24"/>
                <w:szCs w:val="24"/>
              </w:rPr>
            </w:pPr>
            <w:r w:rsidRPr="00312289">
              <w:rPr>
                <w:rFonts w:ascii="Times New Roman" w:hAnsi="Times New Roman"/>
                <w:sz w:val="24"/>
                <w:szCs w:val="24"/>
              </w:rPr>
              <w:t>Номинация «Изобразительное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tcPr>
          <w:p w:rsidR="000D1FCF" w:rsidRPr="000A236E" w:rsidRDefault="000D1FCF" w:rsidP="0008550C">
            <w:pPr>
              <w:rPr>
                <w:rFonts w:ascii="Times New Roman" w:hAnsi="Times New Roman"/>
                <w:sz w:val="24"/>
                <w:szCs w:val="24"/>
              </w:rPr>
            </w:pPr>
            <w:r>
              <w:rPr>
                <w:rFonts w:ascii="Times New Roman" w:hAnsi="Times New Roman"/>
                <w:sz w:val="24"/>
                <w:szCs w:val="24"/>
              </w:rPr>
              <w:t>1-10 ноября 2016</w:t>
            </w:r>
          </w:p>
        </w:tc>
        <w:tc>
          <w:tcPr>
            <w:tcW w:w="1985" w:type="dxa"/>
            <w:tcBorders>
              <w:top w:val="single" w:sz="4" w:space="0" w:color="auto"/>
              <w:left w:val="single" w:sz="4" w:space="0" w:color="auto"/>
              <w:bottom w:val="single" w:sz="4" w:space="0" w:color="auto"/>
              <w:right w:val="single" w:sz="4" w:space="0" w:color="auto"/>
            </w:tcBorders>
          </w:tcPr>
          <w:p w:rsidR="000D1FCF" w:rsidRPr="000A236E" w:rsidRDefault="000D1FCF" w:rsidP="0008550C">
            <w:pPr>
              <w:rPr>
                <w:rFonts w:ascii="Times New Roman" w:hAnsi="Times New Roman"/>
                <w:sz w:val="24"/>
                <w:szCs w:val="24"/>
              </w:rPr>
            </w:pPr>
            <w:r>
              <w:rPr>
                <w:rFonts w:ascii="Times New Roman" w:hAnsi="Times New Roman"/>
                <w:sz w:val="24"/>
                <w:szCs w:val="24"/>
              </w:rPr>
              <w:t>ГПОУ «Зеленогорский многопрофильный техникум»</w:t>
            </w:r>
          </w:p>
        </w:tc>
        <w:tc>
          <w:tcPr>
            <w:tcW w:w="1276" w:type="dxa"/>
            <w:tcBorders>
              <w:top w:val="single" w:sz="4" w:space="0" w:color="auto"/>
              <w:left w:val="single" w:sz="4" w:space="0" w:color="auto"/>
              <w:bottom w:val="single" w:sz="4" w:space="0" w:color="auto"/>
              <w:right w:val="single" w:sz="4" w:space="0" w:color="auto"/>
            </w:tcBorders>
          </w:tcPr>
          <w:p w:rsidR="000D1FCF" w:rsidRPr="000A236E" w:rsidRDefault="000D1FCF" w:rsidP="00312289">
            <w:pPr>
              <w:ind w:left="-102" w:right="-108"/>
              <w:rPr>
                <w:rFonts w:ascii="Times New Roman" w:hAnsi="Times New Roman"/>
                <w:sz w:val="24"/>
                <w:szCs w:val="24"/>
              </w:rPr>
            </w:pPr>
            <w:r w:rsidRPr="000A236E">
              <w:rPr>
                <w:rFonts w:ascii="Times New Roman" w:hAnsi="Times New Roman"/>
                <w:sz w:val="24"/>
                <w:szCs w:val="24"/>
              </w:rPr>
              <w:t>Областной</w:t>
            </w:r>
            <w:r>
              <w:rPr>
                <w:rFonts w:ascii="Times New Roman" w:hAnsi="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0D1FCF" w:rsidRPr="000A236E" w:rsidRDefault="000D1FCF" w:rsidP="0008550C">
            <w:pPr>
              <w:jc w:val="center"/>
              <w:rPr>
                <w:rFonts w:ascii="Times New Roman" w:hAnsi="Times New Roman"/>
                <w:sz w:val="24"/>
                <w:szCs w:val="24"/>
              </w:rPr>
            </w:pPr>
            <w:r w:rsidRPr="000A236E">
              <w:rPr>
                <w:rFonts w:ascii="Times New Roman" w:hAnsi="Times New Roman"/>
                <w:sz w:val="24"/>
                <w:szCs w:val="24"/>
              </w:rPr>
              <w:t>Сертификат</w:t>
            </w:r>
          </w:p>
        </w:tc>
      </w:tr>
      <w:tr w:rsidR="000D1FCF" w:rsidRPr="00DE0619" w:rsidTr="00312289">
        <w:trPr>
          <w:gridAfter w:val="1"/>
          <w:wAfter w:w="43" w:type="dxa"/>
        </w:trPr>
        <w:tc>
          <w:tcPr>
            <w:tcW w:w="1560" w:type="dxa"/>
            <w:tcBorders>
              <w:top w:val="single" w:sz="4" w:space="0" w:color="auto"/>
              <w:left w:val="single" w:sz="4" w:space="0" w:color="auto"/>
              <w:bottom w:val="single" w:sz="4" w:space="0" w:color="auto"/>
              <w:right w:val="single" w:sz="4" w:space="0" w:color="auto"/>
            </w:tcBorders>
          </w:tcPr>
          <w:p w:rsidR="000D1FCF" w:rsidRPr="00BD0A0D" w:rsidRDefault="000D1FCF" w:rsidP="0008550C">
            <w:pPr>
              <w:ind w:right="-100"/>
              <w:rPr>
                <w:rFonts w:ascii="Times New Roman" w:hAnsi="Times New Roman"/>
                <w:sz w:val="24"/>
                <w:szCs w:val="24"/>
              </w:rPr>
            </w:pPr>
            <w:r w:rsidRPr="00BD0A0D">
              <w:rPr>
                <w:rFonts w:ascii="Times New Roman" w:hAnsi="Times New Roman"/>
                <w:sz w:val="24"/>
                <w:szCs w:val="24"/>
              </w:rPr>
              <w:t>Бойцова Е.С.</w:t>
            </w:r>
          </w:p>
        </w:tc>
        <w:tc>
          <w:tcPr>
            <w:tcW w:w="1522" w:type="dxa"/>
            <w:tcBorders>
              <w:top w:val="single" w:sz="4" w:space="0" w:color="auto"/>
              <w:left w:val="single" w:sz="4" w:space="0" w:color="auto"/>
              <w:bottom w:val="single" w:sz="4" w:space="0" w:color="auto"/>
              <w:right w:val="single" w:sz="4" w:space="0" w:color="auto"/>
            </w:tcBorders>
          </w:tcPr>
          <w:p w:rsidR="000D1FCF" w:rsidRPr="00B06856" w:rsidRDefault="00CB000B" w:rsidP="0008550C">
            <w:pPr>
              <w:rPr>
                <w:rFonts w:ascii="Times New Roman" w:hAnsi="Times New Roman"/>
                <w:sz w:val="24"/>
                <w:szCs w:val="24"/>
              </w:rPr>
            </w:pPr>
            <w:r>
              <w:rPr>
                <w:rFonts w:ascii="Times New Roman" w:hAnsi="Times New Roman"/>
                <w:sz w:val="24"/>
                <w:szCs w:val="24"/>
              </w:rPr>
              <w:t>ПДО</w:t>
            </w:r>
          </w:p>
        </w:tc>
        <w:tc>
          <w:tcPr>
            <w:tcW w:w="2305" w:type="dxa"/>
            <w:tcBorders>
              <w:top w:val="single" w:sz="4" w:space="0" w:color="auto"/>
              <w:left w:val="single" w:sz="4" w:space="0" w:color="auto"/>
              <w:bottom w:val="single" w:sz="4" w:space="0" w:color="auto"/>
              <w:right w:val="single" w:sz="4" w:space="0" w:color="auto"/>
            </w:tcBorders>
          </w:tcPr>
          <w:p w:rsidR="000D1FCF" w:rsidRPr="00B06856" w:rsidRDefault="000D1FCF" w:rsidP="0008550C">
            <w:pPr>
              <w:rPr>
                <w:rFonts w:ascii="Times New Roman" w:hAnsi="Times New Roman"/>
                <w:sz w:val="24"/>
                <w:szCs w:val="24"/>
              </w:rPr>
            </w:pPr>
            <w:r>
              <w:rPr>
                <w:rFonts w:ascii="Times New Roman" w:hAnsi="Times New Roman"/>
                <w:sz w:val="24"/>
                <w:szCs w:val="24"/>
              </w:rPr>
              <w:t>Первый открытый областной конкурс юных талантов «Большое будущее».</w:t>
            </w:r>
          </w:p>
        </w:tc>
        <w:tc>
          <w:tcPr>
            <w:tcW w:w="1134" w:type="dxa"/>
            <w:tcBorders>
              <w:top w:val="single" w:sz="4" w:space="0" w:color="auto"/>
              <w:left w:val="single" w:sz="4" w:space="0" w:color="auto"/>
              <w:bottom w:val="single" w:sz="4" w:space="0" w:color="auto"/>
              <w:right w:val="single" w:sz="4" w:space="0" w:color="auto"/>
            </w:tcBorders>
          </w:tcPr>
          <w:p w:rsidR="000D1FCF" w:rsidRPr="00B06856" w:rsidRDefault="000D1FCF" w:rsidP="0008550C">
            <w:pPr>
              <w:rPr>
                <w:rFonts w:ascii="Times New Roman" w:hAnsi="Times New Roman"/>
                <w:sz w:val="24"/>
                <w:szCs w:val="24"/>
              </w:rPr>
            </w:pPr>
            <w:r>
              <w:rPr>
                <w:rFonts w:ascii="Times New Roman" w:hAnsi="Times New Roman"/>
                <w:sz w:val="24"/>
                <w:szCs w:val="24"/>
              </w:rPr>
              <w:t>15.11.16, 19.00</w:t>
            </w:r>
          </w:p>
        </w:tc>
        <w:tc>
          <w:tcPr>
            <w:tcW w:w="1985" w:type="dxa"/>
            <w:tcBorders>
              <w:top w:val="single" w:sz="4" w:space="0" w:color="auto"/>
              <w:left w:val="single" w:sz="4" w:space="0" w:color="auto"/>
              <w:bottom w:val="single" w:sz="4" w:space="0" w:color="auto"/>
              <w:right w:val="single" w:sz="4" w:space="0" w:color="auto"/>
            </w:tcBorders>
          </w:tcPr>
          <w:p w:rsidR="000D1FCF" w:rsidRPr="00B06856" w:rsidRDefault="000D1FCF" w:rsidP="0008550C">
            <w:pPr>
              <w:rPr>
                <w:rFonts w:ascii="Times New Roman" w:hAnsi="Times New Roman"/>
                <w:sz w:val="24"/>
                <w:szCs w:val="24"/>
              </w:rPr>
            </w:pPr>
            <w:r>
              <w:rPr>
                <w:rFonts w:ascii="Times New Roman" w:hAnsi="Times New Roman"/>
                <w:sz w:val="24"/>
                <w:szCs w:val="24"/>
              </w:rPr>
              <w:t>Музыкальный театр</w:t>
            </w:r>
          </w:p>
        </w:tc>
        <w:tc>
          <w:tcPr>
            <w:tcW w:w="1276" w:type="dxa"/>
            <w:tcBorders>
              <w:top w:val="single" w:sz="4" w:space="0" w:color="auto"/>
              <w:left w:val="single" w:sz="4" w:space="0" w:color="auto"/>
              <w:bottom w:val="single" w:sz="4" w:space="0" w:color="auto"/>
              <w:right w:val="single" w:sz="4" w:space="0" w:color="auto"/>
            </w:tcBorders>
          </w:tcPr>
          <w:p w:rsidR="000D1FCF" w:rsidRPr="00B06856" w:rsidRDefault="000D1FCF" w:rsidP="00312289">
            <w:pPr>
              <w:ind w:left="-102" w:right="-108"/>
              <w:rPr>
                <w:rFonts w:ascii="Times New Roman" w:hAnsi="Times New Roman"/>
                <w:sz w:val="24"/>
                <w:szCs w:val="24"/>
              </w:rPr>
            </w:pPr>
            <w:r>
              <w:rPr>
                <w:rFonts w:ascii="Times New Roman" w:hAnsi="Times New Roman"/>
                <w:sz w:val="24"/>
                <w:szCs w:val="24"/>
              </w:rPr>
              <w:t xml:space="preserve">Областной </w:t>
            </w:r>
          </w:p>
        </w:tc>
        <w:tc>
          <w:tcPr>
            <w:tcW w:w="1275" w:type="dxa"/>
            <w:tcBorders>
              <w:top w:val="single" w:sz="4" w:space="0" w:color="auto"/>
              <w:left w:val="single" w:sz="4" w:space="0" w:color="auto"/>
              <w:bottom w:val="single" w:sz="4" w:space="0" w:color="auto"/>
              <w:right w:val="single" w:sz="4" w:space="0" w:color="auto"/>
            </w:tcBorders>
          </w:tcPr>
          <w:p w:rsidR="000D1FCF" w:rsidRPr="00B06856" w:rsidRDefault="000D1FCF" w:rsidP="0008550C">
            <w:pPr>
              <w:jc w:val="center"/>
              <w:rPr>
                <w:rFonts w:ascii="Times New Roman" w:hAnsi="Times New Roman"/>
                <w:sz w:val="24"/>
                <w:szCs w:val="24"/>
              </w:rPr>
            </w:pPr>
            <w:r>
              <w:rPr>
                <w:rFonts w:ascii="Times New Roman" w:hAnsi="Times New Roman"/>
                <w:sz w:val="24"/>
                <w:szCs w:val="24"/>
              </w:rPr>
              <w:t xml:space="preserve">Протокол </w:t>
            </w:r>
          </w:p>
        </w:tc>
      </w:tr>
      <w:tr w:rsidR="000D1FCF" w:rsidRPr="00DE0619" w:rsidTr="00312289">
        <w:trPr>
          <w:gridAfter w:val="1"/>
          <w:wAfter w:w="43" w:type="dxa"/>
        </w:trPr>
        <w:tc>
          <w:tcPr>
            <w:tcW w:w="1560" w:type="dxa"/>
            <w:tcBorders>
              <w:top w:val="single" w:sz="4" w:space="0" w:color="auto"/>
              <w:left w:val="single" w:sz="4" w:space="0" w:color="auto"/>
              <w:bottom w:val="single" w:sz="4" w:space="0" w:color="auto"/>
              <w:right w:val="single" w:sz="4" w:space="0" w:color="auto"/>
            </w:tcBorders>
          </w:tcPr>
          <w:p w:rsidR="000D1FCF" w:rsidRPr="00BD0A0D" w:rsidRDefault="000D1FCF" w:rsidP="0008550C">
            <w:pPr>
              <w:ind w:right="-100"/>
              <w:rPr>
                <w:rFonts w:ascii="Times New Roman" w:hAnsi="Times New Roman"/>
                <w:sz w:val="24"/>
                <w:szCs w:val="24"/>
              </w:rPr>
            </w:pPr>
            <w:r w:rsidRPr="00BD0A0D">
              <w:rPr>
                <w:rFonts w:ascii="Times New Roman" w:hAnsi="Times New Roman"/>
                <w:sz w:val="24"/>
                <w:szCs w:val="24"/>
              </w:rPr>
              <w:t>Палехина М.С.</w:t>
            </w:r>
          </w:p>
        </w:tc>
        <w:tc>
          <w:tcPr>
            <w:tcW w:w="1522" w:type="dxa"/>
            <w:tcBorders>
              <w:top w:val="single" w:sz="4" w:space="0" w:color="auto"/>
              <w:left w:val="single" w:sz="4" w:space="0" w:color="auto"/>
              <w:bottom w:val="single" w:sz="4" w:space="0" w:color="auto"/>
              <w:right w:val="single" w:sz="4" w:space="0" w:color="auto"/>
            </w:tcBorders>
          </w:tcPr>
          <w:p w:rsidR="000D1FCF" w:rsidRDefault="000D1FCF" w:rsidP="0008550C">
            <w:pPr>
              <w:rPr>
                <w:rFonts w:ascii="Times New Roman" w:hAnsi="Times New Roman"/>
                <w:sz w:val="24"/>
                <w:szCs w:val="24"/>
              </w:rPr>
            </w:pPr>
            <w:r>
              <w:rPr>
                <w:rFonts w:ascii="Times New Roman" w:hAnsi="Times New Roman"/>
                <w:sz w:val="24"/>
                <w:szCs w:val="24"/>
              </w:rPr>
              <w:t>Зав. сектором</w:t>
            </w:r>
          </w:p>
        </w:tc>
        <w:tc>
          <w:tcPr>
            <w:tcW w:w="2305" w:type="dxa"/>
            <w:tcBorders>
              <w:top w:val="single" w:sz="4" w:space="0" w:color="auto"/>
              <w:left w:val="single" w:sz="4" w:space="0" w:color="auto"/>
              <w:bottom w:val="single" w:sz="4" w:space="0" w:color="auto"/>
              <w:right w:val="single" w:sz="4" w:space="0" w:color="auto"/>
            </w:tcBorders>
          </w:tcPr>
          <w:p w:rsidR="000D1FCF" w:rsidRDefault="000D1FCF" w:rsidP="0008550C">
            <w:pPr>
              <w:rPr>
                <w:rFonts w:ascii="Times New Roman" w:hAnsi="Times New Roman"/>
                <w:sz w:val="24"/>
                <w:szCs w:val="24"/>
              </w:rPr>
            </w:pPr>
            <w:r w:rsidRPr="00B75C39">
              <w:rPr>
                <w:rFonts w:ascii="Times New Roman" w:hAnsi="Times New Roman"/>
                <w:sz w:val="24"/>
                <w:szCs w:val="24"/>
              </w:rPr>
              <w:t>Открыт</w:t>
            </w:r>
            <w:r>
              <w:rPr>
                <w:rFonts w:ascii="Times New Roman" w:hAnsi="Times New Roman"/>
                <w:sz w:val="24"/>
                <w:szCs w:val="24"/>
              </w:rPr>
              <w:t xml:space="preserve">ый </w:t>
            </w:r>
            <w:r w:rsidRPr="00B75C39">
              <w:rPr>
                <w:rFonts w:ascii="Times New Roman" w:hAnsi="Times New Roman"/>
                <w:sz w:val="24"/>
                <w:szCs w:val="24"/>
              </w:rPr>
              <w:t>конкурс «Ало, мы ищем таланты!»</w:t>
            </w:r>
            <w:r w:rsidRPr="00B75C39">
              <w:rPr>
                <w:rFonts w:ascii="Times New Roman" w:hAnsi="Times New Roman"/>
                <w:sz w:val="24"/>
                <w:szCs w:val="24"/>
              </w:rPr>
              <w:tab/>
            </w:r>
            <w:r w:rsidRPr="00B75C39">
              <w:rPr>
                <w:rFonts w:ascii="Times New Roman" w:hAnsi="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0D1FCF" w:rsidRDefault="000D1FCF" w:rsidP="0008550C">
            <w:pPr>
              <w:rPr>
                <w:rFonts w:ascii="Times New Roman" w:hAnsi="Times New Roman"/>
                <w:sz w:val="24"/>
                <w:szCs w:val="24"/>
              </w:rPr>
            </w:pPr>
            <w:r w:rsidRPr="00B75C39">
              <w:rPr>
                <w:rFonts w:ascii="Times New Roman" w:hAnsi="Times New Roman"/>
                <w:sz w:val="24"/>
                <w:szCs w:val="24"/>
              </w:rPr>
              <w:t>1 ноября</w:t>
            </w:r>
            <w:r>
              <w:rPr>
                <w:rFonts w:ascii="Times New Roman" w:hAnsi="Times New Roman"/>
                <w:sz w:val="24"/>
                <w:szCs w:val="24"/>
              </w:rPr>
              <w:t xml:space="preserve"> 2016</w:t>
            </w:r>
          </w:p>
        </w:tc>
        <w:tc>
          <w:tcPr>
            <w:tcW w:w="1985" w:type="dxa"/>
            <w:tcBorders>
              <w:top w:val="single" w:sz="4" w:space="0" w:color="auto"/>
              <w:left w:val="single" w:sz="4" w:space="0" w:color="auto"/>
              <w:bottom w:val="single" w:sz="4" w:space="0" w:color="auto"/>
              <w:right w:val="single" w:sz="4" w:space="0" w:color="auto"/>
            </w:tcBorders>
          </w:tcPr>
          <w:p w:rsidR="000D1FCF" w:rsidRDefault="000D1FCF" w:rsidP="0008550C">
            <w:pPr>
              <w:rPr>
                <w:rFonts w:ascii="Times New Roman" w:hAnsi="Times New Roman"/>
                <w:sz w:val="24"/>
                <w:szCs w:val="24"/>
              </w:rPr>
            </w:pPr>
            <w:r w:rsidRPr="00B75C39">
              <w:rPr>
                <w:rFonts w:ascii="Times New Roman" w:hAnsi="Times New Roman"/>
                <w:sz w:val="24"/>
                <w:szCs w:val="24"/>
              </w:rPr>
              <w:t>ГУПО «ЗМТ»</w:t>
            </w:r>
          </w:p>
        </w:tc>
        <w:tc>
          <w:tcPr>
            <w:tcW w:w="1276" w:type="dxa"/>
            <w:tcBorders>
              <w:top w:val="single" w:sz="4" w:space="0" w:color="auto"/>
              <w:left w:val="single" w:sz="4" w:space="0" w:color="auto"/>
              <w:bottom w:val="single" w:sz="4" w:space="0" w:color="auto"/>
              <w:right w:val="single" w:sz="4" w:space="0" w:color="auto"/>
            </w:tcBorders>
          </w:tcPr>
          <w:p w:rsidR="000D1FCF" w:rsidRDefault="000D1FCF" w:rsidP="00312289">
            <w:pPr>
              <w:ind w:left="-102" w:right="-108"/>
              <w:rPr>
                <w:rFonts w:ascii="Times New Roman" w:hAnsi="Times New Roman"/>
                <w:sz w:val="24"/>
                <w:szCs w:val="24"/>
              </w:rPr>
            </w:pPr>
            <w:r w:rsidRPr="00B75C39">
              <w:rPr>
                <w:rFonts w:ascii="Times New Roman" w:hAnsi="Times New Roman"/>
                <w:sz w:val="24"/>
                <w:szCs w:val="24"/>
              </w:rPr>
              <w:t>Областной</w:t>
            </w:r>
          </w:p>
        </w:tc>
        <w:tc>
          <w:tcPr>
            <w:tcW w:w="1275" w:type="dxa"/>
            <w:tcBorders>
              <w:top w:val="single" w:sz="4" w:space="0" w:color="auto"/>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r>
              <w:rPr>
                <w:rFonts w:ascii="Times New Roman" w:hAnsi="Times New Roman"/>
                <w:sz w:val="24"/>
                <w:szCs w:val="24"/>
              </w:rPr>
              <w:t xml:space="preserve">Протокол </w:t>
            </w:r>
          </w:p>
        </w:tc>
      </w:tr>
      <w:tr w:rsidR="000D1FCF" w:rsidRPr="00DE0619" w:rsidTr="00312289">
        <w:trPr>
          <w:gridAfter w:val="1"/>
          <w:wAfter w:w="43" w:type="dxa"/>
        </w:trPr>
        <w:tc>
          <w:tcPr>
            <w:tcW w:w="1560" w:type="dxa"/>
            <w:tcBorders>
              <w:top w:val="single" w:sz="4" w:space="0" w:color="auto"/>
              <w:left w:val="single" w:sz="4" w:space="0" w:color="auto"/>
              <w:bottom w:val="single" w:sz="4" w:space="0" w:color="auto"/>
              <w:right w:val="single" w:sz="4" w:space="0" w:color="auto"/>
            </w:tcBorders>
          </w:tcPr>
          <w:p w:rsidR="000D1FCF" w:rsidRPr="00BD0A0D" w:rsidRDefault="000D1FCF" w:rsidP="0008550C">
            <w:pPr>
              <w:ind w:right="-100"/>
              <w:rPr>
                <w:rFonts w:ascii="Times New Roman" w:hAnsi="Times New Roman"/>
                <w:sz w:val="24"/>
                <w:szCs w:val="24"/>
              </w:rPr>
            </w:pPr>
            <w:r w:rsidRPr="00BD0A0D">
              <w:rPr>
                <w:rFonts w:ascii="Times New Roman" w:hAnsi="Times New Roman"/>
                <w:sz w:val="24"/>
                <w:szCs w:val="24"/>
              </w:rPr>
              <w:t>Палехина М.С.</w:t>
            </w:r>
          </w:p>
        </w:tc>
        <w:tc>
          <w:tcPr>
            <w:tcW w:w="1522" w:type="dxa"/>
            <w:tcBorders>
              <w:top w:val="single" w:sz="4" w:space="0" w:color="auto"/>
              <w:left w:val="single" w:sz="4" w:space="0" w:color="auto"/>
              <w:bottom w:val="single" w:sz="4" w:space="0" w:color="auto"/>
              <w:right w:val="single" w:sz="4" w:space="0" w:color="auto"/>
            </w:tcBorders>
          </w:tcPr>
          <w:p w:rsidR="000D1FCF" w:rsidRDefault="000D1FCF" w:rsidP="0008550C">
            <w:pPr>
              <w:rPr>
                <w:rFonts w:ascii="Times New Roman" w:hAnsi="Times New Roman"/>
                <w:sz w:val="24"/>
                <w:szCs w:val="24"/>
              </w:rPr>
            </w:pPr>
            <w:r>
              <w:rPr>
                <w:rFonts w:ascii="Times New Roman" w:hAnsi="Times New Roman"/>
                <w:sz w:val="24"/>
                <w:szCs w:val="24"/>
              </w:rPr>
              <w:t>Зав. сектором</w:t>
            </w:r>
          </w:p>
        </w:tc>
        <w:tc>
          <w:tcPr>
            <w:tcW w:w="2305" w:type="dxa"/>
            <w:tcBorders>
              <w:top w:val="single" w:sz="4" w:space="0" w:color="auto"/>
              <w:left w:val="single" w:sz="4" w:space="0" w:color="auto"/>
              <w:bottom w:val="single" w:sz="4" w:space="0" w:color="auto"/>
              <w:right w:val="single" w:sz="4" w:space="0" w:color="auto"/>
            </w:tcBorders>
          </w:tcPr>
          <w:p w:rsidR="000D1FCF" w:rsidRPr="00A30FD3" w:rsidRDefault="000D1FCF" w:rsidP="0008550C">
            <w:pPr>
              <w:rPr>
                <w:rFonts w:ascii="Times New Roman" w:hAnsi="Times New Roman"/>
                <w:sz w:val="24"/>
                <w:szCs w:val="24"/>
              </w:rPr>
            </w:pPr>
            <w:r w:rsidRPr="00A30FD3">
              <w:rPr>
                <w:rFonts w:ascii="Times New Roman" w:hAnsi="Times New Roman"/>
                <w:sz w:val="24"/>
                <w:szCs w:val="24"/>
              </w:rPr>
              <w:t>Конкурс</w:t>
            </w:r>
            <w:r>
              <w:rPr>
                <w:rFonts w:ascii="Times New Roman" w:hAnsi="Times New Roman"/>
                <w:sz w:val="24"/>
                <w:szCs w:val="24"/>
              </w:rPr>
              <w:t xml:space="preserve"> </w:t>
            </w:r>
            <w:r w:rsidRPr="00A30FD3">
              <w:rPr>
                <w:rFonts w:ascii="Times New Roman" w:hAnsi="Times New Roman"/>
                <w:sz w:val="24"/>
                <w:szCs w:val="24"/>
              </w:rPr>
              <w:t>«МИР ПРОФЕССИЙ»</w:t>
            </w:r>
          </w:p>
          <w:p w:rsidR="000D1FCF" w:rsidRPr="00B75C39" w:rsidRDefault="000D1FCF" w:rsidP="0008550C">
            <w:pPr>
              <w:rPr>
                <w:rFonts w:ascii="Times New Roman" w:hAnsi="Times New Roman"/>
                <w:sz w:val="24"/>
                <w:szCs w:val="24"/>
              </w:rPr>
            </w:pPr>
            <w:r w:rsidRPr="00A30FD3">
              <w:rPr>
                <w:rFonts w:ascii="Times New Roman" w:hAnsi="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0D1FCF" w:rsidRDefault="000D1FCF" w:rsidP="0008550C">
            <w:pPr>
              <w:rPr>
                <w:rFonts w:ascii="Times New Roman" w:hAnsi="Times New Roman"/>
                <w:sz w:val="24"/>
                <w:szCs w:val="24"/>
              </w:rPr>
            </w:pPr>
            <w:r>
              <w:rPr>
                <w:rFonts w:ascii="Times New Roman" w:hAnsi="Times New Roman"/>
                <w:sz w:val="24"/>
                <w:szCs w:val="24"/>
              </w:rPr>
              <w:t>4</w:t>
            </w:r>
            <w:r w:rsidRPr="00B75C39">
              <w:rPr>
                <w:rFonts w:ascii="Times New Roman" w:hAnsi="Times New Roman"/>
                <w:sz w:val="24"/>
                <w:szCs w:val="24"/>
              </w:rPr>
              <w:t xml:space="preserve"> ноября</w:t>
            </w:r>
            <w:r>
              <w:rPr>
                <w:rFonts w:ascii="Times New Roman" w:hAnsi="Times New Roman"/>
                <w:sz w:val="24"/>
                <w:szCs w:val="24"/>
              </w:rPr>
              <w:t xml:space="preserve"> 2016</w:t>
            </w:r>
          </w:p>
        </w:tc>
        <w:tc>
          <w:tcPr>
            <w:tcW w:w="1985" w:type="dxa"/>
            <w:tcBorders>
              <w:top w:val="single" w:sz="4" w:space="0" w:color="auto"/>
              <w:left w:val="single" w:sz="4" w:space="0" w:color="auto"/>
              <w:bottom w:val="single" w:sz="4" w:space="0" w:color="auto"/>
              <w:right w:val="single" w:sz="4" w:space="0" w:color="auto"/>
            </w:tcBorders>
          </w:tcPr>
          <w:p w:rsidR="000D1FCF" w:rsidRDefault="000D1FCF" w:rsidP="0008550C">
            <w:pPr>
              <w:rPr>
                <w:rFonts w:ascii="Times New Roman" w:hAnsi="Times New Roman"/>
                <w:sz w:val="24"/>
                <w:szCs w:val="24"/>
              </w:rPr>
            </w:pPr>
            <w:r w:rsidRPr="00B75C39">
              <w:rPr>
                <w:rFonts w:ascii="Times New Roman" w:hAnsi="Times New Roman"/>
                <w:sz w:val="24"/>
                <w:szCs w:val="24"/>
              </w:rPr>
              <w:t>ГУПО «ЗМТ»</w:t>
            </w:r>
          </w:p>
        </w:tc>
        <w:tc>
          <w:tcPr>
            <w:tcW w:w="1276" w:type="dxa"/>
            <w:tcBorders>
              <w:top w:val="single" w:sz="4" w:space="0" w:color="auto"/>
              <w:left w:val="single" w:sz="4" w:space="0" w:color="auto"/>
              <w:bottom w:val="single" w:sz="4" w:space="0" w:color="auto"/>
              <w:right w:val="single" w:sz="4" w:space="0" w:color="auto"/>
            </w:tcBorders>
          </w:tcPr>
          <w:p w:rsidR="000D1FCF" w:rsidRDefault="000D1FCF" w:rsidP="00312289">
            <w:pPr>
              <w:ind w:left="-102" w:right="-108"/>
              <w:rPr>
                <w:rFonts w:ascii="Times New Roman" w:hAnsi="Times New Roman"/>
                <w:sz w:val="24"/>
                <w:szCs w:val="24"/>
              </w:rPr>
            </w:pPr>
            <w:r w:rsidRPr="00B75C39">
              <w:rPr>
                <w:rFonts w:ascii="Times New Roman" w:hAnsi="Times New Roman"/>
                <w:sz w:val="24"/>
                <w:szCs w:val="24"/>
              </w:rPr>
              <w:t>Областной</w:t>
            </w:r>
          </w:p>
        </w:tc>
        <w:tc>
          <w:tcPr>
            <w:tcW w:w="1275" w:type="dxa"/>
            <w:tcBorders>
              <w:top w:val="single" w:sz="4" w:space="0" w:color="auto"/>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r>
              <w:rPr>
                <w:rFonts w:ascii="Times New Roman" w:hAnsi="Times New Roman"/>
                <w:sz w:val="24"/>
                <w:szCs w:val="24"/>
              </w:rPr>
              <w:t xml:space="preserve">Протокол </w:t>
            </w:r>
          </w:p>
        </w:tc>
      </w:tr>
      <w:tr w:rsidR="000D1FCF" w:rsidRPr="00DE0619" w:rsidTr="00312289">
        <w:trPr>
          <w:gridAfter w:val="1"/>
          <w:wAfter w:w="43" w:type="dxa"/>
        </w:trPr>
        <w:tc>
          <w:tcPr>
            <w:tcW w:w="1560" w:type="dxa"/>
            <w:tcBorders>
              <w:top w:val="single" w:sz="4" w:space="0" w:color="auto"/>
              <w:left w:val="single" w:sz="4" w:space="0" w:color="auto"/>
              <w:bottom w:val="single" w:sz="4" w:space="0" w:color="auto"/>
              <w:right w:val="single" w:sz="4" w:space="0" w:color="auto"/>
            </w:tcBorders>
          </w:tcPr>
          <w:p w:rsidR="000D1FCF" w:rsidRPr="00BD0A0D" w:rsidRDefault="000D1FCF" w:rsidP="0008550C">
            <w:pPr>
              <w:ind w:right="-100"/>
              <w:rPr>
                <w:rFonts w:ascii="Times New Roman" w:hAnsi="Times New Roman"/>
                <w:sz w:val="24"/>
                <w:szCs w:val="24"/>
              </w:rPr>
            </w:pPr>
            <w:r w:rsidRPr="00BD0A0D">
              <w:rPr>
                <w:rFonts w:ascii="Times New Roman" w:hAnsi="Times New Roman"/>
                <w:sz w:val="24"/>
                <w:szCs w:val="24"/>
              </w:rPr>
              <w:t>Пономарёва О.П.</w:t>
            </w:r>
          </w:p>
        </w:tc>
        <w:tc>
          <w:tcPr>
            <w:tcW w:w="1522" w:type="dxa"/>
            <w:vMerge w:val="restart"/>
            <w:tcBorders>
              <w:top w:val="single" w:sz="4" w:space="0" w:color="auto"/>
              <w:left w:val="single" w:sz="4" w:space="0" w:color="auto"/>
              <w:right w:val="single" w:sz="4" w:space="0" w:color="auto"/>
            </w:tcBorders>
          </w:tcPr>
          <w:p w:rsidR="000D1FCF" w:rsidRDefault="000D1FCF" w:rsidP="0008550C">
            <w:pPr>
              <w:rPr>
                <w:rFonts w:ascii="Times New Roman" w:hAnsi="Times New Roman"/>
                <w:sz w:val="24"/>
                <w:szCs w:val="24"/>
              </w:rPr>
            </w:pPr>
            <w:r>
              <w:rPr>
                <w:rFonts w:ascii="Times New Roman" w:hAnsi="Times New Roman"/>
                <w:sz w:val="24"/>
                <w:szCs w:val="24"/>
              </w:rPr>
              <w:t>Зав. отделом</w:t>
            </w:r>
          </w:p>
        </w:tc>
        <w:tc>
          <w:tcPr>
            <w:tcW w:w="2305" w:type="dxa"/>
            <w:vMerge w:val="restart"/>
            <w:tcBorders>
              <w:top w:val="single" w:sz="4" w:space="0" w:color="auto"/>
              <w:left w:val="single" w:sz="4" w:space="0" w:color="auto"/>
              <w:right w:val="single" w:sz="4" w:space="0" w:color="auto"/>
            </w:tcBorders>
          </w:tcPr>
          <w:p w:rsidR="000D1FCF" w:rsidRPr="00A30FD3" w:rsidRDefault="000D1FCF" w:rsidP="0008550C">
            <w:pPr>
              <w:rPr>
                <w:rFonts w:ascii="Times New Roman" w:hAnsi="Times New Roman"/>
                <w:sz w:val="24"/>
                <w:szCs w:val="24"/>
              </w:rPr>
            </w:pPr>
            <w:r>
              <w:rPr>
                <w:rFonts w:ascii="Times New Roman" w:hAnsi="Times New Roman"/>
                <w:sz w:val="24"/>
                <w:szCs w:val="24"/>
              </w:rPr>
              <w:t>Внутренний конкурс профессионального  мастерства «Моё лучшее занятие»</w:t>
            </w:r>
          </w:p>
          <w:p w:rsidR="000D1FCF" w:rsidRPr="00A30FD3" w:rsidRDefault="000D1FCF" w:rsidP="0008550C">
            <w:pPr>
              <w:rPr>
                <w:rFonts w:ascii="Times New Roman" w:hAnsi="Times New Roman"/>
                <w:sz w:val="24"/>
                <w:szCs w:val="24"/>
              </w:rPr>
            </w:pPr>
          </w:p>
        </w:tc>
        <w:tc>
          <w:tcPr>
            <w:tcW w:w="1134" w:type="dxa"/>
            <w:vMerge w:val="restart"/>
            <w:tcBorders>
              <w:top w:val="single" w:sz="4" w:space="0" w:color="auto"/>
              <w:left w:val="single" w:sz="4" w:space="0" w:color="auto"/>
              <w:right w:val="single" w:sz="4" w:space="0" w:color="auto"/>
            </w:tcBorders>
          </w:tcPr>
          <w:p w:rsidR="000D1FCF" w:rsidRDefault="000D1FCF" w:rsidP="0008550C">
            <w:pPr>
              <w:rPr>
                <w:rFonts w:ascii="Times New Roman" w:hAnsi="Times New Roman"/>
                <w:sz w:val="24"/>
                <w:szCs w:val="24"/>
              </w:rPr>
            </w:pPr>
            <w:r>
              <w:rPr>
                <w:rFonts w:ascii="Times New Roman" w:hAnsi="Times New Roman"/>
                <w:sz w:val="24"/>
                <w:szCs w:val="24"/>
              </w:rPr>
              <w:t>Ноябрь-декабрь 2016</w:t>
            </w:r>
          </w:p>
          <w:p w:rsidR="000D1FCF" w:rsidRDefault="000D1FCF" w:rsidP="0008550C">
            <w:pPr>
              <w:rPr>
                <w:rFonts w:ascii="Times New Roman" w:hAnsi="Times New Roman"/>
                <w:sz w:val="24"/>
                <w:szCs w:val="24"/>
              </w:rPr>
            </w:pPr>
          </w:p>
        </w:tc>
        <w:tc>
          <w:tcPr>
            <w:tcW w:w="1985" w:type="dxa"/>
            <w:vMerge w:val="restart"/>
            <w:tcBorders>
              <w:top w:val="single" w:sz="4" w:space="0" w:color="auto"/>
              <w:left w:val="single" w:sz="4" w:space="0" w:color="auto"/>
              <w:right w:val="single" w:sz="4" w:space="0" w:color="auto"/>
            </w:tcBorders>
          </w:tcPr>
          <w:p w:rsidR="000D1FCF" w:rsidRPr="00B75C39" w:rsidRDefault="000D1FCF" w:rsidP="0008550C">
            <w:pPr>
              <w:rPr>
                <w:rFonts w:ascii="Times New Roman" w:hAnsi="Times New Roman"/>
                <w:sz w:val="24"/>
                <w:szCs w:val="24"/>
              </w:rPr>
            </w:pPr>
            <w:r>
              <w:rPr>
                <w:rFonts w:ascii="Times New Roman" w:hAnsi="Times New Roman"/>
                <w:sz w:val="24"/>
                <w:szCs w:val="24"/>
              </w:rPr>
              <w:t>МБОУДО «ЦДТ» ЦР</w:t>
            </w:r>
          </w:p>
          <w:p w:rsidR="000D1FCF" w:rsidRPr="00B75C39" w:rsidRDefault="000D1FCF" w:rsidP="0008550C">
            <w:pPr>
              <w:rPr>
                <w:rFonts w:ascii="Times New Roman" w:hAnsi="Times New Roman"/>
                <w:sz w:val="24"/>
                <w:szCs w:val="24"/>
              </w:rPr>
            </w:pPr>
          </w:p>
        </w:tc>
        <w:tc>
          <w:tcPr>
            <w:tcW w:w="1276" w:type="dxa"/>
            <w:vMerge w:val="restart"/>
            <w:tcBorders>
              <w:top w:val="single" w:sz="4" w:space="0" w:color="auto"/>
              <w:left w:val="single" w:sz="4" w:space="0" w:color="auto"/>
              <w:right w:val="single" w:sz="4" w:space="0" w:color="auto"/>
            </w:tcBorders>
          </w:tcPr>
          <w:p w:rsidR="000D1FCF" w:rsidRPr="00B75C39" w:rsidRDefault="000D1FCF" w:rsidP="00312289">
            <w:pPr>
              <w:ind w:left="-102" w:right="-108"/>
              <w:rPr>
                <w:rFonts w:ascii="Times New Roman" w:hAnsi="Times New Roman"/>
                <w:sz w:val="24"/>
                <w:szCs w:val="24"/>
              </w:rPr>
            </w:pPr>
            <w:r>
              <w:rPr>
                <w:rFonts w:ascii="Times New Roman" w:hAnsi="Times New Roman"/>
                <w:sz w:val="24"/>
                <w:szCs w:val="24"/>
              </w:rPr>
              <w:t xml:space="preserve">Внутренний </w:t>
            </w:r>
          </w:p>
          <w:p w:rsidR="000D1FCF" w:rsidRPr="00B75C39" w:rsidRDefault="000D1FCF" w:rsidP="00312289">
            <w:pPr>
              <w:ind w:left="-102" w:right="-108"/>
              <w:rPr>
                <w:rFonts w:ascii="Times New Roman" w:hAnsi="Times New Roman"/>
                <w:sz w:val="24"/>
                <w:szCs w:val="24"/>
              </w:rPr>
            </w:pPr>
          </w:p>
        </w:tc>
        <w:tc>
          <w:tcPr>
            <w:tcW w:w="1275" w:type="dxa"/>
            <w:vMerge w:val="restart"/>
            <w:tcBorders>
              <w:top w:val="single" w:sz="4" w:space="0" w:color="auto"/>
              <w:left w:val="single" w:sz="4" w:space="0" w:color="auto"/>
              <w:right w:val="single" w:sz="4" w:space="0" w:color="auto"/>
            </w:tcBorders>
          </w:tcPr>
          <w:p w:rsidR="000D1FCF" w:rsidRDefault="000D1FCF" w:rsidP="0008550C">
            <w:pPr>
              <w:jc w:val="center"/>
              <w:rPr>
                <w:rFonts w:ascii="Times New Roman" w:hAnsi="Times New Roman"/>
                <w:sz w:val="24"/>
                <w:szCs w:val="24"/>
              </w:rPr>
            </w:pPr>
            <w:r>
              <w:rPr>
                <w:rFonts w:ascii="Times New Roman" w:hAnsi="Times New Roman"/>
                <w:sz w:val="24"/>
                <w:szCs w:val="24"/>
              </w:rPr>
              <w:t>Приказ по ОУ</w:t>
            </w:r>
          </w:p>
          <w:p w:rsidR="000D1FCF" w:rsidRDefault="000D1FCF" w:rsidP="0008550C">
            <w:pPr>
              <w:jc w:val="center"/>
              <w:rPr>
                <w:rFonts w:ascii="Times New Roman" w:hAnsi="Times New Roman"/>
                <w:sz w:val="24"/>
                <w:szCs w:val="24"/>
              </w:rPr>
            </w:pPr>
          </w:p>
        </w:tc>
      </w:tr>
      <w:tr w:rsidR="000D1FCF" w:rsidRPr="00DE0619" w:rsidTr="00312289">
        <w:trPr>
          <w:gridAfter w:val="1"/>
          <w:wAfter w:w="43" w:type="dxa"/>
        </w:trPr>
        <w:tc>
          <w:tcPr>
            <w:tcW w:w="1560" w:type="dxa"/>
            <w:tcBorders>
              <w:top w:val="single" w:sz="4" w:space="0" w:color="auto"/>
              <w:left w:val="single" w:sz="4" w:space="0" w:color="auto"/>
              <w:bottom w:val="single" w:sz="4" w:space="0" w:color="auto"/>
              <w:right w:val="single" w:sz="4" w:space="0" w:color="auto"/>
            </w:tcBorders>
          </w:tcPr>
          <w:p w:rsidR="000D1FCF" w:rsidRPr="00BD0A0D" w:rsidRDefault="000D1FCF" w:rsidP="0008550C">
            <w:pPr>
              <w:ind w:right="-100"/>
              <w:rPr>
                <w:rFonts w:ascii="Times New Roman" w:hAnsi="Times New Roman"/>
                <w:sz w:val="24"/>
                <w:szCs w:val="24"/>
              </w:rPr>
            </w:pPr>
            <w:r w:rsidRPr="00BD0A0D">
              <w:rPr>
                <w:rFonts w:ascii="Times New Roman" w:hAnsi="Times New Roman"/>
                <w:sz w:val="24"/>
                <w:szCs w:val="24"/>
              </w:rPr>
              <w:t>Устянина З.Ю.</w:t>
            </w:r>
          </w:p>
        </w:tc>
        <w:tc>
          <w:tcPr>
            <w:tcW w:w="1522" w:type="dxa"/>
            <w:vMerge/>
            <w:tcBorders>
              <w:left w:val="single" w:sz="4" w:space="0" w:color="auto"/>
              <w:right w:val="single" w:sz="4" w:space="0" w:color="auto"/>
            </w:tcBorders>
          </w:tcPr>
          <w:p w:rsidR="000D1FCF" w:rsidRDefault="000D1FCF" w:rsidP="0008550C">
            <w:pPr>
              <w:rPr>
                <w:rFonts w:ascii="Times New Roman" w:hAnsi="Times New Roman"/>
                <w:sz w:val="24"/>
                <w:szCs w:val="24"/>
              </w:rPr>
            </w:pPr>
          </w:p>
        </w:tc>
        <w:tc>
          <w:tcPr>
            <w:tcW w:w="2305" w:type="dxa"/>
            <w:vMerge/>
            <w:tcBorders>
              <w:left w:val="single" w:sz="4" w:space="0" w:color="auto"/>
              <w:right w:val="single" w:sz="4" w:space="0" w:color="auto"/>
            </w:tcBorders>
          </w:tcPr>
          <w:p w:rsidR="000D1FCF" w:rsidRDefault="000D1FCF" w:rsidP="0008550C">
            <w:pPr>
              <w:rPr>
                <w:rFonts w:ascii="Times New Roman" w:hAnsi="Times New Roman"/>
                <w:sz w:val="24"/>
                <w:szCs w:val="24"/>
              </w:rPr>
            </w:pPr>
          </w:p>
        </w:tc>
        <w:tc>
          <w:tcPr>
            <w:tcW w:w="1134" w:type="dxa"/>
            <w:vMerge/>
            <w:tcBorders>
              <w:left w:val="single" w:sz="4" w:space="0" w:color="auto"/>
              <w:right w:val="single" w:sz="4" w:space="0" w:color="auto"/>
            </w:tcBorders>
          </w:tcPr>
          <w:p w:rsidR="000D1FCF" w:rsidRDefault="000D1FCF" w:rsidP="0008550C">
            <w:pPr>
              <w:rPr>
                <w:rFonts w:ascii="Times New Roman" w:hAnsi="Times New Roman"/>
                <w:sz w:val="24"/>
                <w:szCs w:val="24"/>
              </w:rPr>
            </w:pPr>
          </w:p>
        </w:tc>
        <w:tc>
          <w:tcPr>
            <w:tcW w:w="1985" w:type="dxa"/>
            <w:vMerge/>
            <w:tcBorders>
              <w:left w:val="single" w:sz="4" w:space="0" w:color="auto"/>
              <w:right w:val="single" w:sz="4" w:space="0" w:color="auto"/>
            </w:tcBorders>
          </w:tcPr>
          <w:p w:rsidR="000D1FCF" w:rsidRDefault="000D1FCF" w:rsidP="0008550C">
            <w:pPr>
              <w:rPr>
                <w:rFonts w:ascii="Times New Roman" w:hAnsi="Times New Roman"/>
                <w:sz w:val="24"/>
                <w:szCs w:val="24"/>
              </w:rPr>
            </w:pPr>
          </w:p>
        </w:tc>
        <w:tc>
          <w:tcPr>
            <w:tcW w:w="1276" w:type="dxa"/>
            <w:vMerge/>
            <w:tcBorders>
              <w:left w:val="single" w:sz="4" w:space="0" w:color="auto"/>
              <w:right w:val="single" w:sz="4" w:space="0" w:color="auto"/>
            </w:tcBorders>
          </w:tcPr>
          <w:p w:rsidR="000D1FCF" w:rsidRDefault="000D1FCF" w:rsidP="00312289">
            <w:pPr>
              <w:ind w:left="-102" w:right="-108"/>
              <w:rPr>
                <w:rFonts w:ascii="Times New Roman" w:hAnsi="Times New Roman"/>
                <w:sz w:val="24"/>
                <w:szCs w:val="24"/>
              </w:rPr>
            </w:pPr>
          </w:p>
        </w:tc>
        <w:tc>
          <w:tcPr>
            <w:tcW w:w="1275" w:type="dxa"/>
            <w:vMerge/>
            <w:tcBorders>
              <w:left w:val="single" w:sz="4" w:space="0" w:color="auto"/>
              <w:right w:val="single" w:sz="4" w:space="0" w:color="auto"/>
            </w:tcBorders>
          </w:tcPr>
          <w:p w:rsidR="000D1FCF" w:rsidRDefault="000D1FCF" w:rsidP="0008550C">
            <w:pPr>
              <w:jc w:val="center"/>
              <w:rPr>
                <w:rFonts w:ascii="Times New Roman" w:hAnsi="Times New Roman"/>
                <w:sz w:val="24"/>
                <w:szCs w:val="24"/>
              </w:rPr>
            </w:pPr>
          </w:p>
        </w:tc>
      </w:tr>
      <w:tr w:rsidR="000D1FCF" w:rsidRPr="00DE0619" w:rsidTr="00312289">
        <w:trPr>
          <w:gridAfter w:val="1"/>
          <w:wAfter w:w="43" w:type="dxa"/>
        </w:trPr>
        <w:tc>
          <w:tcPr>
            <w:tcW w:w="1560" w:type="dxa"/>
            <w:tcBorders>
              <w:top w:val="single" w:sz="4" w:space="0" w:color="auto"/>
              <w:left w:val="single" w:sz="4" w:space="0" w:color="auto"/>
              <w:bottom w:val="single" w:sz="4" w:space="0" w:color="auto"/>
              <w:right w:val="single" w:sz="4" w:space="0" w:color="auto"/>
            </w:tcBorders>
          </w:tcPr>
          <w:p w:rsidR="000D1FCF" w:rsidRPr="00BD0A0D" w:rsidRDefault="000D1FCF" w:rsidP="0008550C">
            <w:pPr>
              <w:ind w:right="-100"/>
              <w:rPr>
                <w:rFonts w:ascii="Times New Roman" w:hAnsi="Times New Roman"/>
                <w:sz w:val="24"/>
                <w:szCs w:val="24"/>
              </w:rPr>
            </w:pPr>
            <w:r w:rsidRPr="00BD0A0D">
              <w:rPr>
                <w:rFonts w:ascii="Times New Roman" w:hAnsi="Times New Roman"/>
                <w:sz w:val="24"/>
                <w:szCs w:val="24"/>
              </w:rPr>
              <w:t>Нестерова А.В.</w:t>
            </w:r>
          </w:p>
        </w:tc>
        <w:tc>
          <w:tcPr>
            <w:tcW w:w="1522" w:type="dxa"/>
            <w:vMerge/>
            <w:tcBorders>
              <w:left w:val="single" w:sz="4" w:space="0" w:color="auto"/>
              <w:bottom w:val="single" w:sz="4" w:space="0" w:color="auto"/>
              <w:right w:val="single" w:sz="4" w:space="0" w:color="auto"/>
            </w:tcBorders>
          </w:tcPr>
          <w:p w:rsidR="000D1FCF" w:rsidRDefault="000D1FCF" w:rsidP="0008550C">
            <w:pPr>
              <w:rPr>
                <w:rFonts w:ascii="Times New Roman" w:hAnsi="Times New Roman"/>
                <w:sz w:val="24"/>
                <w:szCs w:val="24"/>
              </w:rPr>
            </w:pPr>
          </w:p>
        </w:tc>
        <w:tc>
          <w:tcPr>
            <w:tcW w:w="2305" w:type="dxa"/>
            <w:vMerge/>
            <w:tcBorders>
              <w:left w:val="single" w:sz="4" w:space="0" w:color="auto"/>
              <w:right w:val="single" w:sz="4" w:space="0" w:color="auto"/>
            </w:tcBorders>
          </w:tcPr>
          <w:p w:rsidR="000D1FCF" w:rsidRDefault="000D1FCF" w:rsidP="0008550C">
            <w:pPr>
              <w:rPr>
                <w:rFonts w:ascii="Times New Roman" w:hAnsi="Times New Roman"/>
                <w:sz w:val="24"/>
                <w:szCs w:val="24"/>
              </w:rPr>
            </w:pPr>
          </w:p>
        </w:tc>
        <w:tc>
          <w:tcPr>
            <w:tcW w:w="1134" w:type="dxa"/>
            <w:vMerge/>
            <w:tcBorders>
              <w:left w:val="single" w:sz="4" w:space="0" w:color="auto"/>
              <w:right w:val="single" w:sz="4" w:space="0" w:color="auto"/>
            </w:tcBorders>
          </w:tcPr>
          <w:p w:rsidR="000D1FCF" w:rsidRDefault="000D1FCF" w:rsidP="0008550C">
            <w:pPr>
              <w:rPr>
                <w:rFonts w:ascii="Times New Roman" w:hAnsi="Times New Roman"/>
                <w:sz w:val="24"/>
                <w:szCs w:val="24"/>
              </w:rPr>
            </w:pPr>
          </w:p>
        </w:tc>
        <w:tc>
          <w:tcPr>
            <w:tcW w:w="1985" w:type="dxa"/>
            <w:vMerge/>
            <w:tcBorders>
              <w:left w:val="single" w:sz="4" w:space="0" w:color="auto"/>
              <w:right w:val="single" w:sz="4" w:space="0" w:color="auto"/>
            </w:tcBorders>
          </w:tcPr>
          <w:p w:rsidR="000D1FCF" w:rsidRDefault="000D1FCF" w:rsidP="0008550C">
            <w:pPr>
              <w:rPr>
                <w:rFonts w:ascii="Times New Roman" w:hAnsi="Times New Roman"/>
                <w:sz w:val="24"/>
                <w:szCs w:val="24"/>
              </w:rPr>
            </w:pPr>
          </w:p>
        </w:tc>
        <w:tc>
          <w:tcPr>
            <w:tcW w:w="1276" w:type="dxa"/>
            <w:vMerge/>
            <w:tcBorders>
              <w:left w:val="single" w:sz="4" w:space="0" w:color="auto"/>
              <w:right w:val="single" w:sz="4" w:space="0" w:color="auto"/>
            </w:tcBorders>
          </w:tcPr>
          <w:p w:rsidR="000D1FCF" w:rsidRDefault="000D1FCF" w:rsidP="00312289">
            <w:pPr>
              <w:ind w:left="-102" w:right="-108"/>
              <w:rPr>
                <w:rFonts w:ascii="Times New Roman" w:hAnsi="Times New Roman"/>
                <w:sz w:val="24"/>
                <w:szCs w:val="24"/>
              </w:rPr>
            </w:pPr>
          </w:p>
        </w:tc>
        <w:tc>
          <w:tcPr>
            <w:tcW w:w="1275" w:type="dxa"/>
            <w:vMerge/>
            <w:tcBorders>
              <w:left w:val="single" w:sz="4" w:space="0" w:color="auto"/>
              <w:right w:val="single" w:sz="4" w:space="0" w:color="auto"/>
            </w:tcBorders>
          </w:tcPr>
          <w:p w:rsidR="000D1FCF" w:rsidRDefault="000D1FCF" w:rsidP="0008550C">
            <w:pPr>
              <w:jc w:val="center"/>
              <w:rPr>
                <w:rFonts w:ascii="Times New Roman" w:hAnsi="Times New Roman"/>
                <w:sz w:val="24"/>
                <w:szCs w:val="24"/>
              </w:rPr>
            </w:pPr>
          </w:p>
        </w:tc>
      </w:tr>
      <w:tr w:rsidR="000D1FCF" w:rsidRPr="00DE0619" w:rsidTr="00312289">
        <w:trPr>
          <w:gridAfter w:val="1"/>
          <w:wAfter w:w="43" w:type="dxa"/>
        </w:trPr>
        <w:tc>
          <w:tcPr>
            <w:tcW w:w="1560" w:type="dxa"/>
            <w:tcBorders>
              <w:top w:val="single" w:sz="4" w:space="0" w:color="auto"/>
              <w:left w:val="single" w:sz="4" w:space="0" w:color="auto"/>
              <w:bottom w:val="single" w:sz="4" w:space="0" w:color="auto"/>
              <w:right w:val="single" w:sz="4" w:space="0" w:color="auto"/>
            </w:tcBorders>
          </w:tcPr>
          <w:p w:rsidR="000D1FCF" w:rsidRPr="00BD0A0D" w:rsidRDefault="000D1FCF" w:rsidP="0008550C">
            <w:pPr>
              <w:ind w:right="-100"/>
              <w:rPr>
                <w:rFonts w:ascii="Times New Roman" w:hAnsi="Times New Roman"/>
                <w:sz w:val="24"/>
                <w:szCs w:val="24"/>
              </w:rPr>
            </w:pPr>
            <w:r w:rsidRPr="00BD0A0D">
              <w:rPr>
                <w:rFonts w:ascii="Times New Roman" w:hAnsi="Times New Roman"/>
                <w:sz w:val="24"/>
                <w:szCs w:val="24"/>
              </w:rPr>
              <w:t>Канаева Т.А.</w:t>
            </w:r>
          </w:p>
        </w:tc>
        <w:tc>
          <w:tcPr>
            <w:tcW w:w="1522" w:type="dxa"/>
            <w:tcBorders>
              <w:top w:val="single" w:sz="4" w:space="0" w:color="auto"/>
              <w:left w:val="single" w:sz="4" w:space="0" w:color="auto"/>
              <w:bottom w:val="single" w:sz="4" w:space="0" w:color="auto"/>
              <w:right w:val="single" w:sz="4" w:space="0" w:color="auto"/>
            </w:tcBorders>
          </w:tcPr>
          <w:p w:rsidR="000D1FCF" w:rsidRDefault="000D1FCF" w:rsidP="0008550C">
            <w:pPr>
              <w:rPr>
                <w:rFonts w:ascii="Times New Roman" w:hAnsi="Times New Roman"/>
                <w:sz w:val="24"/>
                <w:szCs w:val="24"/>
              </w:rPr>
            </w:pPr>
            <w:r>
              <w:rPr>
                <w:rFonts w:ascii="Times New Roman" w:hAnsi="Times New Roman"/>
                <w:sz w:val="24"/>
                <w:szCs w:val="24"/>
              </w:rPr>
              <w:t>Зам.дирУВР</w:t>
            </w:r>
          </w:p>
        </w:tc>
        <w:tc>
          <w:tcPr>
            <w:tcW w:w="2305" w:type="dxa"/>
            <w:vMerge/>
            <w:tcBorders>
              <w:left w:val="single" w:sz="4" w:space="0" w:color="auto"/>
              <w:right w:val="single" w:sz="4" w:space="0" w:color="auto"/>
            </w:tcBorders>
          </w:tcPr>
          <w:p w:rsidR="000D1FCF" w:rsidRPr="00A30FD3" w:rsidRDefault="000D1FCF" w:rsidP="0008550C">
            <w:pPr>
              <w:rPr>
                <w:rFonts w:ascii="Times New Roman" w:hAnsi="Times New Roman"/>
                <w:sz w:val="24"/>
                <w:szCs w:val="24"/>
              </w:rPr>
            </w:pPr>
          </w:p>
        </w:tc>
        <w:tc>
          <w:tcPr>
            <w:tcW w:w="1134" w:type="dxa"/>
            <w:vMerge/>
            <w:tcBorders>
              <w:left w:val="single" w:sz="4" w:space="0" w:color="auto"/>
              <w:right w:val="single" w:sz="4" w:space="0" w:color="auto"/>
            </w:tcBorders>
          </w:tcPr>
          <w:p w:rsidR="000D1FCF" w:rsidRDefault="000D1FCF" w:rsidP="0008550C">
            <w:pPr>
              <w:rPr>
                <w:rFonts w:ascii="Times New Roman" w:hAnsi="Times New Roman"/>
                <w:sz w:val="24"/>
                <w:szCs w:val="24"/>
              </w:rPr>
            </w:pPr>
          </w:p>
        </w:tc>
        <w:tc>
          <w:tcPr>
            <w:tcW w:w="1985" w:type="dxa"/>
            <w:vMerge/>
            <w:tcBorders>
              <w:left w:val="single" w:sz="4" w:space="0" w:color="auto"/>
              <w:right w:val="single" w:sz="4" w:space="0" w:color="auto"/>
            </w:tcBorders>
          </w:tcPr>
          <w:p w:rsidR="000D1FCF" w:rsidRPr="00B75C39" w:rsidRDefault="000D1FCF" w:rsidP="0008550C">
            <w:pPr>
              <w:rPr>
                <w:rFonts w:ascii="Times New Roman" w:hAnsi="Times New Roman"/>
                <w:sz w:val="24"/>
                <w:szCs w:val="24"/>
              </w:rPr>
            </w:pPr>
          </w:p>
        </w:tc>
        <w:tc>
          <w:tcPr>
            <w:tcW w:w="1276" w:type="dxa"/>
            <w:vMerge/>
            <w:tcBorders>
              <w:left w:val="single" w:sz="4" w:space="0" w:color="auto"/>
              <w:right w:val="single" w:sz="4" w:space="0" w:color="auto"/>
            </w:tcBorders>
          </w:tcPr>
          <w:p w:rsidR="000D1FCF" w:rsidRPr="00B75C39" w:rsidRDefault="000D1FCF" w:rsidP="00312289">
            <w:pPr>
              <w:ind w:left="-102" w:right="-108"/>
              <w:rPr>
                <w:rFonts w:ascii="Times New Roman" w:hAnsi="Times New Roman"/>
                <w:sz w:val="24"/>
                <w:szCs w:val="24"/>
              </w:rPr>
            </w:pPr>
          </w:p>
        </w:tc>
        <w:tc>
          <w:tcPr>
            <w:tcW w:w="1275" w:type="dxa"/>
            <w:vMerge/>
            <w:tcBorders>
              <w:left w:val="single" w:sz="4" w:space="0" w:color="auto"/>
              <w:right w:val="single" w:sz="4" w:space="0" w:color="auto"/>
            </w:tcBorders>
          </w:tcPr>
          <w:p w:rsidR="000D1FCF" w:rsidRDefault="000D1FCF" w:rsidP="0008550C">
            <w:pPr>
              <w:jc w:val="center"/>
              <w:rPr>
                <w:rFonts w:ascii="Times New Roman" w:hAnsi="Times New Roman"/>
                <w:sz w:val="24"/>
                <w:szCs w:val="24"/>
              </w:rPr>
            </w:pPr>
          </w:p>
        </w:tc>
      </w:tr>
      <w:tr w:rsidR="000D1FCF" w:rsidRPr="00DE0619" w:rsidTr="00312289">
        <w:trPr>
          <w:gridAfter w:val="1"/>
          <w:wAfter w:w="43" w:type="dxa"/>
        </w:trPr>
        <w:tc>
          <w:tcPr>
            <w:tcW w:w="1560" w:type="dxa"/>
            <w:tcBorders>
              <w:top w:val="single" w:sz="4" w:space="0" w:color="auto"/>
              <w:left w:val="single" w:sz="4" w:space="0" w:color="auto"/>
              <w:bottom w:val="single" w:sz="4" w:space="0" w:color="auto"/>
              <w:right w:val="single" w:sz="4" w:space="0" w:color="auto"/>
            </w:tcBorders>
          </w:tcPr>
          <w:p w:rsidR="000D1FCF" w:rsidRPr="00BD0A0D" w:rsidRDefault="000D1FCF" w:rsidP="0008550C">
            <w:pPr>
              <w:ind w:right="-100"/>
              <w:rPr>
                <w:rFonts w:ascii="Times New Roman" w:hAnsi="Times New Roman"/>
                <w:sz w:val="24"/>
                <w:szCs w:val="24"/>
              </w:rPr>
            </w:pPr>
            <w:r w:rsidRPr="00BD0A0D">
              <w:rPr>
                <w:rFonts w:ascii="Times New Roman" w:hAnsi="Times New Roman"/>
                <w:sz w:val="24"/>
                <w:szCs w:val="24"/>
              </w:rPr>
              <w:t>Пешкина К.В.</w:t>
            </w:r>
          </w:p>
        </w:tc>
        <w:tc>
          <w:tcPr>
            <w:tcW w:w="1522" w:type="dxa"/>
            <w:tcBorders>
              <w:top w:val="single" w:sz="4" w:space="0" w:color="auto"/>
              <w:left w:val="single" w:sz="4" w:space="0" w:color="auto"/>
              <w:bottom w:val="single" w:sz="4" w:space="0" w:color="auto"/>
              <w:right w:val="single" w:sz="4" w:space="0" w:color="auto"/>
            </w:tcBorders>
          </w:tcPr>
          <w:p w:rsidR="000D1FCF" w:rsidRDefault="000D1FCF" w:rsidP="0008550C">
            <w:pPr>
              <w:rPr>
                <w:rFonts w:ascii="Times New Roman" w:hAnsi="Times New Roman"/>
                <w:sz w:val="24"/>
                <w:szCs w:val="24"/>
              </w:rPr>
            </w:pPr>
            <w:r>
              <w:rPr>
                <w:rFonts w:ascii="Times New Roman" w:hAnsi="Times New Roman"/>
                <w:sz w:val="24"/>
                <w:szCs w:val="24"/>
              </w:rPr>
              <w:t>методист</w:t>
            </w:r>
          </w:p>
        </w:tc>
        <w:tc>
          <w:tcPr>
            <w:tcW w:w="2305" w:type="dxa"/>
            <w:vMerge/>
            <w:tcBorders>
              <w:left w:val="single" w:sz="4" w:space="0" w:color="auto"/>
              <w:right w:val="single" w:sz="4" w:space="0" w:color="auto"/>
            </w:tcBorders>
          </w:tcPr>
          <w:p w:rsidR="000D1FCF" w:rsidRDefault="000D1FCF" w:rsidP="0008550C">
            <w:pPr>
              <w:rPr>
                <w:rFonts w:ascii="Times New Roman" w:hAnsi="Times New Roman"/>
                <w:sz w:val="24"/>
                <w:szCs w:val="24"/>
              </w:rPr>
            </w:pPr>
          </w:p>
        </w:tc>
        <w:tc>
          <w:tcPr>
            <w:tcW w:w="1134" w:type="dxa"/>
            <w:vMerge/>
            <w:tcBorders>
              <w:left w:val="single" w:sz="4" w:space="0" w:color="auto"/>
              <w:right w:val="single" w:sz="4" w:space="0" w:color="auto"/>
            </w:tcBorders>
          </w:tcPr>
          <w:p w:rsidR="000D1FCF" w:rsidRDefault="000D1FCF" w:rsidP="0008550C">
            <w:pPr>
              <w:jc w:val="center"/>
              <w:rPr>
                <w:rFonts w:ascii="Times New Roman" w:hAnsi="Times New Roman"/>
                <w:sz w:val="24"/>
                <w:szCs w:val="24"/>
              </w:rPr>
            </w:pPr>
          </w:p>
        </w:tc>
        <w:tc>
          <w:tcPr>
            <w:tcW w:w="1985" w:type="dxa"/>
            <w:vMerge/>
            <w:tcBorders>
              <w:left w:val="single" w:sz="4" w:space="0" w:color="auto"/>
              <w:right w:val="single" w:sz="4" w:space="0" w:color="auto"/>
            </w:tcBorders>
          </w:tcPr>
          <w:p w:rsidR="000D1FCF" w:rsidRDefault="000D1FCF" w:rsidP="0008550C">
            <w:pPr>
              <w:jc w:val="center"/>
              <w:rPr>
                <w:rFonts w:ascii="Times New Roman" w:hAnsi="Times New Roman"/>
                <w:sz w:val="24"/>
                <w:szCs w:val="24"/>
              </w:rPr>
            </w:pPr>
          </w:p>
        </w:tc>
        <w:tc>
          <w:tcPr>
            <w:tcW w:w="1276" w:type="dxa"/>
            <w:vMerge/>
            <w:tcBorders>
              <w:left w:val="single" w:sz="4" w:space="0" w:color="auto"/>
              <w:right w:val="single" w:sz="4" w:space="0" w:color="auto"/>
            </w:tcBorders>
          </w:tcPr>
          <w:p w:rsidR="000D1FCF" w:rsidRDefault="000D1FCF" w:rsidP="00312289">
            <w:pPr>
              <w:ind w:left="-102" w:right="-108"/>
              <w:jc w:val="center"/>
              <w:rPr>
                <w:rFonts w:ascii="Times New Roman" w:hAnsi="Times New Roman"/>
                <w:sz w:val="24"/>
                <w:szCs w:val="24"/>
              </w:rPr>
            </w:pPr>
          </w:p>
        </w:tc>
        <w:tc>
          <w:tcPr>
            <w:tcW w:w="1275" w:type="dxa"/>
            <w:vMerge/>
            <w:tcBorders>
              <w:left w:val="single" w:sz="4" w:space="0" w:color="auto"/>
              <w:right w:val="single" w:sz="4" w:space="0" w:color="auto"/>
            </w:tcBorders>
          </w:tcPr>
          <w:p w:rsidR="000D1FCF" w:rsidRDefault="000D1FCF" w:rsidP="0008550C">
            <w:pPr>
              <w:jc w:val="center"/>
              <w:rPr>
                <w:rFonts w:ascii="Times New Roman" w:hAnsi="Times New Roman"/>
                <w:sz w:val="24"/>
                <w:szCs w:val="24"/>
              </w:rPr>
            </w:pPr>
          </w:p>
        </w:tc>
      </w:tr>
      <w:tr w:rsidR="000D1FCF" w:rsidRPr="00DE0619" w:rsidTr="00312289">
        <w:trPr>
          <w:gridAfter w:val="1"/>
          <w:wAfter w:w="43" w:type="dxa"/>
        </w:trPr>
        <w:tc>
          <w:tcPr>
            <w:tcW w:w="1560" w:type="dxa"/>
            <w:tcBorders>
              <w:top w:val="single" w:sz="4" w:space="0" w:color="auto"/>
              <w:left w:val="single" w:sz="4" w:space="0" w:color="auto"/>
              <w:bottom w:val="single" w:sz="4" w:space="0" w:color="auto"/>
              <w:right w:val="single" w:sz="4" w:space="0" w:color="auto"/>
            </w:tcBorders>
          </w:tcPr>
          <w:p w:rsidR="000D1FCF" w:rsidRPr="00BD0A0D" w:rsidRDefault="000D1FCF" w:rsidP="0008550C">
            <w:pPr>
              <w:ind w:right="-100"/>
              <w:rPr>
                <w:rFonts w:ascii="Times New Roman" w:hAnsi="Times New Roman"/>
                <w:sz w:val="24"/>
                <w:szCs w:val="24"/>
              </w:rPr>
            </w:pPr>
            <w:r w:rsidRPr="00BD0A0D">
              <w:rPr>
                <w:rFonts w:ascii="Times New Roman" w:hAnsi="Times New Roman"/>
                <w:sz w:val="24"/>
                <w:szCs w:val="24"/>
              </w:rPr>
              <w:t>Сажина Т.Н.</w:t>
            </w:r>
          </w:p>
        </w:tc>
        <w:tc>
          <w:tcPr>
            <w:tcW w:w="1522" w:type="dxa"/>
            <w:tcBorders>
              <w:top w:val="single" w:sz="4" w:space="0" w:color="auto"/>
              <w:left w:val="single" w:sz="4" w:space="0" w:color="auto"/>
              <w:bottom w:val="single" w:sz="4" w:space="0" w:color="auto"/>
              <w:right w:val="single" w:sz="4" w:space="0" w:color="auto"/>
            </w:tcBorders>
          </w:tcPr>
          <w:p w:rsidR="000D1FCF" w:rsidRDefault="000D1FCF" w:rsidP="0008550C">
            <w:pPr>
              <w:rPr>
                <w:rFonts w:ascii="Times New Roman" w:hAnsi="Times New Roman"/>
                <w:sz w:val="24"/>
                <w:szCs w:val="24"/>
              </w:rPr>
            </w:pPr>
            <w:r>
              <w:rPr>
                <w:rFonts w:ascii="Times New Roman" w:hAnsi="Times New Roman"/>
                <w:sz w:val="24"/>
                <w:szCs w:val="24"/>
              </w:rPr>
              <w:t>ПДО</w:t>
            </w:r>
          </w:p>
        </w:tc>
        <w:tc>
          <w:tcPr>
            <w:tcW w:w="2305" w:type="dxa"/>
            <w:vMerge/>
            <w:tcBorders>
              <w:left w:val="single" w:sz="4" w:space="0" w:color="auto"/>
              <w:right w:val="single" w:sz="4" w:space="0" w:color="auto"/>
            </w:tcBorders>
          </w:tcPr>
          <w:p w:rsidR="000D1FCF" w:rsidRDefault="000D1FCF" w:rsidP="0008550C">
            <w:pPr>
              <w:rPr>
                <w:rFonts w:ascii="Times New Roman" w:hAnsi="Times New Roman"/>
                <w:sz w:val="24"/>
                <w:szCs w:val="24"/>
              </w:rPr>
            </w:pPr>
          </w:p>
        </w:tc>
        <w:tc>
          <w:tcPr>
            <w:tcW w:w="1134" w:type="dxa"/>
            <w:vMerge/>
            <w:tcBorders>
              <w:left w:val="single" w:sz="4" w:space="0" w:color="auto"/>
              <w:right w:val="single" w:sz="4" w:space="0" w:color="auto"/>
            </w:tcBorders>
          </w:tcPr>
          <w:p w:rsidR="000D1FCF" w:rsidRDefault="000D1FCF" w:rsidP="0008550C">
            <w:pPr>
              <w:jc w:val="center"/>
              <w:rPr>
                <w:rFonts w:ascii="Times New Roman" w:hAnsi="Times New Roman"/>
                <w:sz w:val="24"/>
                <w:szCs w:val="24"/>
              </w:rPr>
            </w:pPr>
          </w:p>
        </w:tc>
        <w:tc>
          <w:tcPr>
            <w:tcW w:w="1985" w:type="dxa"/>
            <w:vMerge/>
            <w:tcBorders>
              <w:left w:val="single" w:sz="4" w:space="0" w:color="auto"/>
              <w:right w:val="single" w:sz="4" w:space="0" w:color="auto"/>
            </w:tcBorders>
          </w:tcPr>
          <w:p w:rsidR="000D1FCF" w:rsidRDefault="000D1FCF" w:rsidP="0008550C">
            <w:pPr>
              <w:jc w:val="center"/>
              <w:rPr>
                <w:rFonts w:ascii="Times New Roman" w:hAnsi="Times New Roman"/>
                <w:sz w:val="24"/>
                <w:szCs w:val="24"/>
              </w:rPr>
            </w:pPr>
          </w:p>
        </w:tc>
        <w:tc>
          <w:tcPr>
            <w:tcW w:w="1276" w:type="dxa"/>
            <w:vMerge/>
            <w:tcBorders>
              <w:left w:val="single" w:sz="4" w:space="0" w:color="auto"/>
              <w:right w:val="single" w:sz="4" w:space="0" w:color="auto"/>
            </w:tcBorders>
          </w:tcPr>
          <w:p w:rsidR="000D1FCF" w:rsidRDefault="000D1FCF" w:rsidP="00312289">
            <w:pPr>
              <w:ind w:left="-102" w:right="-108"/>
              <w:jc w:val="center"/>
              <w:rPr>
                <w:rFonts w:ascii="Times New Roman" w:hAnsi="Times New Roman"/>
                <w:sz w:val="24"/>
                <w:szCs w:val="24"/>
              </w:rPr>
            </w:pPr>
          </w:p>
        </w:tc>
        <w:tc>
          <w:tcPr>
            <w:tcW w:w="1275" w:type="dxa"/>
            <w:vMerge/>
            <w:tcBorders>
              <w:left w:val="single" w:sz="4" w:space="0" w:color="auto"/>
              <w:right w:val="single" w:sz="4" w:space="0" w:color="auto"/>
            </w:tcBorders>
          </w:tcPr>
          <w:p w:rsidR="000D1FCF" w:rsidRDefault="000D1FCF" w:rsidP="0008550C">
            <w:pPr>
              <w:jc w:val="center"/>
              <w:rPr>
                <w:rFonts w:ascii="Times New Roman" w:hAnsi="Times New Roman"/>
                <w:sz w:val="24"/>
                <w:szCs w:val="24"/>
              </w:rPr>
            </w:pPr>
          </w:p>
        </w:tc>
      </w:tr>
      <w:tr w:rsidR="000D1FCF" w:rsidRPr="00DE0619" w:rsidTr="00312289">
        <w:trPr>
          <w:gridAfter w:val="1"/>
          <w:wAfter w:w="43" w:type="dxa"/>
        </w:trPr>
        <w:tc>
          <w:tcPr>
            <w:tcW w:w="1560" w:type="dxa"/>
            <w:tcBorders>
              <w:top w:val="single" w:sz="4" w:space="0" w:color="auto"/>
              <w:left w:val="single" w:sz="4" w:space="0" w:color="auto"/>
              <w:bottom w:val="single" w:sz="4" w:space="0" w:color="auto"/>
              <w:right w:val="single" w:sz="4" w:space="0" w:color="auto"/>
            </w:tcBorders>
          </w:tcPr>
          <w:p w:rsidR="000D1FCF" w:rsidRPr="00BD0A0D" w:rsidRDefault="000D1FCF" w:rsidP="0008550C">
            <w:pPr>
              <w:ind w:right="-100"/>
              <w:rPr>
                <w:rFonts w:ascii="Times New Roman" w:hAnsi="Times New Roman"/>
                <w:sz w:val="24"/>
                <w:szCs w:val="24"/>
              </w:rPr>
            </w:pPr>
            <w:r w:rsidRPr="00BD0A0D">
              <w:rPr>
                <w:rFonts w:ascii="Times New Roman" w:hAnsi="Times New Roman"/>
                <w:sz w:val="24"/>
                <w:szCs w:val="24"/>
              </w:rPr>
              <w:t>Бойцова Е.С.</w:t>
            </w:r>
          </w:p>
        </w:tc>
        <w:tc>
          <w:tcPr>
            <w:tcW w:w="1522" w:type="dxa"/>
            <w:tcBorders>
              <w:top w:val="single" w:sz="4" w:space="0" w:color="auto"/>
              <w:left w:val="single" w:sz="4" w:space="0" w:color="auto"/>
              <w:bottom w:val="single" w:sz="4" w:space="0" w:color="auto"/>
              <w:right w:val="single" w:sz="4" w:space="0" w:color="auto"/>
            </w:tcBorders>
          </w:tcPr>
          <w:p w:rsidR="000D1FCF" w:rsidRDefault="000D1FCF" w:rsidP="0008550C">
            <w:pPr>
              <w:rPr>
                <w:rFonts w:ascii="Times New Roman" w:hAnsi="Times New Roman"/>
                <w:sz w:val="24"/>
                <w:szCs w:val="24"/>
              </w:rPr>
            </w:pPr>
            <w:r>
              <w:rPr>
                <w:rFonts w:ascii="Times New Roman" w:hAnsi="Times New Roman"/>
                <w:sz w:val="24"/>
                <w:szCs w:val="24"/>
              </w:rPr>
              <w:t>ПДО</w:t>
            </w:r>
          </w:p>
        </w:tc>
        <w:tc>
          <w:tcPr>
            <w:tcW w:w="2305" w:type="dxa"/>
            <w:vMerge/>
            <w:tcBorders>
              <w:left w:val="single" w:sz="4" w:space="0" w:color="auto"/>
              <w:bottom w:val="single" w:sz="4" w:space="0" w:color="auto"/>
              <w:right w:val="single" w:sz="4" w:space="0" w:color="auto"/>
            </w:tcBorders>
          </w:tcPr>
          <w:p w:rsidR="000D1FCF" w:rsidRDefault="000D1FCF" w:rsidP="0008550C">
            <w:pP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0D1FCF" w:rsidRDefault="000D1FCF" w:rsidP="00312289">
            <w:pPr>
              <w:ind w:left="-102" w:right="-108"/>
              <w:jc w:val="center"/>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p>
        </w:tc>
      </w:tr>
      <w:tr w:rsidR="000D1FCF" w:rsidRPr="00DE0619" w:rsidTr="00312289">
        <w:trPr>
          <w:gridAfter w:val="1"/>
          <w:wAfter w:w="43" w:type="dxa"/>
        </w:trPr>
        <w:tc>
          <w:tcPr>
            <w:tcW w:w="1560" w:type="dxa"/>
            <w:tcBorders>
              <w:top w:val="single" w:sz="4" w:space="0" w:color="auto"/>
              <w:left w:val="single" w:sz="4" w:space="0" w:color="auto"/>
              <w:bottom w:val="single" w:sz="4" w:space="0" w:color="auto"/>
              <w:right w:val="single" w:sz="4" w:space="0" w:color="auto"/>
            </w:tcBorders>
          </w:tcPr>
          <w:p w:rsidR="000D1FCF" w:rsidRPr="003245A8" w:rsidRDefault="000D1FCF" w:rsidP="0008550C">
            <w:pPr>
              <w:rPr>
                <w:rFonts w:ascii="Times New Roman" w:hAnsi="Times New Roman"/>
                <w:sz w:val="24"/>
                <w:szCs w:val="24"/>
              </w:rPr>
            </w:pPr>
            <w:r w:rsidRPr="003245A8">
              <w:rPr>
                <w:rFonts w:ascii="Times New Roman" w:hAnsi="Times New Roman"/>
                <w:sz w:val="24"/>
                <w:szCs w:val="24"/>
              </w:rPr>
              <w:t>Нестерова А.В.</w:t>
            </w:r>
          </w:p>
        </w:tc>
        <w:tc>
          <w:tcPr>
            <w:tcW w:w="1522" w:type="dxa"/>
            <w:tcBorders>
              <w:top w:val="single" w:sz="4" w:space="0" w:color="auto"/>
              <w:left w:val="single" w:sz="4" w:space="0" w:color="auto"/>
              <w:bottom w:val="single" w:sz="4" w:space="0" w:color="auto"/>
              <w:right w:val="single" w:sz="4" w:space="0" w:color="auto"/>
            </w:tcBorders>
          </w:tcPr>
          <w:p w:rsidR="000D1FCF" w:rsidRPr="003245A8" w:rsidRDefault="000D1FCF" w:rsidP="0008550C">
            <w:pPr>
              <w:rPr>
                <w:rFonts w:ascii="Times New Roman" w:hAnsi="Times New Roman"/>
                <w:sz w:val="24"/>
                <w:szCs w:val="24"/>
              </w:rPr>
            </w:pPr>
            <w:r>
              <w:rPr>
                <w:rFonts w:ascii="Times New Roman" w:hAnsi="Times New Roman"/>
                <w:sz w:val="24"/>
                <w:szCs w:val="24"/>
              </w:rPr>
              <w:t xml:space="preserve">Зав. отд. ПДО, </w:t>
            </w:r>
          </w:p>
        </w:tc>
        <w:tc>
          <w:tcPr>
            <w:tcW w:w="2305" w:type="dxa"/>
            <w:tcBorders>
              <w:top w:val="single" w:sz="4" w:space="0" w:color="auto"/>
              <w:left w:val="single" w:sz="4" w:space="0" w:color="auto"/>
              <w:bottom w:val="single" w:sz="4" w:space="0" w:color="auto"/>
              <w:right w:val="single" w:sz="4" w:space="0" w:color="auto"/>
            </w:tcBorders>
          </w:tcPr>
          <w:p w:rsidR="000D1FCF" w:rsidRPr="003245A8" w:rsidRDefault="000D1FCF" w:rsidP="0008550C">
            <w:pPr>
              <w:rPr>
                <w:rFonts w:ascii="Times New Roman" w:hAnsi="Times New Roman"/>
                <w:sz w:val="24"/>
                <w:szCs w:val="24"/>
              </w:rPr>
            </w:pPr>
            <w:r>
              <w:rPr>
                <w:rFonts w:ascii="Times New Roman" w:hAnsi="Times New Roman"/>
                <w:sz w:val="24"/>
                <w:szCs w:val="24"/>
              </w:rPr>
              <w:t>«Исследование Автобус для образования»</w:t>
            </w:r>
          </w:p>
        </w:tc>
        <w:tc>
          <w:tcPr>
            <w:tcW w:w="1134" w:type="dxa"/>
            <w:tcBorders>
              <w:top w:val="single" w:sz="4" w:space="0" w:color="auto"/>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r>
              <w:rPr>
                <w:rFonts w:ascii="Times New Roman" w:hAnsi="Times New Roman"/>
                <w:sz w:val="24"/>
                <w:szCs w:val="24"/>
              </w:rPr>
              <w:t>14.12.2016</w:t>
            </w:r>
          </w:p>
        </w:tc>
        <w:tc>
          <w:tcPr>
            <w:tcW w:w="1985" w:type="dxa"/>
            <w:tcBorders>
              <w:top w:val="single" w:sz="4" w:space="0" w:color="auto"/>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r>
              <w:rPr>
                <w:rFonts w:ascii="Times New Roman" w:hAnsi="Times New Roman"/>
                <w:sz w:val="24"/>
                <w:szCs w:val="24"/>
              </w:rPr>
              <w:t>Электронное СМИ «Педсовет/</w:t>
            </w:r>
          </w:p>
          <w:p w:rsidR="000D1FCF" w:rsidRDefault="000D1FCF" w:rsidP="0008550C">
            <w:pPr>
              <w:jc w:val="center"/>
              <w:rPr>
                <w:rFonts w:ascii="Times New Roman" w:hAnsi="Times New Roman"/>
                <w:sz w:val="24"/>
                <w:szCs w:val="24"/>
              </w:rPr>
            </w:pPr>
            <w:r>
              <w:rPr>
                <w:rFonts w:ascii="Times New Roman" w:hAnsi="Times New Roman"/>
                <w:sz w:val="24"/>
                <w:szCs w:val="24"/>
                <w:lang w:val="en-US"/>
              </w:rPr>
              <w:t>Pedsovet</w:t>
            </w:r>
            <w:r w:rsidRPr="003245A8">
              <w:rPr>
                <w:rFonts w:ascii="Times New Roman" w:hAnsi="Times New Roman"/>
                <w:sz w:val="24"/>
                <w:szCs w:val="24"/>
              </w:rPr>
              <w:t>.</w:t>
            </w:r>
            <w:r>
              <w:rPr>
                <w:rFonts w:ascii="Times New Roman" w:hAnsi="Times New Roman"/>
                <w:sz w:val="24"/>
                <w:szCs w:val="24"/>
                <w:lang w:val="en-US"/>
              </w:rPr>
              <w:t>org</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0D1FCF" w:rsidRPr="003245A8" w:rsidRDefault="000D1FCF" w:rsidP="00312289">
            <w:pPr>
              <w:ind w:left="-102" w:right="-108"/>
              <w:jc w:val="center"/>
              <w:rPr>
                <w:rFonts w:ascii="Times New Roman" w:hAnsi="Times New Roman"/>
                <w:sz w:val="24"/>
                <w:szCs w:val="24"/>
              </w:rPr>
            </w:pPr>
            <w:r>
              <w:rPr>
                <w:rFonts w:ascii="Times New Roman" w:hAnsi="Times New Roman"/>
                <w:sz w:val="24"/>
                <w:szCs w:val="24"/>
              </w:rPr>
              <w:t xml:space="preserve">Всероссийский </w:t>
            </w:r>
          </w:p>
        </w:tc>
        <w:tc>
          <w:tcPr>
            <w:tcW w:w="1275" w:type="dxa"/>
            <w:tcBorders>
              <w:top w:val="single" w:sz="4" w:space="0" w:color="auto"/>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r>
              <w:rPr>
                <w:rFonts w:ascii="Times New Roman" w:hAnsi="Times New Roman"/>
                <w:sz w:val="24"/>
                <w:szCs w:val="24"/>
              </w:rPr>
              <w:t xml:space="preserve">Сертификат </w:t>
            </w:r>
          </w:p>
        </w:tc>
      </w:tr>
      <w:tr w:rsidR="000D1FCF" w:rsidRPr="00DE0619" w:rsidTr="00312289">
        <w:trPr>
          <w:gridAfter w:val="1"/>
          <w:wAfter w:w="43" w:type="dxa"/>
        </w:trPr>
        <w:tc>
          <w:tcPr>
            <w:tcW w:w="1560" w:type="dxa"/>
            <w:tcBorders>
              <w:top w:val="single" w:sz="4" w:space="0" w:color="auto"/>
              <w:left w:val="single" w:sz="4" w:space="0" w:color="auto"/>
              <w:bottom w:val="single" w:sz="4" w:space="0" w:color="auto"/>
              <w:right w:val="single" w:sz="4" w:space="0" w:color="auto"/>
            </w:tcBorders>
          </w:tcPr>
          <w:p w:rsidR="000D1FCF" w:rsidRPr="003245A8" w:rsidRDefault="000D1FCF" w:rsidP="0008550C">
            <w:pPr>
              <w:rPr>
                <w:rFonts w:ascii="Times New Roman" w:hAnsi="Times New Roman"/>
                <w:sz w:val="24"/>
                <w:szCs w:val="24"/>
              </w:rPr>
            </w:pPr>
            <w:r>
              <w:rPr>
                <w:rFonts w:ascii="Times New Roman" w:hAnsi="Times New Roman"/>
                <w:sz w:val="24"/>
                <w:szCs w:val="24"/>
              </w:rPr>
              <w:t>Кондратьева Е.В.</w:t>
            </w:r>
          </w:p>
        </w:tc>
        <w:tc>
          <w:tcPr>
            <w:tcW w:w="1522" w:type="dxa"/>
            <w:tcBorders>
              <w:top w:val="single" w:sz="4" w:space="0" w:color="auto"/>
              <w:left w:val="single" w:sz="4" w:space="0" w:color="auto"/>
              <w:bottom w:val="single" w:sz="4" w:space="0" w:color="auto"/>
              <w:right w:val="single" w:sz="4" w:space="0" w:color="auto"/>
            </w:tcBorders>
          </w:tcPr>
          <w:p w:rsidR="000D1FCF" w:rsidRDefault="000D1FCF" w:rsidP="0008550C">
            <w:pPr>
              <w:rPr>
                <w:rFonts w:ascii="Times New Roman" w:hAnsi="Times New Roman"/>
                <w:sz w:val="24"/>
                <w:szCs w:val="24"/>
              </w:rPr>
            </w:pPr>
            <w:r>
              <w:rPr>
                <w:rFonts w:ascii="Times New Roman" w:hAnsi="Times New Roman"/>
                <w:sz w:val="24"/>
                <w:szCs w:val="24"/>
              </w:rPr>
              <w:t>Педагог-организатор</w:t>
            </w:r>
          </w:p>
        </w:tc>
        <w:tc>
          <w:tcPr>
            <w:tcW w:w="2305" w:type="dxa"/>
            <w:tcBorders>
              <w:top w:val="single" w:sz="4" w:space="0" w:color="auto"/>
              <w:left w:val="single" w:sz="4" w:space="0" w:color="auto"/>
              <w:bottom w:val="single" w:sz="4" w:space="0" w:color="auto"/>
              <w:right w:val="single" w:sz="4" w:space="0" w:color="auto"/>
            </w:tcBorders>
          </w:tcPr>
          <w:p w:rsidR="000D1FCF" w:rsidRDefault="000D1FCF" w:rsidP="0008550C">
            <w:pPr>
              <w:rPr>
                <w:rFonts w:ascii="Times New Roman" w:hAnsi="Times New Roman"/>
                <w:sz w:val="24"/>
                <w:szCs w:val="24"/>
              </w:rPr>
            </w:pPr>
            <w:r>
              <w:rPr>
                <w:rFonts w:ascii="Times New Roman" w:hAnsi="Times New Roman"/>
                <w:sz w:val="24"/>
                <w:szCs w:val="24"/>
              </w:rPr>
              <w:t>«Дорожный знак на Новогодней ёлке»</w:t>
            </w:r>
          </w:p>
        </w:tc>
        <w:tc>
          <w:tcPr>
            <w:tcW w:w="1134" w:type="dxa"/>
            <w:tcBorders>
              <w:top w:val="single" w:sz="4" w:space="0" w:color="auto"/>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r>
              <w:rPr>
                <w:rFonts w:ascii="Times New Roman" w:hAnsi="Times New Roman"/>
                <w:sz w:val="24"/>
                <w:szCs w:val="24"/>
              </w:rPr>
              <w:t xml:space="preserve">Декабрь 2016 </w:t>
            </w:r>
          </w:p>
        </w:tc>
        <w:tc>
          <w:tcPr>
            <w:tcW w:w="1985" w:type="dxa"/>
            <w:tcBorders>
              <w:top w:val="single" w:sz="4" w:space="0" w:color="auto"/>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1FCF" w:rsidRDefault="000D1FCF" w:rsidP="00312289">
            <w:pPr>
              <w:ind w:left="-102" w:right="-108"/>
              <w:jc w:val="center"/>
              <w:rPr>
                <w:rFonts w:ascii="Times New Roman" w:hAnsi="Times New Roman"/>
                <w:sz w:val="24"/>
                <w:szCs w:val="24"/>
              </w:rPr>
            </w:pPr>
            <w:r>
              <w:rPr>
                <w:rFonts w:ascii="Times New Roman" w:hAnsi="Times New Roman"/>
                <w:sz w:val="24"/>
                <w:szCs w:val="24"/>
              </w:rPr>
              <w:t xml:space="preserve">Район </w:t>
            </w:r>
          </w:p>
        </w:tc>
        <w:tc>
          <w:tcPr>
            <w:tcW w:w="1275" w:type="dxa"/>
            <w:tcBorders>
              <w:top w:val="single" w:sz="4" w:space="0" w:color="auto"/>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r>
              <w:rPr>
                <w:rFonts w:ascii="Times New Roman" w:hAnsi="Times New Roman"/>
                <w:sz w:val="24"/>
                <w:szCs w:val="24"/>
              </w:rPr>
              <w:t>Благодарственное письмо ТОО зав. Хациева М.А.</w:t>
            </w:r>
          </w:p>
        </w:tc>
      </w:tr>
      <w:tr w:rsidR="000D1FCF" w:rsidRPr="00DE0619" w:rsidTr="00312289">
        <w:tc>
          <w:tcPr>
            <w:tcW w:w="11100" w:type="dxa"/>
            <w:gridSpan w:val="8"/>
            <w:tcBorders>
              <w:top w:val="single" w:sz="4" w:space="0" w:color="auto"/>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r w:rsidRPr="00FD046C">
              <w:rPr>
                <w:rFonts w:ascii="Times New Roman" w:hAnsi="Times New Roman"/>
                <w:b/>
                <w:sz w:val="24"/>
                <w:szCs w:val="24"/>
                <w:lang w:val="en-US"/>
              </w:rPr>
              <w:t>II</w:t>
            </w:r>
            <w:r w:rsidRPr="00FD046C">
              <w:rPr>
                <w:rFonts w:ascii="Times New Roman" w:hAnsi="Times New Roman"/>
                <w:b/>
                <w:sz w:val="24"/>
                <w:szCs w:val="24"/>
              </w:rPr>
              <w:t xml:space="preserve"> полугодие </w:t>
            </w:r>
          </w:p>
        </w:tc>
      </w:tr>
      <w:tr w:rsidR="000D1FCF" w:rsidRPr="00DE0619" w:rsidTr="00312289">
        <w:trPr>
          <w:gridAfter w:val="1"/>
          <w:wAfter w:w="43" w:type="dxa"/>
        </w:trPr>
        <w:tc>
          <w:tcPr>
            <w:tcW w:w="1560" w:type="dxa"/>
            <w:tcBorders>
              <w:top w:val="single" w:sz="4" w:space="0" w:color="auto"/>
              <w:left w:val="single" w:sz="4" w:space="0" w:color="auto"/>
              <w:bottom w:val="single" w:sz="4" w:space="0" w:color="auto"/>
              <w:right w:val="single" w:sz="4" w:space="0" w:color="auto"/>
            </w:tcBorders>
          </w:tcPr>
          <w:p w:rsidR="000D1FCF" w:rsidRPr="00FD046C" w:rsidRDefault="000D1FCF" w:rsidP="0008550C">
            <w:pPr>
              <w:jc w:val="center"/>
              <w:rPr>
                <w:rFonts w:ascii="Times New Roman" w:hAnsi="Times New Roman"/>
                <w:b/>
                <w:sz w:val="24"/>
                <w:szCs w:val="24"/>
              </w:rPr>
            </w:pPr>
            <w:r w:rsidRPr="00FD046C">
              <w:rPr>
                <w:rFonts w:ascii="Times New Roman" w:hAnsi="Times New Roman"/>
                <w:b/>
                <w:sz w:val="24"/>
                <w:szCs w:val="24"/>
              </w:rPr>
              <w:t>Ф.И.О. педагога</w:t>
            </w:r>
          </w:p>
        </w:tc>
        <w:tc>
          <w:tcPr>
            <w:tcW w:w="1522" w:type="dxa"/>
            <w:tcBorders>
              <w:top w:val="single" w:sz="4" w:space="0" w:color="auto"/>
              <w:left w:val="single" w:sz="4" w:space="0" w:color="auto"/>
              <w:bottom w:val="single" w:sz="4" w:space="0" w:color="auto"/>
              <w:right w:val="single" w:sz="4" w:space="0" w:color="auto"/>
            </w:tcBorders>
          </w:tcPr>
          <w:p w:rsidR="000D1FCF" w:rsidRPr="00FD046C" w:rsidRDefault="000D1FCF" w:rsidP="0008550C">
            <w:pPr>
              <w:jc w:val="center"/>
              <w:rPr>
                <w:rFonts w:ascii="Times New Roman" w:hAnsi="Times New Roman"/>
                <w:b/>
                <w:sz w:val="24"/>
                <w:szCs w:val="24"/>
              </w:rPr>
            </w:pPr>
            <w:r w:rsidRPr="00FD046C">
              <w:rPr>
                <w:rFonts w:ascii="Times New Roman" w:hAnsi="Times New Roman"/>
                <w:b/>
                <w:sz w:val="24"/>
                <w:szCs w:val="24"/>
              </w:rPr>
              <w:t>Должность</w:t>
            </w:r>
          </w:p>
        </w:tc>
        <w:tc>
          <w:tcPr>
            <w:tcW w:w="2305" w:type="dxa"/>
            <w:tcBorders>
              <w:top w:val="single" w:sz="4" w:space="0" w:color="auto"/>
              <w:left w:val="single" w:sz="4" w:space="0" w:color="auto"/>
              <w:bottom w:val="single" w:sz="4" w:space="0" w:color="auto"/>
              <w:right w:val="single" w:sz="4" w:space="0" w:color="auto"/>
            </w:tcBorders>
          </w:tcPr>
          <w:p w:rsidR="000D1FCF" w:rsidRPr="00FD046C" w:rsidRDefault="000D1FCF" w:rsidP="0008550C">
            <w:pPr>
              <w:jc w:val="center"/>
              <w:rPr>
                <w:rFonts w:ascii="Times New Roman" w:hAnsi="Times New Roman"/>
                <w:b/>
                <w:sz w:val="24"/>
                <w:szCs w:val="24"/>
              </w:rPr>
            </w:pPr>
            <w:r w:rsidRPr="00FD046C">
              <w:rPr>
                <w:rFonts w:ascii="Times New Roman" w:hAnsi="Times New Roman"/>
                <w:b/>
                <w:sz w:val="24"/>
                <w:szCs w:val="24"/>
              </w:rPr>
              <w:t>Наименование мероприятия</w:t>
            </w:r>
          </w:p>
        </w:tc>
        <w:tc>
          <w:tcPr>
            <w:tcW w:w="1134" w:type="dxa"/>
            <w:tcBorders>
              <w:top w:val="single" w:sz="4" w:space="0" w:color="auto"/>
              <w:left w:val="single" w:sz="4" w:space="0" w:color="auto"/>
              <w:bottom w:val="single" w:sz="4" w:space="0" w:color="auto"/>
              <w:right w:val="single" w:sz="4" w:space="0" w:color="auto"/>
            </w:tcBorders>
          </w:tcPr>
          <w:p w:rsidR="000D1FCF" w:rsidRPr="00FD046C" w:rsidRDefault="000D1FCF" w:rsidP="0008550C">
            <w:pPr>
              <w:jc w:val="center"/>
              <w:rPr>
                <w:rFonts w:ascii="Times New Roman" w:hAnsi="Times New Roman"/>
                <w:b/>
                <w:sz w:val="24"/>
                <w:szCs w:val="24"/>
              </w:rPr>
            </w:pPr>
            <w:r w:rsidRPr="00FD046C">
              <w:rPr>
                <w:rFonts w:ascii="Times New Roman" w:hAnsi="Times New Roman"/>
                <w:b/>
                <w:sz w:val="24"/>
                <w:szCs w:val="24"/>
              </w:rPr>
              <w:t>Дата проведения</w:t>
            </w:r>
          </w:p>
        </w:tc>
        <w:tc>
          <w:tcPr>
            <w:tcW w:w="1985" w:type="dxa"/>
            <w:tcBorders>
              <w:top w:val="single" w:sz="4" w:space="0" w:color="auto"/>
              <w:left w:val="single" w:sz="4" w:space="0" w:color="auto"/>
              <w:bottom w:val="single" w:sz="4" w:space="0" w:color="auto"/>
              <w:right w:val="single" w:sz="4" w:space="0" w:color="auto"/>
            </w:tcBorders>
          </w:tcPr>
          <w:p w:rsidR="000D1FCF" w:rsidRPr="00FD046C" w:rsidRDefault="000D1FCF" w:rsidP="0008550C">
            <w:pPr>
              <w:jc w:val="center"/>
              <w:rPr>
                <w:rFonts w:ascii="Times New Roman" w:hAnsi="Times New Roman"/>
                <w:b/>
                <w:sz w:val="24"/>
                <w:szCs w:val="24"/>
              </w:rPr>
            </w:pPr>
            <w:r w:rsidRPr="00FD046C">
              <w:rPr>
                <w:rFonts w:ascii="Times New Roman" w:hAnsi="Times New Roman"/>
                <w:b/>
                <w:sz w:val="24"/>
                <w:szCs w:val="24"/>
              </w:rPr>
              <w:t>Место проведения мероприятия</w:t>
            </w:r>
          </w:p>
        </w:tc>
        <w:tc>
          <w:tcPr>
            <w:tcW w:w="1276" w:type="dxa"/>
            <w:tcBorders>
              <w:top w:val="single" w:sz="4" w:space="0" w:color="auto"/>
              <w:left w:val="single" w:sz="4" w:space="0" w:color="auto"/>
              <w:bottom w:val="single" w:sz="4" w:space="0" w:color="auto"/>
              <w:right w:val="single" w:sz="4" w:space="0" w:color="auto"/>
            </w:tcBorders>
          </w:tcPr>
          <w:p w:rsidR="000D1FCF" w:rsidRPr="00FD046C" w:rsidRDefault="000D1FCF" w:rsidP="0008550C">
            <w:pPr>
              <w:jc w:val="center"/>
              <w:rPr>
                <w:rFonts w:ascii="Times New Roman" w:hAnsi="Times New Roman"/>
                <w:b/>
                <w:sz w:val="24"/>
                <w:szCs w:val="24"/>
              </w:rPr>
            </w:pPr>
            <w:r w:rsidRPr="00FD046C">
              <w:rPr>
                <w:rFonts w:ascii="Times New Roman" w:hAnsi="Times New Roman"/>
                <w:b/>
                <w:sz w:val="24"/>
                <w:szCs w:val="24"/>
              </w:rPr>
              <w:t>Уровень</w:t>
            </w:r>
          </w:p>
        </w:tc>
        <w:tc>
          <w:tcPr>
            <w:tcW w:w="1275" w:type="dxa"/>
            <w:tcBorders>
              <w:top w:val="single" w:sz="4" w:space="0" w:color="auto"/>
              <w:left w:val="single" w:sz="4" w:space="0" w:color="auto"/>
              <w:bottom w:val="single" w:sz="4" w:space="0" w:color="auto"/>
              <w:right w:val="single" w:sz="4" w:space="0" w:color="auto"/>
            </w:tcBorders>
          </w:tcPr>
          <w:p w:rsidR="000D1FCF" w:rsidRPr="00FD046C" w:rsidRDefault="000D1FCF" w:rsidP="00FD046C">
            <w:pPr>
              <w:ind w:right="-107"/>
              <w:jc w:val="center"/>
              <w:rPr>
                <w:rFonts w:ascii="Times New Roman" w:hAnsi="Times New Roman"/>
                <w:b/>
                <w:sz w:val="24"/>
                <w:szCs w:val="24"/>
              </w:rPr>
            </w:pPr>
            <w:r w:rsidRPr="00FD046C">
              <w:rPr>
                <w:rFonts w:ascii="Times New Roman" w:hAnsi="Times New Roman"/>
                <w:b/>
                <w:sz w:val="24"/>
                <w:szCs w:val="24"/>
              </w:rPr>
              <w:t>Документ</w:t>
            </w:r>
          </w:p>
        </w:tc>
      </w:tr>
      <w:tr w:rsidR="000D1FCF" w:rsidRPr="00DE0619" w:rsidTr="00312289">
        <w:trPr>
          <w:gridAfter w:val="1"/>
          <w:wAfter w:w="43" w:type="dxa"/>
        </w:trPr>
        <w:tc>
          <w:tcPr>
            <w:tcW w:w="1560" w:type="dxa"/>
            <w:tcBorders>
              <w:top w:val="single" w:sz="4" w:space="0" w:color="auto"/>
              <w:left w:val="single" w:sz="4" w:space="0" w:color="auto"/>
              <w:bottom w:val="single" w:sz="4" w:space="0" w:color="auto"/>
              <w:right w:val="single" w:sz="4" w:space="0" w:color="auto"/>
            </w:tcBorders>
          </w:tcPr>
          <w:p w:rsidR="000D1FCF" w:rsidRPr="00BD0A0D" w:rsidRDefault="000D1FCF" w:rsidP="0008550C">
            <w:pPr>
              <w:ind w:right="-100"/>
              <w:rPr>
                <w:rFonts w:ascii="Times New Roman" w:hAnsi="Times New Roman"/>
                <w:sz w:val="24"/>
                <w:szCs w:val="24"/>
              </w:rPr>
            </w:pPr>
            <w:r>
              <w:rPr>
                <w:rFonts w:ascii="Times New Roman" w:hAnsi="Times New Roman"/>
                <w:sz w:val="24"/>
                <w:szCs w:val="24"/>
              </w:rPr>
              <w:lastRenderedPageBreak/>
              <w:t>Васильченко Л.П.</w:t>
            </w:r>
          </w:p>
        </w:tc>
        <w:tc>
          <w:tcPr>
            <w:tcW w:w="1522" w:type="dxa"/>
            <w:tcBorders>
              <w:top w:val="single" w:sz="4" w:space="0" w:color="auto"/>
              <w:left w:val="single" w:sz="4" w:space="0" w:color="auto"/>
              <w:bottom w:val="single" w:sz="4" w:space="0" w:color="auto"/>
              <w:right w:val="single" w:sz="4" w:space="0" w:color="auto"/>
            </w:tcBorders>
          </w:tcPr>
          <w:p w:rsidR="000D1FCF" w:rsidRPr="000A236E" w:rsidRDefault="000D1FCF" w:rsidP="0008550C">
            <w:pPr>
              <w:rPr>
                <w:rFonts w:ascii="Times New Roman" w:hAnsi="Times New Roman"/>
                <w:sz w:val="24"/>
                <w:szCs w:val="24"/>
              </w:rPr>
            </w:pPr>
            <w:r w:rsidRPr="000A236E">
              <w:rPr>
                <w:rFonts w:ascii="Times New Roman" w:hAnsi="Times New Roman"/>
                <w:sz w:val="24"/>
                <w:szCs w:val="24"/>
              </w:rPr>
              <w:t>Методист</w:t>
            </w:r>
            <w:r>
              <w:rPr>
                <w:rFonts w:ascii="Times New Roman" w:hAnsi="Times New Roman"/>
                <w:sz w:val="24"/>
                <w:szCs w:val="24"/>
              </w:rPr>
              <w:t xml:space="preserve"> </w:t>
            </w:r>
          </w:p>
        </w:tc>
        <w:tc>
          <w:tcPr>
            <w:tcW w:w="2305" w:type="dxa"/>
            <w:tcBorders>
              <w:top w:val="single" w:sz="4" w:space="0" w:color="auto"/>
              <w:left w:val="single" w:sz="4" w:space="0" w:color="auto"/>
              <w:bottom w:val="single" w:sz="4" w:space="0" w:color="auto"/>
              <w:right w:val="single" w:sz="4" w:space="0" w:color="auto"/>
            </w:tcBorders>
          </w:tcPr>
          <w:p w:rsidR="000D1FCF" w:rsidRPr="000A236E" w:rsidRDefault="000D1FCF" w:rsidP="0008550C">
            <w:pPr>
              <w:rPr>
                <w:rFonts w:ascii="Times New Roman" w:hAnsi="Times New Roman"/>
                <w:sz w:val="24"/>
                <w:szCs w:val="24"/>
              </w:rPr>
            </w:pPr>
            <w:r>
              <w:rPr>
                <w:rFonts w:ascii="Times New Roman" w:hAnsi="Times New Roman"/>
                <w:sz w:val="24"/>
                <w:szCs w:val="24"/>
              </w:rPr>
              <w:t>Экспертная комиссия городского конкурса методических разработок-2017</w:t>
            </w:r>
          </w:p>
        </w:tc>
        <w:tc>
          <w:tcPr>
            <w:tcW w:w="1134" w:type="dxa"/>
            <w:tcBorders>
              <w:top w:val="single" w:sz="4" w:space="0" w:color="auto"/>
              <w:left w:val="single" w:sz="4" w:space="0" w:color="auto"/>
              <w:bottom w:val="single" w:sz="4" w:space="0" w:color="auto"/>
              <w:right w:val="single" w:sz="4" w:space="0" w:color="auto"/>
            </w:tcBorders>
          </w:tcPr>
          <w:p w:rsidR="000D1FCF" w:rsidRPr="000A236E" w:rsidRDefault="000D1FCF" w:rsidP="0008550C">
            <w:pPr>
              <w:rPr>
                <w:rFonts w:ascii="Times New Roman" w:hAnsi="Times New Roman"/>
                <w:sz w:val="24"/>
                <w:szCs w:val="24"/>
              </w:rPr>
            </w:pPr>
            <w:r>
              <w:rPr>
                <w:rFonts w:ascii="Times New Roman" w:hAnsi="Times New Roman"/>
                <w:sz w:val="24"/>
                <w:szCs w:val="24"/>
              </w:rPr>
              <w:t>16-17 января</w:t>
            </w:r>
            <w:r w:rsidRPr="000A236E">
              <w:rPr>
                <w:rFonts w:ascii="Times New Roman" w:hAnsi="Times New Roman"/>
                <w:sz w:val="24"/>
                <w:szCs w:val="24"/>
              </w:rPr>
              <w:t xml:space="preserve"> 201</w:t>
            </w:r>
            <w:r>
              <w:rPr>
                <w:rFonts w:ascii="Times New Roman" w:hAnsi="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0D1FCF" w:rsidRPr="000A236E" w:rsidRDefault="000D1FCF" w:rsidP="0008550C">
            <w:pPr>
              <w:rPr>
                <w:rFonts w:ascii="Times New Roman" w:hAnsi="Times New Roman"/>
                <w:sz w:val="24"/>
                <w:szCs w:val="24"/>
              </w:rPr>
            </w:pPr>
            <w:r>
              <w:rPr>
                <w:rFonts w:ascii="Times New Roman" w:hAnsi="Times New Roman"/>
                <w:sz w:val="24"/>
                <w:szCs w:val="24"/>
              </w:rPr>
              <w:t>НМЦ</w:t>
            </w:r>
          </w:p>
        </w:tc>
        <w:tc>
          <w:tcPr>
            <w:tcW w:w="1276" w:type="dxa"/>
            <w:tcBorders>
              <w:top w:val="single" w:sz="4" w:space="0" w:color="auto"/>
              <w:left w:val="single" w:sz="4" w:space="0" w:color="auto"/>
              <w:bottom w:val="single" w:sz="4" w:space="0" w:color="auto"/>
              <w:right w:val="single" w:sz="4" w:space="0" w:color="auto"/>
            </w:tcBorders>
          </w:tcPr>
          <w:p w:rsidR="000D1FCF" w:rsidRPr="000A236E" w:rsidRDefault="000D1FCF" w:rsidP="00DF5D6C">
            <w:pPr>
              <w:ind w:right="-108"/>
              <w:rPr>
                <w:rFonts w:ascii="Times New Roman" w:hAnsi="Times New Roman"/>
                <w:sz w:val="24"/>
                <w:szCs w:val="24"/>
              </w:rPr>
            </w:pPr>
            <w:r>
              <w:rPr>
                <w:rFonts w:ascii="Times New Roman" w:hAnsi="Times New Roman"/>
                <w:sz w:val="24"/>
                <w:szCs w:val="24"/>
              </w:rPr>
              <w:t>Городской</w:t>
            </w:r>
          </w:p>
        </w:tc>
        <w:tc>
          <w:tcPr>
            <w:tcW w:w="1275" w:type="dxa"/>
            <w:tcBorders>
              <w:top w:val="single" w:sz="4" w:space="0" w:color="auto"/>
              <w:left w:val="single" w:sz="4" w:space="0" w:color="auto"/>
              <w:bottom w:val="single" w:sz="4" w:space="0" w:color="auto"/>
              <w:right w:val="single" w:sz="4" w:space="0" w:color="auto"/>
            </w:tcBorders>
          </w:tcPr>
          <w:p w:rsidR="000D1FCF" w:rsidRPr="000A236E" w:rsidRDefault="000D1FCF" w:rsidP="0008550C">
            <w:pPr>
              <w:jc w:val="center"/>
              <w:rPr>
                <w:rFonts w:ascii="Times New Roman" w:hAnsi="Times New Roman"/>
                <w:sz w:val="24"/>
                <w:szCs w:val="24"/>
              </w:rPr>
            </w:pPr>
            <w:r>
              <w:rPr>
                <w:rFonts w:ascii="Times New Roman" w:hAnsi="Times New Roman"/>
                <w:sz w:val="24"/>
                <w:szCs w:val="24"/>
              </w:rPr>
              <w:t>Приказ</w:t>
            </w:r>
          </w:p>
        </w:tc>
      </w:tr>
      <w:tr w:rsidR="000D1FCF" w:rsidRPr="00DE0619" w:rsidTr="00312289">
        <w:trPr>
          <w:gridAfter w:val="1"/>
          <w:wAfter w:w="43" w:type="dxa"/>
        </w:trPr>
        <w:tc>
          <w:tcPr>
            <w:tcW w:w="1560" w:type="dxa"/>
            <w:tcBorders>
              <w:top w:val="single" w:sz="4" w:space="0" w:color="auto"/>
              <w:left w:val="single" w:sz="4" w:space="0" w:color="auto"/>
              <w:bottom w:val="single" w:sz="4" w:space="0" w:color="auto"/>
              <w:right w:val="single" w:sz="4" w:space="0" w:color="auto"/>
            </w:tcBorders>
          </w:tcPr>
          <w:p w:rsidR="000D1FCF" w:rsidRPr="00BD0A0D" w:rsidRDefault="000D1FCF" w:rsidP="0008550C">
            <w:pPr>
              <w:ind w:right="-100"/>
              <w:rPr>
                <w:rFonts w:ascii="Times New Roman" w:hAnsi="Times New Roman"/>
                <w:sz w:val="24"/>
                <w:szCs w:val="24"/>
              </w:rPr>
            </w:pPr>
            <w:r w:rsidRPr="00BD0A0D">
              <w:rPr>
                <w:rFonts w:ascii="Times New Roman" w:hAnsi="Times New Roman"/>
                <w:sz w:val="24"/>
                <w:szCs w:val="24"/>
              </w:rPr>
              <w:t>Бойцова Е.С.</w:t>
            </w:r>
          </w:p>
        </w:tc>
        <w:tc>
          <w:tcPr>
            <w:tcW w:w="1522" w:type="dxa"/>
            <w:tcBorders>
              <w:top w:val="single" w:sz="4" w:space="0" w:color="auto"/>
              <w:left w:val="single" w:sz="4" w:space="0" w:color="auto"/>
              <w:bottom w:val="single" w:sz="4" w:space="0" w:color="auto"/>
              <w:right w:val="single" w:sz="4" w:space="0" w:color="auto"/>
            </w:tcBorders>
          </w:tcPr>
          <w:p w:rsidR="000D1FCF" w:rsidRDefault="000D1FCF" w:rsidP="0008550C">
            <w:pPr>
              <w:rPr>
                <w:rFonts w:ascii="Times New Roman" w:hAnsi="Times New Roman"/>
                <w:sz w:val="24"/>
                <w:szCs w:val="24"/>
              </w:rPr>
            </w:pPr>
            <w:r>
              <w:rPr>
                <w:rFonts w:ascii="Times New Roman" w:hAnsi="Times New Roman"/>
                <w:sz w:val="24"/>
                <w:szCs w:val="24"/>
              </w:rPr>
              <w:t xml:space="preserve">ПДО, лауреат международных к-в, член союза </w:t>
            </w:r>
          </w:p>
        </w:tc>
        <w:tc>
          <w:tcPr>
            <w:tcW w:w="2305" w:type="dxa"/>
            <w:tcBorders>
              <w:top w:val="single" w:sz="4" w:space="0" w:color="auto"/>
              <w:left w:val="single" w:sz="4" w:space="0" w:color="auto"/>
              <w:bottom w:val="single" w:sz="4" w:space="0" w:color="auto"/>
              <w:right w:val="single" w:sz="4" w:space="0" w:color="auto"/>
            </w:tcBorders>
          </w:tcPr>
          <w:p w:rsidR="000D1FCF" w:rsidRPr="00EE3584" w:rsidRDefault="000D1FCF" w:rsidP="0008550C">
            <w:pP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-ый Региональный фестиваль-конкурс юных вокалистов эстрадного жанра </w:t>
            </w:r>
          </w:p>
        </w:tc>
        <w:tc>
          <w:tcPr>
            <w:tcW w:w="1134" w:type="dxa"/>
            <w:tcBorders>
              <w:top w:val="single" w:sz="4" w:space="0" w:color="auto"/>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r>
              <w:rPr>
                <w:rFonts w:ascii="Times New Roman" w:hAnsi="Times New Roman"/>
                <w:sz w:val="24"/>
                <w:szCs w:val="24"/>
              </w:rPr>
              <w:t>25.02.2017</w:t>
            </w:r>
          </w:p>
        </w:tc>
        <w:tc>
          <w:tcPr>
            <w:tcW w:w="1985" w:type="dxa"/>
            <w:tcBorders>
              <w:top w:val="single" w:sz="4" w:space="0" w:color="auto"/>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r>
              <w:rPr>
                <w:rFonts w:ascii="Times New Roman" w:hAnsi="Times New Roman"/>
                <w:sz w:val="24"/>
                <w:szCs w:val="24"/>
              </w:rPr>
              <w:t>МАОУДО «Центральная школа искусств» г. Кемерово</w:t>
            </w:r>
          </w:p>
        </w:tc>
        <w:tc>
          <w:tcPr>
            <w:tcW w:w="1276" w:type="dxa"/>
            <w:tcBorders>
              <w:top w:val="single" w:sz="4" w:space="0" w:color="auto"/>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r>
              <w:rPr>
                <w:rFonts w:ascii="Times New Roman" w:hAnsi="Times New Roman"/>
                <w:sz w:val="24"/>
                <w:szCs w:val="24"/>
              </w:rPr>
              <w:t>Региональный</w:t>
            </w:r>
          </w:p>
        </w:tc>
        <w:tc>
          <w:tcPr>
            <w:tcW w:w="1275" w:type="dxa"/>
            <w:tcBorders>
              <w:top w:val="single" w:sz="4" w:space="0" w:color="auto"/>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r>
              <w:rPr>
                <w:rFonts w:ascii="Times New Roman" w:hAnsi="Times New Roman"/>
                <w:sz w:val="24"/>
                <w:szCs w:val="24"/>
              </w:rPr>
              <w:t>Благодарственное письмо?</w:t>
            </w:r>
          </w:p>
        </w:tc>
      </w:tr>
      <w:tr w:rsidR="000D1FCF" w:rsidRPr="00DE0619" w:rsidTr="00312289">
        <w:trPr>
          <w:gridAfter w:val="1"/>
          <w:wAfter w:w="43" w:type="dxa"/>
        </w:trPr>
        <w:tc>
          <w:tcPr>
            <w:tcW w:w="1560" w:type="dxa"/>
            <w:tcBorders>
              <w:top w:val="single" w:sz="4" w:space="0" w:color="auto"/>
              <w:left w:val="single" w:sz="4" w:space="0" w:color="auto"/>
              <w:bottom w:val="single" w:sz="4" w:space="0" w:color="auto"/>
              <w:right w:val="single" w:sz="4" w:space="0" w:color="auto"/>
            </w:tcBorders>
          </w:tcPr>
          <w:p w:rsidR="000D1FCF" w:rsidRPr="00BD0A0D" w:rsidRDefault="000D1FCF" w:rsidP="0008550C">
            <w:pPr>
              <w:ind w:right="-100"/>
              <w:rPr>
                <w:rFonts w:ascii="Times New Roman" w:hAnsi="Times New Roman"/>
                <w:sz w:val="24"/>
                <w:szCs w:val="24"/>
              </w:rPr>
            </w:pPr>
            <w:r>
              <w:rPr>
                <w:rFonts w:ascii="Times New Roman" w:hAnsi="Times New Roman"/>
                <w:sz w:val="24"/>
                <w:szCs w:val="24"/>
              </w:rPr>
              <w:t>Афанасьева С.А.</w:t>
            </w:r>
          </w:p>
        </w:tc>
        <w:tc>
          <w:tcPr>
            <w:tcW w:w="1522" w:type="dxa"/>
            <w:tcBorders>
              <w:top w:val="single" w:sz="4" w:space="0" w:color="auto"/>
              <w:left w:val="single" w:sz="4" w:space="0" w:color="auto"/>
              <w:bottom w:val="single" w:sz="4" w:space="0" w:color="auto"/>
              <w:right w:val="single" w:sz="4" w:space="0" w:color="auto"/>
            </w:tcBorders>
          </w:tcPr>
          <w:p w:rsidR="000D1FCF" w:rsidRDefault="000D1FCF" w:rsidP="0008550C">
            <w:pPr>
              <w:rPr>
                <w:rFonts w:ascii="Times New Roman" w:hAnsi="Times New Roman"/>
                <w:sz w:val="24"/>
                <w:szCs w:val="24"/>
              </w:rPr>
            </w:pPr>
            <w:r>
              <w:rPr>
                <w:rFonts w:ascii="Times New Roman" w:hAnsi="Times New Roman"/>
                <w:sz w:val="24"/>
                <w:szCs w:val="24"/>
              </w:rPr>
              <w:t>Зав.отделом</w:t>
            </w:r>
          </w:p>
        </w:tc>
        <w:tc>
          <w:tcPr>
            <w:tcW w:w="2305" w:type="dxa"/>
            <w:tcBorders>
              <w:top w:val="single" w:sz="4" w:space="0" w:color="auto"/>
              <w:left w:val="single" w:sz="4" w:space="0" w:color="auto"/>
              <w:bottom w:val="single" w:sz="4" w:space="0" w:color="auto"/>
              <w:right w:val="single" w:sz="4" w:space="0" w:color="auto"/>
            </w:tcBorders>
          </w:tcPr>
          <w:p w:rsidR="000D1FCF" w:rsidRPr="001C2558" w:rsidRDefault="000D1FCF" w:rsidP="0008550C">
            <w:pPr>
              <w:rPr>
                <w:rFonts w:ascii="Times New Roman" w:hAnsi="Times New Roman"/>
                <w:sz w:val="24"/>
                <w:szCs w:val="24"/>
              </w:rPr>
            </w:pPr>
            <w:r>
              <w:rPr>
                <w:rFonts w:ascii="Times New Roman" w:hAnsi="Times New Roman"/>
                <w:sz w:val="24"/>
                <w:szCs w:val="24"/>
              </w:rPr>
              <w:t>Районный к-с «Юный пропагандист»</w:t>
            </w:r>
          </w:p>
        </w:tc>
        <w:tc>
          <w:tcPr>
            <w:tcW w:w="1134" w:type="dxa"/>
            <w:tcBorders>
              <w:top w:val="single" w:sz="4" w:space="0" w:color="auto"/>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r>
              <w:rPr>
                <w:rFonts w:ascii="Times New Roman" w:hAnsi="Times New Roman"/>
                <w:sz w:val="24"/>
                <w:szCs w:val="24"/>
              </w:rPr>
              <w:t>01.03.2017</w:t>
            </w:r>
          </w:p>
        </w:tc>
        <w:tc>
          <w:tcPr>
            <w:tcW w:w="1985" w:type="dxa"/>
            <w:tcBorders>
              <w:top w:val="single" w:sz="4" w:space="0" w:color="auto"/>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r>
              <w:rPr>
                <w:rFonts w:ascii="Times New Roman" w:hAnsi="Times New Roman"/>
                <w:sz w:val="24"/>
                <w:szCs w:val="24"/>
              </w:rPr>
              <w:t>МБОДО «ЦДТ»</w:t>
            </w:r>
          </w:p>
        </w:tc>
        <w:tc>
          <w:tcPr>
            <w:tcW w:w="1276" w:type="dxa"/>
            <w:tcBorders>
              <w:top w:val="single" w:sz="4" w:space="0" w:color="auto"/>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r>
              <w:rPr>
                <w:rFonts w:ascii="Times New Roman" w:hAnsi="Times New Roman"/>
                <w:sz w:val="24"/>
                <w:szCs w:val="24"/>
              </w:rPr>
              <w:t xml:space="preserve">Район </w:t>
            </w:r>
          </w:p>
        </w:tc>
        <w:tc>
          <w:tcPr>
            <w:tcW w:w="1275" w:type="dxa"/>
            <w:tcBorders>
              <w:top w:val="single" w:sz="4" w:space="0" w:color="auto"/>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r>
              <w:rPr>
                <w:rFonts w:ascii="Times New Roman" w:hAnsi="Times New Roman"/>
                <w:sz w:val="24"/>
                <w:szCs w:val="24"/>
              </w:rPr>
              <w:t>Приказ по ОУ № 81/2 от 17.02.2017</w:t>
            </w:r>
          </w:p>
        </w:tc>
      </w:tr>
      <w:tr w:rsidR="000D1FCF" w:rsidRPr="00DE0619" w:rsidTr="00312289">
        <w:trPr>
          <w:gridAfter w:val="1"/>
          <w:wAfter w:w="43" w:type="dxa"/>
        </w:trPr>
        <w:tc>
          <w:tcPr>
            <w:tcW w:w="1560" w:type="dxa"/>
            <w:tcBorders>
              <w:top w:val="single" w:sz="4" w:space="0" w:color="auto"/>
              <w:left w:val="single" w:sz="4" w:space="0" w:color="auto"/>
              <w:bottom w:val="single" w:sz="4" w:space="0" w:color="auto"/>
              <w:right w:val="single" w:sz="4" w:space="0" w:color="auto"/>
            </w:tcBorders>
          </w:tcPr>
          <w:p w:rsidR="000D1FCF" w:rsidRDefault="000D1FCF" w:rsidP="0008550C">
            <w:pPr>
              <w:ind w:right="-100"/>
              <w:rPr>
                <w:rFonts w:ascii="Times New Roman" w:hAnsi="Times New Roman"/>
                <w:sz w:val="24"/>
                <w:szCs w:val="24"/>
              </w:rPr>
            </w:pPr>
            <w:r>
              <w:rPr>
                <w:rFonts w:ascii="Times New Roman" w:hAnsi="Times New Roman"/>
                <w:sz w:val="24"/>
                <w:szCs w:val="24"/>
              </w:rPr>
              <w:t xml:space="preserve">Устянина З.Ю. </w:t>
            </w:r>
          </w:p>
        </w:tc>
        <w:tc>
          <w:tcPr>
            <w:tcW w:w="1522" w:type="dxa"/>
            <w:tcBorders>
              <w:top w:val="single" w:sz="4" w:space="0" w:color="auto"/>
              <w:left w:val="single" w:sz="4" w:space="0" w:color="auto"/>
              <w:bottom w:val="single" w:sz="4" w:space="0" w:color="auto"/>
              <w:right w:val="single" w:sz="4" w:space="0" w:color="auto"/>
            </w:tcBorders>
          </w:tcPr>
          <w:p w:rsidR="000D1FCF" w:rsidRDefault="000D1FCF" w:rsidP="0008550C">
            <w:pPr>
              <w:rPr>
                <w:rFonts w:ascii="Times New Roman" w:hAnsi="Times New Roman"/>
                <w:sz w:val="24"/>
                <w:szCs w:val="24"/>
              </w:rPr>
            </w:pPr>
            <w:r>
              <w:rPr>
                <w:rFonts w:ascii="Times New Roman" w:hAnsi="Times New Roman"/>
                <w:sz w:val="24"/>
                <w:szCs w:val="24"/>
              </w:rPr>
              <w:t>Зав.отделом</w:t>
            </w:r>
          </w:p>
        </w:tc>
        <w:tc>
          <w:tcPr>
            <w:tcW w:w="2305" w:type="dxa"/>
            <w:vMerge w:val="restart"/>
            <w:tcBorders>
              <w:top w:val="single" w:sz="4" w:space="0" w:color="auto"/>
              <w:left w:val="single" w:sz="4" w:space="0" w:color="auto"/>
              <w:right w:val="single" w:sz="4" w:space="0" w:color="auto"/>
            </w:tcBorders>
          </w:tcPr>
          <w:p w:rsidR="000D1FCF" w:rsidRDefault="000D1FCF" w:rsidP="0008550C">
            <w:pPr>
              <w:rPr>
                <w:rFonts w:ascii="Times New Roman" w:hAnsi="Times New Roman"/>
                <w:sz w:val="24"/>
                <w:szCs w:val="24"/>
              </w:rPr>
            </w:pPr>
            <w:r>
              <w:rPr>
                <w:rFonts w:ascii="Times New Roman" w:hAnsi="Times New Roman"/>
                <w:sz w:val="24"/>
                <w:szCs w:val="24"/>
              </w:rPr>
              <w:t>Районный конкурс чтецов «Живая классика»</w:t>
            </w:r>
          </w:p>
        </w:tc>
        <w:tc>
          <w:tcPr>
            <w:tcW w:w="1134" w:type="dxa"/>
            <w:vMerge w:val="restart"/>
            <w:tcBorders>
              <w:top w:val="single" w:sz="4" w:space="0" w:color="auto"/>
              <w:left w:val="single" w:sz="4" w:space="0" w:color="auto"/>
              <w:right w:val="single" w:sz="4" w:space="0" w:color="auto"/>
            </w:tcBorders>
          </w:tcPr>
          <w:p w:rsidR="000D1FCF" w:rsidRDefault="000D1FCF" w:rsidP="0008550C">
            <w:pPr>
              <w:jc w:val="center"/>
              <w:rPr>
                <w:rFonts w:ascii="Times New Roman" w:hAnsi="Times New Roman"/>
                <w:sz w:val="24"/>
                <w:szCs w:val="24"/>
              </w:rPr>
            </w:pPr>
            <w:r>
              <w:rPr>
                <w:rFonts w:ascii="Times New Roman" w:hAnsi="Times New Roman"/>
                <w:sz w:val="24"/>
                <w:szCs w:val="24"/>
              </w:rPr>
              <w:t>10.03.2017</w:t>
            </w:r>
          </w:p>
        </w:tc>
        <w:tc>
          <w:tcPr>
            <w:tcW w:w="1985" w:type="dxa"/>
            <w:vMerge w:val="restart"/>
            <w:tcBorders>
              <w:top w:val="single" w:sz="4" w:space="0" w:color="auto"/>
              <w:left w:val="single" w:sz="4" w:space="0" w:color="auto"/>
              <w:right w:val="single" w:sz="4" w:space="0" w:color="auto"/>
            </w:tcBorders>
          </w:tcPr>
          <w:p w:rsidR="000D1FCF" w:rsidRDefault="000D1FCF" w:rsidP="0008550C">
            <w:pPr>
              <w:jc w:val="center"/>
              <w:rPr>
                <w:rFonts w:ascii="Times New Roman" w:hAnsi="Times New Roman"/>
                <w:sz w:val="24"/>
                <w:szCs w:val="24"/>
              </w:rPr>
            </w:pPr>
            <w:r>
              <w:rPr>
                <w:rFonts w:ascii="Times New Roman" w:hAnsi="Times New Roman"/>
                <w:sz w:val="24"/>
                <w:szCs w:val="24"/>
              </w:rPr>
              <w:t>МБОДО «ЦДТ»</w:t>
            </w:r>
          </w:p>
        </w:tc>
        <w:tc>
          <w:tcPr>
            <w:tcW w:w="1276" w:type="dxa"/>
            <w:vMerge w:val="restart"/>
            <w:tcBorders>
              <w:top w:val="single" w:sz="4" w:space="0" w:color="auto"/>
              <w:left w:val="single" w:sz="4" w:space="0" w:color="auto"/>
              <w:right w:val="single" w:sz="4" w:space="0" w:color="auto"/>
            </w:tcBorders>
          </w:tcPr>
          <w:p w:rsidR="000D1FCF" w:rsidRDefault="000D1FCF" w:rsidP="0008550C">
            <w:pPr>
              <w:jc w:val="center"/>
              <w:rPr>
                <w:rFonts w:ascii="Times New Roman" w:hAnsi="Times New Roman"/>
                <w:sz w:val="24"/>
                <w:szCs w:val="24"/>
              </w:rPr>
            </w:pPr>
            <w:r>
              <w:rPr>
                <w:rFonts w:ascii="Times New Roman" w:hAnsi="Times New Roman"/>
                <w:sz w:val="24"/>
                <w:szCs w:val="24"/>
              </w:rPr>
              <w:t xml:space="preserve">Района </w:t>
            </w:r>
          </w:p>
        </w:tc>
        <w:tc>
          <w:tcPr>
            <w:tcW w:w="1275" w:type="dxa"/>
            <w:vMerge w:val="restart"/>
            <w:tcBorders>
              <w:top w:val="single" w:sz="4" w:space="0" w:color="auto"/>
              <w:left w:val="single" w:sz="4" w:space="0" w:color="auto"/>
              <w:right w:val="single" w:sz="4" w:space="0" w:color="auto"/>
            </w:tcBorders>
          </w:tcPr>
          <w:p w:rsidR="000D1FCF" w:rsidRDefault="000D1FCF" w:rsidP="0008550C">
            <w:pPr>
              <w:jc w:val="center"/>
              <w:rPr>
                <w:rFonts w:ascii="Times New Roman" w:hAnsi="Times New Roman"/>
                <w:sz w:val="24"/>
                <w:szCs w:val="24"/>
              </w:rPr>
            </w:pPr>
            <w:r>
              <w:rPr>
                <w:rFonts w:ascii="Times New Roman" w:hAnsi="Times New Roman"/>
                <w:sz w:val="24"/>
                <w:szCs w:val="24"/>
              </w:rPr>
              <w:t>Приказ по ОУ № 88 от 28.02.2017</w:t>
            </w:r>
          </w:p>
        </w:tc>
      </w:tr>
      <w:tr w:rsidR="000D1FCF" w:rsidRPr="00DE0619" w:rsidTr="00312289">
        <w:trPr>
          <w:gridAfter w:val="1"/>
          <w:wAfter w:w="43" w:type="dxa"/>
        </w:trPr>
        <w:tc>
          <w:tcPr>
            <w:tcW w:w="1560" w:type="dxa"/>
            <w:tcBorders>
              <w:top w:val="single" w:sz="4" w:space="0" w:color="auto"/>
              <w:left w:val="single" w:sz="4" w:space="0" w:color="auto"/>
              <w:bottom w:val="single" w:sz="4" w:space="0" w:color="auto"/>
              <w:right w:val="single" w:sz="4" w:space="0" w:color="auto"/>
            </w:tcBorders>
          </w:tcPr>
          <w:p w:rsidR="000D1FCF" w:rsidRDefault="000D1FCF" w:rsidP="0008550C">
            <w:pPr>
              <w:ind w:right="-100"/>
              <w:rPr>
                <w:rFonts w:ascii="Times New Roman" w:hAnsi="Times New Roman"/>
                <w:sz w:val="24"/>
                <w:szCs w:val="24"/>
              </w:rPr>
            </w:pPr>
            <w:r>
              <w:rPr>
                <w:rFonts w:ascii="Times New Roman" w:hAnsi="Times New Roman"/>
                <w:sz w:val="24"/>
                <w:szCs w:val="24"/>
              </w:rPr>
              <w:t>Пономарёва О.П.</w:t>
            </w:r>
          </w:p>
        </w:tc>
        <w:tc>
          <w:tcPr>
            <w:tcW w:w="1522" w:type="dxa"/>
            <w:tcBorders>
              <w:top w:val="single" w:sz="4" w:space="0" w:color="auto"/>
              <w:left w:val="single" w:sz="4" w:space="0" w:color="auto"/>
              <w:bottom w:val="single" w:sz="4" w:space="0" w:color="auto"/>
              <w:right w:val="single" w:sz="4" w:space="0" w:color="auto"/>
            </w:tcBorders>
          </w:tcPr>
          <w:p w:rsidR="000D1FCF" w:rsidRDefault="000D1FCF" w:rsidP="0008550C">
            <w:pPr>
              <w:rPr>
                <w:rFonts w:ascii="Times New Roman" w:hAnsi="Times New Roman"/>
                <w:sz w:val="24"/>
                <w:szCs w:val="24"/>
              </w:rPr>
            </w:pPr>
            <w:r>
              <w:rPr>
                <w:rFonts w:ascii="Times New Roman" w:hAnsi="Times New Roman"/>
                <w:sz w:val="24"/>
                <w:szCs w:val="24"/>
              </w:rPr>
              <w:t>Зав.отделом</w:t>
            </w:r>
          </w:p>
        </w:tc>
        <w:tc>
          <w:tcPr>
            <w:tcW w:w="2305" w:type="dxa"/>
            <w:vMerge/>
            <w:tcBorders>
              <w:left w:val="single" w:sz="4" w:space="0" w:color="auto"/>
              <w:right w:val="single" w:sz="4" w:space="0" w:color="auto"/>
            </w:tcBorders>
          </w:tcPr>
          <w:p w:rsidR="000D1FCF" w:rsidRDefault="000D1FCF" w:rsidP="0008550C">
            <w:pPr>
              <w:rPr>
                <w:rFonts w:ascii="Times New Roman" w:hAnsi="Times New Roman"/>
                <w:sz w:val="24"/>
                <w:szCs w:val="24"/>
              </w:rPr>
            </w:pPr>
          </w:p>
        </w:tc>
        <w:tc>
          <w:tcPr>
            <w:tcW w:w="1134" w:type="dxa"/>
            <w:vMerge/>
            <w:tcBorders>
              <w:left w:val="single" w:sz="4" w:space="0" w:color="auto"/>
              <w:right w:val="single" w:sz="4" w:space="0" w:color="auto"/>
            </w:tcBorders>
          </w:tcPr>
          <w:p w:rsidR="000D1FCF" w:rsidRDefault="000D1FCF" w:rsidP="0008550C">
            <w:pPr>
              <w:jc w:val="center"/>
              <w:rPr>
                <w:rFonts w:ascii="Times New Roman" w:hAnsi="Times New Roman"/>
                <w:sz w:val="24"/>
                <w:szCs w:val="24"/>
              </w:rPr>
            </w:pPr>
          </w:p>
        </w:tc>
        <w:tc>
          <w:tcPr>
            <w:tcW w:w="1985" w:type="dxa"/>
            <w:vMerge/>
            <w:tcBorders>
              <w:left w:val="single" w:sz="4" w:space="0" w:color="auto"/>
              <w:right w:val="single" w:sz="4" w:space="0" w:color="auto"/>
            </w:tcBorders>
          </w:tcPr>
          <w:p w:rsidR="000D1FCF" w:rsidRDefault="000D1FCF" w:rsidP="0008550C">
            <w:pPr>
              <w:jc w:val="center"/>
              <w:rPr>
                <w:rFonts w:ascii="Times New Roman" w:hAnsi="Times New Roman"/>
                <w:sz w:val="24"/>
                <w:szCs w:val="24"/>
              </w:rPr>
            </w:pPr>
          </w:p>
        </w:tc>
        <w:tc>
          <w:tcPr>
            <w:tcW w:w="1276" w:type="dxa"/>
            <w:vMerge/>
            <w:tcBorders>
              <w:left w:val="single" w:sz="4" w:space="0" w:color="auto"/>
              <w:right w:val="single" w:sz="4" w:space="0" w:color="auto"/>
            </w:tcBorders>
          </w:tcPr>
          <w:p w:rsidR="000D1FCF" w:rsidRDefault="000D1FCF" w:rsidP="0008550C">
            <w:pPr>
              <w:jc w:val="center"/>
              <w:rPr>
                <w:rFonts w:ascii="Times New Roman" w:hAnsi="Times New Roman"/>
                <w:sz w:val="24"/>
                <w:szCs w:val="24"/>
              </w:rPr>
            </w:pPr>
          </w:p>
        </w:tc>
        <w:tc>
          <w:tcPr>
            <w:tcW w:w="1275" w:type="dxa"/>
            <w:vMerge/>
            <w:tcBorders>
              <w:left w:val="single" w:sz="4" w:space="0" w:color="auto"/>
              <w:right w:val="single" w:sz="4" w:space="0" w:color="auto"/>
            </w:tcBorders>
          </w:tcPr>
          <w:p w:rsidR="000D1FCF" w:rsidRDefault="000D1FCF" w:rsidP="0008550C">
            <w:pPr>
              <w:jc w:val="center"/>
              <w:rPr>
                <w:rFonts w:ascii="Times New Roman" w:hAnsi="Times New Roman"/>
                <w:sz w:val="24"/>
                <w:szCs w:val="24"/>
              </w:rPr>
            </w:pPr>
          </w:p>
        </w:tc>
      </w:tr>
      <w:tr w:rsidR="000D1FCF" w:rsidRPr="00DE0619" w:rsidTr="00312289">
        <w:trPr>
          <w:gridAfter w:val="1"/>
          <w:wAfter w:w="43" w:type="dxa"/>
        </w:trPr>
        <w:tc>
          <w:tcPr>
            <w:tcW w:w="1560" w:type="dxa"/>
            <w:tcBorders>
              <w:top w:val="single" w:sz="4" w:space="0" w:color="auto"/>
              <w:left w:val="single" w:sz="4" w:space="0" w:color="auto"/>
              <w:bottom w:val="single" w:sz="4" w:space="0" w:color="auto"/>
              <w:right w:val="single" w:sz="4" w:space="0" w:color="auto"/>
            </w:tcBorders>
          </w:tcPr>
          <w:p w:rsidR="000D1FCF" w:rsidRDefault="000D1FCF" w:rsidP="0008550C">
            <w:pPr>
              <w:ind w:right="-100"/>
              <w:rPr>
                <w:rFonts w:ascii="Times New Roman" w:hAnsi="Times New Roman"/>
                <w:sz w:val="24"/>
                <w:szCs w:val="24"/>
              </w:rPr>
            </w:pPr>
            <w:r>
              <w:rPr>
                <w:rFonts w:ascii="Times New Roman" w:hAnsi="Times New Roman"/>
                <w:sz w:val="24"/>
                <w:szCs w:val="24"/>
              </w:rPr>
              <w:t>Стюхина Е.П.</w:t>
            </w:r>
          </w:p>
        </w:tc>
        <w:tc>
          <w:tcPr>
            <w:tcW w:w="1522" w:type="dxa"/>
            <w:tcBorders>
              <w:top w:val="single" w:sz="4" w:space="0" w:color="auto"/>
              <w:left w:val="single" w:sz="4" w:space="0" w:color="auto"/>
              <w:bottom w:val="single" w:sz="4" w:space="0" w:color="auto"/>
              <w:right w:val="single" w:sz="4" w:space="0" w:color="auto"/>
            </w:tcBorders>
          </w:tcPr>
          <w:p w:rsidR="000D1FCF" w:rsidRDefault="000D1FCF" w:rsidP="0008550C">
            <w:pPr>
              <w:rPr>
                <w:rFonts w:ascii="Times New Roman" w:hAnsi="Times New Roman"/>
                <w:sz w:val="24"/>
                <w:szCs w:val="24"/>
              </w:rPr>
            </w:pPr>
            <w:r>
              <w:rPr>
                <w:rFonts w:ascii="Times New Roman" w:hAnsi="Times New Roman"/>
                <w:sz w:val="24"/>
                <w:szCs w:val="24"/>
              </w:rPr>
              <w:t>ПДО</w:t>
            </w:r>
          </w:p>
        </w:tc>
        <w:tc>
          <w:tcPr>
            <w:tcW w:w="2305" w:type="dxa"/>
            <w:vMerge/>
            <w:tcBorders>
              <w:left w:val="single" w:sz="4" w:space="0" w:color="auto"/>
              <w:bottom w:val="single" w:sz="4" w:space="0" w:color="auto"/>
              <w:right w:val="single" w:sz="4" w:space="0" w:color="auto"/>
            </w:tcBorders>
          </w:tcPr>
          <w:p w:rsidR="000D1FCF" w:rsidRDefault="000D1FCF" w:rsidP="0008550C">
            <w:pP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p>
        </w:tc>
      </w:tr>
      <w:tr w:rsidR="000D1FCF" w:rsidRPr="00DE0619" w:rsidTr="00312289">
        <w:trPr>
          <w:gridAfter w:val="1"/>
          <w:wAfter w:w="43" w:type="dxa"/>
        </w:trPr>
        <w:tc>
          <w:tcPr>
            <w:tcW w:w="1560" w:type="dxa"/>
            <w:tcBorders>
              <w:top w:val="single" w:sz="4" w:space="0" w:color="auto"/>
              <w:left w:val="single" w:sz="4" w:space="0" w:color="auto"/>
              <w:bottom w:val="single" w:sz="4" w:space="0" w:color="auto"/>
              <w:right w:val="single" w:sz="4" w:space="0" w:color="auto"/>
            </w:tcBorders>
          </w:tcPr>
          <w:p w:rsidR="000D1FCF" w:rsidRDefault="000D1FCF" w:rsidP="0008550C">
            <w:pPr>
              <w:ind w:right="-100"/>
              <w:rPr>
                <w:rFonts w:ascii="Times New Roman" w:hAnsi="Times New Roman"/>
                <w:sz w:val="24"/>
                <w:szCs w:val="24"/>
              </w:rPr>
            </w:pPr>
            <w:r>
              <w:rPr>
                <w:rFonts w:ascii="Times New Roman" w:hAnsi="Times New Roman"/>
                <w:sz w:val="24"/>
                <w:szCs w:val="24"/>
              </w:rPr>
              <w:t>Устянина З.Ю.</w:t>
            </w:r>
          </w:p>
        </w:tc>
        <w:tc>
          <w:tcPr>
            <w:tcW w:w="1522" w:type="dxa"/>
            <w:tcBorders>
              <w:top w:val="single" w:sz="4" w:space="0" w:color="auto"/>
              <w:left w:val="single" w:sz="4" w:space="0" w:color="auto"/>
              <w:bottom w:val="single" w:sz="4" w:space="0" w:color="auto"/>
              <w:right w:val="single" w:sz="4" w:space="0" w:color="auto"/>
            </w:tcBorders>
          </w:tcPr>
          <w:p w:rsidR="000D1FCF" w:rsidRDefault="000D1FCF" w:rsidP="0008550C">
            <w:pPr>
              <w:rPr>
                <w:rFonts w:ascii="Times New Roman" w:hAnsi="Times New Roman"/>
                <w:sz w:val="24"/>
                <w:szCs w:val="24"/>
              </w:rPr>
            </w:pPr>
            <w:r>
              <w:rPr>
                <w:rFonts w:ascii="Times New Roman" w:hAnsi="Times New Roman"/>
                <w:sz w:val="24"/>
                <w:szCs w:val="24"/>
              </w:rPr>
              <w:t>ПДО</w:t>
            </w:r>
          </w:p>
        </w:tc>
        <w:tc>
          <w:tcPr>
            <w:tcW w:w="2305" w:type="dxa"/>
            <w:tcBorders>
              <w:top w:val="single" w:sz="4" w:space="0" w:color="auto"/>
              <w:left w:val="single" w:sz="4" w:space="0" w:color="auto"/>
              <w:bottom w:val="single" w:sz="4" w:space="0" w:color="auto"/>
              <w:right w:val="single" w:sz="4" w:space="0" w:color="auto"/>
            </w:tcBorders>
          </w:tcPr>
          <w:p w:rsidR="000D1FCF" w:rsidRDefault="000D1FCF" w:rsidP="0008550C">
            <w:pPr>
              <w:rPr>
                <w:rFonts w:ascii="Times New Roman" w:hAnsi="Times New Roman"/>
                <w:sz w:val="24"/>
                <w:szCs w:val="24"/>
              </w:rPr>
            </w:pPr>
            <w:r w:rsidRPr="00E00048">
              <w:rPr>
                <w:rFonts w:ascii="Times New Roman" w:hAnsi="Times New Roman"/>
                <w:sz w:val="24"/>
                <w:szCs w:val="24"/>
              </w:rPr>
              <w:t>XI городско</w:t>
            </w:r>
            <w:r>
              <w:rPr>
                <w:rFonts w:ascii="Times New Roman" w:hAnsi="Times New Roman"/>
                <w:sz w:val="24"/>
                <w:szCs w:val="24"/>
              </w:rPr>
              <w:t>й</w:t>
            </w:r>
            <w:r w:rsidRPr="00E00048">
              <w:rPr>
                <w:rFonts w:ascii="Times New Roman" w:hAnsi="Times New Roman"/>
                <w:sz w:val="24"/>
                <w:szCs w:val="24"/>
              </w:rPr>
              <w:t xml:space="preserve"> смотр-конкурс юнармейской стенной печати и школьных видеофильмов под девизом «С героями в одном строю»</w:t>
            </w:r>
          </w:p>
        </w:tc>
        <w:tc>
          <w:tcPr>
            <w:tcW w:w="1134" w:type="dxa"/>
            <w:tcBorders>
              <w:top w:val="single" w:sz="4" w:space="0" w:color="auto"/>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r>
              <w:rPr>
                <w:rFonts w:ascii="Times New Roman" w:hAnsi="Times New Roman"/>
                <w:sz w:val="24"/>
                <w:szCs w:val="24"/>
              </w:rPr>
              <w:t>21.03.2017</w:t>
            </w:r>
          </w:p>
        </w:tc>
        <w:tc>
          <w:tcPr>
            <w:tcW w:w="1985" w:type="dxa"/>
            <w:tcBorders>
              <w:top w:val="single" w:sz="4" w:space="0" w:color="auto"/>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r w:rsidRPr="00E00048">
              <w:rPr>
                <w:rFonts w:ascii="Times New Roman" w:hAnsi="Times New Roman"/>
                <w:sz w:val="24"/>
                <w:szCs w:val="24"/>
              </w:rPr>
              <w:t>Караульное помещение Поста № 1, ул. Островского, 27</w:t>
            </w:r>
          </w:p>
        </w:tc>
        <w:tc>
          <w:tcPr>
            <w:tcW w:w="1276" w:type="dxa"/>
            <w:tcBorders>
              <w:top w:val="single" w:sz="4" w:space="0" w:color="auto"/>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r>
              <w:rPr>
                <w:rFonts w:ascii="Times New Roman" w:hAnsi="Times New Roman"/>
                <w:sz w:val="24"/>
                <w:szCs w:val="24"/>
              </w:rPr>
              <w:t xml:space="preserve">Город </w:t>
            </w:r>
          </w:p>
        </w:tc>
        <w:tc>
          <w:tcPr>
            <w:tcW w:w="1275" w:type="dxa"/>
            <w:tcBorders>
              <w:top w:val="single" w:sz="4" w:space="0" w:color="auto"/>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r>
              <w:rPr>
                <w:rFonts w:ascii="Times New Roman" w:hAnsi="Times New Roman"/>
                <w:sz w:val="24"/>
                <w:szCs w:val="24"/>
              </w:rPr>
              <w:t>Приказ по ОУ</w:t>
            </w:r>
          </w:p>
        </w:tc>
      </w:tr>
      <w:tr w:rsidR="000D1FCF" w:rsidRPr="00DE0619" w:rsidTr="00312289">
        <w:trPr>
          <w:gridAfter w:val="1"/>
          <w:wAfter w:w="43" w:type="dxa"/>
        </w:trPr>
        <w:tc>
          <w:tcPr>
            <w:tcW w:w="1560" w:type="dxa"/>
            <w:tcBorders>
              <w:top w:val="single" w:sz="4" w:space="0" w:color="auto"/>
              <w:left w:val="single" w:sz="4" w:space="0" w:color="auto"/>
              <w:bottom w:val="single" w:sz="4" w:space="0" w:color="auto"/>
              <w:right w:val="single" w:sz="4" w:space="0" w:color="auto"/>
            </w:tcBorders>
          </w:tcPr>
          <w:p w:rsidR="000D1FCF" w:rsidRDefault="000D1FCF" w:rsidP="0008550C">
            <w:pPr>
              <w:ind w:right="-100"/>
              <w:rPr>
                <w:rFonts w:ascii="Times New Roman" w:hAnsi="Times New Roman"/>
                <w:sz w:val="24"/>
                <w:szCs w:val="24"/>
              </w:rPr>
            </w:pPr>
            <w:r>
              <w:rPr>
                <w:rFonts w:ascii="Times New Roman" w:hAnsi="Times New Roman"/>
                <w:sz w:val="24"/>
                <w:szCs w:val="24"/>
              </w:rPr>
              <w:t>Устянина З.Ю.</w:t>
            </w:r>
          </w:p>
        </w:tc>
        <w:tc>
          <w:tcPr>
            <w:tcW w:w="1522" w:type="dxa"/>
            <w:tcBorders>
              <w:top w:val="single" w:sz="4" w:space="0" w:color="auto"/>
              <w:left w:val="single" w:sz="4" w:space="0" w:color="auto"/>
              <w:bottom w:val="single" w:sz="4" w:space="0" w:color="auto"/>
              <w:right w:val="single" w:sz="4" w:space="0" w:color="auto"/>
            </w:tcBorders>
          </w:tcPr>
          <w:p w:rsidR="000D1FCF" w:rsidRDefault="000D1FCF" w:rsidP="0008550C">
            <w:pPr>
              <w:rPr>
                <w:rFonts w:ascii="Times New Roman" w:hAnsi="Times New Roman"/>
                <w:sz w:val="24"/>
                <w:szCs w:val="24"/>
              </w:rPr>
            </w:pPr>
            <w:r>
              <w:rPr>
                <w:rFonts w:ascii="Times New Roman" w:hAnsi="Times New Roman"/>
                <w:sz w:val="24"/>
                <w:szCs w:val="24"/>
              </w:rPr>
              <w:t xml:space="preserve">Методист </w:t>
            </w:r>
          </w:p>
        </w:tc>
        <w:tc>
          <w:tcPr>
            <w:tcW w:w="2305" w:type="dxa"/>
            <w:tcBorders>
              <w:top w:val="single" w:sz="4" w:space="0" w:color="auto"/>
              <w:left w:val="single" w:sz="4" w:space="0" w:color="auto"/>
              <w:bottom w:val="single" w:sz="4" w:space="0" w:color="auto"/>
              <w:right w:val="single" w:sz="4" w:space="0" w:color="auto"/>
            </w:tcBorders>
          </w:tcPr>
          <w:p w:rsidR="000D1FCF" w:rsidRDefault="000D1FCF" w:rsidP="00DF5D6C">
            <w:pPr>
              <w:rPr>
                <w:rFonts w:ascii="Times New Roman" w:hAnsi="Times New Roman"/>
                <w:sz w:val="24"/>
                <w:szCs w:val="24"/>
              </w:rPr>
            </w:pPr>
            <w:r w:rsidRPr="00E00048">
              <w:rPr>
                <w:rFonts w:ascii="Times New Roman" w:hAnsi="Times New Roman"/>
                <w:sz w:val="24"/>
                <w:szCs w:val="24"/>
              </w:rPr>
              <w:t>Областно</w:t>
            </w:r>
            <w:r>
              <w:rPr>
                <w:rFonts w:ascii="Times New Roman" w:hAnsi="Times New Roman"/>
                <w:sz w:val="24"/>
                <w:szCs w:val="24"/>
              </w:rPr>
              <w:t xml:space="preserve">й </w:t>
            </w:r>
            <w:r w:rsidRPr="00E00048">
              <w:rPr>
                <w:rFonts w:ascii="Times New Roman" w:hAnsi="Times New Roman"/>
                <w:sz w:val="24"/>
                <w:szCs w:val="24"/>
              </w:rPr>
              <w:t>этап конкурса исследовательских работ «Он погиб за Родину», посвящённого подвигу кузбассовцев в годы В</w:t>
            </w:r>
            <w:r w:rsidR="00DF5D6C">
              <w:rPr>
                <w:rFonts w:ascii="Times New Roman" w:hAnsi="Times New Roman"/>
                <w:sz w:val="24"/>
                <w:szCs w:val="24"/>
              </w:rPr>
              <w:t>Ов</w:t>
            </w:r>
          </w:p>
        </w:tc>
        <w:tc>
          <w:tcPr>
            <w:tcW w:w="1134" w:type="dxa"/>
            <w:tcBorders>
              <w:top w:val="single" w:sz="4" w:space="0" w:color="auto"/>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r>
              <w:rPr>
                <w:rFonts w:ascii="Times New Roman" w:hAnsi="Times New Roman"/>
                <w:sz w:val="24"/>
                <w:szCs w:val="24"/>
              </w:rPr>
              <w:t>24.03.2017</w:t>
            </w:r>
          </w:p>
        </w:tc>
        <w:tc>
          <w:tcPr>
            <w:tcW w:w="1985" w:type="dxa"/>
            <w:tcBorders>
              <w:top w:val="single" w:sz="4" w:space="0" w:color="auto"/>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r w:rsidRPr="00E00048">
              <w:rPr>
                <w:rFonts w:ascii="Times New Roman" w:hAnsi="Times New Roman"/>
                <w:sz w:val="24"/>
                <w:szCs w:val="24"/>
              </w:rPr>
              <w:t>ГАУДО «Областной центр детского (юношеского) технического творчества и безопасности дорожного движения», пр. Ленина, 70</w:t>
            </w:r>
          </w:p>
        </w:tc>
        <w:tc>
          <w:tcPr>
            <w:tcW w:w="1276" w:type="dxa"/>
            <w:tcBorders>
              <w:top w:val="single" w:sz="4" w:space="0" w:color="auto"/>
              <w:left w:val="single" w:sz="4" w:space="0" w:color="auto"/>
              <w:bottom w:val="single" w:sz="4" w:space="0" w:color="auto"/>
              <w:right w:val="single" w:sz="4" w:space="0" w:color="auto"/>
            </w:tcBorders>
          </w:tcPr>
          <w:p w:rsidR="000D1FCF" w:rsidRDefault="000D1FCF" w:rsidP="00DF5D6C">
            <w:pPr>
              <w:ind w:right="-108"/>
              <w:jc w:val="center"/>
              <w:rPr>
                <w:rFonts w:ascii="Times New Roman" w:hAnsi="Times New Roman"/>
                <w:sz w:val="24"/>
                <w:szCs w:val="24"/>
              </w:rPr>
            </w:pPr>
            <w:r>
              <w:rPr>
                <w:rFonts w:ascii="Times New Roman" w:hAnsi="Times New Roman"/>
                <w:sz w:val="24"/>
                <w:szCs w:val="24"/>
              </w:rPr>
              <w:t xml:space="preserve">Областной </w:t>
            </w:r>
          </w:p>
        </w:tc>
        <w:tc>
          <w:tcPr>
            <w:tcW w:w="1275" w:type="dxa"/>
            <w:tcBorders>
              <w:top w:val="single" w:sz="4" w:space="0" w:color="auto"/>
              <w:left w:val="single" w:sz="4" w:space="0" w:color="auto"/>
              <w:bottom w:val="single" w:sz="4" w:space="0" w:color="auto"/>
              <w:right w:val="single" w:sz="4" w:space="0" w:color="auto"/>
            </w:tcBorders>
          </w:tcPr>
          <w:p w:rsidR="000D1FCF" w:rsidRDefault="000D1FCF" w:rsidP="0008550C">
            <w:pPr>
              <w:jc w:val="center"/>
              <w:rPr>
                <w:rFonts w:ascii="Times New Roman" w:hAnsi="Times New Roman"/>
                <w:sz w:val="24"/>
                <w:szCs w:val="24"/>
              </w:rPr>
            </w:pPr>
            <w:r>
              <w:rPr>
                <w:rFonts w:ascii="Times New Roman" w:hAnsi="Times New Roman"/>
                <w:sz w:val="24"/>
                <w:szCs w:val="24"/>
              </w:rPr>
              <w:t>Приказ по ОУ</w:t>
            </w:r>
          </w:p>
        </w:tc>
      </w:tr>
    </w:tbl>
    <w:p w:rsidR="00F958C7" w:rsidRDefault="00F37FF4" w:rsidP="00F958C7">
      <w:pPr>
        <w:jc w:val="center"/>
        <w:rPr>
          <w:rFonts w:ascii="Times New Roman" w:hAnsi="Times New Roman"/>
          <w:b/>
          <w:sz w:val="24"/>
          <w:szCs w:val="24"/>
        </w:rPr>
      </w:pPr>
      <w:r>
        <w:rPr>
          <w:rFonts w:ascii="Times New Roman" w:hAnsi="Times New Roman"/>
          <w:b/>
          <w:sz w:val="24"/>
          <w:szCs w:val="24"/>
        </w:rPr>
        <w:t xml:space="preserve">                                </w:t>
      </w:r>
    </w:p>
    <w:p w:rsidR="00F37FF4" w:rsidRPr="00D04845" w:rsidRDefault="00F37FF4" w:rsidP="00F958C7">
      <w:pPr>
        <w:jc w:val="center"/>
        <w:rPr>
          <w:rFonts w:ascii="Times New Roman" w:hAnsi="Times New Roman"/>
          <w:sz w:val="24"/>
          <w:szCs w:val="24"/>
        </w:rPr>
      </w:pPr>
      <w:r>
        <w:rPr>
          <w:rFonts w:ascii="Times New Roman" w:hAnsi="Times New Roman"/>
          <w:b/>
          <w:sz w:val="24"/>
          <w:szCs w:val="24"/>
        </w:rPr>
        <w:t xml:space="preserve">   </w:t>
      </w:r>
      <w:r w:rsidRPr="008D1478">
        <w:rPr>
          <w:rFonts w:ascii="Times New Roman" w:hAnsi="Times New Roman"/>
          <w:b/>
          <w:sz w:val="24"/>
          <w:szCs w:val="24"/>
        </w:rPr>
        <w:t>Информация об участии педагогов в конкурсах</w:t>
      </w:r>
      <w:r w:rsidR="009D43AD">
        <w:rPr>
          <w:rFonts w:ascii="Times New Roman" w:hAnsi="Times New Roman"/>
          <w:b/>
          <w:sz w:val="24"/>
          <w:szCs w:val="24"/>
        </w:rPr>
        <w:t>:</w:t>
      </w:r>
    </w:p>
    <w:tbl>
      <w:tblPr>
        <w:tblW w:w="109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2"/>
        <w:gridCol w:w="1418"/>
        <w:gridCol w:w="1417"/>
        <w:gridCol w:w="1134"/>
        <w:gridCol w:w="1701"/>
        <w:gridCol w:w="1418"/>
        <w:gridCol w:w="1134"/>
        <w:gridCol w:w="1592"/>
        <w:gridCol w:w="74"/>
      </w:tblGrid>
      <w:tr w:rsidR="00F37FF4" w:rsidRPr="00DE0619" w:rsidTr="00F37FF4">
        <w:trPr>
          <w:gridAfter w:val="1"/>
          <w:wAfter w:w="74" w:type="dxa"/>
        </w:trPr>
        <w:tc>
          <w:tcPr>
            <w:tcW w:w="1022" w:type="dxa"/>
          </w:tcPr>
          <w:p w:rsidR="00F37FF4" w:rsidRPr="008D1478" w:rsidRDefault="00F37FF4" w:rsidP="00F958C7">
            <w:pPr>
              <w:jc w:val="center"/>
              <w:rPr>
                <w:rFonts w:ascii="Times New Roman" w:hAnsi="Times New Roman"/>
                <w:b/>
                <w:sz w:val="24"/>
                <w:szCs w:val="24"/>
              </w:rPr>
            </w:pPr>
            <w:r w:rsidRPr="008D1478">
              <w:rPr>
                <w:rFonts w:ascii="Times New Roman" w:hAnsi="Times New Roman"/>
                <w:b/>
                <w:sz w:val="24"/>
                <w:szCs w:val="24"/>
              </w:rPr>
              <w:t>Дата</w:t>
            </w:r>
          </w:p>
        </w:tc>
        <w:tc>
          <w:tcPr>
            <w:tcW w:w="1418" w:type="dxa"/>
          </w:tcPr>
          <w:p w:rsidR="00F37FF4" w:rsidRPr="008D1478" w:rsidRDefault="00F37FF4" w:rsidP="00F958C7">
            <w:pPr>
              <w:jc w:val="center"/>
              <w:rPr>
                <w:rFonts w:ascii="Times New Roman" w:hAnsi="Times New Roman"/>
                <w:b/>
                <w:sz w:val="24"/>
                <w:szCs w:val="24"/>
              </w:rPr>
            </w:pPr>
            <w:r w:rsidRPr="008D1478">
              <w:rPr>
                <w:rFonts w:ascii="Times New Roman" w:hAnsi="Times New Roman"/>
                <w:b/>
                <w:sz w:val="24"/>
                <w:szCs w:val="24"/>
              </w:rPr>
              <w:t>Название конкурса</w:t>
            </w:r>
          </w:p>
        </w:tc>
        <w:tc>
          <w:tcPr>
            <w:tcW w:w="1417" w:type="dxa"/>
          </w:tcPr>
          <w:p w:rsidR="00F37FF4" w:rsidRPr="008D1478" w:rsidRDefault="00F37FF4" w:rsidP="00F958C7">
            <w:pPr>
              <w:jc w:val="center"/>
              <w:rPr>
                <w:rFonts w:ascii="Times New Roman" w:hAnsi="Times New Roman"/>
                <w:b/>
                <w:sz w:val="24"/>
                <w:szCs w:val="24"/>
              </w:rPr>
            </w:pPr>
            <w:r w:rsidRPr="008D1478">
              <w:rPr>
                <w:rFonts w:ascii="Times New Roman" w:hAnsi="Times New Roman"/>
                <w:b/>
                <w:sz w:val="24"/>
                <w:szCs w:val="24"/>
              </w:rPr>
              <w:t>Ф.И.О. педагога</w:t>
            </w:r>
          </w:p>
        </w:tc>
        <w:tc>
          <w:tcPr>
            <w:tcW w:w="1134" w:type="dxa"/>
          </w:tcPr>
          <w:p w:rsidR="00F37FF4" w:rsidRPr="008D1478" w:rsidRDefault="00F37FF4" w:rsidP="00F958C7">
            <w:pPr>
              <w:jc w:val="center"/>
              <w:rPr>
                <w:rFonts w:ascii="Times New Roman" w:hAnsi="Times New Roman"/>
                <w:b/>
                <w:sz w:val="24"/>
                <w:szCs w:val="24"/>
              </w:rPr>
            </w:pPr>
            <w:r w:rsidRPr="008D1478">
              <w:rPr>
                <w:rFonts w:ascii="Times New Roman" w:hAnsi="Times New Roman"/>
                <w:b/>
                <w:sz w:val="24"/>
                <w:szCs w:val="24"/>
              </w:rPr>
              <w:t>Номинация</w:t>
            </w:r>
          </w:p>
        </w:tc>
        <w:tc>
          <w:tcPr>
            <w:tcW w:w="1701" w:type="dxa"/>
          </w:tcPr>
          <w:p w:rsidR="00F37FF4" w:rsidRPr="008D1478" w:rsidRDefault="00F37FF4" w:rsidP="00F958C7">
            <w:pPr>
              <w:jc w:val="center"/>
              <w:rPr>
                <w:rFonts w:ascii="Times New Roman" w:hAnsi="Times New Roman"/>
                <w:b/>
                <w:sz w:val="24"/>
                <w:szCs w:val="24"/>
              </w:rPr>
            </w:pPr>
            <w:r w:rsidRPr="008D1478">
              <w:rPr>
                <w:rFonts w:ascii="Times New Roman" w:hAnsi="Times New Roman"/>
                <w:b/>
                <w:sz w:val="24"/>
                <w:szCs w:val="24"/>
              </w:rPr>
              <w:t>Название работы</w:t>
            </w:r>
          </w:p>
        </w:tc>
        <w:tc>
          <w:tcPr>
            <w:tcW w:w="1418" w:type="dxa"/>
          </w:tcPr>
          <w:p w:rsidR="00F37FF4" w:rsidRPr="008D1478" w:rsidRDefault="00F37FF4" w:rsidP="00F958C7">
            <w:pPr>
              <w:jc w:val="center"/>
              <w:rPr>
                <w:rFonts w:ascii="Times New Roman" w:hAnsi="Times New Roman"/>
                <w:b/>
                <w:sz w:val="24"/>
                <w:szCs w:val="24"/>
              </w:rPr>
            </w:pPr>
            <w:r w:rsidRPr="008D1478">
              <w:rPr>
                <w:rFonts w:ascii="Times New Roman" w:hAnsi="Times New Roman"/>
                <w:b/>
                <w:sz w:val="24"/>
                <w:szCs w:val="24"/>
              </w:rPr>
              <w:t>Уровень конкурса</w:t>
            </w:r>
          </w:p>
        </w:tc>
        <w:tc>
          <w:tcPr>
            <w:tcW w:w="1134" w:type="dxa"/>
          </w:tcPr>
          <w:p w:rsidR="00F37FF4" w:rsidRPr="008D1478" w:rsidRDefault="00F37FF4" w:rsidP="00F958C7">
            <w:pPr>
              <w:jc w:val="center"/>
              <w:rPr>
                <w:rFonts w:ascii="Times New Roman" w:hAnsi="Times New Roman"/>
                <w:b/>
                <w:sz w:val="24"/>
                <w:szCs w:val="24"/>
              </w:rPr>
            </w:pPr>
            <w:r w:rsidRPr="008D1478">
              <w:rPr>
                <w:rFonts w:ascii="Times New Roman" w:hAnsi="Times New Roman"/>
                <w:b/>
                <w:sz w:val="24"/>
                <w:szCs w:val="24"/>
              </w:rPr>
              <w:t>Форма участия (очно/</w:t>
            </w:r>
          </w:p>
          <w:p w:rsidR="00F37FF4" w:rsidRPr="008D1478" w:rsidRDefault="00F37FF4" w:rsidP="00F958C7">
            <w:pPr>
              <w:jc w:val="center"/>
              <w:rPr>
                <w:rFonts w:ascii="Times New Roman" w:hAnsi="Times New Roman"/>
                <w:b/>
                <w:sz w:val="24"/>
                <w:szCs w:val="24"/>
              </w:rPr>
            </w:pPr>
            <w:r w:rsidRPr="008D1478">
              <w:rPr>
                <w:rFonts w:ascii="Times New Roman" w:hAnsi="Times New Roman"/>
                <w:b/>
                <w:sz w:val="24"/>
                <w:szCs w:val="24"/>
              </w:rPr>
              <w:t>заочно)</w:t>
            </w:r>
          </w:p>
        </w:tc>
        <w:tc>
          <w:tcPr>
            <w:tcW w:w="1592" w:type="dxa"/>
          </w:tcPr>
          <w:p w:rsidR="00F37FF4" w:rsidRPr="008D1478" w:rsidRDefault="00F37FF4" w:rsidP="00F958C7">
            <w:pPr>
              <w:jc w:val="center"/>
              <w:rPr>
                <w:rFonts w:ascii="Times New Roman" w:hAnsi="Times New Roman"/>
                <w:b/>
                <w:sz w:val="24"/>
                <w:szCs w:val="24"/>
              </w:rPr>
            </w:pPr>
            <w:r w:rsidRPr="008D1478">
              <w:rPr>
                <w:rFonts w:ascii="Times New Roman" w:hAnsi="Times New Roman"/>
                <w:b/>
                <w:sz w:val="24"/>
                <w:szCs w:val="24"/>
              </w:rPr>
              <w:t>Результат</w:t>
            </w:r>
          </w:p>
        </w:tc>
      </w:tr>
      <w:tr w:rsidR="00F37FF4" w:rsidRPr="00DE0619" w:rsidTr="00F37FF4">
        <w:trPr>
          <w:gridAfter w:val="1"/>
          <w:wAfter w:w="74" w:type="dxa"/>
        </w:trPr>
        <w:tc>
          <w:tcPr>
            <w:tcW w:w="1022" w:type="dxa"/>
            <w:vMerge w:val="restart"/>
          </w:tcPr>
          <w:p w:rsidR="00F37FF4" w:rsidRDefault="00F37FF4" w:rsidP="0008550C">
            <w:pPr>
              <w:jc w:val="center"/>
              <w:rPr>
                <w:rFonts w:ascii="Times New Roman" w:hAnsi="Times New Roman"/>
                <w:sz w:val="24"/>
                <w:szCs w:val="24"/>
              </w:rPr>
            </w:pPr>
            <w:r>
              <w:rPr>
                <w:rFonts w:ascii="Times New Roman" w:hAnsi="Times New Roman"/>
                <w:sz w:val="24"/>
                <w:szCs w:val="24"/>
              </w:rPr>
              <w:t>Май 2016</w:t>
            </w:r>
          </w:p>
        </w:tc>
        <w:tc>
          <w:tcPr>
            <w:tcW w:w="1418" w:type="dxa"/>
            <w:vMerge w:val="restart"/>
          </w:tcPr>
          <w:p w:rsidR="00F37FF4" w:rsidRDefault="00F37FF4" w:rsidP="0008550C">
            <w:pPr>
              <w:rPr>
                <w:rFonts w:ascii="Times New Roman" w:hAnsi="Times New Roman"/>
                <w:sz w:val="24"/>
                <w:szCs w:val="24"/>
              </w:rPr>
            </w:pPr>
            <w:r>
              <w:rPr>
                <w:rFonts w:ascii="Times New Roman" w:hAnsi="Times New Roman"/>
                <w:sz w:val="24"/>
                <w:szCs w:val="24"/>
              </w:rPr>
              <w:t>Городской конкурс «Мой лучший урок»</w:t>
            </w:r>
          </w:p>
        </w:tc>
        <w:tc>
          <w:tcPr>
            <w:tcW w:w="1417" w:type="dxa"/>
          </w:tcPr>
          <w:p w:rsidR="00F37FF4" w:rsidRDefault="00F37FF4" w:rsidP="0008550C">
            <w:pPr>
              <w:rPr>
                <w:rFonts w:ascii="Times New Roman" w:hAnsi="Times New Roman"/>
                <w:sz w:val="24"/>
                <w:szCs w:val="24"/>
              </w:rPr>
            </w:pPr>
            <w:r>
              <w:rPr>
                <w:rFonts w:ascii="Times New Roman" w:hAnsi="Times New Roman"/>
                <w:sz w:val="24"/>
                <w:szCs w:val="24"/>
              </w:rPr>
              <w:t>Григорьева М.Г.</w:t>
            </w:r>
          </w:p>
        </w:tc>
        <w:tc>
          <w:tcPr>
            <w:tcW w:w="1134" w:type="dxa"/>
            <w:vMerge w:val="restart"/>
          </w:tcPr>
          <w:p w:rsidR="00F37FF4" w:rsidRDefault="00F37FF4" w:rsidP="0008550C">
            <w:pPr>
              <w:rPr>
                <w:rFonts w:ascii="Times New Roman" w:hAnsi="Times New Roman"/>
                <w:sz w:val="24"/>
                <w:szCs w:val="24"/>
              </w:rPr>
            </w:pPr>
            <w:r>
              <w:rPr>
                <w:rFonts w:ascii="Times New Roman" w:hAnsi="Times New Roman"/>
                <w:sz w:val="24"/>
                <w:szCs w:val="24"/>
              </w:rPr>
              <w:t>Дополнительное образование</w:t>
            </w:r>
          </w:p>
        </w:tc>
        <w:tc>
          <w:tcPr>
            <w:tcW w:w="1701" w:type="dxa"/>
          </w:tcPr>
          <w:p w:rsidR="00F37FF4" w:rsidRDefault="00F37FF4" w:rsidP="0008550C">
            <w:pPr>
              <w:rPr>
                <w:rFonts w:ascii="Times New Roman" w:hAnsi="Times New Roman"/>
                <w:sz w:val="24"/>
                <w:szCs w:val="24"/>
              </w:rPr>
            </w:pPr>
            <w:r>
              <w:rPr>
                <w:rFonts w:ascii="Times New Roman" w:hAnsi="Times New Roman"/>
                <w:sz w:val="24"/>
                <w:szCs w:val="24"/>
              </w:rPr>
              <w:t>Олимпионики - 2016</w:t>
            </w:r>
          </w:p>
        </w:tc>
        <w:tc>
          <w:tcPr>
            <w:tcW w:w="1418" w:type="dxa"/>
          </w:tcPr>
          <w:p w:rsidR="00F37FF4" w:rsidRDefault="00F37FF4" w:rsidP="0008550C">
            <w:pPr>
              <w:rPr>
                <w:rFonts w:ascii="Times New Roman" w:hAnsi="Times New Roman"/>
                <w:sz w:val="24"/>
                <w:szCs w:val="24"/>
              </w:rPr>
            </w:pPr>
            <w:r>
              <w:rPr>
                <w:rFonts w:ascii="Times New Roman" w:hAnsi="Times New Roman"/>
                <w:sz w:val="24"/>
                <w:szCs w:val="24"/>
              </w:rPr>
              <w:t xml:space="preserve">Городской </w:t>
            </w:r>
          </w:p>
        </w:tc>
        <w:tc>
          <w:tcPr>
            <w:tcW w:w="1134" w:type="dxa"/>
          </w:tcPr>
          <w:p w:rsidR="00F37FF4" w:rsidRDefault="00F37FF4" w:rsidP="0008550C">
            <w:pPr>
              <w:rPr>
                <w:rFonts w:ascii="Times New Roman" w:hAnsi="Times New Roman"/>
                <w:sz w:val="24"/>
                <w:szCs w:val="24"/>
              </w:rPr>
            </w:pPr>
            <w:r>
              <w:rPr>
                <w:rFonts w:ascii="Times New Roman" w:hAnsi="Times New Roman"/>
                <w:sz w:val="24"/>
                <w:szCs w:val="24"/>
              </w:rPr>
              <w:t>Заочное</w:t>
            </w:r>
          </w:p>
        </w:tc>
        <w:tc>
          <w:tcPr>
            <w:tcW w:w="1592" w:type="dxa"/>
          </w:tcPr>
          <w:p w:rsidR="00F37FF4" w:rsidRDefault="00F37FF4" w:rsidP="0008550C">
            <w:pPr>
              <w:rPr>
                <w:rFonts w:ascii="Times New Roman" w:hAnsi="Times New Roman"/>
                <w:sz w:val="24"/>
                <w:szCs w:val="24"/>
              </w:rPr>
            </w:pPr>
            <w:r>
              <w:rPr>
                <w:rFonts w:ascii="Times New Roman" w:hAnsi="Times New Roman"/>
                <w:sz w:val="24"/>
                <w:szCs w:val="24"/>
              </w:rPr>
              <w:t xml:space="preserve">Участие </w:t>
            </w:r>
          </w:p>
        </w:tc>
      </w:tr>
      <w:tr w:rsidR="00F37FF4" w:rsidRPr="00DE0619" w:rsidTr="00F37FF4">
        <w:trPr>
          <w:gridAfter w:val="1"/>
          <w:wAfter w:w="74" w:type="dxa"/>
        </w:trPr>
        <w:tc>
          <w:tcPr>
            <w:tcW w:w="1022" w:type="dxa"/>
            <w:vMerge/>
          </w:tcPr>
          <w:p w:rsidR="00F37FF4" w:rsidRDefault="00F37FF4" w:rsidP="0008550C">
            <w:pPr>
              <w:jc w:val="center"/>
              <w:rPr>
                <w:rFonts w:ascii="Times New Roman" w:hAnsi="Times New Roman"/>
                <w:sz w:val="24"/>
                <w:szCs w:val="24"/>
              </w:rPr>
            </w:pPr>
          </w:p>
        </w:tc>
        <w:tc>
          <w:tcPr>
            <w:tcW w:w="1418" w:type="dxa"/>
            <w:vMerge/>
          </w:tcPr>
          <w:p w:rsidR="00F37FF4" w:rsidRDefault="00F37FF4" w:rsidP="0008550C">
            <w:pPr>
              <w:rPr>
                <w:rFonts w:ascii="Times New Roman" w:hAnsi="Times New Roman"/>
                <w:sz w:val="24"/>
                <w:szCs w:val="24"/>
              </w:rPr>
            </w:pPr>
          </w:p>
        </w:tc>
        <w:tc>
          <w:tcPr>
            <w:tcW w:w="1417" w:type="dxa"/>
          </w:tcPr>
          <w:p w:rsidR="00F37FF4" w:rsidRDefault="00F37FF4" w:rsidP="0008550C">
            <w:pPr>
              <w:rPr>
                <w:rFonts w:ascii="Times New Roman" w:hAnsi="Times New Roman"/>
                <w:sz w:val="24"/>
                <w:szCs w:val="24"/>
              </w:rPr>
            </w:pPr>
            <w:r>
              <w:rPr>
                <w:rFonts w:ascii="Times New Roman" w:hAnsi="Times New Roman"/>
                <w:sz w:val="24"/>
                <w:szCs w:val="24"/>
              </w:rPr>
              <w:t>Комарова И.А.</w:t>
            </w:r>
          </w:p>
        </w:tc>
        <w:tc>
          <w:tcPr>
            <w:tcW w:w="1134" w:type="dxa"/>
            <w:vMerge/>
          </w:tcPr>
          <w:p w:rsidR="00F37FF4" w:rsidRDefault="00F37FF4" w:rsidP="0008550C">
            <w:pPr>
              <w:rPr>
                <w:rFonts w:ascii="Times New Roman" w:hAnsi="Times New Roman"/>
                <w:sz w:val="24"/>
                <w:szCs w:val="24"/>
              </w:rPr>
            </w:pPr>
          </w:p>
        </w:tc>
        <w:tc>
          <w:tcPr>
            <w:tcW w:w="1701" w:type="dxa"/>
          </w:tcPr>
          <w:p w:rsidR="00F37FF4" w:rsidRDefault="00F37FF4" w:rsidP="0008550C">
            <w:pPr>
              <w:rPr>
                <w:rFonts w:ascii="Times New Roman" w:hAnsi="Times New Roman"/>
                <w:sz w:val="24"/>
                <w:szCs w:val="24"/>
              </w:rPr>
            </w:pPr>
            <w:r>
              <w:rPr>
                <w:rFonts w:ascii="Times New Roman" w:hAnsi="Times New Roman"/>
                <w:sz w:val="24"/>
                <w:szCs w:val="24"/>
              </w:rPr>
              <w:t>Партерная гимнастика</w:t>
            </w:r>
          </w:p>
        </w:tc>
        <w:tc>
          <w:tcPr>
            <w:tcW w:w="1418" w:type="dxa"/>
          </w:tcPr>
          <w:p w:rsidR="00F37FF4" w:rsidRDefault="00F37FF4" w:rsidP="0008550C">
            <w:pPr>
              <w:rPr>
                <w:rFonts w:ascii="Times New Roman" w:hAnsi="Times New Roman"/>
                <w:sz w:val="24"/>
                <w:szCs w:val="24"/>
              </w:rPr>
            </w:pPr>
          </w:p>
        </w:tc>
        <w:tc>
          <w:tcPr>
            <w:tcW w:w="1134" w:type="dxa"/>
          </w:tcPr>
          <w:p w:rsidR="00F37FF4" w:rsidRDefault="00F37FF4" w:rsidP="0008550C">
            <w:pPr>
              <w:rPr>
                <w:rFonts w:ascii="Times New Roman" w:hAnsi="Times New Roman"/>
                <w:sz w:val="24"/>
                <w:szCs w:val="24"/>
              </w:rPr>
            </w:pPr>
            <w:r>
              <w:rPr>
                <w:rFonts w:ascii="Times New Roman" w:hAnsi="Times New Roman"/>
                <w:sz w:val="24"/>
                <w:szCs w:val="24"/>
              </w:rPr>
              <w:t>Заочное</w:t>
            </w:r>
          </w:p>
        </w:tc>
        <w:tc>
          <w:tcPr>
            <w:tcW w:w="1592" w:type="dxa"/>
          </w:tcPr>
          <w:p w:rsidR="00F37FF4" w:rsidRDefault="00F37FF4" w:rsidP="0008550C">
            <w:pPr>
              <w:rPr>
                <w:rFonts w:ascii="Times New Roman" w:hAnsi="Times New Roman"/>
                <w:sz w:val="24"/>
                <w:szCs w:val="24"/>
              </w:rPr>
            </w:pPr>
            <w:r>
              <w:rPr>
                <w:rFonts w:ascii="Times New Roman" w:hAnsi="Times New Roman"/>
                <w:sz w:val="24"/>
                <w:szCs w:val="24"/>
              </w:rPr>
              <w:t>Участие</w:t>
            </w:r>
          </w:p>
        </w:tc>
      </w:tr>
      <w:tr w:rsidR="00F37FF4" w:rsidRPr="00DE0619" w:rsidTr="00F37FF4">
        <w:trPr>
          <w:gridAfter w:val="1"/>
          <w:wAfter w:w="74" w:type="dxa"/>
        </w:trPr>
        <w:tc>
          <w:tcPr>
            <w:tcW w:w="1022" w:type="dxa"/>
          </w:tcPr>
          <w:p w:rsidR="00F37FF4" w:rsidRPr="007E6A2C" w:rsidRDefault="00F37FF4" w:rsidP="0008550C">
            <w:pPr>
              <w:rPr>
                <w:rFonts w:ascii="Times New Roman" w:hAnsi="Times New Roman"/>
                <w:sz w:val="24"/>
                <w:szCs w:val="24"/>
              </w:rPr>
            </w:pPr>
            <w:r w:rsidRPr="007E6A2C">
              <w:rPr>
                <w:rFonts w:ascii="Times New Roman" w:hAnsi="Times New Roman"/>
                <w:sz w:val="24"/>
                <w:szCs w:val="24"/>
              </w:rPr>
              <w:lastRenderedPageBreak/>
              <w:t>Июль 2016</w:t>
            </w:r>
          </w:p>
        </w:tc>
        <w:tc>
          <w:tcPr>
            <w:tcW w:w="1418" w:type="dxa"/>
          </w:tcPr>
          <w:p w:rsidR="00F37FF4" w:rsidRPr="007E6A2C" w:rsidRDefault="00F37FF4" w:rsidP="0008550C">
            <w:pPr>
              <w:rPr>
                <w:rFonts w:ascii="Times New Roman" w:hAnsi="Times New Roman"/>
                <w:sz w:val="24"/>
                <w:szCs w:val="24"/>
              </w:rPr>
            </w:pPr>
            <w:r>
              <w:rPr>
                <w:rFonts w:ascii="Times New Roman" w:hAnsi="Times New Roman"/>
                <w:sz w:val="24"/>
                <w:szCs w:val="24"/>
              </w:rPr>
              <w:t>Конкурс самодеятельных композиторов Кузбасса «Мелодии родного края»</w:t>
            </w:r>
          </w:p>
        </w:tc>
        <w:tc>
          <w:tcPr>
            <w:tcW w:w="1417" w:type="dxa"/>
          </w:tcPr>
          <w:p w:rsidR="00F37FF4" w:rsidRPr="007A44B1" w:rsidRDefault="00F37FF4" w:rsidP="0008550C">
            <w:pPr>
              <w:rPr>
                <w:rFonts w:ascii="Times New Roman" w:hAnsi="Times New Roman"/>
                <w:sz w:val="24"/>
                <w:szCs w:val="24"/>
              </w:rPr>
            </w:pPr>
            <w:r w:rsidRPr="007A44B1">
              <w:rPr>
                <w:rFonts w:ascii="Times New Roman" w:hAnsi="Times New Roman"/>
                <w:sz w:val="24"/>
                <w:szCs w:val="24"/>
              </w:rPr>
              <w:t>Бойцова Елизавета Сергеевна</w:t>
            </w:r>
          </w:p>
        </w:tc>
        <w:tc>
          <w:tcPr>
            <w:tcW w:w="1134" w:type="dxa"/>
          </w:tcPr>
          <w:p w:rsidR="00F37FF4" w:rsidRPr="007A44B1" w:rsidRDefault="00F37FF4" w:rsidP="0008550C">
            <w:pPr>
              <w:rPr>
                <w:rFonts w:ascii="Times New Roman" w:hAnsi="Times New Roman"/>
                <w:sz w:val="24"/>
                <w:szCs w:val="24"/>
              </w:rPr>
            </w:pPr>
            <w:r w:rsidRPr="007A44B1">
              <w:rPr>
                <w:rFonts w:ascii="Times New Roman" w:hAnsi="Times New Roman"/>
                <w:sz w:val="24"/>
                <w:szCs w:val="24"/>
              </w:rPr>
              <w:t>Самодеятельный композитор</w:t>
            </w:r>
          </w:p>
        </w:tc>
        <w:tc>
          <w:tcPr>
            <w:tcW w:w="1701" w:type="dxa"/>
          </w:tcPr>
          <w:p w:rsidR="00F37FF4" w:rsidRPr="007A44B1" w:rsidRDefault="00F37FF4" w:rsidP="0008550C">
            <w:pPr>
              <w:rPr>
                <w:rFonts w:ascii="Times New Roman" w:hAnsi="Times New Roman"/>
                <w:sz w:val="24"/>
                <w:szCs w:val="24"/>
              </w:rPr>
            </w:pPr>
            <w:r w:rsidRPr="007A44B1">
              <w:rPr>
                <w:rFonts w:ascii="Times New Roman" w:hAnsi="Times New Roman"/>
                <w:sz w:val="24"/>
                <w:szCs w:val="24"/>
              </w:rPr>
              <w:t>«Песня Край»</w:t>
            </w:r>
          </w:p>
        </w:tc>
        <w:tc>
          <w:tcPr>
            <w:tcW w:w="1418" w:type="dxa"/>
          </w:tcPr>
          <w:p w:rsidR="00F37FF4" w:rsidRPr="007A44B1" w:rsidRDefault="00F37FF4" w:rsidP="0008550C">
            <w:pPr>
              <w:rPr>
                <w:rFonts w:ascii="Times New Roman" w:hAnsi="Times New Roman"/>
                <w:sz w:val="24"/>
                <w:szCs w:val="24"/>
              </w:rPr>
            </w:pPr>
            <w:r w:rsidRPr="007A44B1">
              <w:rPr>
                <w:rFonts w:ascii="Times New Roman" w:hAnsi="Times New Roman"/>
                <w:sz w:val="24"/>
                <w:szCs w:val="24"/>
              </w:rPr>
              <w:t xml:space="preserve">Областной </w:t>
            </w:r>
          </w:p>
        </w:tc>
        <w:tc>
          <w:tcPr>
            <w:tcW w:w="1134" w:type="dxa"/>
          </w:tcPr>
          <w:p w:rsidR="00F37FF4" w:rsidRPr="007A44B1" w:rsidRDefault="00F37FF4" w:rsidP="0008550C">
            <w:pPr>
              <w:rPr>
                <w:rFonts w:ascii="Times New Roman" w:hAnsi="Times New Roman"/>
                <w:sz w:val="24"/>
                <w:szCs w:val="24"/>
              </w:rPr>
            </w:pPr>
            <w:r w:rsidRPr="007A44B1">
              <w:rPr>
                <w:rFonts w:ascii="Times New Roman" w:hAnsi="Times New Roman"/>
                <w:sz w:val="24"/>
                <w:szCs w:val="24"/>
              </w:rPr>
              <w:t xml:space="preserve">Очно </w:t>
            </w:r>
          </w:p>
        </w:tc>
        <w:tc>
          <w:tcPr>
            <w:tcW w:w="1592" w:type="dxa"/>
          </w:tcPr>
          <w:p w:rsidR="00F37FF4" w:rsidRPr="007A44B1" w:rsidRDefault="00F37FF4" w:rsidP="0008550C">
            <w:pPr>
              <w:rPr>
                <w:rFonts w:ascii="Times New Roman" w:hAnsi="Times New Roman"/>
                <w:sz w:val="24"/>
                <w:szCs w:val="24"/>
              </w:rPr>
            </w:pPr>
            <w:r w:rsidRPr="007A44B1">
              <w:rPr>
                <w:rFonts w:ascii="Times New Roman" w:hAnsi="Times New Roman"/>
                <w:sz w:val="24"/>
                <w:szCs w:val="24"/>
              </w:rPr>
              <w:t>Диплом Лауреата</w:t>
            </w:r>
          </w:p>
          <w:p w:rsidR="00F37FF4" w:rsidRPr="007A44B1" w:rsidRDefault="00F37FF4" w:rsidP="0008550C">
            <w:pPr>
              <w:rPr>
                <w:rFonts w:ascii="Times New Roman" w:hAnsi="Times New Roman"/>
                <w:sz w:val="24"/>
                <w:szCs w:val="24"/>
              </w:rPr>
            </w:pPr>
            <w:r w:rsidRPr="007A44B1">
              <w:rPr>
                <w:rFonts w:ascii="Times New Roman" w:hAnsi="Times New Roman"/>
                <w:sz w:val="24"/>
                <w:szCs w:val="24"/>
              </w:rPr>
              <w:t>Департамент культуры и национальной политики Кем.обл. Кем. обл. центр народного творчества и досуга</w:t>
            </w:r>
          </w:p>
        </w:tc>
      </w:tr>
      <w:tr w:rsidR="00F37FF4" w:rsidRPr="00DE0619" w:rsidTr="00F37FF4">
        <w:trPr>
          <w:gridAfter w:val="1"/>
          <w:wAfter w:w="74" w:type="dxa"/>
        </w:trPr>
        <w:tc>
          <w:tcPr>
            <w:tcW w:w="1022" w:type="dxa"/>
          </w:tcPr>
          <w:p w:rsidR="00F37FF4" w:rsidRPr="007E6A2C" w:rsidRDefault="00F37FF4" w:rsidP="0008550C">
            <w:pPr>
              <w:rPr>
                <w:rFonts w:ascii="Times New Roman" w:hAnsi="Times New Roman"/>
                <w:sz w:val="24"/>
                <w:szCs w:val="24"/>
              </w:rPr>
            </w:pPr>
            <w:r>
              <w:rPr>
                <w:rFonts w:ascii="Times New Roman" w:hAnsi="Times New Roman"/>
                <w:sz w:val="24"/>
                <w:szCs w:val="24"/>
              </w:rPr>
              <w:t>Июль 2016</w:t>
            </w:r>
          </w:p>
        </w:tc>
        <w:tc>
          <w:tcPr>
            <w:tcW w:w="1418" w:type="dxa"/>
          </w:tcPr>
          <w:p w:rsidR="00F37FF4" w:rsidRPr="00CB71FE" w:rsidRDefault="00F37FF4" w:rsidP="0008550C">
            <w:pPr>
              <w:rPr>
                <w:rFonts w:ascii="Times New Roman" w:hAnsi="Times New Roman"/>
                <w:sz w:val="24"/>
                <w:szCs w:val="24"/>
              </w:rPr>
            </w:pPr>
            <w:r>
              <w:rPr>
                <w:rFonts w:ascii="Times New Roman" w:hAnsi="Times New Roman"/>
                <w:sz w:val="24"/>
                <w:szCs w:val="24"/>
                <w:lang w:val="en-US"/>
              </w:rPr>
              <w:t>XVIII</w:t>
            </w:r>
            <w:r>
              <w:rPr>
                <w:rFonts w:ascii="Times New Roman" w:hAnsi="Times New Roman"/>
                <w:sz w:val="24"/>
                <w:szCs w:val="24"/>
              </w:rPr>
              <w:t xml:space="preserve"> международный конкурс-фестиваль «Жемчужина Крыма»</w:t>
            </w:r>
          </w:p>
        </w:tc>
        <w:tc>
          <w:tcPr>
            <w:tcW w:w="1417" w:type="dxa"/>
          </w:tcPr>
          <w:p w:rsidR="00F37FF4" w:rsidRPr="007A44B1" w:rsidRDefault="00F37FF4" w:rsidP="0008550C">
            <w:pPr>
              <w:rPr>
                <w:rFonts w:ascii="Times New Roman" w:hAnsi="Times New Roman"/>
                <w:sz w:val="24"/>
                <w:szCs w:val="24"/>
              </w:rPr>
            </w:pPr>
            <w:r w:rsidRPr="007A44B1">
              <w:rPr>
                <w:rFonts w:ascii="Times New Roman" w:hAnsi="Times New Roman"/>
                <w:sz w:val="24"/>
                <w:szCs w:val="24"/>
              </w:rPr>
              <w:t>Бойцова Елизавета Сергеевна</w:t>
            </w:r>
          </w:p>
        </w:tc>
        <w:tc>
          <w:tcPr>
            <w:tcW w:w="1134" w:type="dxa"/>
          </w:tcPr>
          <w:p w:rsidR="00F37FF4" w:rsidRPr="007A44B1" w:rsidRDefault="00F37FF4" w:rsidP="0008550C">
            <w:pPr>
              <w:rPr>
                <w:rFonts w:ascii="Times New Roman" w:hAnsi="Times New Roman"/>
                <w:sz w:val="24"/>
                <w:szCs w:val="24"/>
              </w:rPr>
            </w:pPr>
            <w:r w:rsidRPr="007A44B1">
              <w:rPr>
                <w:rFonts w:ascii="Times New Roman" w:hAnsi="Times New Roman"/>
                <w:sz w:val="24"/>
                <w:szCs w:val="24"/>
              </w:rPr>
              <w:t xml:space="preserve">Эстрадный вокал. Взрослые </w:t>
            </w:r>
          </w:p>
        </w:tc>
        <w:tc>
          <w:tcPr>
            <w:tcW w:w="1701" w:type="dxa"/>
          </w:tcPr>
          <w:p w:rsidR="00F37FF4" w:rsidRPr="007A44B1" w:rsidRDefault="00F37FF4" w:rsidP="0008550C">
            <w:pPr>
              <w:rPr>
                <w:rFonts w:ascii="Times New Roman" w:hAnsi="Times New Roman"/>
                <w:sz w:val="24"/>
                <w:szCs w:val="24"/>
              </w:rPr>
            </w:pPr>
            <w:r w:rsidRPr="007A44B1">
              <w:rPr>
                <w:rFonts w:ascii="Times New Roman" w:hAnsi="Times New Roman"/>
                <w:sz w:val="24"/>
                <w:szCs w:val="24"/>
              </w:rPr>
              <w:t>Песни: «Душа», «Ты снишься мне»</w:t>
            </w:r>
          </w:p>
        </w:tc>
        <w:tc>
          <w:tcPr>
            <w:tcW w:w="1418" w:type="dxa"/>
          </w:tcPr>
          <w:p w:rsidR="00F37FF4" w:rsidRPr="007A44B1" w:rsidRDefault="00F37FF4" w:rsidP="0008550C">
            <w:pPr>
              <w:rPr>
                <w:rFonts w:ascii="Times New Roman" w:hAnsi="Times New Roman"/>
                <w:sz w:val="24"/>
                <w:szCs w:val="24"/>
              </w:rPr>
            </w:pPr>
            <w:r w:rsidRPr="007A44B1">
              <w:rPr>
                <w:rFonts w:ascii="Times New Roman" w:hAnsi="Times New Roman"/>
                <w:sz w:val="24"/>
                <w:szCs w:val="24"/>
              </w:rPr>
              <w:t xml:space="preserve">Международный </w:t>
            </w:r>
          </w:p>
        </w:tc>
        <w:tc>
          <w:tcPr>
            <w:tcW w:w="1134" w:type="dxa"/>
          </w:tcPr>
          <w:p w:rsidR="00F37FF4" w:rsidRPr="007A44B1" w:rsidRDefault="00F37FF4" w:rsidP="0008550C">
            <w:pPr>
              <w:rPr>
                <w:rFonts w:ascii="Times New Roman" w:hAnsi="Times New Roman"/>
                <w:sz w:val="24"/>
                <w:szCs w:val="24"/>
              </w:rPr>
            </w:pPr>
            <w:r w:rsidRPr="007A44B1">
              <w:rPr>
                <w:rFonts w:ascii="Times New Roman" w:hAnsi="Times New Roman"/>
                <w:sz w:val="24"/>
                <w:szCs w:val="24"/>
              </w:rPr>
              <w:t xml:space="preserve">Очно </w:t>
            </w:r>
          </w:p>
          <w:p w:rsidR="00F37FF4" w:rsidRPr="007A44B1" w:rsidRDefault="00F37FF4" w:rsidP="0008550C">
            <w:pPr>
              <w:rPr>
                <w:rFonts w:ascii="Times New Roman" w:hAnsi="Times New Roman"/>
                <w:sz w:val="24"/>
                <w:szCs w:val="24"/>
              </w:rPr>
            </w:pPr>
            <w:r w:rsidRPr="007A44B1">
              <w:rPr>
                <w:rFonts w:ascii="Times New Roman" w:hAnsi="Times New Roman"/>
                <w:sz w:val="24"/>
                <w:szCs w:val="24"/>
              </w:rPr>
              <w:t>г. Алушта</w:t>
            </w:r>
          </w:p>
        </w:tc>
        <w:tc>
          <w:tcPr>
            <w:tcW w:w="1592" w:type="dxa"/>
          </w:tcPr>
          <w:p w:rsidR="00F37FF4" w:rsidRPr="007A44B1" w:rsidRDefault="00F37FF4" w:rsidP="0008550C">
            <w:pPr>
              <w:rPr>
                <w:rFonts w:ascii="Times New Roman" w:hAnsi="Times New Roman"/>
                <w:sz w:val="24"/>
                <w:szCs w:val="24"/>
              </w:rPr>
            </w:pPr>
            <w:r w:rsidRPr="007A44B1">
              <w:rPr>
                <w:rFonts w:ascii="Times New Roman" w:hAnsi="Times New Roman"/>
                <w:sz w:val="24"/>
                <w:szCs w:val="24"/>
              </w:rPr>
              <w:t>Лауреат 1 степени</w:t>
            </w:r>
          </w:p>
        </w:tc>
      </w:tr>
      <w:tr w:rsidR="00F37FF4" w:rsidRPr="00DE0619" w:rsidTr="00F37FF4">
        <w:trPr>
          <w:gridAfter w:val="1"/>
          <w:wAfter w:w="74" w:type="dxa"/>
        </w:trPr>
        <w:tc>
          <w:tcPr>
            <w:tcW w:w="1022" w:type="dxa"/>
          </w:tcPr>
          <w:p w:rsidR="00F37FF4" w:rsidRPr="00D3309D" w:rsidRDefault="00F37FF4" w:rsidP="0008550C">
            <w:pPr>
              <w:rPr>
                <w:rFonts w:ascii="Times New Roman" w:hAnsi="Times New Roman"/>
                <w:b/>
                <w:i/>
                <w:sz w:val="24"/>
                <w:szCs w:val="24"/>
              </w:rPr>
            </w:pPr>
            <w:r>
              <w:rPr>
                <w:rFonts w:ascii="Times New Roman" w:hAnsi="Times New Roman"/>
                <w:sz w:val="24"/>
                <w:szCs w:val="24"/>
              </w:rPr>
              <w:t>12-14 августа 2016г</w:t>
            </w:r>
          </w:p>
        </w:tc>
        <w:tc>
          <w:tcPr>
            <w:tcW w:w="1418" w:type="dxa"/>
          </w:tcPr>
          <w:p w:rsidR="00F37FF4" w:rsidRDefault="00F37FF4" w:rsidP="0008550C">
            <w:pPr>
              <w:rPr>
                <w:rFonts w:ascii="Times New Roman" w:hAnsi="Times New Roman"/>
                <w:b/>
                <w:i/>
                <w:sz w:val="24"/>
                <w:szCs w:val="24"/>
              </w:rPr>
            </w:pPr>
            <w:r>
              <w:rPr>
                <w:rFonts w:ascii="Times New Roman" w:hAnsi="Times New Roman"/>
                <w:sz w:val="24"/>
                <w:szCs w:val="24"/>
                <w:lang w:val="en-US"/>
              </w:rPr>
              <w:t>VIII</w:t>
            </w:r>
            <w:r>
              <w:rPr>
                <w:rFonts w:ascii="Times New Roman" w:hAnsi="Times New Roman"/>
                <w:sz w:val="24"/>
                <w:szCs w:val="24"/>
              </w:rPr>
              <w:t xml:space="preserve"> межрегиональный фестиваль авторской песни памяти Николая Смольского</w:t>
            </w:r>
          </w:p>
        </w:tc>
        <w:tc>
          <w:tcPr>
            <w:tcW w:w="1417" w:type="dxa"/>
          </w:tcPr>
          <w:p w:rsidR="00F37FF4" w:rsidRPr="007A44B1" w:rsidRDefault="00F37FF4" w:rsidP="0008550C">
            <w:pPr>
              <w:rPr>
                <w:rFonts w:ascii="Times New Roman" w:hAnsi="Times New Roman"/>
                <w:sz w:val="24"/>
                <w:szCs w:val="24"/>
              </w:rPr>
            </w:pPr>
            <w:r w:rsidRPr="007A44B1">
              <w:rPr>
                <w:rFonts w:ascii="Times New Roman" w:hAnsi="Times New Roman"/>
                <w:sz w:val="24"/>
                <w:szCs w:val="24"/>
              </w:rPr>
              <w:t>Сокол Е. Е.</w:t>
            </w:r>
          </w:p>
        </w:tc>
        <w:tc>
          <w:tcPr>
            <w:tcW w:w="1134" w:type="dxa"/>
          </w:tcPr>
          <w:p w:rsidR="00F37FF4" w:rsidRPr="007A44B1" w:rsidRDefault="00F37FF4" w:rsidP="0008550C">
            <w:pPr>
              <w:rPr>
                <w:rFonts w:ascii="Times New Roman" w:hAnsi="Times New Roman"/>
                <w:sz w:val="24"/>
                <w:szCs w:val="24"/>
              </w:rPr>
            </w:pPr>
            <w:r w:rsidRPr="007A44B1">
              <w:rPr>
                <w:rFonts w:ascii="Times New Roman" w:hAnsi="Times New Roman"/>
                <w:sz w:val="24"/>
                <w:szCs w:val="24"/>
              </w:rPr>
              <w:t>Авторская песня</w:t>
            </w:r>
          </w:p>
        </w:tc>
        <w:tc>
          <w:tcPr>
            <w:tcW w:w="1701" w:type="dxa"/>
          </w:tcPr>
          <w:p w:rsidR="00F37FF4" w:rsidRPr="007A44B1" w:rsidRDefault="00F37FF4" w:rsidP="0008550C">
            <w:pPr>
              <w:rPr>
                <w:rFonts w:ascii="Times New Roman" w:hAnsi="Times New Roman"/>
                <w:sz w:val="24"/>
                <w:szCs w:val="24"/>
              </w:rPr>
            </w:pPr>
            <w:r w:rsidRPr="007A44B1">
              <w:rPr>
                <w:rFonts w:ascii="Times New Roman" w:hAnsi="Times New Roman"/>
                <w:sz w:val="24"/>
                <w:szCs w:val="24"/>
              </w:rPr>
              <w:t>-</w:t>
            </w:r>
          </w:p>
        </w:tc>
        <w:tc>
          <w:tcPr>
            <w:tcW w:w="1418" w:type="dxa"/>
          </w:tcPr>
          <w:p w:rsidR="00F37FF4" w:rsidRPr="007A44B1" w:rsidRDefault="00F37FF4" w:rsidP="0008550C">
            <w:pPr>
              <w:rPr>
                <w:rFonts w:ascii="Times New Roman" w:hAnsi="Times New Roman"/>
                <w:sz w:val="24"/>
                <w:szCs w:val="24"/>
              </w:rPr>
            </w:pPr>
            <w:r w:rsidRPr="007A44B1">
              <w:rPr>
                <w:rFonts w:ascii="Times New Roman" w:hAnsi="Times New Roman"/>
                <w:sz w:val="24"/>
                <w:szCs w:val="24"/>
              </w:rPr>
              <w:t xml:space="preserve">Межрегиональный </w:t>
            </w:r>
          </w:p>
        </w:tc>
        <w:tc>
          <w:tcPr>
            <w:tcW w:w="1134" w:type="dxa"/>
          </w:tcPr>
          <w:p w:rsidR="00F37FF4" w:rsidRPr="007A44B1" w:rsidRDefault="00F37FF4" w:rsidP="0008550C">
            <w:pPr>
              <w:rPr>
                <w:rFonts w:ascii="Times New Roman" w:hAnsi="Times New Roman"/>
                <w:sz w:val="24"/>
                <w:szCs w:val="24"/>
              </w:rPr>
            </w:pPr>
            <w:r w:rsidRPr="007A44B1">
              <w:rPr>
                <w:rFonts w:ascii="Times New Roman" w:hAnsi="Times New Roman"/>
                <w:sz w:val="24"/>
                <w:szCs w:val="24"/>
              </w:rPr>
              <w:t xml:space="preserve">Очно </w:t>
            </w:r>
          </w:p>
        </w:tc>
        <w:tc>
          <w:tcPr>
            <w:tcW w:w="1592" w:type="dxa"/>
          </w:tcPr>
          <w:p w:rsidR="00F37FF4" w:rsidRPr="007A44B1" w:rsidRDefault="00F37FF4" w:rsidP="0008550C">
            <w:pPr>
              <w:rPr>
                <w:rFonts w:ascii="Times New Roman" w:hAnsi="Times New Roman"/>
                <w:sz w:val="24"/>
                <w:szCs w:val="24"/>
              </w:rPr>
            </w:pPr>
            <w:r w:rsidRPr="007A44B1">
              <w:rPr>
                <w:rFonts w:ascii="Times New Roman" w:hAnsi="Times New Roman"/>
                <w:sz w:val="24"/>
                <w:szCs w:val="24"/>
              </w:rPr>
              <w:t>Диплом лауреата</w:t>
            </w:r>
          </w:p>
        </w:tc>
      </w:tr>
      <w:tr w:rsidR="00F37FF4" w:rsidRPr="00DE0619" w:rsidTr="00F37FF4">
        <w:trPr>
          <w:gridAfter w:val="1"/>
          <w:wAfter w:w="74" w:type="dxa"/>
        </w:trPr>
        <w:tc>
          <w:tcPr>
            <w:tcW w:w="1022" w:type="dxa"/>
          </w:tcPr>
          <w:p w:rsidR="00F37FF4" w:rsidRPr="009F7F1C" w:rsidRDefault="00F37FF4" w:rsidP="00F37FF4">
            <w:pPr>
              <w:ind w:right="-109"/>
              <w:rPr>
                <w:rFonts w:ascii="Times New Roman" w:hAnsi="Times New Roman"/>
                <w:sz w:val="24"/>
                <w:szCs w:val="24"/>
              </w:rPr>
            </w:pPr>
            <w:r w:rsidRPr="009F7F1C">
              <w:rPr>
                <w:rFonts w:ascii="Times New Roman" w:hAnsi="Times New Roman"/>
                <w:sz w:val="24"/>
                <w:szCs w:val="24"/>
              </w:rPr>
              <w:t>9-10 сентября 2016</w:t>
            </w:r>
          </w:p>
        </w:tc>
        <w:tc>
          <w:tcPr>
            <w:tcW w:w="1418"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Областной конкурс знатоков лекарственных растений в рамках областной выставки «Осенний флористический вернисаж»</w:t>
            </w:r>
          </w:p>
        </w:tc>
        <w:tc>
          <w:tcPr>
            <w:tcW w:w="1417" w:type="dxa"/>
          </w:tcPr>
          <w:p w:rsidR="00F958C7" w:rsidRDefault="00F37FF4" w:rsidP="0008550C">
            <w:pPr>
              <w:rPr>
                <w:rFonts w:ascii="Times New Roman" w:hAnsi="Times New Roman"/>
                <w:sz w:val="24"/>
                <w:szCs w:val="24"/>
              </w:rPr>
            </w:pPr>
            <w:r w:rsidRPr="009F7F1C">
              <w:rPr>
                <w:rFonts w:ascii="Times New Roman" w:hAnsi="Times New Roman"/>
                <w:sz w:val="24"/>
                <w:szCs w:val="24"/>
              </w:rPr>
              <w:t xml:space="preserve">Сажина </w:t>
            </w:r>
          </w:p>
          <w:p w:rsidR="00F37FF4" w:rsidRPr="009F7F1C" w:rsidRDefault="00F37FF4" w:rsidP="0008550C">
            <w:pPr>
              <w:rPr>
                <w:rFonts w:ascii="Times New Roman" w:hAnsi="Times New Roman"/>
                <w:sz w:val="24"/>
                <w:szCs w:val="24"/>
              </w:rPr>
            </w:pPr>
            <w:r w:rsidRPr="009F7F1C">
              <w:rPr>
                <w:rFonts w:ascii="Times New Roman" w:hAnsi="Times New Roman"/>
                <w:sz w:val="24"/>
                <w:szCs w:val="24"/>
              </w:rPr>
              <w:t>Т. Н.</w:t>
            </w:r>
          </w:p>
        </w:tc>
        <w:tc>
          <w:tcPr>
            <w:tcW w:w="1134"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w:t>
            </w:r>
          </w:p>
        </w:tc>
        <w:tc>
          <w:tcPr>
            <w:tcW w:w="1701"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w:t>
            </w:r>
          </w:p>
        </w:tc>
        <w:tc>
          <w:tcPr>
            <w:tcW w:w="1418"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 xml:space="preserve">Областной </w:t>
            </w:r>
          </w:p>
        </w:tc>
        <w:tc>
          <w:tcPr>
            <w:tcW w:w="1134"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 xml:space="preserve">Очно </w:t>
            </w:r>
          </w:p>
        </w:tc>
        <w:tc>
          <w:tcPr>
            <w:tcW w:w="1592"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lang w:val="en-US"/>
              </w:rPr>
              <w:t>I</w:t>
            </w:r>
            <w:r w:rsidRPr="009F7F1C">
              <w:rPr>
                <w:rFonts w:ascii="Times New Roman" w:hAnsi="Times New Roman"/>
                <w:sz w:val="24"/>
                <w:szCs w:val="24"/>
              </w:rPr>
              <w:t xml:space="preserve"> место</w:t>
            </w:r>
          </w:p>
          <w:p w:rsidR="00F37FF4" w:rsidRPr="009F7F1C" w:rsidRDefault="00F37FF4" w:rsidP="0008550C">
            <w:pPr>
              <w:rPr>
                <w:rFonts w:ascii="Times New Roman" w:hAnsi="Times New Roman"/>
                <w:sz w:val="24"/>
                <w:szCs w:val="24"/>
              </w:rPr>
            </w:pPr>
            <w:r w:rsidRPr="009F7F1C">
              <w:rPr>
                <w:rFonts w:ascii="Times New Roman" w:hAnsi="Times New Roman"/>
                <w:sz w:val="24"/>
                <w:szCs w:val="24"/>
              </w:rPr>
              <w:t>Грамота ГУДО «Областная ДЭБС»</w:t>
            </w:r>
          </w:p>
        </w:tc>
      </w:tr>
      <w:tr w:rsidR="00F37FF4" w:rsidRPr="00DE0619" w:rsidTr="00F37FF4">
        <w:trPr>
          <w:gridAfter w:val="1"/>
          <w:wAfter w:w="74" w:type="dxa"/>
        </w:trPr>
        <w:tc>
          <w:tcPr>
            <w:tcW w:w="1022" w:type="dxa"/>
          </w:tcPr>
          <w:p w:rsidR="00F37FF4" w:rsidRPr="009F7F1C" w:rsidRDefault="00F37FF4" w:rsidP="00F37FF4">
            <w:pPr>
              <w:ind w:right="-109"/>
              <w:rPr>
                <w:rFonts w:ascii="Times New Roman" w:hAnsi="Times New Roman"/>
                <w:sz w:val="24"/>
                <w:szCs w:val="24"/>
              </w:rPr>
            </w:pPr>
            <w:r w:rsidRPr="009F7F1C">
              <w:rPr>
                <w:rFonts w:ascii="Times New Roman" w:hAnsi="Times New Roman"/>
                <w:sz w:val="24"/>
                <w:szCs w:val="24"/>
              </w:rPr>
              <w:t>9-10 сентября 2016</w:t>
            </w:r>
          </w:p>
        </w:tc>
        <w:tc>
          <w:tcPr>
            <w:tcW w:w="1418"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Областной конкурс букетов «Краски осени» в рамках областной выставки «Осенний флористич</w:t>
            </w:r>
            <w:r w:rsidRPr="009F7F1C">
              <w:rPr>
                <w:rFonts w:ascii="Times New Roman" w:hAnsi="Times New Roman"/>
                <w:sz w:val="24"/>
                <w:szCs w:val="24"/>
              </w:rPr>
              <w:lastRenderedPageBreak/>
              <w:t>еский вернисаж»</w:t>
            </w:r>
          </w:p>
        </w:tc>
        <w:tc>
          <w:tcPr>
            <w:tcW w:w="1417" w:type="dxa"/>
          </w:tcPr>
          <w:p w:rsidR="00F958C7" w:rsidRDefault="00F37FF4" w:rsidP="0008550C">
            <w:pPr>
              <w:rPr>
                <w:rFonts w:ascii="Times New Roman" w:hAnsi="Times New Roman"/>
                <w:sz w:val="24"/>
                <w:szCs w:val="24"/>
              </w:rPr>
            </w:pPr>
            <w:r w:rsidRPr="009F7F1C">
              <w:rPr>
                <w:rFonts w:ascii="Times New Roman" w:hAnsi="Times New Roman"/>
                <w:sz w:val="24"/>
                <w:szCs w:val="24"/>
              </w:rPr>
              <w:lastRenderedPageBreak/>
              <w:t>Сажина</w:t>
            </w:r>
          </w:p>
          <w:p w:rsidR="00F37FF4" w:rsidRPr="009F7F1C" w:rsidRDefault="00F37FF4" w:rsidP="0008550C">
            <w:pPr>
              <w:rPr>
                <w:rFonts w:ascii="Times New Roman" w:hAnsi="Times New Roman"/>
                <w:sz w:val="24"/>
                <w:szCs w:val="24"/>
              </w:rPr>
            </w:pPr>
            <w:r w:rsidRPr="009F7F1C">
              <w:rPr>
                <w:rFonts w:ascii="Times New Roman" w:hAnsi="Times New Roman"/>
                <w:sz w:val="24"/>
                <w:szCs w:val="24"/>
              </w:rPr>
              <w:t xml:space="preserve"> Т. Н.</w:t>
            </w:r>
          </w:p>
        </w:tc>
        <w:tc>
          <w:tcPr>
            <w:tcW w:w="1134"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Осенний букет</w:t>
            </w:r>
          </w:p>
        </w:tc>
        <w:tc>
          <w:tcPr>
            <w:tcW w:w="1701"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«Не плачь»</w:t>
            </w:r>
          </w:p>
          <w:p w:rsidR="00F37FF4" w:rsidRPr="009F7F1C" w:rsidRDefault="00F37FF4" w:rsidP="0008550C">
            <w:pPr>
              <w:rPr>
                <w:rFonts w:ascii="Times New Roman" w:hAnsi="Times New Roman"/>
                <w:sz w:val="24"/>
                <w:szCs w:val="24"/>
              </w:rPr>
            </w:pPr>
            <w:r w:rsidRPr="009F7F1C">
              <w:rPr>
                <w:rFonts w:ascii="Times New Roman" w:hAnsi="Times New Roman"/>
                <w:sz w:val="24"/>
                <w:szCs w:val="24"/>
              </w:rPr>
              <w:t xml:space="preserve"> букет из живых цветов</w:t>
            </w:r>
          </w:p>
        </w:tc>
        <w:tc>
          <w:tcPr>
            <w:tcW w:w="1418"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 xml:space="preserve">Областной </w:t>
            </w:r>
          </w:p>
        </w:tc>
        <w:tc>
          <w:tcPr>
            <w:tcW w:w="1134"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 xml:space="preserve">Очно </w:t>
            </w:r>
          </w:p>
        </w:tc>
        <w:tc>
          <w:tcPr>
            <w:tcW w:w="1592"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lang w:val="en-US"/>
              </w:rPr>
              <w:t>I</w:t>
            </w:r>
            <w:r w:rsidRPr="009F7F1C">
              <w:rPr>
                <w:rFonts w:ascii="Times New Roman" w:hAnsi="Times New Roman"/>
                <w:sz w:val="24"/>
                <w:szCs w:val="24"/>
              </w:rPr>
              <w:t xml:space="preserve"> место</w:t>
            </w:r>
          </w:p>
          <w:p w:rsidR="00F37FF4" w:rsidRPr="009F7F1C" w:rsidRDefault="00F37FF4" w:rsidP="0008550C">
            <w:pPr>
              <w:rPr>
                <w:rFonts w:ascii="Times New Roman" w:hAnsi="Times New Roman"/>
                <w:sz w:val="24"/>
                <w:szCs w:val="24"/>
              </w:rPr>
            </w:pPr>
            <w:r w:rsidRPr="009F7F1C">
              <w:rPr>
                <w:rFonts w:ascii="Times New Roman" w:hAnsi="Times New Roman"/>
                <w:sz w:val="24"/>
                <w:szCs w:val="24"/>
              </w:rPr>
              <w:t>Грамота ГУДО «Областная ДЭБС»</w:t>
            </w:r>
          </w:p>
        </w:tc>
      </w:tr>
      <w:tr w:rsidR="00F37FF4" w:rsidRPr="00DE0619" w:rsidTr="00F37FF4">
        <w:trPr>
          <w:gridAfter w:val="1"/>
          <w:wAfter w:w="74" w:type="dxa"/>
        </w:trPr>
        <w:tc>
          <w:tcPr>
            <w:tcW w:w="1022" w:type="dxa"/>
          </w:tcPr>
          <w:p w:rsidR="00F37FF4" w:rsidRPr="009F7F1C" w:rsidRDefault="00F37FF4" w:rsidP="00F37FF4">
            <w:pPr>
              <w:ind w:right="-109"/>
              <w:rPr>
                <w:rFonts w:ascii="Times New Roman" w:hAnsi="Times New Roman"/>
                <w:sz w:val="24"/>
                <w:szCs w:val="24"/>
              </w:rPr>
            </w:pPr>
            <w:r w:rsidRPr="009F7F1C">
              <w:rPr>
                <w:rFonts w:ascii="Times New Roman" w:hAnsi="Times New Roman"/>
                <w:sz w:val="24"/>
                <w:szCs w:val="24"/>
              </w:rPr>
              <w:lastRenderedPageBreak/>
              <w:t>12 сентября</w:t>
            </w:r>
          </w:p>
        </w:tc>
        <w:tc>
          <w:tcPr>
            <w:tcW w:w="1418"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Открытый городской конкурс фотографий «Этот удивительный мир»</w:t>
            </w:r>
          </w:p>
        </w:tc>
        <w:tc>
          <w:tcPr>
            <w:tcW w:w="1417"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Палехина М. С.</w:t>
            </w:r>
          </w:p>
        </w:tc>
        <w:tc>
          <w:tcPr>
            <w:tcW w:w="1134"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Группа «Родители и педагоги»</w:t>
            </w:r>
          </w:p>
          <w:p w:rsidR="00F37FF4" w:rsidRPr="009F7F1C" w:rsidRDefault="00F37FF4" w:rsidP="0008550C">
            <w:pPr>
              <w:rPr>
                <w:rFonts w:ascii="Times New Roman" w:hAnsi="Times New Roman"/>
                <w:sz w:val="24"/>
                <w:szCs w:val="24"/>
              </w:rPr>
            </w:pPr>
            <w:r w:rsidRPr="009F7F1C">
              <w:rPr>
                <w:rFonts w:ascii="Times New Roman" w:hAnsi="Times New Roman"/>
                <w:sz w:val="24"/>
                <w:szCs w:val="24"/>
              </w:rPr>
              <w:t>«Моя прекрасная страна»</w:t>
            </w:r>
          </w:p>
        </w:tc>
        <w:tc>
          <w:tcPr>
            <w:tcW w:w="1701"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Серия фотографий</w:t>
            </w:r>
          </w:p>
          <w:p w:rsidR="00F37FF4" w:rsidRPr="009F7F1C" w:rsidRDefault="00F37FF4" w:rsidP="0008550C">
            <w:pPr>
              <w:rPr>
                <w:rFonts w:ascii="Times New Roman" w:hAnsi="Times New Roman"/>
                <w:sz w:val="24"/>
                <w:szCs w:val="24"/>
              </w:rPr>
            </w:pPr>
            <w:r w:rsidRPr="009F7F1C">
              <w:rPr>
                <w:rFonts w:ascii="Times New Roman" w:hAnsi="Times New Roman"/>
                <w:sz w:val="24"/>
                <w:szCs w:val="24"/>
              </w:rPr>
              <w:t>«Хранитель времени»</w:t>
            </w:r>
          </w:p>
          <w:p w:rsidR="00F37FF4" w:rsidRPr="009F7F1C" w:rsidRDefault="00F37FF4" w:rsidP="0008550C">
            <w:pPr>
              <w:rPr>
                <w:rFonts w:ascii="Times New Roman" w:hAnsi="Times New Roman"/>
                <w:sz w:val="24"/>
                <w:szCs w:val="24"/>
              </w:rPr>
            </w:pPr>
            <w:r w:rsidRPr="009F7F1C">
              <w:rPr>
                <w:rFonts w:ascii="Times New Roman" w:hAnsi="Times New Roman"/>
                <w:sz w:val="24"/>
                <w:szCs w:val="24"/>
              </w:rPr>
              <w:t>«Тени исчезают в полдень»</w:t>
            </w:r>
          </w:p>
        </w:tc>
        <w:tc>
          <w:tcPr>
            <w:tcW w:w="1418"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 xml:space="preserve">Городской </w:t>
            </w:r>
          </w:p>
        </w:tc>
        <w:tc>
          <w:tcPr>
            <w:tcW w:w="1134"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 xml:space="preserve">Очно </w:t>
            </w:r>
          </w:p>
        </w:tc>
        <w:tc>
          <w:tcPr>
            <w:tcW w:w="1592"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 xml:space="preserve">Сертификат </w:t>
            </w:r>
          </w:p>
        </w:tc>
      </w:tr>
      <w:tr w:rsidR="00F37FF4" w:rsidRPr="00DE0619" w:rsidTr="00F37FF4">
        <w:trPr>
          <w:gridAfter w:val="1"/>
          <w:wAfter w:w="74" w:type="dxa"/>
        </w:trPr>
        <w:tc>
          <w:tcPr>
            <w:tcW w:w="1022" w:type="dxa"/>
            <w:vMerge w:val="restart"/>
          </w:tcPr>
          <w:p w:rsidR="00F37FF4" w:rsidRPr="009F7F1C" w:rsidRDefault="00F37FF4" w:rsidP="00F37FF4">
            <w:pPr>
              <w:ind w:right="-109"/>
              <w:rPr>
                <w:rFonts w:ascii="Times New Roman" w:hAnsi="Times New Roman"/>
                <w:sz w:val="24"/>
                <w:szCs w:val="24"/>
              </w:rPr>
            </w:pPr>
            <w:r w:rsidRPr="009F7F1C">
              <w:rPr>
                <w:rFonts w:ascii="Times New Roman" w:hAnsi="Times New Roman"/>
                <w:sz w:val="24"/>
                <w:szCs w:val="24"/>
              </w:rPr>
              <w:t xml:space="preserve">15 сентября 2016 </w:t>
            </w:r>
          </w:p>
        </w:tc>
        <w:tc>
          <w:tcPr>
            <w:tcW w:w="1418" w:type="dxa"/>
            <w:vMerge w:val="restart"/>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 xml:space="preserve">Областной  конкурс методических материалов </w:t>
            </w:r>
          </w:p>
          <w:p w:rsidR="00F37FF4" w:rsidRPr="009F7F1C" w:rsidRDefault="00F37FF4" w:rsidP="0008550C">
            <w:pPr>
              <w:rPr>
                <w:rFonts w:ascii="Times New Roman" w:hAnsi="Times New Roman"/>
                <w:sz w:val="24"/>
                <w:szCs w:val="24"/>
              </w:rPr>
            </w:pPr>
            <w:r w:rsidRPr="009F7F1C">
              <w:rPr>
                <w:rFonts w:ascii="Times New Roman" w:hAnsi="Times New Roman"/>
                <w:sz w:val="24"/>
                <w:szCs w:val="24"/>
              </w:rPr>
              <w:t xml:space="preserve">«Использование современных педагогических технологий в условиях </w:t>
            </w:r>
          </w:p>
          <w:p w:rsidR="00F37FF4" w:rsidRPr="009F7F1C" w:rsidRDefault="00F37FF4" w:rsidP="0008550C">
            <w:pPr>
              <w:rPr>
                <w:rFonts w:ascii="Times New Roman" w:hAnsi="Times New Roman"/>
                <w:sz w:val="24"/>
                <w:szCs w:val="24"/>
              </w:rPr>
            </w:pPr>
            <w:r w:rsidRPr="009F7F1C">
              <w:rPr>
                <w:rFonts w:ascii="Times New Roman" w:hAnsi="Times New Roman"/>
                <w:sz w:val="24"/>
                <w:szCs w:val="24"/>
              </w:rPr>
              <w:t>дополнительного образования»</w:t>
            </w:r>
          </w:p>
          <w:p w:rsidR="00F37FF4" w:rsidRPr="009F7F1C" w:rsidRDefault="00F37FF4" w:rsidP="0008550C">
            <w:pPr>
              <w:rPr>
                <w:rFonts w:ascii="Times New Roman" w:hAnsi="Times New Roman"/>
                <w:sz w:val="24"/>
                <w:szCs w:val="24"/>
              </w:rPr>
            </w:pPr>
            <w:r w:rsidRPr="009F7F1C">
              <w:rPr>
                <w:rFonts w:ascii="Times New Roman" w:hAnsi="Times New Roman"/>
                <w:sz w:val="24"/>
                <w:szCs w:val="24"/>
              </w:rPr>
              <w:t>2016/2017 учебный год</w:t>
            </w:r>
          </w:p>
        </w:tc>
        <w:tc>
          <w:tcPr>
            <w:tcW w:w="1417" w:type="dxa"/>
            <w:vMerge w:val="restart"/>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Устянина З.Ю.</w:t>
            </w:r>
          </w:p>
        </w:tc>
        <w:tc>
          <w:tcPr>
            <w:tcW w:w="1134"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Номинация «Методическое сопровождение воспитательного процесса»</w:t>
            </w:r>
          </w:p>
        </w:tc>
        <w:tc>
          <w:tcPr>
            <w:tcW w:w="1701"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Методические рекомендации по проведению квест–игры  «Тёмный лес»</w:t>
            </w:r>
          </w:p>
        </w:tc>
        <w:tc>
          <w:tcPr>
            <w:tcW w:w="1418" w:type="dxa"/>
            <w:vMerge w:val="restart"/>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Областной</w:t>
            </w:r>
          </w:p>
          <w:p w:rsidR="00F37FF4" w:rsidRPr="009F7F1C" w:rsidRDefault="00F37FF4" w:rsidP="0008550C">
            <w:pPr>
              <w:rPr>
                <w:rFonts w:ascii="Times New Roman" w:hAnsi="Times New Roman"/>
                <w:sz w:val="24"/>
                <w:szCs w:val="24"/>
              </w:rPr>
            </w:pPr>
            <w:r w:rsidRPr="009F7F1C">
              <w:rPr>
                <w:rFonts w:ascii="Times New Roman" w:hAnsi="Times New Roman"/>
                <w:sz w:val="24"/>
                <w:szCs w:val="24"/>
              </w:rPr>
              <w:t>ГАУДО ОЦДОД</w:t>
            </w:r>
          </w:p>
        </w:tc>
        <w:tc>
          <w:tcPr>
            <w:tcW w:w="1134" w:type="dxa"/>
            <w:vMerge w:val="restart"/>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 xml:space="preserve">Заочно </w:t>
            </w:r>
          </w:p>
        </w:tc>
        <w:tc>
          <w:tcPr>
            <w:tcW w:w="1592" w:type="dxa"/>
            <w:vMerge w:val="restart"/>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 xml:space="preserve">Диплом Участника </w:t>
            </w:r>
          </w:p>
        </w:tc>
      </w:tr>
      <w:tr w:rsidR="00F37FF4" w:rsidRPr="00DE0619" w:rsidTr="00F37FF4">
        <w:trPr>
          <w:gridAfter w:val="1"/>
          <w:wAfter w:w="74" w:type="dxa"/>
        </w:trPr>
        <w:tc>
          <w:tcPr>
            <w:tcW w:w="1022" w:type="dxa"/>
            <w:vMerge/>
          </w:tcPr>
          <w:p w:rsidR="00F37FF4" w:rsidRPr="009F7F1C" w:rsidRDefault="00F37FF4" w:rsidP="0008550C">
            <w:pPr>
              <w:rPr>
                <w:rFonts w:ascii="Times New Roman" w:hAnsi="Times New Roman"/>
                <w:sz w:val="24"/>
                <w:szCs w:val="24"/>
              </w:rPr>
            </w:pPr>
          </w:p>
        </w:tc>
        <w:tc>
          <w:tcPr>
            <w:tcW w:w="1418" w:type="dxa"/>
            <w:vMerge/>
          </w:tcPr>
          <w:p w:rsidR="00F37FF4" w:rsidRPr="009F7F1C" w:rsidRDefault="00F37FF4" w:rsidP="0008550C">
            <w:pPr>
              <w:rPr>
                <w:rFonts w:ascii="Times New Roman" w:hAnsi="Times New Roman"/>
                <w:sz w:val="24"/>
                <w:szCs w:val="24"/>
              </w:rPr>
            </w:pPr>
          </w:p>
        </w:tc>
        <w:tc>
          <w:tcPr>
            <w:tcW w:w="1417" w:type="dxa"/>
            <w:vMerge/>
          </w:tcPr>
          <w:p w:rsidR="00F37FF4" w:rsidRPr="009F7F1C" w:rsidRDefault="00F37FF4" w:rsidP="0008550C">
            <w:pPr>
              <w:rPr>
                <w:rFonts w:ascii="Times New Roman" w:hAnsi="Times New Roman"/>
                <w:sz w:val="24"/>
                <w:szCs w:val="24"/>
              </w:rPr>
            </w:pPr>
          </w:p>
        </w:tc>
        <w:tc>
          <w:tcPr>
            <w:tcW w:w="1134"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Номинация «Методическое сопровождение учебного процесса»</w:t>
            </w:r>
          </w:p>
        </w:tc>
        <w:tc>
          <w:tcPr>
            <w:tcW w:w="1701"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Методические рекомендации по использованию лекционно-семинарской педагогической технологии в ДОД</w:t>
            </w:r>
          </w:p>
        </w:tc>
        <w:tc>
          <w:tcPr>
            <w:tcW w:w="1418" w:type="dxa"/>
            <w:vMerge/>
          </w:tcPr>
          <w:p w:rsidR="00F37FF4" w:rsidRPr="009F7F1C" w:rsidRDefault="00F37FF4" w:rsidP="0008550C">
            <w:pPr>
              <w:rPr>
                <w:rFonts w:ascii="Times New Roman" w:hAnsi="Times New Roman"/>
                <w:sz w:val="24"/>
                <w:szCs w:val="24"/>
              </w:rPr>
            </w:pPr>
          </w:p>
        </w:tc>
        <w:tc>
          <w:tcPr>
            <w:tcW w:w="1134" w:type="dxa"/>
            <w:vMerge/>
          </w:tcPr>
          <w:p w:rsidR="00F37FF4" w:rsidRPr="009F7F1C" w:rsidRDefault="00F37FF4" w:rsidP="0008550C">
            <w:pPr>
              <w:rPr>
                <w:rFonts w:ascii="Times New Roman" w:hAnsi="Times New Roman"/>
                <w:sz w:val="24"/>
                <w:szCs w:val="24"/>
              </w:rPr>
            </w:pPr>
          </w:p>
        </w:tc>
        <w:tc>
          <w:tcPr>
            <w:tcW w:w="1592" w:type="dxa"/>
            <w:vMerge/>
          </w:tcPr>
          <w:p w:rsidR="00F37FF4" w:rsidRPr="009F7F1C" w:rsidRDefault="00F37FF4" w:rsidP="0008550C">
            <w:pPr>
              <w:rPr>
                <w:rFonts w:ascii="Times New Roman" w:hAnsi="Times New Roman"/>
                <w:sz w:val="24"/>
                <w:szCs w:val="24"/>
              </w:rPr>
            </w:pPr>
          </w:p>
        </w:tc>
      </w:tr>
      <w:tr w:rsidR="00F37FF4" w:rsidRPr="00DE0619" w:rsidTr="00F37FF4">
        <w:trPr>
          <w:gridAfter w:val="1"/>
          <w:wAfter w:w="74" w:type="dxa"/>
        </w:trPr>
        <w:tc>
          <w:tcPr>
            <w:tcW w:w="1022" w:type="dxa"/>
            <w:vMerge w:val="restart"/>
          </w:tcPr>
          <w:p w:rsidR="00F37FF4" w:rsidRPr="009F7F1C" w:rsidRDefault="00F37FF4" w:rsidP="00F37FF4">
            <w:pPr>
              <w:ind w:right="-109"/>
              <w:rPr>
                <w:rFonts w:ascii="Times New Roman" w:hAnsi="Times New Roman"/>
                <w:sz w:val="24"/>
                <w:szCs w:val="24"/>
              </w:rPr>
            </w:pPr>
            <w:r w:rsidRPr="009F7F1C">
              <w:rPr>
                <w:rFonts w:ascii="Times New Roman" w:hAnsi="Times New Roman"/>
                <w:sz w:val="24"/>
                <w:szCs w:val="24"/>
              </w:rPr>
              <w:t xml:space="preserve">7 Октября 2016 </w:t>
            </w:r>
          </w:p>
        </w:tc>
        <w:tc>
          <w:tcPr>
            <w:tcW w:w="1418" w:type="dxa"/>
            <w:vMerge w:val="restart"/>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Всероссийская Олимпиада «ФГОС проверка»</w:t>
            </w:r>
          </w:p>
        </w:tc>
        <w:tc>
          <w:tcPr>
            <w:tcW w:w="1417"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Дриждь Д.П.</w:t>
            </w:r>
          </w:p>
        </w:tc>
        <w:tc>
          <w:tcPr>
            <w:tcW w:w="1134" w:type="dxa"/>
            <w:vMerge w:val="restart"/>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Блиц-Олимпиада «Реализация ФГОС с обучающимися с ОВЗ»</w:t>
            </w:r>
          </w:p>
        </w:tc>
        <w:tc>
          <w:tcPr>
            <w:tcW w:w="1701"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w:t>
            </w:r>
          </w:p>
        </w:tc>
        <w:tc>
          <w:tcPr>
            <w:tcW w:w="1418"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 xml:space="preserve">Всероссийская </w:t>
            </w:r>
          </w:p>
        </w:tc>
        <w:tc>
          <w:tcPr>
            <w:tcW w:w="1134"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 xml:space="preserve">Заочная </w:t>
            </w:r>
          </w:p>
        </w:tc>
        <w:tc>
          <w:tcPr>
            <w:tcW w:w="1592"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1 место</w:t>
            </w:r>
          </w:p>
          <w:p w:rsidR="00F37FF4" w:rsidRPr="009F7F1C" w:rsidRDefault="00F37FF4" w:rsidP="0008550C">
            <w:pPr>
              <w:rPr>
                <w:rFonts w:ascii="Times New Roman" w:hAnsi="Times New Roman"/>
                <w:sz w:val="24"/>
                <w:szCs w:val="24"/>
              </w:rPr>
            </w:pPr>
            <w:r w:rsidRPr="009F7F1C">
              <w:rPr>
                <w:rFonts w:ascii="Times New Roman" w:hAnsi="Times New Roman"/>
                <w:sz w:val="24"/>
                <w:szCs w:val="24"/>
              </w:rPr>
              <w:t>Диплом № 21463</w:t>
            </w:r>
          </w:p>
        </w:tc>
      </w:tr>
      <w:tr w:rsidR="00F37FF4" w:rsidRPr="00DE0619" w:rsidTr="00F37FF4">
        <w:trPr>
          <w:gridAfter w:val="1"/>
          <w:wAfter w:w="74" w:type="dxa"/>
        </w:trPr>
        <w:tc>
          <w:tcPr>
            <w:tcW w:w="1022" w:type="dxa"/>
            <w:vMerge/>
          </w:tcPr>
          <w:p w:rsidR="00F37FF4" w:rsidRDefault="00F37FF4" w:rsidP="0008550C">
            <w:pPr>
              <w:jc w:val="center"/>
              <w:rPr>
                <w:rFonts w:ascii="Times New Roman" w:hAnsi="Times New Roman"/>
                <w:sz w:val="24"/>
                <w:szCs w:val="24"/>
              </w:rPr>
            </w:pPr>
          </w:p>
        </w:tc>
        <w:tc>
          <w:tcPr>
            <w:tcW w:w="1418" w:type="dxa"/>
            <w:vMerge/>
          </w:tcPr>
          <w:p w:rsidR="00F37FF4" w:rsidRDefault="00F37FF4" w:rsidP="0008550C">
            <w:pPr>
              <w:rPr>
                <w:rFonts w:ascii="Times New Roman" w:hAnsi="Times New Roman"/>
                <w:sz w:val="24"/>
                <w:szCs w:val="24"/>
              </w:rPr>
            </w:pPr>
          </w:p>
        </w:tc>
        <w:tc>
          <w:tcPr>
            <w:tcW w:w="1417" w:type="dxa"/>
          </w:tcPr>
          <w:p w:rsidR="00F37FF4" w:rsidRDefault="00F37FF4" w:rsidP="0008550C">
            <w:pPr>
              <w:rPr>
                <w:rFonts w:ascii="Times New Roman" w:hAnsi="Times New Roman"/>
                <w:sz w:val="24"/>
                <w:szCs w:val="24"/>
              </w:rPr>
            </w:pPr>
            <w:r>
              <w:rPr>
                <w:rFonts w:ascii="Times New Roman" w:hAnsi="Times New Roman"/>
                <w:sz w:val="24"/>
                <w:szCs w:val="24"/>
              </w:rPr>
              <w:t>Нестерова А.В.</w:t>
            </w:r>
          </w:p>
        </w:tc>
        <w:tc>
          <w:tcPr>
            <w:tcW w:w="1134" w:type="dxa"/>
            <w:vMerge/>
          </w:tcPr>
          <w:p w:rsidR="00F37FF4" w:rsidRDefault="00F37FF4" w:rsidP="0008550C">
            <w:pPr>
              <w:rPr>
                <w:rFonts w:ascii="Times New Roman" w:hAnsi="Times New Roman"/>
                <w:sz w:val="24"/>
                <w:szCs w:val="24"/>
              </w:rPr>
            </w:pPr>
          </w:p>
        </w:tc>
        <w:tc>
          <w:tcPr>
            <w:tcW w:w="1701" w:type="dxa"/>
          </w:tcPr>
          <w:p w:rsidR="00F37FF4" w:rsidRPr="00DE0619" w:rsidRDefault="00F37FF4" w:rsidP="0008550C">
            <w:pPr>
              <w:rPr>
                <w:rFonts w:ascii="Times New Roman" w:hAnsi="Times New Roman"/>
                <w:sz w:val="24"/>
                <w:szCs w:val="24"/>
              </w:rPr>
            </w:pPr>
          </w:p>
        </w:tc>
        <w:tc>
          <w:tcPr>
            <w:tcW w:w="1418" w:type="dxa"/>
          </w:tcPr>
          <w:p w:rsidR="00F37FF4" w:rsidRDefault="00F37FF4" w:rsidP="0008550C">
            <w:pPr>
              <w:jc w:val="center"/>
              <w:rPr>
                <w:rFonts w:ascii="Times New Roman" w:hAnsi="Times New Roman"/>
                <w:sz w:val="24"/>
                <w:szCs w:val="24"/>
              </w:rPr>
            </w:pPr>
          </w:p>
        </w:tc>
        <w:tc>
          <w:tcPr>
            <w:tcW w:w="1134" w:type="dxa"/>
          </w:tcPr>
          <w:p w:rsidR="00F37FF4" w:rsidRDefault="00F37FF4" w:rsidP="0008550C">
            <w:pPr>
              <w:jc w:val="center"/>
              <w:rPr>
                <w:rFonts w:ascii="Times New Roman" w:hAnsi="Times New Roman"/>
                <w:sz w:val="24"/>
                <w:szCs w:val="24"/>
              </w:rPr>
            </w:pPr>
          </w:p>
        </w:tc>
        <w:tc>
          <w:tcPr>
            <w:tcW w:w="1592" w:type="dxa"/>
          </w:tcPr>
          <w:p w:rsidR="00F37FF4" w:rsidRDefault="00F37FF4" w:rsidP="0008550C">
            <w:pPr>
              <w:jc w:val="center"/>
              <w:rPr>
                <w:rFonts w:ascii="Times New Roman" w:hAnsi="Times New Roman"/>
                <w:sz w:val="24"/>
                <w:szCs w:val="24"/>
              </w:rPr>
            </w:pPr>
            <w:r>
              <w:rPr>
                <w:rFonts w:ascii="Times New Roman" w:hAnsi="Times New Roman"/>
                <w:sz w:val="24"/>
                <w:szCs w:val="24"/>
              </w:rPr>
              <w:t>1 место</w:t>
            </w:r>
          </w:p>
          <w:p w:rsidR="00F37FF4" w:rsidRDefault="00F37FF4" w:rsidP="0008550C">
            <w:pPr>
              <w:jc w:val="center"/>
              <w:rPr>
                <w:rFonts w:ascii="Times New Roman" w:hAnsi="Times New Roman"/>
                <w:sz w:val="24"/>
                <w:szCs w:val="24"/>
              </w:rPr>
            </w:pPr>
            <w:r>
              <w:rPr>
                <w:rFonts w:ascii="Times New Roman" w:hAnsi="Times New Roman"/>
                <w:sz w:val="24"/>
                <w:szCs w:val="24"/>
              </w:rPr>
              <w:t>Диплом № 21452</w:t>
            </w:r>
          </w:p>
        </w:tc>
      </w:tr>
      <w:tr w:rsidR="00F37FF4" w:rsidRPr="00DE0619" w:rsidTr="00F37FF4">
        <w:trPr>
          <w:gridAfter w:val="1"/>
          <w:wAfter w:w="74" w:type="dxa"/>
        </w:trPr>
        <w:tc>
          <w:tcPr>
            <w:tcW w:w="1022" w:type="dxa"/>
            <w:vMerge/>
          </w:tcPr>
          <w:p w:rsidR="00F37FF4" w:rsidRDefault="00F37FF4" w:rsidP="0008550C">
            <w:pPr>
              <w:jc w:val="center"/>
              <w:rPr>
                <w:rFonts w:ascii="Times New Roman" w:hAnsi="Times New Roman"/>
                <w:sz w:val="24"/>
                <w:szCs w:val="24"/>
              </w:rPr>
            </w:pPr>
          </w:p>
        </w:tc>
        <w:tc>
          <w:tcPr>
            <w:tcW w:w="1418" w:type="dxa"/>
            <w:vMerge/>
          </w:tcPr>
          <w:p w:rsidR="00F37FF4" w:rsidRDefault="00F37FF4" w:rsidP="0008550C">
            <w:pPr>
              <w:rPr>
                <w:rFonts w:ascii="Times New Roman" w:hAnsi="Times New Roman"/>
                <w:sz w:val="24"/>
                <w:szCs w:val="24"/>
              </w:rPr>
            </w:pPr>
          </w:p>
        </w:tc>
        <w:tc>
          <w:tcPr>
            <w:tcW w:w="1417" w:type="dxa"/>
          </w:tcPr>
          <w:p w:rsidR="00F37FF4" w:rsidRDefault="00F37FF4" w:rsidP="0008550C">
            <w:pPr>
              <w:rPr>
                <w:rFonts w:ascii="Times New Roman" w:hAnsi="Times New Roman"/>
                <w:sz w:val="24"/>
                <w:szCs w:val="24"/>
              </w:rPr>
            </w:pPr>
            <w:r>
              <w:rPr>
                <w:rFonts w:ascii="Times New Roman" w:hAnsi="Times New Roman"/>
                <w:sz w:val="24"/>
                <w:szCs w:val="24"/>
              </w:rPr>
              <w:t>Иванова Р.Ю.</w:t>
            </w:r>
          </w:p>
        </w:tc>
        <w:tc>
          <w:tcPr>
            <w:tcW w:w="1134" w:type="dxa"/>
            <w:vMerge/>
          </w:tcPr>
          <w:p w:rsidR="00F37FF4" w:rsidRDefault="00F37FF4" w:rsidP="0008550C">
            <w:pPr>
              <w:rPr>
                <w:rFonts w:ascii="Times New Roman" w:hAnsi="Times New Roman"/>
                <w:sz w:val="24"/>
                <w:szCs w:val="24"/>
              </w:rPr>
            </w:pPr>
          </w:p>
        </w:tc>
        <w:tc>
          <w:tcPr>
            <w:tcW w:w="1701" w:type="dxa"/>
          </w:tcPr>
          <w:p w:rsidR="00F37FF4" w:rsidRPr="00DE0619" w:rsidRDefault="00F37FF4" w:rsidP="0008550C">
            <w:pPr>
              <w:rPr>
                <w:rFonts w:ascii="Times New Roman" w:hAnsi="Times New Roman"/>
                <w:sz w:val="24"/>
                <w:szCs w:val="24"/>
              </w:rPr>
            </w:pPr>
          </w:p>
        </w:tc>
        <w:tc>
          <w:tcPr>
            <w:tcW w:w="1418" w:type="dxa"/>
          </w:tcPr>
          <w:p w:rsidR="00F37FF4" w:rsidRDefault="00F37FF4" w:rsidP="0008550C">
            <w:pPr>
              <w:jc w:val="center"/>
              <w:rPr>
                <w:rFonts w:ascii="Times New Roman" w:hAnsi="Times New Roman"/>
                <w:sz w:val="24"/>
                <w:szCs w:val="24"/>
              </w:rPr>
            </w:pPr>
          </w:p>
        </w:tc>
        <w:tc>
          <w:tcPr>
            <w:tcW w:w="1134" w:type="dxa"/>
          </w:tcPr>
          <w:p w:rsidR="00F37FF4" w:rsidRDefault="00F37FF4" w:rsidP="0008550C">
            <w:pPr>
              <w:jc w:val="center"/>
              <w:rPr>
                <w:rFonts w:ascii="Times New Roman" w:hAnsi="Times New Roman"/>
                <w:sz w:val="24"/>
                <w:szCs w:val="24"/>
              </w:rPr>
            </w:pPr>
          </w:p>
        </w:tc>
        <w:tc>
          <w:tcPr>
            <w:tcW w:w="1592" w:type="dxa"/>
          </w:tcPr>
          <w:p w:rsidR="00F37FF4" w:rsidRDefault="00F37FF4" w:rsidP="0008550C">
            <w:pPr>
              <w:jc w:val="center"/>
              <w:rPr>
                <w:rFonts w:ascii="Times New Roman" w:hAnsi="Times New Roman"/>
                <w:sz w:val="24"/>
                <w:szCs w:val="24"/>
              </w:rPr>
            </w:pPr>
            <w:r>
              <w:rPr>
                <w:rFonts w:ascii="Times New Roman" w:hAnsi="Times New Roman"/>
                <w:sz w:val="24"/>
                <w:szCs w:val="24"/>
              </w:rPr>
              <w:t>1 место</w:t>
            </w:r>
          </w:p>
          <w:p w:rsidR="00F37FF4" w:rsidRDefault="00F37FF4" w:rsidP="0008550C">
            <w:pPr>
              <w:jc w:val="center"/>
              <w:rPr>
                <w:rFonts w:ascii="Times New Roman" w:hAnsi="Times New Roman"/>
                <w:sz w:val="24"/>
                <w:szCs w:val="24"/>
              </w:rPr>
            </w:pPr>
            <w:r>
              <w:rPr>
                <w:rFonts w:ascii="Times New Roman" w:hAnsi="Times New Roman"/>
                <w:sz w:val="24"/>
                <w:szCs w:val="24"/>
              </w:rPr>
              <w:t>Диплом № 21459</w:t>
            </w:r>
          </w:p>
        </w:tc>
      </w:tr>
      <w:tr w:rsidR="00F37FF4" w:rsidRPr="00DE0619" w:rsidTr="00F37FF4">
        <w:trPr>
          <w:gridAfter w:val="1"/>
          <w:wAfter w:w="74" w:type="dxa"/>
        </w:trPr>
        <w:tc>
          <w:tcPr>
            <w:tcW w:w="1022" w:type="dxa"/>
          </w:tcPr>
          <w:p w:rsidR="00F37FF4" w:rsidRDefault="00F37FF4" w:rsidP="00F37FF4">
            <w:pPr>
              <w:ind w:right="-109"/>
              <w:jc w:val="center"/>
              <w:rPr>
                <w:rFonts w:ascii="Times New Roman" w:hAnsi="Times New Roman"/>
                <w:sz w:val="24"/>
                <w:szCs w:val="24"/>
              </w:rPr>
            </w:pPr>
            <w:r>
              <w:rPr>
                <w:rFonts w:ascii="Times New Roman" w:hAnsi="Times New Roman"/>
                <w:sz w:val="24"/>
                <w:szCs w:val="24"/>
              </w:rPr>
              <w:t>15 октября 2016</w:t>
            </w:r>
          </w:p>
        </w:tc>
        <w:tc>
          <w:tcPr>
            <w:tcW w:w="1418" w:type="dxa"/>
          </w:tcPr>
          <w:p w:rsidR="00F37FF4" w:rsidRDefault="00F37FF4" w:rsidP="0008550C">
            <w:pPr>
              <w:rPr>
                <w:rFonts w:ascii="Times New Roman" w:hAnsi="Times New Roman"/>
                <w:sz w:val="24"/>
                <w:szCs w:val="24"/>
              </w:rPr>
            </w:pPr>
            <w:r>
              <w:rPr>
                <w:rFonts w:ascii="Times New Roman" w:hAnsi="Times New Roman"/>
                <w:sz w:val="24"/>
                <w:szCs w:val="24"/>
              </w:rPr>
              <w:t>2-й Всероссийский к-с сайтов образовательных учреждений</w:t>
            </w:r>
          </w:p>
        </w:tc>
        <w:tc>
          <w:tcPr>
            <w:tcW w:w="1417" w:type="dxa"/>
          </w:tcPr>
          <w:p w:rsidR="00F37FF4" w:rsidRDefault="00F37FF4" w:rsidP="0008550C">
            <w:pPr>
              <w:rPr>
                <w:rFonts w:ascii="Times New Roman" w:hAnsi="Times New Roman"/>
                <w:sz w:val="24"/>
                <w:szCs w:val="24"/>
              </w:rPr>
            </w:pPr>
            <w:r>
              <w:rPr>
                <w:rFonts w:ascii="Times New Roman" w:hAnsi="Times New Roman"/>
                <w:sz w:val="24"/>
                <w:szCs w:val="24"/>
              </w:rPr>
              <w:t>Пешкина К.В., методист</w:t>
            </w:r>
          </w:p>
        </w:tc>
        <w:tc>
          <w:tcPr>
            <w:tcW w:w="1134" w:type="dxa"/>
          </w:tcPr>
          <w:p w:rsidR="00F37FF4" w:rsidRDefault="00F37FF4" w:rsidP="0008550C">
            <w:pPr>
              <w:rPr>
                <w:rFonts w:ascii="Times New Roman" w:hAnsi="Times New Roman"/>
                <w:sz w:val="24"/>
                <w:szCs w:val="24"/>
              </w:rPr>
            </w:pPr>
            <w:r>
              <w:rPr>
                <w:rFonts w:ascii="Times New Roman" w:hAnsi="Times New Roman"/>
                <w:sz w:val="24"/>
                <w:szCs w:val="24"/>
              </w:rPr>
              <w:t>Сайт</w:t>
            </w:r>
          </w:p>
        </w:tc>
        <w:tc>
          <w:tcPr>
            <w:tcW w:w="1701" w:type="dxa"/>
          </w:tcPr>
          <w:p w:rsidR="00F37FF4" w:rsidRPr="00DE0619" w:rsidRDefault="00F37FF4" w:rsidP="0008550C">
            <w:pPr>
              <w:rPr>
                <w:rFonts w:ascii="Times New Roman" w:hAnsi="Times New Roman"/>
                <w:sz w:val="24"/>
                <w:szCs w:val="24"/>
              </w:rPr>
            </w:pPr>
            <w:r>
              <w:rPr>
                <w:rFonts w:ascii="Times New Roman" w:hAnsi="Times New Roman"/>
                <w:sz w:val="24"/>
                <w:szCs w:val="24"/>
              </w:rPr>
              <w:t xml:space="preserve">«Сайт организации дополнительного образования детей </w:t>
            </w:r>
            <w:hyperlink r:id="rId18" w:history="1">
              <w:r w:rsidRPr="00CC1188">
                <w:rPr>
                  <w:rStyle w:val="a3"/>
                  <w:sz w:val="24"/>
                  <w:szCs w:val="24"/>
                  <w:lang w:val="en-US"/>
                </w:rPr>
                <w:t>http</w:t>
              </w:r>
              <w:r w:rsidRPr="00CC1188">
                <w:rPr>
                  <w:rStyle w:val="a3"/>
                  <w:sz w:val="24"/>
                  <w:szCs w:val="24"/>
                </w:rPr>
                <w:t>://</w:t>
              </w:r>
              <w:r w:rsidRPr="00CC1188">
                <w:rPr>
                  <w:rStyle w:val="a3"/>
                  <w:sz w:val="24"/>
                  <w:szCs w:val="24"/>
                  <w:lang w:val="en-US"/>
                </w:rPr>
                <w:t>kemcdt</w:t>
              </w:r>
              <w:r w:rsidRPr="00CC1188">
                <w:rPr>
                  <w:rStyle w:val="a3"/>
                  <w:sz w:val="24"/>
                  <w:szCs w:val="24"/>
                </w:rPr>
                <w:t>.</w:t>
              </w:r>
              <w:r w:rsidRPr="00CC1188">
                <w:rPr>
                  <w:rStyle w:val="a3"/>
                  <w:sz w:val="24"/>
                  <w:szCs w:val="24"/>
                  <w:lang w:val="en-US"/>
                </w:rPr>
                <w:t>ru</w:t>
              </w:r>
              <w:r w:rsidRPr="00CC1188">
                <w:rPr>
                  <w:rStyle w:val="a3"/>
                  <w:sz w:val="24"/>
                  <w:szCs w:val="24"/>
                </w:rPr>
                <w:t>/»</w:t>
              </w:r>
            </w:hyperlink>
            <w:r>
              <w:rPr>
                <w:rFonts w:ascii="Times New Roman" w:hAnsi="Times New Roman"/>
                <w:sz w:val="24"/>
                <w:szCs w:val="24"/>
              </w:rPr>
              <w:t xml:space="preserve"> </w:t>
            </w:r>
          </w:p>
        </w:tc>
        <w:tc>
          <w:tcPr>
            <w:tcW w:w="1418" w:type="dxa"/>
          </w:tcPr>
          <w:p w:rsidR="00F37FF4" w:rsidRDefault="00F37FF4" w:rsidP="0008550C">
            <w:pPr>
              <w:jc w:val="center"/>
              <w:rPr>
                <w:rFonts w:ascii="Times New Roman" w:hAnsi="Times New Roman"/>
                <w:sz w:val="24"/>
                <w:szCs w:val="24"/>
              </w:rPr>
            </w:pPr>
            <w:r>
              <w:rPr>
                <w:rFonts w:ascii="Times New Roman" w:hAnsi="Times New Roman"/>
                <w:sz w:val="24"/>
                <w:szCs w:val="24"/>
              </w:rPr>
              <w:t>Всероссийский</w:t>
            </w:r>
          </w:p>
        </w:tc>
        <w:tc>
          <w:tcPr>
            <w:tcW w:w="1134" w:type="dxa"/>
          </w:tcPr>
          <w:p w:rsidR="00F37FF4" w:rsidRDefault="00F37FF4" w:rsidP="0008550C">
            <w:pPr>
              <w:jc w:val="center"/>
              <w:rPr>
                <w:rFonts w:ascii="Times New Roman" w:hAnsi="Times New Roman"/>
                <w:sz w:val="24"/>
                <w:szCs w:val="24"/>
              </w:rPr>
            </w:pPr>
            <w:r>
              <w:rPr>
                <w:rFonts w:ascii="Times New Roman" w:hAnsi="Times New Roman"/>
                <w:sz w:val="24"/>
                <w:szCs w:val="24"/>
              </w:rPr>
              <w:t xml:space="preserve">Заочно </w:t>
            </w:r>
          </w:p>
        </w:tc>
        <w:tc>
          <w:tcPr>
            <w:tcW w:w="1592" w:type="dxa"/>
          </w:tcPr>
          <w:p w:rsidR="00F37FF4" w:rsidRDefault="00F37FF4" w:rsidP="0008550C">
            <w:pPr>
              <w:jc w:val="cente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 </w:t>
            </w:r>
          </w:p>
          <w:p w:rsidR="00F37FF4" w:rsidRDefault="00F37FF4" w:rsidP="0008550C">
            <w:pPr>
              <w:jc w:val="center"/>
              <w:rPr>
                <w:rFonts w:ascii="Times New Roman" w:hAnsi="Times New Roman"/>
                <w:sz w:val="24"/>
                <w:szCs w:val="24"/>
              </w:rPr>
            </w:pPr>
            <w:r>
              <w:rPr>
                <w:rFonts w:ascii="Times New Roman" w:hAnsi="Times New Roman"/>
                <w:sz w:val="24"/>
                <w:szCs w:val="24"/>
              </w:rPr>
              <w:t xml:space="preserve">Д2 </w:t>
            </w:r>
          </w:p>
          <w:p w:rsidR="00F37FF4" w:rsidRPr="00D77B9A" w:rsidRDefault="00F37FF4" w:rsidP="0008550C">
            <w:pPr>
              <w:jc w:val="center"/>
              <w:rPr>
                <w:rFonts w:ascii="Times New Roman" w:hAnsi="Times New Roman"/>
                <w:sz w:val="24"/>
                <w:szCs w:val="24"/>
              </w:rPr>
            </w:pPr>
            <w:r>
              <w:rPr>
                <w:rFonts w:ascii="Times New Roman" w:hAnsi="Times New Roman"/>
                <w:sz w:val="24"/>
                <w:szCs w:val="24"/>
              </w:rPr>
              <w:t xml:space="preserve">№ 766-1345  </w:t>
            </w:r>
          </w:p>
        </w:tc>
      </w:tr>
      <w:tr w:rsidR="00F37FF4" w:rsidRPr="00DE0619" w:rsidTr="00F37FF4">
        <w:trPr>
          <w:gridAfter w:val="1"/>
          <w:wAfter w:w="74" w:type="dxa"/>
        </w:trPr>
        <w:tc>
          <w:tcPr>
            <w:tcW w:w="1022" w:type="dxa"/>
          </w:tcPr>
          <w:p w:rsidR="00F37FF4" w:rsidRPr="00626CB9" w:rsidRDefault="00F37FF4" w:rsidP="0008550C">
            <w:pPr>
              <w:rPr>
                <w:rFonts w:ascii="Times New Roman" w:hAnsi="Times New Roman"/>
                <w:sz w:val="24"/>
                <w:szCs w:val="24"/>
              </w:rPr>
            </w:pPr>
            <w:r w:rsidRPr="00626CB9">
              <w:rPr>
                <w:rFonts w:ascii="Times New Roman" w:hAnsi="Times New Roman"/>
                <w:sz w:val="24"/>
                <w:szCs w:val="24"/>
              </w:rPr>
              <w:t>10 ноября 2016</w:t>
            </w:r>
          </w:p>
        </w:tc>
        <w:tc>
          <w:tcPr>
            <w:tcW w:w="1418" w:type="dxa"/>
          </w:tcPr>
          <w:p w:rsidR="00F37FF4" w:rsidRPr="00626CB9" w:rsidRDefault="00F37FF4" w:rsidP="0008550C">
            <w:pPr>
              <w:rPr>
                <w:rFonts w:ascii="Times New Roman" w:hAnsi="Times New Roman"/>
                <w:sz w:val="24"/>
                <w:szCs w:val="24"/>
              </w:rPr>
            </w:pPr>
            <w:r w:rsidRPr="00626CB9">
              <w:rPr>
                <w:rFonts w:ascii="Times New Roman" w:hAnsi="Times New Roman"/>
                <w:sz w:val="24"/>
                <w:szCs w:val="24"/>
              </w:rPr>
              <w:t xml:space="preserve">Всероссийский открытый конкурс </w:t>
            </w:r>
            <w:r w:rsidRPr="00626CB9">
              <w:rPr>
                <w:rFonts w:ascii="Times New Roman" w:hAnsi="Times New Roman"/>
                <w:sz w:val="24"/>
                <w:szCs w:val="24"/>
              </w:rPr>
              <w:lastRenderedPageBreak/>
              <w:t>организаций (учреждений дополнительного образования детей технической направленности)</w:t>
            </w:r>
          </w:p>
          <w:p w:rsidR="00F37FF4" w:rsidRPr="00626CB9" w:rsidRDefault="00F37FF4" w:rsidP="0008550C">
            <w:pPr>
              <w:rPr>
                <w:rFonts w:ascii="Times New Roman" w:hAnsi="Times New Roman"/>
                <w:sz w:val="24"/>
                <w:szCs w:val="24"/>
              </w:rPr>
            </w:pPr>
            <w:r w:rsidRPr="00626CB9">
              <w:rPr>
                <w:rFonts w:ascii="Times New Roman" w:hAnsi="Times New Roman"/>
                <w:sz w:val="24"/>
                <w:szCs w:val="24"/>
              </w:rPr>
              <w:t>ФГБОУ ВО МГТУ «Станкин» ФЦТТУ</w:t>
            </w:r>
          </w:p>
        </w:tc>
        <w:tc>
          <w:tcPr>
            <w:tcW w:w="1417" w:type="dxa"/>
          </w:tcPr>
          <w:p w:rsidR="00F37FF4" w:rsidRPr="00626CB9" w:rsidRDefault="00F37FF4" w:rsidP="00F958C7">
            <w:pPr>
              <w:jc w:val="left"/>
              <w:rPr>
                <w:rFonts w:ascii="Times New Roman" w:hAnsi="Times New Roman"/>
                <w:sz w:val="24"/>
                <w:szCs w:val="24"/>
              </w:rPr>
            </w:pPr>
            <w:r w:rsidRPr="00626CB9">
              <w:rPr>
                <w:rFonts w:ascii="Times New Roman" w:hAnsi="Times New Roman"/>
                <w:sz w:val="24"/>
                <w:szCs w:val="24"/>
              </w:rPr>
              <w:lastRenderedPageBreak/>
              <w:t>Палехина М. С. Трубчанинова Т.В.</w:t>
            </w:r>
          </w:p>
        </w:tc>
        <w:tc>
          <w:tcPr>
            <w:tcW w:w="1134" w:type="dxa"/>
          </w:tcPr>
          <w:p w:rsidR="00F37FF4" w:rsidRPr="00626CB9" w:rsidRDefault="00F37FF4" w:rsidP="0008550C">
            <w:pPr>
              <w:rPr>
                <w:rFonts w:ascii="Times New Roman" w:hAnsi="Times New Roman"/>
                <w:sz w:val="24"/>
                <w:szCs w:val="24"/>
              </w:rPr>
            </w:pPr>
            <w:r w:rsidRPr="00626CB9">
              <w:rPr>
                <w:rFonts w:ascii="Times New Roman" w:hAnsi="Times New Roman"/>
                <w:sz w:val="24"/>
                <w:szCs w:val="24"/>
              </w:rPr>
              <w:t>«Многопрофильные образова</w:t>
            </w:r>
            <w:r w:rsidRPr="00626CB9">
              <w:rPr>
                <w:rFonts w:ascii="Times New Roman" w:hAnsi="Times New Roman"/>
                <w:sz w:val="24"/>
                <w:szCs w:val="24"/>
              </w:rPr>
              <w:lastRenderedPageBreak/>
              <w:t>тельные организации (учреждения)»</w:t>
            </w:r>
          </w:p>
        </w:tc>
        <w:tc>
          <w:tcPr>
            <w:tcW w:w="1701" w:type="dxa"/>
          </w:tcPr>
          <w:p w:rsidR="00F37FF4" w:rsidRPr="00626CB9" w:rsidRDefault="00F37FF4" w:rsidP="0008550C">
            <w:pPr>
              <w:rPr>
                <w:rFonts w:ascii="Times New Roman" w:hAnsi="Times New Roman"/>
                <w:sz w:val="24"/>
                <w:szCs w:val="24"/>
              </w:rPr>
            </w:pPr>
            <w:r w:rsidRPr="00626CB9">
              <w:rPr>
                <w:rFonts w:ascii="Times New Roman" w:hAnsi="Times New Roman"/>
                <w:sz w:val="24"/>
                <w:szCs w:val="24"/>
              </w:rPr>
              <w:lastRenderedPageBreak/>
              <w:t xml:space="preserve">«Организация технической направленности в </w:t>
            </w:r>
            <w:r w:rsidRPr="00626CB9">
              <w:rPr>
                <w:rFonts w:ascii="Times New Roman" w:hAnsi="Times New Roman"/>
                <w:sz w:val="24"/>
                <w:szCs w:val="24"/>
              </w:rPr>
              <w:lastRenderedPageBreak/>
              <w:t>учреждения дополнительного образования»</w:t>
            </w:r>
          </w:p>
          <w:p w:rsidR="00F37FF4" w:rsidRPr="00626CB9" w:rsidRDefault="00F37FF4" w:rsidP="0008550C">
            <w:pPr>
              <w:rPr>
                <w:rFonts w:ascii="Times New Roman" w:hAnsi="Times New Roman"/>
                <w:sz w:val="24"/>
                <w:szCs w:val="24"/>
              </w:rPr>
            </w:pPr>
            <w:r w:rsidRPr="00626CB9">
              <w:rPr>
                <w:rFonts w:ascii="Times New Roman" w:hAnsi="Times New Roman"/>
                <w:sz w:val="24"/>
                <w:szCs w:val="24"/>
              </w:rPr>
              <w:t>(из опыта работы)</w:t>
            </w:r>
          </w:p>
        </w:tc>
        <w:tc>
          <w:tcPr>
            <w:tcW w:w="1418" w:type="dxa"/>
          </w:tcPr>
          <w:p w:rsidR="00F37FF4" w:rsidRPr="00626CB9" w:rsidRDefault="00F37FF4" w:rsidP="0008550C">
            <w:pPr>
              <w:rPr>
                <w:rFonts w:ascii="Times New Roman" w:hAnsi="Times New Roman"/>
                <w:sz w:val="24"/>
                <w:szCs w:val="24"/>
              </w:rPr>
            </w:pPr>
            <w:r w:rsidRPr="00626CB9">
              <w:rPr>
                <w:rFonts w:ascii="Times New Roman" w:hAnsi="Times New Roman"/>
                <w:sz w:val="24"/>
                <w:szCs w:val="24"/>
              </w:rPr>
              <w:lastRenderedPageBreak/>
              <w:t>Всероссийский</w:t>
            </w:r>
          </w:p>
        </w:tc>
        <w:tc>
          <w:tcPr>
            <w:tcW w:w="1134" w:type="dxa"/>
          </w:tcPr>
          <w:p w:rsidR="00F37FF4" w:rsidRPr="00626CB9" w:rsidRDefault="00F37FF4" w:rsidP="0008550C">
            <w:pPr>
              <w:rPr>
                <w:rFonts w:ascii="Times New Roman" w:hAnsi="Times New Roman"/>
                <w:sz w:val="24"/>
                <w:szCs w:val="24"/>
              </w:rPr>
            </w:pPr>
            <w:r w:rsidRPr="00626CB9">
              <w:rPr>
                <w:rFonts w:ascii="Times New Roman" w:hAnsi="Times New Roman"/>
                <w:sz w:val="24"/>
                <w:szCs w:val="24"/>
              </w:rPr>
              <w:t xml:space="preserve">Очно </w:t>
            </w:r>
          </w:p>
        </w:tc>
        <w:tc>
          <w:tcPr>
            <w:tcW w:w="1592" w:type="dxa"/>
          </w:tcPr>
          <w:p w:rsidR="00F37FF4" w:rsidRPr="00626CB9" w:rsidRDefault="00F37FF4" w:rsidP="0008550C">
            <w:pPr>
              <w:rPr>
                <w:rFonts w:ascii="Times New Roman" w:hAnsi="Times New Roman"/>
                <w:sz w:val="24"/>
                <w:szCs w:val="24"/>
              </w:rPr>
            </w:pPr>
          </w:p>
        </w:tc>
      </w:tr>
      <w:tr w:rsidR="00F37FF4" w:rsidRPr="00DE0619" w:rsidTr="00F37FF4">
        <w:trPr>
          <w:gridAfter w:val="1"/>
          <w:wAfter w:w="74" w:type="dxa"/>
        </w:trPr>
        <w:tc>
          <w:tcPr>
            <w:tcW w:w="1022" w:type="dxa"/>
          </w:tcPr>
          <w:p w:rsidR="00F37FF4" w:rsidRPr="00626CB9" w:rsidRDefault="00F37FF4" w:rsidP="0008550C">
            <w:pPr>
              <w:rPr>
                <w:rFonts w:ascii="Times New Roman" w:hAnsi="Times New Roman"/>
                <w:sz w:val="24"/>
                <w:szCs w:val="24"/>
              </w:rPr>
            </w:pPr>
            <w:r w:rsidRPr="00626CB9">
              <w:rPr>
                <w:rFonts w:ascii="Times New Roman" w:hAnsi="Times New Roman"/>
                <w:sz w:val="24"/>
                <w:szCs w:val="24"/>
              </w:rPr>
              <w:lastRenderedPageBreak/>
              <w:t>10 ноября 2016</w:t>
            </w:r>
          </w:p>
        </w:tc>
        <w:tc>
          <w:tcPr>
            <w:tcW w:w="1418" w:type="dxa"/>
          </w:tcPr>
          <w:p w:rsidR="00F37FF4" w:rsidRPr="00626CB9" w:rsidRDefault="00F37FF4" w:rsidP="0008550C">
            <w:pPr>
              <w:rPr>
                <w:rFonts w:ascii="Times New Roman" w:hAnsi="Times New Roman"/>
                <w:sz w:val="24"/>
                <w:szCs w:val="24"/>
              </w:rPr>
            </w:pPr>
            <w:r w:rsidRPr="00626CB9">
              <w:rPr>
                <w:rFonts w:ascii="Times New Roman" w:hAnsi="Times New Roman"/>
                <w:sz w:val="24"/>
                <w:szCs w:val="24"/>
              </w:rPr>
              <w:t>Всероссийский открытый творческий конкурс «Педагогический калейдоскоп - 2016»</w:t>
            </w:r>
          </w:p>
          <w:p w:rsidR="00F37FF4" w:rsidRPr="00626CB9" w:rsidRDefault="00F37FF4" w:rsidP="0008550C">
            <w:pPr>
              <w:rPr>
                <w:rFonts w:ascii="Times New Roman" w:hAnsi="Times New Roman"/>
                <w:sz w:val="24"/>
                <w:szCs w:val="24"/>
              </w:rPr>
            </w:pPr>
            <w:r w:rsidRPr="00626CB9">
              <w:rPr>
                <w:rFonts w:ascii="Times New Roman" w:hAnsi="Times New Roman"/>
                <w:sz w:val="24"/>
                <w:szCs w:val="24"/>
              </w:rPr>
              <w:t>ФГБОУ ВО МГТУ «Станкин» ФЦТТУ</w:t>
            </w:r>
          </w:p>
        </w:tc>
        <w:tc>
          <w:tcPr>
            <w:tcW w:w="1417" w:type="dxa"/>
          </w:tcPr>
          <w:p w:rsidR="00F37FF4" w:rsidRPr="00626CB9" w:rsidRDefault="00F37FF4" w:rsidP="0008550C">
            <w:pPr>
              <w:rPr>
                <w:rFonts w:ascii="Times New Roman" w:hAnsi="Times New Roman"/>
                <w:sz w:val="24"/>
                <w:szCs w:val="24"/>
              </w:rPr>
            </w:pPr>
            <w:r w:rsidRPr="00626CB9">
              <w:rPr>
                <w:rFonts w:ascii="Times New Roman" w:hAnsi="Times New Roman"/>
                <w:sz w:val="24"/>
                <w:szCs w:val="24"/>
              </w:rPr>
              <w:t>Палехина М. С.</w:t>
            </w:r>
          </w:p>
        </w:tc>
        <w:tc>
          <w:tcPr>
            <w:tcW w:w="1134" w:type="dxa"/>
          </w:tcPr>
          <w:p w:rsidR="00F37FF4" w:rsidRPr="00626CB9" w:rsidRDefault="00F37FF4" w:rsidP="0008550C">
            <w:pPr>
              <w:rPr>
                <w:rFonts w:ascii="Times New Roman" w:hAnsi="Times New Roman"/>
                <w:sz w:val="24"/>
                <w:szCs w:val="24"/>
              </w:rPr>
            </w:pPr>
            <w:r w:rsidRPr="00626CB9">
              <w:rPr>
                <w:rFonts w:ascii="Times New Roman" w:hAnsi="Times New Roman"/>
                <w:sz w:val="24"/>
                <w:szCs w:val="24"/>
              </w:rPr>
              <w:t>«Доклады и выступления»</w:t>
            </w:r>
          </w:p>
        </w:tc>
        <w:tc>
          <w:tcPr>
            <w:tcW w:w="1701" w:type="dxa"/>
          </w:tcPr>
          <w:p w:rsidR="00F37FF4" w:rsidRPr="00626CB9" w:rsidRDefault="00F37FF4" w:rsidP="0008550C">
            <w:pPr>
              <w:rPr>
                <w:rFonts w:ascii="Times New Roman" w:hAnsi="Times New Roman"/>
                <w:sz w:val="24"/>
                <w:szCs w:val="24"/>
              </w:rPr>
            </w:pPr>
            <w:r w:rsidRPr="00626CB9">
              <w:rPr>
                <w:rFonts w:ascii="Times New Roman" w:hAnsi="Times New Roman"/>
                <w:sz w:val="24"/>
                <w:szCs w:val="24"/>
              </w:rPr>
              <w:t>«Возможности сетевого взаимодействия учреждений среднего профессионального и дополнительного образования»</w:t>
            </w:r>
          </w:p>
        </w:tc>
        <w:tc>
          <w:tcPr>
            <w:tcW w:w="1418" w:type="dxa"/>
          </w:tcPr>
          <w:p w:rsidR="00F37FF4" w:rsidRPr="00626CB9" w:rsidRDefault="00F37FF4" w:rsidP="0008550C">
            <w:pPr>
              <w:rPr>
                <w:rFonts w:ascii="Times New Roman" w:hAnsi="Times New Roman"/>
                <w:sz w:val="24"/>
                <w:szCs w:val="24"/>
              </w:rPr>
            </w:pPr>
            <w:r w:rsidRPr="00626CB9">
              <w:rPr>
                <w:rFonts w:ascii="Times New Roman" w:hAnsi="Times New Roman"/>
                <w:sz w:val="24"/>
                <w:szCs w:val="24"/>
              </w:rPr>
              <w:t>Всероссийский</w:t>
            </w:r>
          </w:p>
        </w:tc>
        <w:tc>
          <w:tcPr>
            <w:tcW w:w="1134" w:type="dxa"/>
          </w:tcPr>
          <w:p w:rsidR="00F37FF4" w:rsidRPr="00626CB9" w:rsidRDefault="00F37FF4" w:rsidP="0008550C">
            <w:pPr>
              <w:rPr>
                <w:rFonts w:ascii="Times New Roman" w:hAnsi="Times New Roman"/>
                <w:sz w:val="24"/>
                <w:szCs w:val="24"/>
              </w:rPr>
            </w:pPr>
            <w:r w:rsidRPr="00626CB9">
              <w:rPr>
                <w:rFonts w:ascii="Times New Roman" w:hAnsi="Times New Roman"/>
                <w:sz w:val="24"/>
                <w:szCs w:val="24"/>
              </w:rPr>
              <w:t xml:space="preserve">Очно </w:t>
            </w:r>
          </w:p>
        </w:tc>
        <w:tc>
          <w:tcPr>
            <w:tcW w:w="1592" w:type="dxa"/>
          </w:tcPr>
          <w:p w:rsidR="00F37FF4" w:rsidRPr="00626CB9" w:rsidRDefault="00F37FF4" w:rsidP="0008550C">
            <w:pPr>
              <w:rPr>
                <w:rFonts w:ascii="Times New Roman" w:hAnsi="Times New Roman"/>
                <w:sz w:val="24"/>
                <w:szCs w:val="24"/>
              </w:rPr>
            </w:pPr>
          </w:p>
        </w:tc>
      </w:tr>
      <w:tr w:rsidR="00F37FF4" w:rsidRPr="00DE0619" w:rsidTr="00F37FF4">
        <w:trPr>
          <w:gridAfter w:val="1"/>
          <w:wAfter w:w="74" w:type="dxa"/>
        </w:trPr>
        <w:tc>
          <w:tcPr>
            <w:tcW w:w="1022" w:type="dxa"/>
          </w:tcPr>
          <w:p w:rsidR="00F37FF4" w:rsidRPr="00626CB9" w:rsidRDefault="00F37FF4" w:rsidP="0008550C">
            <w:pPr>
              <w:rPr>
                <w:rFonts w:ascii="Times New Roman" w:hAnsi="Times New Roman"/>
                <w:sz w:val="24"/>
                <w:szCs w:val="24"/>
              </w:rPr>
            </w:pPr>
            <w:r w:rsidRPr="00626CB9">
              <w:rPr>
                <w:rFonts w:ascii="Times New Roman" w:hAnsi="Times New Roman"/>
                <w:sz w:val="24"/>
                <w:szCs w:val="24"/>
              </w:rPr>
              <w:t xml:space="preserve">10 ноября </w:t>
            </w:r>
          </w:p>
        </w:tc>
        <w:tc>
          <w:tcPr>
            <w:tcW w:w="1418" w:type="dxa"/>
          </w:tcPr>
          <w:p w:rsidR="00F37FF4" w:rsidRPr="00626CB9" w:rsidRDefault="00F37FF4" w:rsidP="0008550C">
            <w:pPr>
              <w:rPr>
                <w:rFonts w:ascii="Times New Roman" w:hAnsi="Times New Roman"/>
                <w:sz w:val="24"/>
                <w:szCs w:val="24"/>
              </w:rPr>
            </w:pPr>
            <w:r w:rsidRPr="00626CB9">
              <w:rPr>
                <w:rFonts w:ascii="Times New Roman" w:hAnsi="Times New Roman"/>
                <w:sz w:val="24"/>
                <w:szCs w:val="24"/>
              </w:rPr>
              <w:t>«Классные часы.Ру» Всероссийский образовательный портал</w:t>
            </w:r>
          </w:p>
          <w:p w:rsidR="00F37FF4" w:rsidRPr="00626CB9" w:rsidRDefault="00F37FF4" w:rsidP="0008550C">
            <w:pPr>
              <w:rPr>
                <w:rFonts w:ascii="Times New Roman" w:hAnsi="Times New Roman"/>
                <w:sz w:val="24"/>
                <w:szCs w:val="24"/>
              </w:rPr>
            </w:pPr>
            <w:r w:rsidRPr="00626CB9">
              <w:rPr>
                <w:rFonts w:ascii="Times New Roman" w:hAnsi="Times New Roman"/>
                <w:sz w:val="24"/>
                <w:szCs w:val="24"/>
              </w:rPr>
              <w:t>педагогический конкурс «Лучший образовательный сайт 2016 – 2017»</w:t>
            </w:r>
          </w:p>
        </w:tc>
        <w:tc>
          <w:tcPr>
            <w:tcW w:w="1417" w:type="dxa"/>
          </w:tcPr>
          <w:p w:rsidR="00F37FF4" w:rsidRPr="00626CB9" w:rsidRDefault="00F37FF4" w:rsidP="0008550C">
            <w:pPr>
              <w:rPr>
                <w:rFonts w:ascii="Times New Roman" w:hAnsi="Times New Roman"/>
                <w:sz w:val="24"/>
                <w:szCs w:val="24"/>
              </w:rPr>
            </w:pPr>
            <w:r w:rsidRPr="00626CB9">
              <w:rPr>
                <w:rFonts w:ascii="Times New Roman" w:hAnsi="Times New Roman"/>
                <w:sz w:val="24"/>
                <w:szCs w:val="24"/>
              </w:rPr>
              <w:t>Пешкина К.В., методист</w:t>
            </w:r>
          </w:p>
        </w:tc>
        <w:tc>
          <w:tcPr>
            <w:tcW w:w="1134" w:type="dxa"/>
          </w:tcPr>
          <w:p w:rsidR="00F37FF4" w:rsidRPr="00626CB9" w:rsidRDefault="00F37FF4" w:rsidP="0008550C">
            <w:pPr>
              <w:rPr>
                <w:rFonts w:ascii="Times New Roman" w:hAnsi="Times New Roman"/>
                <w:sz w:val="24"/>
                <w:szCs w:val="24"/>
              </w:rPr>
            </w:pPr>
            <w:r w:rsidRPr="00626CB9">
              <w:rPr>
                <w:rFonts w:ascii="Times New Roman" w:hAnsi="Times New Roman"/>
                <w:sz w:val="24"/>
                <w:szCs w:val="24"/>
              </w:rPr>
              <w:t>«Сайты объединения дополнительного образования»</w:t>
            </w:r>
          </w:p>
        </w:tc>
        <w:tc>
          <w:tcPr>
            <w:tcW w:w="1701" w:type="dxa"/>
          </w:tcPr>
          <w:p w:rsidR="00F37FF4" w:rsidRPr="00626CB9" w:rsidRDefault="00F37FF4" w:rsidP="0008550C">
            <w:pPr>
              <w:rPr>
                <w:rFonts w:ascii="Times New Roman" w:hAnsi="Times New Roman"/>
                <w:sz w:val="24"/>
                <w:szCs w:val="24"/>
              </w:rPr>
            </w:pPr>
            <w:r w:rsidRPr="00626CB9">
              <w:rPr>
                <w:rFonts w:ascii="Times New Roman" w:hAnsi="Times New Roman"/>
                <w:sz w:val="24"/>
                <w:szCs w:val="24"/>
              </w:rPr>
              <w:t>«Сайт МБОУДО «ЦДТ» ЦР г. Кемерово»</w:t>
            </w:r>
          </w:p>
        </w:tc>
        <w:tc>
          <w:tcPr>
            <w:tcW w:w="1418" w:type="dxa"/>
          </w:tcPr>
          <w:p w:rsidR="00F37FF4" w:rsidRPr="00626CB9" w:rsidRDefault="00F37FF4" w:rsidP="0008550C">
            <w:pPr>
              <w:rPr>
                <w:rFonts w:ascii="Times New Roman" w:hAnsi="Times New Roman"/>
                <w:sz w:val="24"/>
                <w:szCs w:val="24"/>
              </w:rPr>
            </w:pPr>
            <w:r w:rsidRPr="00626CB9">
              <w:rPr>
                <w:rFonts w:ascii="Times New Roman" w:hAnsi="Times New Roman"/>
                <w:sz w:val="24"/>
                <w:szCs w:val="24"/>
              </w:rPr>
              <w:t>Всероссийский</w:t>
            </w:r>
          </w:p>
        </w:tc>
        <w:tc>
          <w:tcPr>
            <w:tcW w:w="1134" w:type="dxa"/>
          </w:tcPr>
          <w:p w:rsidR="00F37FF4" w:rsidRPr="00626CB9" w:rsidRDefault="00F37FF4" w:rsidP="0008550C">
            <w:pPr>
              <w:rPr>
                <w:rFonts w:ascii="Times New Roman" w:hAnsi="Times New Roman"/>
                <w:sz w:val="24"/>
                <w:szCs w:val="24"/>
              </w:rPr>
            </w:pPr>
          </w:p>
        </w:tc>
        <w:tc>
          <w:tcPr>
            <w:tcW w:w="1592" w:type="dxa"/>
          </w:tcPr>
          <w:p w:rsidR="00F37FF4" w:rsidRPr="00626CB9" w:rsidRDefault="00F37FF4" w:rsidP="0008550C">
            <w:pPr>
              <w:rPr>
                <w:rFonts w:ascii="Times New Roman" w:hAnsi="Times New Roman"/>
                <w:sz w:val="24"/>
                <w:szCs w:val="24"/>
              </w:rPr>
            </w:pPr>
            <w:r w:rsidRPr="00626CB9">
              <w:rPr>
                <w:rFonts w:ascii="Times New Roman" w:hAnsi="Times New Roman"/>
                <w:sz w:val="24"/>
                <w:szCs w:val="24"/>
                <w:lang w:val="en-US"/>
              </w:rPr>
              <w:t>II</w:t>
            </w:r>
            <w:r w:rsidRPr="00626CB9">
              <w:rPr>
                <w:rFonts w:ascii="Times New Roman" w:hAnsi="Times New Roman"/>
                <w:sz w:val="24"/>
                <w:szCs w:val="24"/>
              </w:rPr>
              <w:t xml:space="preserve"> место</w:t>
            </w:r>
          </w:p>
          <w:p w:rsidR="00F37FF4" w:rsidRPr="00626CB9" w:rsidRDefault="00F37FF4" w:rsidP="0008550C">
            <w:pPr>
              <w:rPr>
                <w:rFonts w:ascii="Times New Roman" w:hAnsi="Times New Roman"/>
                <w:sz w:val="24"/>
                <w:szCs w:val="24"/>
              </w:rPr>
            </w:pPr>
            <w:r w:rsidRPr="00626CB9">
              <w:rPr>
                <w:rFonts w:ascii="Times New Roman" w:hAnsi="Times New Roman"/>
                <w:sz w:val="24"/>
                <w:szCs w:val="24"/>
              </w:rPr>
              <w:t xml:space="preserve">Диплом </w:t>
            </w:r>
          </w:p>
          <w:p w:rsidR="00F37FF4" w:rsidRPr="00626CB9" w:rsidRDefault="00F37FF4" w:rsidP="0008550C">
            <w:pPr>
              <w:rPr>
                <w:rFonts w:ascii="Times New Roman" w:hAnsi="Times New Roman"/>
                <w:sz w:val="24"/>
                <w:szCs w:val="24"/>
              </w:rPr>
            </w:pPr>
            <w:r w:rsidRPr="00626CB9">
              <w:rPr>
                <w:rFonts w:ascii="Times New Roman" w:hAnsi="Times New Roman"/>
                <w:sz w:val="24"/>
                <w:szCs w:val="24"/>
              </w:rPr>
              <w:t xml:space="preserve">серия ПРЗ </w:t>
            </w:r>
          </w:p>
          <w:p w:rsidR="00F37FF4" w:rsidRPr="00626CB9" w:rsidRDefault="00F37FF4" w:rsidP="0008550C">
            <w:pPr>
              <w:rPr>
                <w:rFonts w:ascii="Times New Roman" w:hAnsi="Times New Roman"/>
                <w:sz w:val="24"/>
                <w:szCs w:val="24"/>
              </w:rPr>
            </w:pPr>
            <w:r w:rsidRPr="00626CB9">
              <w:rPr>
                <w:rFonts w:ascii="Times New Roman" w:hAnsi="Times New Roman"/>
                <w:sz w:val="24"/>
                <w:szCs w:val="24"/>
              </w:rPr>
              <w:t>№ 28-0002984/2016</w:t>
            </w:r>
          </w:p>
        </w:tc>
      </w:tr>
      <w:tr w:rsidR="00F37FF4" w:rsidRPr="00DE0619" w:rsidTr="00F37FF4">
        <w:trPr>
          <w:gridAfter w:val="1"/>
          <w:wAfter w:w="74" w:type="dxa"/>
        </w:trPr>
        <w:tc>
          <w:tcPr>
            <w:tcW w:w="1022" w:type="dxa"/>
          </w:tcPr>
          <w:p w:rsidR="00F37FF4" w:rsidRDefault="00F37FF4" w:rsidP="0008550C">
            <w:pPr>
              <w:jc w:val="center"/>
              <w:rPr>
                <w:rFonts w:ascii="Times New Roman" w:hAnsi="Times New Roman"/>
                <w:sz w:val="24"/>
                <w:szCs w:val="24"/>
              </w:rPr>
            </w:pPr>
            <w:r>
              <w:rPr>
                <w:rFonts w:ascii="Times New Roman" w:hAnsi="Times New Roman"/>
                <w:sz w:val="24"/>
                <w:szCs w:val="24"/>
              </w:rPr>
              <w:t>Ноябрь – декабрь 2016</w:t>
            </w:r>
          </w:p>
        </w:tc>
        <w:tc>
          <w:tcPr>
            <w:tcW w:w="1418" w:type="dxa"/>
          </w:tcPr>
          <w:p w:rsidR="00F37FF4" w:rsidRPr="00626CB9" w:rsidRDefault="00F37FF4" w:rsidP="0008550C">
            <w:pPr>
              <w:rPr>
                <w:rFonts w:ascii="Times New Roman" w:hAnsi="Times New Roman"/>
                <w:bCs/>
                <w:sz w:val="24"/>
                <w:szCs w:val="24"/>
              </w:rPr>
            </w:pPr>
            <w:r w:rsidRPr="00626CB9">
              <w:rPr>
                <w:rFonts w:ascii="Times New Roman" w:hAnsi="Times New Roman"/>
                <w:bCs/>
                <w:sz w:val="24"/>
                <w:szCs w:val="24"/>
              </w:rPr>
              <w:t>Областной конкурс советской песни «Сделано в СССР»</w:t>
            </w:r>
          </w:p>
        </w:tc>
        <w:tc>
          <w:tcPr>
            <w:tcW w:w="1417" w:type="dxa"/>
          </w:tcPr>
          <w:p w:rsidR="00F37FF4" w:rsidRPr="00626CB9" w:rsidRDefault="00F37FF4" w:rsidP="0008550C">
            <w:pPr>
              <w:rPr>
                <w:rFonts w:ascii="Times New Roman" w:hAnsi="Times New Roman"/>
                <w:sz w:val="24"/>
                <w:szCs w:val="24"/>
              </w:rPr>
            </w:pPr>
            <w:r w:rsidRPr="00626CB9">
              <w:rPr>
                <w:rFonts w:ascii="Times New Roman" w:hAnsi="Times New Roman"/>
                <w:sz w:val="24"/>
                <w:szCs w:val="24"/>
              </w:rPr>
              <w:t>Сокол Е. Е.</w:t>
            </w:r>
          </w:p>
        </w:tc>
        <w:tc>
          <w:tcPr>
            <w:tcW w:w="1134" w:type="dxa"/>
          </w:tcPr>
          <w:p w:rsidR="00F37FF4" w:rsidRPr="00626CB9" w:rsidRDefault="00F37FF4" w:rsidP="0008550C">
            <w:pPr>
              <w:rPr>
                <w:rFonts w:ascii="Times New Roman" w:hAnsi="Times New Roman"/>
                <w:sz w:val="24"/>
                <w:szCs w:val="24"/>
              </w:rPr>
            </w:pPr>
            <w:r w:rsidRPr="00626CB9">
              <w:rPr>
                <w:rFonts w:ascii="Times New Roman" w:hAnsi="Times New Roman"/>
                <w:sz w:val="24"/>
                <w:szCs w:val="24"/>
              </w:rPr>
              <w:t>«Сольное исполнительство Взрослые»</w:t>
            </w:r>
          </w:p>
        </w:tc>
        <w:tc>
          <w:tcPr>
            <w:tcW w:w="1701" w:type="dxa"/>
          </w:tcPr>
          <w:p w:rsidR="00F37FF4" w:rsidRPr="00626CB9" w:rsidRDefault="00F37FF4" w:rsidP="0008550C">
            <w:pPr>
              <w:rPr>
                <w:rFonts w:ascii="Times New Roman" w:hAnsi="Times New Roman"/>
                <w:sz w:val="24"/>
                <w:szCs w:val="24"/>
              </w:rPr>
            </w:pPr>
            <w:r w:rsidRPr="00626CB9">
              <w:rPr>
                <w:rFonts w:ascii="Times New Roman" w:hAnsi="Times New Roman"/>
                <w:sz w:val="24"/>
                <w:szCs w:val="24"/>
              </w:rPr>
              <w:t>«По камушкам»</w:t>
            </w:r>
          </w:p>
        </w:tc>
        <w:tc>
          <w:tcPr>
            <w:tcW w:w="1418" w:type="dxa"/>
          </w:tcPr>
          <w:p w:rsidR="00F37FF4" w:rsidRPr="00626CB9" w:rsidRDefault="00F37FF4" w:rsidP="0008550C">
            <w:pPr>
              <w:rPr>
                <w:rFonts w:ascii="Times New Roman" w:hAnsi="Times New Roman"/>
                <w:sz w:val="24"/>
                <w:szCs w:val="24"/>
              </w:rPr>
            </w:pPr>
            <w:r w:rsidRPr="00626CB9">
              <w:rPr>
                <w:rFonts w:ascii="Times New Roman" w:hAnsi="Times New Roman"/>
                <w:sz w:val="24"/>
                <w:szCs w:val="24"/>
              </w:rPr>
              <w:t xml:space="preserve">Областной </w:t>
            </w:r>
          </w:p>
        </w:tc>
        <w:tc>
          <w:tcPr>
            <w:tcW w:w="1134" w:type="dxa"/>
          </w:tcPr>
          <w:p w:rsidR="00F37FF4" w:rsidRPr="00626CB9" w:rsidRDefault="00F37FF4" w:rsidP="0008550C">
            <w:pPr>
              <w:rPr>
                <w:rFonts w:ascii="Times New Roman" w:hAnsi="Times New Roman"/>
                <w:sz w:val="24"/>
                <w:szCs w:val="24"/>
              </w:rPr>
            </w:pPr>
            <w:r w:rsidRPr="00626CB9">
              <w:rPr>
                <w:rFonts w:ascii="Times New Roman" w:hAnsi="Times New Roman"/>
                <w:sz w:val="24"/>
                <w:szCs w:val="24"/>
              </w:rPr>
              <w:t xml:space="preserve">Очно </w:t>
            </w:r>
          </w:p>
        </w:tc>
        <w:tc>
          <w:tcPr>
            <w:tcW w:w="1592" w:type="dxa"/>
          </w:tcPr>
          <w:p w:rsidR="00F37FF4" w:rsidRPr="00626CB9" w:rsidRDefault="00F37FF4" w:rsidP="0008550C">
            <w:pPr>
              <w:rPr>
                <w:rFonts w:ascii="Times New Roman" w:hAnsi="Times New Roman"/>
                <w:sz w:val="24"/>
                <w:szCs w:val="24"/>
              </w:rPr>
            </w:pPr>
          </w:p>
        </w:tc>
      </w:tr>
      <w:tr w:rsidR="00F37FF4" w:rsidRPr="00DE0619" w:rsidTr="00F37FF4">
        <w:trPr>
          <w:gridAfter w:val="1"/>
          <w:wAfter w:w="74" w:type="dxa"/>
        </w:trPr>
        <w:tc>
          <w:tcPr>
            <w:tcW w:w="1022" w:type="dxa"/>
          </w:tcPr>
          <w:p w:rsidR="00F37FF4" w:rsidRDefault="00F37FF4" w:rsidP="0008550C">
            <w:pPr>
              <w:jc w:val="center"/>
              <w:rPr>
                <w:rFonts w:ascii="Times New Roman" w:hAnsi="Times New Roman"/>
                <w:sz w:val="24"/>
                <w:szCs w:val="24"/>
              </w:rPr>
            </w:pPr>
            <w:r>
              <w:rPr>
                <w:rFonts w:ascii="Times New Roman" w:hAnsi="Times New Roman"/>
                <w:sz w:val="24"/>
                <w:szCs w:val="24"/>
              </w:rPr>
              <w:t>Декабрь 2016</w:t>
            </w:r>
          </w:p>
        </w:tc>
        <w:tc>
          <w:tcPr>
            <w:tcW w:w="1418" w:type="dxa"/>
          </w:tcPr>
          <w:p w:rsidR="00F37FF4" w:rsidRDefault="00F37FF4" w:rsidP="0008550C">
            <w:pPr>
              <w:rPr>
                <w:rFonts w:ascii="Times New Roman" w:hAnsi="Times New Roman"/>
                <w:sz w:val="24"/>
                <w:szCs w:val="24"/>
              </w:rPr>
            </w:pPr>
            <w:r>
              <w:rPr>
                <w:rFonts w:ascii="Times New Roman" w:hAnsi="Times New Roman"/>
                <w:sz w:val="24"/>
                <w:szCs w:val="24"/>
              </w:rPr>
              <w:t xml:space="preserve">Областной конкурс </w:t>
            </w:r>
            <w:r>
              <w:rPr>
                <w:rFonts w:ascii="Times New Roman" w:hAnsi="Times New Roman"/>
                <w:sz w:val="24"/>
                <w:szCs w:val="24"/>
              </w:rPr>
              <w:lastRenderedPageBreak/>
              <w:t>«Лучший методист ОУ ДОД»</w:t>
            </w:r>
          </w:p>
        </w:tc>
        <w:tc>
          <w:tcPr>
            <w:tcW w:w="1417" w:type="dxa"/>
          </w:tcPr>
          <w:p w:rsidR="00F37FF4" w:rsidRDefault="00F37FF4" w:rsidP="0008550C">
            <w:pPr>
              <w:rPr>
                <w:rFonts w:ascii="Times New Roman" w:hAnsi="Times New Roman"/>
                <w:sz w:val="24"/>
                <w:szCs w:val="24"/>
              </w:rPr>
            </w:pPr>
            <w:r>
              <w:rPr>
                <w:rFonts w:ascii="Times New Roman" w:hAnsi="Times New Roman"/>
                <w:sz w:val="24"/>
                <w:szCs w:val="24"/>
              </w:rPr>
              <w:lastRenderedPageBreak/>
              <w:t xml:space="preserve">Иванова Р.Ю. </w:t>
            </w:r>
          </w:p>
        </w:tc>
        <w:tc>
          <w:tcPr>
            <w:tcW w:w="1134" w:type="dxa"/>
          </w:tcPr>
          <w:p w:rsidR="00F37FF4" w:rsidRDefault="00F37FF4" w:rsidP="0008550C">
            <w:pPr>
              <w:rPr>
                <w:rFonts w:ascii="Times New Roman" w:hAnsi="Times New Roman"/>
                <w:sz w:val="24"/>
                <w:szCs w:val="24"/>
              </w:rPr>
            </w:pPr>
            <w:r>
              <w:rPr>
                <w:rFonts w:ascii="Times New Roman" w:hAnsi="Times New Roman"/>
                <w:sz w:val="24"/>
                <w:szCs w:val="24"/>
              </w:rPr>
              <w:t xml:space="preserve">Описание </w:t>
            </w:r>
            <w:r>
              <w:rPr>
                <w:rFonts w:ascii="Times New Roman" w:hAnsi="Times New Roman"/>
                <w:sz w:val="24"/>
                <w:szCs w:val="24"/>
              </w:rPr>
              <w:lastRenderedPageBreak/>
              <w:t>системы работы методиста</w:t>
            </w:r>
          </w:p>
        </w:tc>
        <w:tc>
          <w:tcPr>
            <w:tcW w:w="1701" w:type="dxa"/>
          </w:tcPr>
          <w:p w:rsidR="00F37FF4" w:rsidRPr="00DE0619" w:rsidRDefault="00F37FF4" w:rsidP="0008550C">
            <w:pPr>
              <w:rPr>
                <w:rFonts w:ascii="Times New Roman" w:hAnsi="Times New Roman"/>
                <w:sz w:val="24"/>
                <w:szCs w:val="24"/>
              </w:rPr>
            </w:pPr>
            <w:r>
              <w:rPr>
                <w:rFonts w:ascii="Times New Roman" w:hAnsi="Times New Roman"/>
                <w:sz w:val="24"/>
                <w:szCs w:val="24"/>
              </w:rPr>
              <w:lastRenderedPageBreak/>
              <w:t xml:space="preserve">Кейс-семинар </w:t>
            </w:r>
          </w:p>
        </w:tc>
        <w:tc>
          <w:tcPr>
            <w:tcW w:w="1418" w:type="dxa"/>
          </w:tcPr>
          <w:p w:rsidR="00F37FF4" w:rsidRDefault="00F37FF4" w:rsidP="0008550C">
            <w:pPr>
              <w:jc w:val="center"/>
              <w:rPr>
                <w:rFonts w:ascii="Times New Roman" w:hAnsi="Times New Roman"/>
                <w:sz w:val="24"/>
                <w:szCs w:val="24"/>
              </w:rPr>
            </w:pPr>
            <w:r>
              <w:rPr>
                <w:rFonts w:ascii="Times New Roman" w:hAnsi="Times New Roman"/>
                <w:sz w:val="24"/>
                <w:szCs w:val="24"/>
              </w:rPr>
              <w:t xml:space="preserve">Областной </w:t>
            </w:r>
          </w:p>
        </w:tc>
        <w:tc>
          <w:tcPr>
            <w:tcW w:w="1134" w:type="dxa"/>
          </w:tcPr>
          <w:p w:rsidR="00F37FF4" w:rsidRDefault="00F37FF4" w:rsidP="0008550C">
            <w:pPr>
              <w:jc w:val="center"/>
              <w:rPr>
                <w:rFonts w:ascii="Times New Roman" w:hAnsi="Times New Roman"/>
                <w:sz w:val="24"/>
                <w:szCs w:val="24"/>
              </w:rPr>
            </w:pPr>
            <w:r>
              <w:rPr>
                <w:rFonts w:ascii="Times New Roman" w:hAnsi="Times New Roman"/>
                <w:sz w:val="24"/>
                <w:szCs w:val="24"/>
              </w:rPr>
              <w:t xml:space="preserve">Очно </w:t>
            </w:r>
          </w:p>
        </w:tc>
        <w:tc>
          <w:tcPr>
            <w:tcW w:w="1592" w:type="dxa"/>
          </w:tcPr>
          <w:p w:rsidR="00F37FF4" w:rsidRDefault="00F37FF4" w:rsidP="0008550C">
            <w:pPr>
              <w:jc w:val="center"/>
              <w:rPr>
                <w:rFonts w:ascii="Times New Roman" w:hAnsi="Times New Roman"/>
                <w:sz w:val="24"/>
                <w:szCs w:val="24"/>
              </w:rPr>
            </w:pPr>
            <w:r>
              <w:rPr>
                <w:rFonts w:ascii="Times New Roman" w:hAnsi="Times New Roman"/>
                <w:sz w:val="24"/>
                <w:szCs w:val="24"/>
              </w:rPr>
              <w:t>Грамота финалиста</w:t>
            </w:r>
          </w:p>
        </w:tc>
      </w:tr>
      <w:tr w:rsidR="00F37FF4" w:rsidRPr="00DE0619" w:rsidTr="00F37FF4">
        <w:trPr>
          <w:gridAfter w:val="1"/>
          <w:wAfter w:w="74" w:type="dxa"/>
          <w:trHeight w:val="583"/>
        </w:trPr>
        <w:tc>
          <w:tcPr>
            <w:tcW w:w="1022" w:type="dxa"/>
          </w:tcPr>
          <w:p w:rsidR="00F37FF4" w:rsidRPr="00642C73" w:rsidRDefault="00F37FF4" w:rsidP="0008550C">
            <w:pPr>
              <w:rPr>
                <w:rFonts w:ascii="Times New Roman" w:hAnsi="Times New Roman"/>
                <w:b/>
                <w:i/>
                <w:sz w:val="24"/>
                <w:szCs w:val="24"/>
              </w:rPr>
            </w:pPr>
            <w:r w:rsidRPr="00642C73">
              <w:rPr>
                <w:rFonts w:ascii="Times New Roman" w:hAnsi="Times New Roman"/>
                <w:b/>
                <w:i/>
                <w:sz w:val="24"/>
                <w:szCs w:val="24"/>
              </w:rPr>
              <w:lastRenderedPageBreak/>
              <w:t>Декабрь 2016</w:t>
            </w:r>
          </w:p>
          <w:p w:rsidR="00F37FF4" w:rsidRPr="00642C73" w:rsidRDefault="00F37FF4" w:rsidP="0008550C">
            <w:pPr>
              <w:rPr>
                <w:rFonts w:ascii="Times New Roman" w:hAnsi="Times New Roman"/>
                <w:b/>
                <w:i/>
                <w:sz w:val="24"/>
                <w:szCs w:val="24"/>
              </w:rPr>
            </w:pPr>
          </w:p>
        </w:tc>
        <w:tc>
          <w:tcPr>
            <w:tcW w:w="1418" w:type="dxa"/>
          </w:tcPr>
          <w:p w:rsidR="00F37FF4" w:rsidRPr="00642C73" w:rsidRDefault="00F37FF4" w:rsidP="0008550C">
            <w:pPr>
              <w:rPr>
                <w:rFonts w:ascii="Times New Roman" w:hAnsi="Times New Roman"/>
                <w:b/>
                <w:i/>
                <w:sz w:val="24"/>
                <w:szCs w:val="24"/>
              </w:rPr>
            </w:pPr>
            <w:r w:rsidRPr="00642C73">
              <w:rPr>
                <w:rFonts w:ascii="Times New Roman" w:hAnsi="Times New Roman"/>
                <w:b/>
                <w:i/>
                <w:sz w:val="24"/>
                <w:szCs w:val="24"/>
              </w:rPr>
              <w:t>Конкурс «Моё лучшее занятие»</w:t>
            </w:r>
          </w:p>
        </w:tc>
        <w:tc>
          <w:tcPr>
            <w:tcW w:w="1417" w:type="dxa"/>
          </w:tcPr>
          <w:p w:rsidR="00F37FF4" w:rsidRDefault="00F37FF4" w:rsidP="00F958C7">
            <w:pPr>
              <w:rPr>
                <w:rFonts w:ascii="Times New Roman" w:hAnsi="Times New Roman"/>
                <w:sz w:val="24"/>
                <w:szCs w:val="24"/>
              </w:rPr>
            </w:pPr>
            <w:r>
              <w:rPr>
                <w:rFonts w:ascii="Times New Roman" w:hAnsi="Times New Roman"/>
                <w:sz w:val="24"/>
                <w:szCs w:val="24"/>
              </w:rPr>
              <w:t xml:space="preserve">Сыса </w:t>
            </w:r>
            <w:r w:rsidR="00F958C7">
              <w:rPr>
                <w:rFonts w:ascii="Times New Roman" w:hAnsi="Times New Roman"/>
                <w:sz w:val="24"/>
                <w:szCs w:val="24"/>
              </w:rPr>
              <w:t>Н.А.</w:t>
            </w:r>
          </w:p>
        </w:tc>
        <w:tc>
          <w:tcPr>
            <w:tcW w:w="1134" w:type="dxa"/>
          </w:tcPr>
          <w:p w:rsidR="00F37FF4" w:rsidRDefault="00F37FF4" w:rsidP="0008550C">
            <w:pPr>
              <w:ind w:left="-108" w:right="-108" w:firstLine="108"/>
              <w:rPr>
                <w:rFonts w:ascii="Times New Roman" w:hAnsi="Times New Roman"/>
                <w:sz w:val="24"/>
                <w:szCs w:val="24"/>
              </w:rPr>
            </w:pPr>
            <w:r>
              <w:rPr>
                <w:rFonts w:ascii="Times New Roman" w:hAnsi="Times New Roman"/>
                <w:sz w:val="24"/>
                <w:szCs w:val="24"/>
              </w:rPr>
              <w:t>Номинация «Занятие»</w:t>
            </w:r>
          </w:p>
          <w:p w:rsidR="00F37FF4" w:rsidRDefault="00F37FF4" w:rsidP="0008550C">
            <w:pPr>
              <w:rPr>
                <w:rFonts w:ascii="Times New Roman" w:hAnsi="Times New Roman"/>
                <w:sz w:val="24"/>
                <w:szCs w:val="24"/>
              </w:rPr>
            </w:pPr>
          </w:p>
        </w:tc>
        <w:tc>
          <w:tcPr>
            <w:tcW w:w="1701" w:type="dxa"/>
          </w:tcPr>
          <w:p w:rsidR="00F37FF4" w:rsidRDefault="00F37FF4" w:rsidP="0008550C">
            <w:pPr>
              <w:rPr>
                <w:rFonts w:ascii="Times New Roman" w:hAnsi="Times New Roman"/>
                <w:sz w:val="24"/>
                <w:szCs w:val="24"/>
              </w:rPr>
            </w:pPr>
            <w:r>
              <w:rPr>
                <w:rFonts w:ascii="Times New Roman" w:hAnsi="Times New Roman"/>
                <w:sz w:val="24"/>
                <w:szCs w:val="24"/>
              </w:rPr>
              <w:t>Тема: «Изготовление новогодней открытки».</w:t>
            </w:r>
          </w:p>
        </w:tc>
        <w:tc>
          <w:tcPr>
            <w:tcW w:w="1418" w:type="dxa"/>
          </w:tcPr>
          <w:p w:rsidR="00F37FF4" w:rsidRDefault="00F37FF4" w:rsidP="0008550C">
            <w:pPr>
              <w:jc w:val="center"/>
              <w:rPr>
                <w:rFonts w:ascii="Times New Roman" w:hAnsi="Times New Roman"/>
                <w:sz w:val="24"/>
                <w:szCs w:val="24"/>
              </w:rPr>
            </w:pPr>
            <w:r>
              <w:rPr>
                <w:rFonts w:ascii="Times New Roman" w:hAnsi="Times New Roman"/>
                <w:sz w:val="24"/>
                <w:szCs w:val="24"/>
              </w:rPr>
              <w:t>ЦДТ</w:t>
            </w:r>
          </w:p>
        </w:tc>
        <w:tc>
          <w:tcPr>
            <w:tcW w:w="1134" w:type="dxa"/>
          </w:tcPr>
          <w:p w:rsidR="00F37FF4" w:rsidRDefault="00F37FF4" w:rsidP="0008550C">
            <w:pPr>
              <w:jc w:val="center"/>
              <w:rPr>
                <w:rFonts w:ascii="Times New Roman" w:hAnsi="Times New Roman"/>
                <w:sz w:val="24"/>
                <w:szCs w:val="24"/>
              </w:rPr>
            </w:pPr>
            <w:r>
              <w:rPr>
                <w:rFonts w:ascii="Times New Roman" w:hAnsi="Times New Roman"/>
                <w:sz w:val="24"/>
                <w:szCs w:val="24"/>
              </w:rPr>
              <w:t>Очно</w:t>
            </w:r>
          </w:p>
        </w:tc>
        <w:tc>
          <w:tcPr>
            <w:tcW w:w="1592" w:type="dxa"/>
          </w:tcPr>
          <w:p w:rsidR="00F37FF4" w:rsidRDefault="00F37FF4" w:rsidP="0008550C">
            <w:pPr>
              <w:jc w:val="center"/>
              <w:rPr>
                <w:rFonts w:ascii="Times New Roman" w:hAnsi="Times New Roman"/>
                <w:sz w:val="24"/>
                <w:szCs w:val="24"/>
              </w:rPr>
            </w:pPr>
            <w:r>
              <w:rPr>
                <w:rFonts w:ascii="Times New Roman" w:hAnsi="Times New Roman"/>
                <w:sz w:val="24"/>
                <w:szCs w:val="24"/>
              </w:rPr>
              <w:t xml:space="preserve">- 3 место. </w:t>
            </w:r>
          </w:p>
        </w:tc>
      </w:tr>
      <w:tr w:rsidR="00F37FF4" w:rsidRPr="00DE0619" w:rsidTr="00F37FF4">
        <w:trPr>
          <w:gridAfter w:val="1"/>
          <w:wAfter w:w="74" w:type="dxa"/>
        </w:trPr>
        <w:tc>
          <w:tcPr>
            <w:tcW w:w="1022" w:type="dxa"/>
          </w:tcPr>
          <w:p w:rsidR="00F37FF4" w:rsidRPr="00642C73" w:rsidRDefault="00F37FF4" w:rsidP="0008550C">
            <w:pPr>
              <w:rPr>
                <w:rFonts w:ascii="Times New Roman" w:hAnsi="Times New Roman"/>
                <w:b/>
                <w:i/>
                <w:sz w:val="24"/>
                <w:szCs w:val="24"/>
              </w:rPr>
            </w:pPr>
            <w:r w:rsidRPr="00642C73">
              <w:rPr>
                <w:rFonts w:ascii="Times New Roman" w:hAnsi="Times New Roman"/>
                <w:b/>
                <w:i/>
                <w:sz w:val="24"/>
                <w:szCs w:val="24"/>
              </w:rPr>
              <w:t>Декабрь 2016</w:t>
            </w:r>
          </w:p>
        </w:tc>
        <w:tc>
          <w:tcPr>
            <w:tcW w:w="1418" w:type="dxa"/>
          </w:tcPr>
          <w:p w:rsidR="00F37FF4" w:rsidRPr="00642C73" w:rsidRDefault="00F37FF4" w:rsidP="0008550C">
            <w:pPr>
              <w:rPr>
                <w:rFonts w:ascii="Times New Roman" w:hAnsi="Times New Roman"/>
                <w:b/>
                <w:i/>
                <w:sz w:val="24"/>
                <w:szCs w:val="24"/>
              </w:rPr>
            </w:pPr>
            <w:r w:rsidRPr="00642C73">
              <w:rPr>
                <w:rFonts w:ascii="Times New Roman" w:hAnsi="Times New Roman"/>
                <w:b/>
                <w:i/>
                <w:sz w:val="24"/>
                <w:szCs w:val="24"/>
              </w:rPr>
              <w:t>Конкурс «Моё лучшее занятие»</w:t>
            </w:r>
          </w:p>
        </w:tc>
        <w:tc>
          <w:tcPr>
            <w:tcW w:w="1417" w:type="dxa"/>
          </w:tcPr>
          <w:p w:rsidR="00F37FF4" w:rsidRDefault="00F37FF4" w:rsidP="00F958C7">
            <w:pPr>
              <w:rPr>
                <w:rFonts w:ascii="Times New Roman" w:hAnsi="Times New Roman"/>
                <w:sz w:val="24"/>
                <w:szCs w:val="24"/>
              </w:rPr>
            </w:pPr>
            <w:r>
              <w:rPr>
                <w:rFonts w:ascii="Times New Roman" w:hAnsi="Times New Roman"/>
                <w:sz w:val="24"/>
                <w:szCs w:val="24"/>
              </w:rPr>
              <w:t xml:space="preserve">Кузнецова </w:t>
            </w:r>
            <w:r w:rsidR="00F958C7">
              <w:rPr>
                <w:rFonts w:ascii="Times New Roman" w:hAnsi="Times New Roman"/>
                <w:sz w:val="24"/>
                <w:szCs w:val="24"/>
              </w:rPr>
              <w:t>Т.А.</w:t>
            </w:r>
          </w:p>
        </w:tc>
        <w:tc>
          <w:tcPr>
            <w:tcW w:w="1134" w:type="dxa"/>
          </w:tcPr>
          <w:p w:rsidR="00F37FF4" w:rsidRDefault="00F37FF4" w:rsidP="005F45D2">
            <w:pPr>
              <w:ind w:left="-100" w:right="-103"/>
              <w:rPr>
                <w:rFonts w:ascii="Times New Roman" w:hAnsi="Times New Roman"/>
                <w:sz w:val="24"/>
                <w:szCs w:val="24"/>
              </w:rPr>
            </w:pPr>
            <w:r>
              <w:rPr>
                <w:rFonts w:ascii="Times New Roman" w:hAnsi="Times New Roman"/>
                <w:sz w:val="24"/>
                <w:szCs w:val="24"/>
              </w:rPr>
              <w:t>Номинация «Занятие»</w:t>
            </w:r>
          </w:p>
        </w:tc>
        <w:tc>
          <w:tcPr>
            <w:tcW w:w="1701" w:type="dxa"/>
          </w:tcPr>
          <w:p w:rsidR="00F37FF4" w:rsidRDefault="00F37FF4" w:rsidP="0008550C">
            <w:pPr>
              <w:rPr>
                <w:rFonts w:ascii="Times New Roman" w:hAnsi="Times New Roman"/>
                <w:sz w:val="24"/>
                <w:szCs w:val="24"/>
              </w:rPr>
            </w:pPr>
            <w:r>
              <w:rPr>
                <w:rFonts w:ascii="Times New Roman" w:hAnsi="Times New Roman"/>
                <w:sz w:val="24"/>
                <w:szCs w:val="24"/>
              </w:rPr>
              <w:t>Тема: «Знакомство со стилем графического искуссва «Зинарт» и формирование навыков работы в технике «Дудлинг».</w:t>
            </w:r>
          </w:p>
        </w:tc>
        <w:tc>
          <w:tcPr>
            <w:tcW w:w="1418" w:type="dxa"/>
          </w:tcPr>
          <w:p w:rsidR="00F37FF4" w:rsidRDefault="00F37FF4" w:rsidP="0008550C">
            <w:pPr>
              <w:jc w:val="center"/>
              <w:rPr>
                <w:rFonts w:ascii="Times New Roman" w:hAnsi="Times New Roman"/>
                <w:sz w:val="24"/>
                <w:szCs w:val="24"/>
              </w:rPr>
            </w:pPr>
            <w:r>
              <w:rPr>
                <w:rFonts w:ascii="Times New Roman" w:hAnsi="Times New Roman"/>
                <w:sz w:val="24"/>
                <w:szCs w:val="24"/>
              </w:rPr>
              <w:t>ЦДТ</w:t>
            </w:r>
          </w:p>
        </w:tc>
        <w:tc>
          <w:tcPr>
            <w:tcW w:w="1134" w:type="dxa"/>
          </w:tcPr>
          <w:p w:rsidR="00F37FF4" w:rsidRDefault="00F37FF4" w:rsidP="0008550C">
            <w:pPr>
              <w:jc w:val="center"/>
              <w:rPr>
                <w:rFonts w:ascii="Times New Roman" w:hAnsi="Times New Roman"/>
                <w:sz w:val="24"/>
                <w:szCs w:val="24"/>
              </w:rPr>
            </w:pPr>
            <w:r>
              <w:rPr>
                <w:rFonts w:ascii="Times New Roman" w:hAnsi="Times New Roman"/>
                <w:sz w:val="24"/>
                <w:szCs w:val="24"/>
              </w:rPr>
              <w:t>Очно</w:t>
            </w:r>
          </w:p>
        </w:tc>
        <w:tc>
          <w:tcPr>
            <w:tcW w:w="1592" w:type="dxa"/>
          </w:tcPr>
          <w:p w:rsidR="00F37FF4" w:rsidRDefault="00F37FF4" w:rsidP="0008550C">
            <w:pPr>
              <w:jc w:val="center"/>
              <w:rPr>
                <w:rFonts w:ascii="Times New Roman" w:hAnsi="Times New Roman"/>
                <w:sz w:val="24"/>
                <w:szCs w:val="24"/>
              </w:rPr>
            </w:pPr>
            <w:r>
              <w:rPr>
                <w:rFonts w:ascii="Times New Roman" w:hAnsi="Times New Roman"/>
                <w:sz w:val="24"/>
                <w:szCs w:val="24"/>
              </w:rPr>
              <w:t>2 место</w:t>
            </w:r>
          </w:p>
        </w:tc>
      </w:tr>
      <w:tr w:rsidR="00F37FF4" w:rsidRPr="00DE0619" w:rsidTr="00F37FF4">
        <w:trPr>
          <w:gridAfter w:val="1"/>
          <w:wAfter w:w="74" w:type="dxa"/>
        </w:trPr>
        <w:tc>
          <w:tcPr>
            <w:tcW w:w="1022" w:type="dxa"/>
          </w:tcPr>
          <w:p w:rsidR="00F37FF4" w:rsidRPr="00642C73" w:rsidRDefault="00F37FF4" w:rsidP="0008550C">
            <w:pPr>
              <w:rPr>
                <w:rFonts w:ascii="Times New Roman" w:hAnsi="Times New Roman"/>
                <w:b/>
                <w:i/>
                <w:sz w:val="24"/>
                <w:szCs w:val="24"/>
              </w:rPr>
            </w:pPr>
            <w:r w:rsidRPr="00642C73">
              <w:rPr>
                <w:rFonts w:ascii="Times New Roman" w:hAnsi="Times New Roman"/>
                <w:b/>
                <w:i/>
                <w:sz w:val="24"/>
                <w:szCs w:val="24"/>
              </w:rPr>
              <w:t>Декабрь 2016</w:t>
            </w:r>
          </w:p>
        </w:tc>
        <w:tc>
          <w:tcPr>
            <w:tcW w:w="1418" w:type="dxa"/>
          </w:tcPr>
          <w:p w:rsidR="00F37FF4" w:rsidRPr="00642C73" w:rsidRDefault="00F37FF4" w:rsidP="0008550C">
            <w:pPr>
              <w:rPr>
                <w:rFonts w:ascii="Times New Roman" w:hAnsi="Times New Roman"/>
                <w:b/>
                <w:i/>
                <w:sz w:val="24"/>
                <w:szCs w:val="24"/>
              </w:rPr>
            </w:pPr>
            <w:r w:rsidRPr="00642C73">
              <w:rPr>
                <w:rFonts w:ascii="Times New Roman" w:hAnsi="Times New Roman"/>
                <w:b/>
                <w:i/>
                <w:sz w:val="24"/>
                <w:szCs w:val="24"/>
              </w:rPr>
              <w:t>Конкурс «Моё лучшее занятие»</w:t>
            </w:r>
          </w:p>
        </w:tc>
        <w:tc>
          <w:tcPr>
            <w:tcW w:w="1417" w:type="dxa"/>
          </w:tcPr>
          <w:p w:rsidR="00F37FF4" w:rsidRDefault="00F37FF4" w:rsidP="0008550C">
            <w:pPr>
              <w:rPr>
                <w:rFonts w:ascii="Times New Roman" w:hAnsi="Times New Roman"/>
                <w:sz w:val="24"/>
                <w:szCs w:val="24"/>
              </w:rPr>
            </w:pPr>
            <w:r>
              <w:rPr>
                <w:rFonts w:ascii="Times New Roman" w:hAnsi="Times New Roman"/>
                <w:sz w:val="24"/>
                <w:szCs w:val="24"/>
              </w:rPr>
              <w:t>Гарченко Дина Андреевна</w:t>
            </w:r>
          </w:p>
        </w:tc>
        <w:tc>
          <w:tcPr>
            <w:tcW w:w="1134" w:type="dxa"/>
          </w:tcPr>
          <w:p w:rsidR="00F37FF4" w:rsidRDefault="00F37FF4" w:rsidP="005F45D2">
            <w:pPr>
              <w:ind w:left="-100" w:right="-103"/>
              <w:rPr>
                <w:rFonts w:ascii="Times New Roman" w:hAnsi="Times New Roman"/>
                <w:sz w:val="24"/>
                <w:szCs w:val="24"/>
              </w:rPr>
            </w:pPr>
            <w:r>
              <w:rPr>
                <w:rFonts w:ascii="Times New Roman" w:hAnsi="Times New Roman"/>
                <w:sz w:val="24"/>
                <w:szCs w:val="24"/>
              </w:rPr>
              <w:t>Номинация «Занятие»</w:t>
            </w:r>
          </w:p>
        </w:tc>
        <w:tc>
          <w:tcPr>
            <w:tcW w:w="1701" w:type="dxa"/>
          </w:tcPr>
          <w:p w:rsidR="00F37FF4" w:rsidRDefault="00F37FF4" w:rsidP="0008550C">
            <w:pPr>
              <w:rPr>
                <w:rFonts w:ascii="Times New Roman" w:hAnsi="Times New Roman"/>
                <w:sz w:val="24"/>
                <w:szCs w:val="24"/>
              </w:rPr>
            </w:pPr>
            <w:r>
              <w:rPr>
                <w:rFonts w:ascii="Times New Roman" w:hAnsi="Times New Roman"/>
                <w:sz w:val="24"/>
                <w:szCs w:val="24"/>
              </w:rPr>
              <w:t>Тема: «Формальная композиция. Равновесие» Номинация «Занятие»</w:t>
            </w:r>
          </w:p>
        </w:tc>
        <w:tc>
          <w:tcPr>
            <w:tcW w:w="1418" w:type="dxa"/>
          </w:tcPr>
          <w:p w:rsidR="00F37FF4" w:rsidRDefault="00F37FF4" w:rsidP="0008550C">
            <w:pPr>
              <w:jc w:val="center"/>
              <w:rPr>
                <w:rFonts w:ascii="Times New Roman" w:hAnsi="Times New Roman"/>
                <w:sz w:val="24"/>
                <w:szCs w:val="24"/>
              </w:rPr>
            </w:pPr>
            <w:r>
              <w:rPr>
                <w:rFonts w:ascii="Times New Roman" w:hAnsi="Times New Roman"/>
                <w:sz w:val="24"/>
                <w:szCs w:val="24"/>
              </w:rPr>
              <w:t>ЦДТ</w:t>
            </w:r>
          </w:p>
        </w:tc>
        <w:tc>
          <w:tcPr>
            <w:tcW w:w="1134" w:type="dxa"/>
          </w:tcPr>
          <w:p w:rsidR="00F37FF4" w:rsidRDefault="00F37FF4" w:rsidP="0008550C">
            <w:pPr>
              <w:jc w:val="center"/>
              <w:rPr>
                <w:rFonts w:ascii="Times New Roman" w:hAnsi="Times New Roman"/>
                <w:sz w:val="24"/>
                <w:szCs w:val="24"/>
              </w:rPr>
            </w:pPr>
            <w:r>
              <w:rPr>
                <w:rFonts w:ascii="Times New Roman" w:hAnsi="Times New Roman"/>
                <w:sz w:val="24"/>
                <w:szCs w:val="24"/>
              </w:rPr>
              <w:t>Очно</w:t>
            </w:r>
          </w:p>
        </w:tc>
        <w:tc>
          <w:tcPr>
            <w:tcW w:w="1592" w:type="dxa"/>
          </w:tcPr>
          <w:p w:rsidR="00F37FF4" w:rsidRDefault="00F37FF4" w:rsidP="0008550C">
            <w:pPr>
              <w:jc w:val="center"/>
              <w:rPr>
                <w:rFonts w:ascii="Times New Roman" w:hAnsi="Times New Roman"/>
                <w:sz w:val="24"/>
                <w:szCs w:val="24"/>
              </w:rPr>
            </w:pPr>
            <w:r>
              <w:rPr>
                <w:rFonts w:ascii="Times New Roman" w:hAnsi="Times New Roman"/>
                <w:sz w:val="24"/>
                <w:szCs w:val="24"/>
              </w:rPr>
              <w:t>2 мест</w:t>
            </w:r>
          </w:p>
        </w:tc>
      </w:tr>
      <w:tr w:rsidR="00F37FF4" w:rsidRPr="00DE0619" w:rsidTr="00F37FF4">
        <w:trPr>
          <w:gridAfter w:val="1"/>
          <w:wAfter w:w="74" w:type="dxa"/>
        </w:trPr>
        <w:tc>
          <w:tcPr>
            <w:tcW w:w="1022" w:type="dxa"/>
          </w:tcPr>
          <w:p w:rsidR="00F37FF4" w:rsidRPr="00642C73" w:rsidRDefault="00F37FF4" w:rsidP="0008550C">
            <w:pPr>
              <w:rPr>
                <w:rFonts w:ascii="Times New Roman" w:hAnsi="Times New Roman"/>
                <w:b/>
                <w:i/>
                <w:sz w:val="24"/>
                <w:szCs w:val="24"/>
              </w:rPr>
            </w:pPr>
            <w:r w:rsidRPr="00642C73">
              <w:rPr>
                <w:rFonts w:ascii="Times New Roman" w:hAnsi="Times New Roman"/>
                <w:b/>
                <w:i/>
                <w:sz w:val="24"/>
                <w:szCs w:val="24"/>
              </w:rPr>
              <w:t>Декабрь 2016</w:t>
            </w:r>
          </w:p>
        </w:tc>
        <w:tc>
          <w:tcPr>
            <w:tcW w:w="1418" w:type="dxa"/>
          </w:tcPr>
          <w:p w:rsidR="00F37FF4" w:rsidRPr="00642C73" w:rsidRDefault="00F37FF4" w:rsidP="0008550C">
            <w:pPr>
              <w:rPr>
                <w:rFonts w:ascii="Times New Roman" w:hAnsi="Times New Roman"/>
                <w:b/>
                <w:i/>
                <w:sz w:val="24"/>
                <w:szCs w:val="24"/>
              </w:rPr>
            </w:pPr>
            <w:r w:rsidRPr="00642C73">
              <w:rPr>
                <w:rFonts w:ascii="Times New Roman" w:hAnsi="Times New Roman"/>
                <w:b/>
                <w:i/>
                <w:sz w:val="24"/>
                <w:szCs w:val="24"/>
              </w:rPr>
              <w:t>Конкурс «Моё лучшее занятие»</w:t>
            </w:r>
          </w:p>
        </w:tc>
        <w:tc>
          <w:tcPr>
            <w:tcW w:w="1417" w:type="dxa"/>
          </w:tcPr>
          <w:p w:rsidR="00F37FF4" w:rsidRDefault="00F37FF4" w:rsidP="00F958C7">
            <w:pPr>
              <w:ind w:left="-107" w:right="33"/>
              <w:rPr>
                <w:rFonts w:ascii="Times New Roman" w:hAnsi="Times New Roman"/>
                <w:sz w:val="24"/>
                <w:szCs w:val="24"/>
              </w:rPr>
            </w:pPr>
            <w:r>
              <w:rPr>
                <w:rFonts w:ascii="Times New Roman" w:hAnsi="Times New Roman"/>
                <w:sz w:val="24"/>
                <w:szCs w:val="24"/>
              </w:rPr>
              <w:t>Трубчанинова Татьяна Васильевна</w:t>
            </w:r>
          </w:p>
        </w:tc>
        <w:tc>
          <w:tcPr>
            <w:tcW w:w="1134" w:type="dxa"/>
          </w:tcPr>
          <w:p w:rsidR="00F37FF4" w:rsidRDefault="00F37FF4" w:rsidP="0008550C">
            <w:pPr>
              <w:rPr>
                <w:rFonts w:ascii="Times New Roman" w:hAnsi="Times New Roman"/>
                <w:sz w:val="24"/>
                <w:szCs w:val="24"/>
              </w:rPr>
            </w:pPr>
            <w:r>
              <w:rPr>
                <w:rFonts w:ascii="Times New Roman" w:hAnsi="Times New Roman"/>
                <w:sz w:val="24"/>
                <w:szCs w:val="24"/>
              </w:rPr>
              <w:t>Номинация «Мероприятие»</w:t>
            </w:r>
          </w:p>
        </w:tc>
        <w:tc>
          <w:tcPr>
            <w:tcW w:w="1701" w:type="dxa"/>
          </w:tcPr>
          <w:p w:rsidR="00F37FF4" w:rsidRDefault="00F37FF4" w:rsidP="00E110C3">
            <w:pPr>
              <w:ind w:right="-109"/>
              <w:rPr>
                <w:rFonts w:ascii="Times New Roman" w:hAnsi="Times New Roman"/>
                <w:sz w:val="24"/>
                <w:szCs w:val="24"/>
              </w:rPr>
            </w:pPr>
            <w:r>
              <w:rPr>
                <w:rFonts w:ascii="Times New Roman" w:hAnsi="Times New Roman"/>
                <w:sz w:val="24"/>
                <w:szCs w:val="24"/>
              </w:rPr>
              <w:t>Тема: «Праздничный семейный мастер-класс «Обереговая кукла «Подорожница».</w:t>
            </w:r>
          </w:p>
        </w:tc>
        <w:tc>
          <w:tcPr>
            <w:tcW w:w="1418" w:type="dxa"/>
          </w:tcPr>
          <w:p w:rsidR="00F37FF4" w:rsidRDefault="00F37FF4" w:rsidP="0008550C">
            <w:pPr>
              <w:jc w:val="center"/>
              <w:rPr>
                <w:rFonts w:ascii="Times New Roman" w:hAnsi="Times New Roman"/>
                <w:sz w:val="24"/>
                <w:szCs w:val="24"/>
              </w:rPr>
            </w:pPr>
            <w:r>
              <w:rPr>
                <w:rFonts w:ascii="Times New Roman" w:hAnsi="Times New Roman"/>
                <w:sz w:val="24"/>
                <w:szCs w:val="24"/>
              </w:rPr>
              <w:t>ЦДТ</w:t>
            </w:r>
          </w:p>
        </w:tc>
        <w:tc>
          <w:tcPr>
            <w:tcW w:w="1134" w:type="dxa"/>
          </w:tcPr>
          <w:p w:rsidR="00F37FF4" w:rsidRDefault="00F37FF4" w:rsidP="0008550C">
            <w:pPr>
              <w:jc w:val="center"/>
              <w:rPr>
                <w:rFonts w:ascii="Times New Roman" w:hAnsi="Times New Roman"/>
                <w:sz w:val="24"/>
                <w:szCs w:val="24"/>
              </w:rPr>
            </w:pPr>
            <w:r>
              <w:rPr>
                <w:rFonts w:ascii="Times New Roman" w:hAnsi="Times New Roman"/>
                <w:sz w:val="24"/>
                <w:szCs w:val="24"/>
              </w:rPr>
              <w:t>Очно</w:t>
            </w:r>
          </w:p>
        </w:tc>
        <w:tc>
          <w:tcPr>
            <w:tcW w:w="1592" w:type="dxa"/>
          </w:tcPr>
          <w:p w:rsidR="00F37FF4" w:rsidRDefault="00F37FF4" w:rsidP="0008550C">
            <w:pPr>
              <w:jc w:val="center"/>
              <w:rPr>
                <w:rFonts w:ascii="Times New Roman" w:hAnsi="Times New Roman"/>
                <w:sz w:val="24"/>
                <w:szCs w:val="24"/>
              </w:rPr>
            </w:pPr>
            <w:r>
              <w:rPr>
                <w:rFonts w:ascii="Times New Roman" w:hAnsi="Times New Roman"/>
                <w:sz w:val="24"/>
                <w:szCs w:val="24"/>
              </w:rPr>
              <w:t>3 место</w:t>
            </w:r>
          </w:p>
        </w:tc>
      </w:tr>
      <w:tr w:rsidR="00F37FF4" w:rsidRPr="00DE0619" w:rsidTr="00F37FF4">
        <w:trPr>
          <w:gridAfter w:val="1"/>
          <w:wAfter w:w="74" w:type="dxa"/>
        </w:trPr>
        <w:tc>
          <w:tcPr>
            <w:tcW w:w="1022" w:type="dxa"/>
          </w:tcPr>
          <w:p w:rsidR="00F37FF4" w:rsidRPr="00642C73" w:rsidRDefault="00F37FF4" w:rsidP="0008550C">
            <w:pPr>
              <w:rPr>
                <w:rFonts w:ascii="Times New Roman" w:hAnsi="Times New Roman"/>
                <w:b/>
                <w:i/>
                <w:sz w:val="24"/>
                <w:szCs w:val="24"/>
              </w:rPr>
            </w:pPr>
            <w:r w:rsidRPr="00642C73">
              <w:rPr>
                <w:rFonts w:ascii="Times New Roman" w:hAnsi="Times New Roman"/>
                <w:b/>
                <w:i/>
                <w:sz w:val="24"/>
                <w:szCs w:val="24"/>
              </w:rPr>
              <w:t>Декабрь 2016</w:t>
            </w:r>
          </w:p>
        </w:tc>
        <w:tc>
          <w:tcPr>
            <w:tcW w:w="1418" w:type="dxa"/>
          </w:tcPr>
          <w:p w:rsidR="00F37FF4" w:rsidRPr="00642C73" w:rsidRDefault="00F37FF4" w:rsidP="0008550C">
            <w:pPr>
              <w:rPr>
                <w:rFonts w:ascii="Times New Roman" w:hAnsi="Times New Roman"/>
                <w:b/>
                <w:i/>
                <w:sz w:val="24"/>
                <w:szCs w:val="24"/>
              </w:rPr>
            </w:pPr>
            <w:r w:rsidRPr="00642C73">
              <w:rPr>
                <w:rFonts w:ascii="Times New Roman" w:hAnsi="Times New Roman"/>
                <w:b/>
                <w:i/>
                <w:sz w:val="24"/>
                <w:szCs w:val="24"/>
              </w:rPr>
              <w:t>Конкурс «Моё лучшее занятие»</w:t>
            </w:r>
          </w:p>
        </w:tc>
        <w:tc>
          <w:tcPr>
            <w:tcW w:w="1417" w:type="dxa"/>
          </w:tcPr>
          <w:p w:rsidR="00F37FF4" w:rsidRDefault="00F37FF4" w:rsidP="0008550C">
            <w:pPr>
              <w:rPr>
                <w:rFonts w:ascii="Times New Roman" w:hAnsi="Times New Roman"/>
                <w:sz w:val="24"/>
                <w:szCs w:val="24"/>
              </w:rPr>
            </w:pPr>
            <w:r>
              <w:rPr>
                <w:rFonts w:ascii="Times New Roman" w:hAnsi="Times New Roman"/>
                <w:sz w:val="24"/>
                <w:szCs w:val="24"/>
              </w:rPr>
              <w:t>Галкина Г.Л., Галкин В.А.</w:t>
            </w:r>
          </w:p>
        </w:tc>
        <w:tc>
          <w:tcPr>
            <w:tcW w:w="1134" w:type="dxa"/>
          </w:tcPr>
          <w:p w:rsidR="00F37FF4" w:rsidRDefault="00F37FF4" w:rsidP="0008550C">
            <w:pPr>
              <w:rPr>
                <w:rFonts w:ascii="Times New Roman" w:hAnsi="Times New Roman"/>
                <w:sz w:val="24"/>
                <w:szCs w:val="24"/>
              </w:rPr>
            </w:pPr>
            <w:r>
              <w:rPr>
                <w:rFonts w:ascii="Times New Roman" w:hAnsi="Times New Roman"/>
                <w:sz w:val="24"/>
                <w:szCs w:val="24"/>
              </w:rPr>
              <w:t>Занятие</w:t>
            </w:r>
          </w:p>
        </w:tc>
        <w:tc>
          <w:tcPr>
            <w:tcW w:w="1701" w:type="dxa"/>
          </w:tcPr>
          <w:p w:rsidR="00F37FF4" w:rsidRDefault="00F37FF4" w:rsidP="0008550C">
            <w:pPr>
              <w:rPr>
                <w:rFonts w:ascii="Times New Roman" w:hAnsi="Times New Roman"/>
                <w:sz w:val="24"/>
                <w:szCs w:val="24"/>
              </w:rPr>
            </w:pPr>
            <w:r>
              <w:rPr>
                <w:rFonts w:ascii="Times New Roman" w:hAnsi="Times New Roman"/>
                <w:sz w:val="24"/>
                <w:szCs w:val="24"/>
              </w:rPr>
              <w:t>Техника вращений в народно-характерном танце</w:t>
            </w:r>
          </w:p>
        </w:tc>
        <w:tc>
          <w:tcPr>
            <w:tcW w:w="1418" w:type="dxa"/>
          </w:tcPr>
          <w:p w:rsidR="00F37FF4" w:rsidRDefault="00F37FF4" w:rsidP="0008550C">
            <w:pPr>
              <w:jc w:val="center"/>
              <w:rPr>
                <w:rFonts w:ascii="Times New Roman" w:hAnsi="Times New Roman"/>
                <w:sz w:val="24"/>
                <w:szCs w:val="24"/>
              </w:rPr>
            </w:pPr>
            <w:r>
              <w:rPr>
                <w:rFonts w:ascii="Times New Roman" w:hAnsi="Times New Roman"/>
                <w:sz w:val="24"/>
                <w:szCs w:val="24"/>
              </w:rPr>
              <w:t>ЦДТ</w:t>
            </w:r>
          </w:p>
        </w:tc>
        <w:tc>
          <w:tcPr>
            <w:tcW w:w="1134" w:type="dxa"/>
          </w:tcPr>
          <w:p w:rsidR="00F37FF4" w:rsidRDefault="00F37FF4" w:rsidP="0008550C">
            <w:pPr>
              <w:jc w:val="center"/>
              <w:rPr>
                <w:rFonts w:ascii="Times New Roman" w:hAnsi="Times New Roman"/>
                <w:sz w:val="24"/>
                <w:szCs w:val="24"/>
              </w:rPr>
            </w:pPr>
            <w:r>
              <w:rPr>
                <w:rFonts w:ascii="Times New Roman" w:hAnsi="Times New Roman"/>
                <w:sz w:val="24"/>
                <w:szCs w:val="24"/>
              </w:rPr>
              <w:t>Очно</w:t>
            </w:r>
          </w:p>
        </w:tc>
        <w:tc>
          <w:tcPr>
            <w:tcW w:w="1592" w:type="dxa"/>
          </w:tcPr>
          <w:p w:rsidR="00F37FF4" w:rsidRDefault="00F37FF4" w:rsidP="0008550C">
            <w:pPr>
              <w:jc w:val="center"/>
              <w:rPr>
                <w:rFonts w:ascii="Times New Roman" w:hAnsi="Times New Roman"/>
                <w:sz w:val="24"/>
                <w:szCs w:val="24"/>
              </w:rPr>
            </w:pPr>
            <w:r>
              <w:rPr>
                <w:rFonts w:ascii="Times New Roman" w:hAnsi="Times New Roman"/>
                <w:sz w:val="24"/>
                <w:szCs w:val="24"/>
              </w:rPr>
              <w:t>1 место</w:t>
            </w:r>
          </w:p>
        </w:tc>
      </w:tr>
      <w:tr w:rsidR="00F37FF4" w:rsidRPr="00DE0619" w:rsidTr="00F37FF4">
        <w:trPr>
          <w:gridAfter w:val="1"/>
          <w:wAfter w:w="74" w:type="dxa"/>
        </w:trPr>
        <w:tc>
          <w:tcPr>
            <w:tcW w:w="1022" w:type="dxa"/>
          </w:tcPr>
          <w:p w:rsidR="00F37FF4" w:rsidRPr="00642C73" w:rsidRDefault="00F37FF4" w:rsidP="0008550C">
            <w:pPr>
              <w:rPr>
                <w:rFonts w:ascii="Times New Roman" w:hAnsi="Times New Roman"/>
                <w:b/>
                <w:i/>
                <w:sz w:val="24"/>
                <w:szCs w:val="24"/>
              </w:rPr>
            </w:pPr>
            <w:r w:rsidRPr="00642C73">
              <w:rPr>
                <w:rFonts w:ascii="Times New Roman" w:hAnsi="Times New Roman"/>
                <w:b/>
                <w:i/>
                <w:sz w:val="24"/>
                <w:szCs w:val="24"/>
              </w:rPr>
              <w:t>Декабрь 2016</w:t>
            </w:r>
          </w:p>
        </w:tc>
        <w:tc>
          <w:tcPr>
            <w:tcW w:w="1418" w:type="dxa"/>
          </w:tcPr>
          <w:p w:rsidR="00F37FF4" w:rsidRPr="00642C73" w:rsidRDefault="00F37FF4" w:rsidP="0008550C">
            <w:pPr>
              <w:rPr>
                <w:rFonts w:ascii="Times New Roman" w:hAnsi="Times New Roman"/>
                <w:b/>
                <w:i/>
                <w:sz w:val="24"/>
                <w:szCs w:val="24"/>
              </w:rPr>
            </w:pPr>
            <w:r w:rsidRPr="00642C73">
              <w:rPr>
                <w:rFonts w:ascii="Times New Roman" w:hAnsi="Times New Roman"/>
                <w:b/>
                <w:i/>
                <w:sz w:val="24"/>
                <w:szCs w:val="24"/>
              </w:rPr>
              <w:t>Конкурс «Моё лучшее занятие»</w:t>
            </w:r>
          </w:p>
        </w:tc>
        <w:tc>
          <w:tcPr>
            <w:tcW w:w="1417" w:type="dxa"/>
          </w:tcPr>
          <w:p w:rsidR="00F37FF4" w:rsidRDefault="00F37FF4" w:rsidP="00F958C7">
            <w:pPr>
              <w:ind w:right="-109"/>
              <w:rPr>
                <w:rFonts w:ascii="Times New Roman" w:hAnsi="Times New Roman"/>
                <w:sz w:val="24"/>
                <w:szCs w:val="24"/>
              </w:rPr>
            </w:pPr>
            <w:r>
              <w:rPr>
                <w:rFonts w:ascii="Times New Roman" w:hAnsi="Times New Roman"/>
                <w:sz w:val="24"/>
                <w:szCs w:val="24"/>
              </w:rPr>
              <w:t>Пономарёва О.П.</w:t>
            </w:r>
          </w:p>
        </w:tc>
        <w:tc>
          <w:tcPr>
            <w:tcW w:w="1134" w:type="dxa"/>
          </w:tcPr>
          <w:p w:rsidR="00F37FF4" w:rsidRDefault="00F37FF4" w:rsidP="0008550C">
            <w:pPr>
              <w:rPr>
                <w:rFonts w:ascii="Times New Roman" w:hAnsi="Times New Roman"/>
                <w:sz w:val="24"/>
                <w:szCs w:val="24"/>
              </w:rPr>
            </w:pPr>
            <w:r>
              <w:rPr>
                <w:rFonts w:ascii="Times New Roman" w:hAnsi="Times New Roman"/>
                <w:sz w:val="24"/>
                <w:szCs w:val="24"/>
              </w:rPr>
              <w:t xml:space="preserve">Мероприятие </w:t>
            </w:r>
          </w:p>
        </w:tc>
        <w:tc>
          <w:tcPr>
            <w:tcW w:w="1701" w:type="dxa"/>
          </w:tcPr>
          <w:p w:rsidR="00F37FF4" w:rsidRDefault="00F37FF4" w:rsidP="0008550C">
            <w:pPr>
              <w:rPr>
                <w:rFonts w:ascii="Times New Roman" w:hAnsi="Times New Roman"/>
                <w:sz w:val="24"/>
                <w:szCs w:val="24"/>
              </w:rPr>
            </w:pPr>
            <w:r>
              <w:rPr>
                <w:rFonts w:ascii="Times New Roman" w:hAnsi="Times New Roman"/>
                <w:sz w:val="24"/>
                <w:szCs w:val="24"/>
              </w:rPr>
              <w:t>«Разрешите представиться» Отчётный концерт вокально-хореографической студии «Бусинки»</w:t>
            </w:r>
          </w:p>
        </w:tc>
        <w:tc>
          <w:tcPr>
            <w:tcW w:w="1418" w:type="dxa"/>
          </w:tcPr>
          <w:p w:rsidR="00F37FF4" w:rsidRDefault="00F37FF4" w:rsidP="0008550C">
            <w:pPr>
              <w:jc w:val="center"/>
              <w:rPr>
                <w:rFonts w:ascii="Times New Roman" w:hAnsi="Times New Roman"/>
                <w:sz w:val="24"/>
                <w:szCs w:val="24"/>
              </w:rPr>
            </w:pPr>
            <w:r>
              <w:rPr>
                <w:rFonts w:ascii="Times New Roman" w:hAnsi="Times New Roman"/>
                <w:sz w:val="24"/>
                <w:szCs w:val="24"/>
              </w:rPr>
              <w:t>ЦДТ</w:t>
            </w:r>
          </w:p>
        </w:tc>
        <w:tc>
          <w:tcPr>
            <w:tcW w:w="1134" w:type="dxa"/>
          </w:tcPr>
          <w:p w:rsidR="00F37FF4" w:rsidRDefault="00F37FF4" w:rsidP="0008550C">
            <w:pPr>
              <w:jc w:val="center"/>
              <w:rPr>
                <w:rFonts w:ascii="Times New Roman" w:hAnsi="Times New Roman"/>
                <w:sz w:val="24"/>
                <w:szCs w:val="24"/>
              </w:rPr>
            </w:pPr>
            <w:r>
              <w:rPr>
                <w:rFonts w:ascii="Times New Roman" w:hAnsi="Times New Roman"/>
                <w:sz w:val="24"/>
                <w:szCs w:val="24"/>
              </w:rPr>
              <w:t>Очно</w:t>
            </w:r>
          </w:p>
        </w:tc>
        <w:tc>
          <w:tcPr>
            <w:tcW w:w="1592" w:type="dxa"/>
          </w:tcPr>
          <w:p w:rsidR="00F37FF4" w:rsidRDefault="00F37FF4" w:rsidP="0008550C">
            <w:pPr>
              <w:jc w:val="center"/>
              <w:rPr>
                <w:rFonts w:ascii="Times New Roman" w:hAnsi="Times New Roman"/>
                <w:sz w:val="24"/>
                <w:szCs w:val="24"/>
              </w:rPr>
            </w:pPr>
            <w:r>
              <w:rPr>
                <w:rFonts w:ascii="Times New Roman" w:hAnsi="Times New Roman"/>
                <w:sz w:val="24"/>
                <w:szCs w:val="24"/>
              </w:rPr>
              <w:t>1 место</w:t>
            </w:r>
          </w:p>
        </w:tc>
      </w:tr>
      <w:tr w:rsidR="00F37FF4" w:rsidRPr="00DE0619" w:rsidTr="00F37FF4">
        <w:trPr>
          <w:gridAfter w:val="1"/>
          <w:wAfter w:w="74" w:type="dxa"/>
        </w:trPr>
        <w:tc>
          <w:tcPr>
            <w:tcW w:w="1022" w:type="dxa"/>
          </w:tcPr>
          <w:p w:rsidR="00F37FF4" w:rsidRPr="00642C73" w:rsidRDefault="00F37FF4" w:rsidP="0008550C">
            <w:pPr>
              <w:rPr>
                <w:rFonts w:ascii="Times New Roman" w:hAnsi="Times New Roman"/>
                <w:b/>
                <w:i/>
                <w:sz w:val="24"/>
                <w:szCs w:val="24"/>
              </w:rPr>
            </w:pPr>
            <w:r w:rsidRPr="00642C73">
              <w:rPr>
                <w:rFonts w:ascii="Times New Roman" w:hAnsi="Times New Roman"/>
                <w:b/>
                <w:i/>
                <w:sz w:val="24"/>
                <w:szCs w:val="24"/>
              </w:rPr>
              <w:t>Декабрь 2016</w:t>
            </w:r>
          </w:p>
        </w:tc>
        <w:tc>
          <w:tcPr>
            <w:tcW w:w="1418" w:type="dxa"/>
          </w:tcPr>
          <w:p w:rsidR="00F37FF4" w:rsidRPr="00642C73" w:rsidRDefault="00F37FF4" w:rsidP="0008550C">
            <w:pPr>
              <w:rPr>
                <w:rFonts w:ascii="Times New Roman" w:hAnsi="Times New Roman"/>
                <w:b/>
                <w:i/>
                <w:sz w:val="24"/>
                <w:szCs w:val="24"/>
              </w:rPr>
            </w:pPr>
            <w:r w:rsidRPr="00642C73">
              <w:rPr>
                <w:rFonts w:ascii="Times New Roman" w:hAnsi="Times New Roman"/>
                <w:b/>
                <w:i/>
                <w:sz w:val="24"/>
                <w:szCs w:val="24"/>
              </w:rPr>
              <w:t>Конкурс «Моё лучшее занятие»</w:t>
            </w:r>
          </w:p>
        </w:tc>
        <w:tc>
          <w:tcPr>
            <w:tcW w:w="1417" w:type="dxa"/>
          </w:tcPr>
          <w:p w:rsidR="00F37FF4" w:rsidRDefault="00F37FF4" w:rsidP="00F958C7">
            <w:pPr>
              <w:ind w:left="-107" w:right="-109"/>
              <w:rPr>
                <w:rFonts w:ascii="Times New Roman" w:hAnsi="Times New Roman"/>
                <w:sz w:val="24"/>
                <w:szCs w:val="24"/>
              </w:rPr>
            </w:pPr>
            <w:r>
              <w:rPr>
                <w:rFonts w:ascii="Times New Roman" w:hAnsi="Times New Roman"/>
                <w:sz w:val="24"/>
                <w:szCs w:val="24"/>
              </w:rPr>
              <w:t>Шапошников Н.Г.</w:t>
            </w:r>
          </w:p>
        </w:tc>
        <w:tc>
          <w:tcPr>
            <w:tcW w:w="1134" w:type="dxa"/>
          </w:tcPr>
          <w:p w:rsidR="00F37FF4" w:rsidRDefault="00F37FF4" w:rsidP="0008550C">
            <w:pPr>
              <w:rPr>
                <w:rFonts w:ascii="Times New Roman" w:hAnsi="Times New Roman"/>
                <w:sz w:val="24"/>
                <w:szCs w:val="24"/>
              </w:rPr>
            </w:pPr>
            <w:r>
              <w:rPr>
                <w:rFonts w:ascii="Times New Roman" w:hAnsi="Times New Roman"/>
                <w:sz w:val="24"/>
                <w:szCs w:val="24"/>
              </w:rPr>
              <w:t>занятие</w:t>
            </w:r>
          </w:p>
        </w:tc>
        <w:tc>
          <w:tcPr>
            <w:tcW w:w="1701" w:type="dxa"/>
          </w:tcPr>
          <w:p w:rsidR="00F37FF4" w:rsidRDefault="00F37FF4" w:rsidP="0008550C">
            <w:pPr>
              <w:rPr>
                <w:rFonts w:ascii="Times New Roman" w:hAnsi="Times New Roman"/>
                <w:sz w:val="24"/>
                <w:szCs w:val="24"/>
              </w:rPr>
            </w:pPr>
            <w:r>
              <w:rPr>
                <w:rFonts w:ascii="Times New Roman" w:hAnsi="Times New Roman"/>
                <w:sz w:val="24"/>
                <w:szCs w:val="24"/>
              </w:rPr>
              <w:t>Занятие-показ «Танцевальный мир»</w:t>
            </w:r>
          </w:p>
        </w:tc>
        <w:tc>
          <w:tcPr>
            <w:tcW w:w="1418" w:type="dxa"/>
          </w:tcPr>
          <w:p w:rsidR="00F37FF4" w:rsidRDefault="00F37FF4" w:rsidP="0008550C">
            <w:pPr>
              <w:jc w:val="center"/>
              <w:rPr>
                <w:rFonts w:ascii="Times New Roman" w:hAnsi="Times New Roman"/>
                <w:sz w:val="24"/>
                <w:szCs w:val="24"/>
              </w:rPr>
            </w:pPr>
            <w:r>
              <w:rPr>
                <w:rFonts w:ascii="Times New Roman" w:hAnsi="Times New Roman"/>
                <w:sz w:val="24"/>
                <w:szCs w:val="24"/>
              </w:rPr>
              <w:t>ЦДТ</w:t>
            </w:r>
          </w:p>
        </w:tc>
        <w:tc>
          <w:tcPr>
            <w:tcW w:w="1134" w:type="dxa"/>
          </w:tcPr>
          <w:p w:rsidR="00F37FF4" w:rsidRDefault="00F37FF4" w:rsidP="0008550C">
            <w:pPr>
              <w:jc w:val="center"/>
              <w:rPr>
                <w:rFonts w:ascii="Times New Roman" w:hAnsi="Times New Roman"/>
                <w:sz w:val="24"/>
                <w:szCs w:val="24"/>
              </w:rPr>
            </w:pPr>
            <w:r>
              <w:rPr>
                <w:rFonts w:ascii="Times New Roman" w:hAnsi="Times New Roman"/>
                <w:sz w:val="24"/>
                <w:szCs w:val="24"/>
              </w:rPr>
              <w:t>Очно</w:t>
            </w:r>
          </w:p>
        </w:tc>
        <w:tc>
          <w:tcPr>
            <w:tcW w:w="1592" w:type="dxa"/>
          </w:tcPr>
          <w:p w:rsidR="00F37FF4" w:rsidRDefault="00F37FF4" w:rsidP="0008550C">
            <w:pPr>
              <w:jc w:val="center"/>
              <w:rPr>
                <w:rFonts w:ascii="Times New Roman" w:hAnsi="Times New Roman"/>
                <w:sz w:val="24"/>
                <w:szCs w:val="24"/>
              </w:rPr>
            </w:pPr>
            <w:r>
              <w:rPr>
                <w:rFonts w:ascii="Times New Roman" w:hAnsi="Times New Roman"/>
                <w:sz w:val="24"/>
                <w:szCs w:val="24"/>
              </w:rPr>
              <w:t>3 место</w:t>
            </w:r>
          </w:p>
        </w:tc>
      </w:tr>
      <w:tr w:rsidR="00F37FF4" w:rsidRPr="00DE0619" w:rsidTr="00F37FF4">
        <w:trPr>
          <w:gridAfter w:val="1"/>
          <w:wAfter w:w="74" w:type="dxa"/>
        </w:trPr>
        <w:tc>
          <w:tcPr>
            <w:tcW w:w="1022" w:type="dxa"/>
          </w:tcPr>
          <w:p w:rsidR="00F37FF4" w:rsidRPr="00642C73" w:rsidRDefault="00F37FF4" w:rsidP="0008550C">
            <w:pPr>
              <w:rPr>
                <w:rFonts w:ascii="Times New Roman" w:hAnsi="Times New Roman"/>
                <w:b/>
                <w:i/>
                <w:sz w:val="24"/>
                <w:szCs w:val="24"/>
              </w:rPr>
            </w:pPr>
            <w:r w:rsidRPr="00642C73">
              <w:rPr>
                <w:rFonts w:ascii="Times New Roman" w:hAnsi="Times New Roman"/>
                <w:b/>
                <w:i/>
                <w:sz w:val="24"/>
                <w:szCs w:val="24"/>
              </w:rPr>
              <w:t>Декабрь 2016</w:t>
            </w:r>
          </w:p>
        </w:tc>
        <w:tc>
          <w:tcPr>
            <w:tcW w:w="1418" w:type="dxa"/>
          </w:tcPr>
          <w:p w:rsidR="00F37FF4" w:rsidRPr="00642C73" w:rsidRDefault="00F37FF4" w:rsidP="0008550C">
            <w:pPr>
              <w:rPr>
                <w:rFonts w:ascii="Times New Roman" w:hAnsi="Times New Roman"/>
                <w:b/>
                <w:i/>
                <w:sz w:val="24"/>
                <w:szCs w:val="24"/>
              </w:rPr>
            </w:pPr>
            <w:r w:rsidRPr="00642C73">
              <w:rPr>
                <w:rFonts w:ascii="Times New Roman" w:hAnsi="Times New Roman"/>
                <w:b/>
                <w:i/>
                <w:sz w:val="24"/>
                <w:szCs w:val="24"/>
              </w:rPr>
              <w:t xml:space="preserve">Конкурс «Моё </w:t>
            </w:r>
            <w:r w:rsidRPr="00642C73">
              <w:rPr>
                <w:rFonts w:ascii="Times New Roman" w:hAnsi="Times New Roman"/>
                <w:b/>
                <w:i/>
                <w:sz w:val="24"/>
                <w:szCs w:val="24"/>
              </w:rPr>
              <w:lastRenderedPageBreak/>
              <w:t>лучшее занятие»</w:t>
            </w:r>
          </w:p>
        </w:tc>
        <w:tc>
          <w:tcPr>
            <w:tcW w:w="1417" w:type="dxa"/>
          </w:tcPr>
          <w:p w:rsidR="00F37FF4" w:rsidRDefault="00F37FF4" w:rsidP="0008550C">
            <w:pPr>
              <w:rPr>
                <w:rFonts w:ascii="Times New Roman" w:hAnsi="Times New Roman"/>
                <w:sz w:val="24"/>
                <w:szCs w:val="24"/>
              </w:rPr>
            </w:pPr>
            <w:r>
              <w:rPr>
                <w:rFonts w:ascii="Times New Roman" w:hAnsi="Times New Roman"/>
                <w:sz w:val="24"/>
                <w:szCs w:val="24"/>
              </w:rPr>
              <w:lastRenderedPageBreak/>
              <w:t>Дриждь Д.П.</w:t>
            </w:r>
          </w:p>
        </w:tc>
        <w:tc>
          <w:tcPr>
            <w:tcW w:w="1134" w:type="dxa"/>
          </w:tcPr>
          <w:p w:rsidR="00F37FF4" w:rsidRDefault="00F37FF4" w:rsidP="0008550C">
            <w:pPr>
              <w:rPr>
                <w:rFonts w:ascii="Times New Roman" w:hAnsi="Times New Roman"/>
                <w:sz w:val="24"/>
                <w:szCs w:val="24"/>
              </w:rPr>
            </w:pPr>
            <w:r>
              <w:rPr>
                <w:rFonts w:ascii="Times New Roman" w:hAnsi="Times New Roman"/>
                <w:sz w:val="24"/>
                <w:szCs w:val="24"/>
              </w:rPr>
              <w:t>мероприятие</w:t>
            </w:r>
          </w:p>
        </w:tc>
        <w:tc>
          <w:tcPr>
            <w:tcW w:w="1701" w:type="dxa"/>
          </w:tcPr>
          <w:p w:rsidR="00F37FF4" w:rsidRDefault="00F37FF4" w:rsidP="0008550C">
            <w:pPr>
              <w:rPr>
                <w:rFonts w:ascii="Times New Roman" w:hAnsi="Times New Roman"/>
                <w:sz w:val="24"/>
                <w:szCs w:val="24"/>
              </w:rPr>
            </w:pPr>
            <w:r>
              <w:rPr>
                <w:rFonts w:ascii="Times New Roman" w:hAnsi="Times New Roman"/>
                <w:sz w:val="24"/>
                <w:szCs w:val="24"/>
              </w:rPr>
              <w:t xml:space="preserve">Интеллектуальное шоу для </w:t>
            </w:r>
            <w:r>
              <w:rPr>
                <w:rFonts w:ascii="Times New Roman" w:hAnsi="Times New Roman"/>
                <w:sz w:val="24"/>
                <w:szCs w:val="24"/>
              </w:rPr>
              <w:lastRenderedPageBreak/>
              <w:t>6 классов «Игры разума»</w:t>
            </w:r>
          </w:p>
        </w:tc>
        <w:tc>
          <w:tcPr>
            <w:tcW w:w="1418" w:type="dxa"/>
          </w:tcPr>
          <w:p w:rsidR="00F37FF4" w:rsidRDefault="00F37FF4" w:rsidP="0008550C">
            <w:pPr>
              <w:jc w:val="center"/>
              <w:rPr>
                <w:rFonts w:ascii="Times New Roman" w:hAnsi="Times New Roman"/>
                <w:sz w:val="24"/>
                <w:szCs w:val="24"/>
              </w:rPr>
            </w:pPr>
            <w:r>
              <w:rPr>
                <w:rFonts w:ascii="Times New Roman" w:hAnsi="Times New Roman"/>
                <w:sz w:val="24"/>
                <w:szCs w:val="24"/>
              </w:rPr>
              <w:lastRenderedPageBreak/>
              <w:t>ЦДТ</w:t>
            </w:r>
          </w:p>
        </w:tc>
        <w:tc>
          <w:tcPr>
            <w:tcW w:w="1134" w:type="dxa"/>
          </w:tcPr>
          <w:p w:rsidR="00F37FF4" w:rsidRDefault="00F37FF4" w:rsidP="0008550C">
            <w:pPr>
              <w:jc w:val="center"/>
              <w:rPr>
                <w:rFonts w:ascii="Times New Roman" w:hAnsi="Times New Roman"/>
                <w:sz w:val="24"/>
                <w:szCs w:val="24"/>
              </w:rPr>
            </w:pPr>
            <w:r>
              <w:rPr>
                <w:rFonts w:ascii="Times New Roman" w:hAnsi="Times New Roman"/>
                <w:sz w:val="24"/>
                <w:szCs w:val="24"/>
              </w:rPr>
              <w:t>Очно</w:t>
            </w:r>
          </w:p>
        </w:tc>
        <w:tc>
          <w:tcPr>
            <w:tcW w:w="1592" w:type="dxa"/>
          </w:tcPr>
          <w:p w:rsidR="00F37FF4" w:rsidRDefault="00F37FF4" w:rsidP="0008550C">
            <w:pPr>
              <w:jc w:val="center"/>
              <w:rPr>
                <w:rFonts w:ascii="Times New Roman" w:hAnsi="Times New Roman"/>
                <w:sz w:val="24"/>
                <w:szCs w:val="24"/>
              </w:rPr>
            </w:pPr>
            <w:r>
              <w:rPr>
                <w:rFonts w:ascii="Times New Roman" w:hAnsi="Times New Roman"/>
                <w:sz w:val="24"/>
                <w:szCs w:val="24"/>
              </w:rPr>
              <w:t>2 место</w:t>
            </w:r>
          </w:p>
        </w:tc>
      </w:tr>
      <w:tr w:rsidR="00F37FF4" w:rsidRPr="00DE0619" w:rsidTr="00F37FF4">
        <w:trPr>
          <w:gridAfter w:val="1"/>
          <w:wAfter w:w="74" w:type="dxa"/>
        </w:trPr>
        <w:tc>
          <w:tcPr>
            <w:tcW w:w="1022" w:type="dxa"/>
          </w:tcPr>
          <w:p w:rsidR="00F37FF4" w:rsidRPr="00642C73" w:rsidRDefault="00F37FF4" w:rsidP="0008550C">
            <w:pPr>
              <w:rPr>
                <w:rFonts w:ascii="Times New Roman" w:hAnsi="Times New Roman"/>
                <w:b/>
                <w:i/>
                <w:sz w:val="24"/>
                <w:szCs w:val="24"/>
              </w:rPr>
            </w:pPr>
            <w:r w:rsidRPr="00642C73">
              <w:rPr>
                <w:rFonts w:ascii="Times New Roman" w:hAnsi="Times New Roman"/>
                <w:b/>
                <w:i/>
                <w:sz w:val="24"/>
                <w:szCs w:val="24"/>
              </w:rPr>
              <w:lastRenderedPageBreak/>
              <w:t>Декабрь 2016</w:t>
            </w:r>
          </w:p>
        </w:tc>
        <w:tc>
          <w:tcPr>
            <w:tcW w:w="1418" w:type="dxa"/>
          </w:tcPr>
          <w:p w:rsidR="00F37FF4" w:rsidRPr="00642C73" w:rsidRDefault="00F37FF4" w:rsidP="0008550C">
            <w:pPr>
              <w:rPr>
                <w:rFonts w:ascii="Times New Roman" w:hAnsi="Times New Roman"/>
                <w:b/>
                <w:i/>
                <w:sz w:val="24"/>
                <w:szCs w:val="24"/>
              </w:rPr>
            </w:pPr>
            <w:r w:rsidRPr="00642C73">
              <w:rPr>
                <w:rFonts w:ascii="Times New Roman" w:hAnsi="Times New Roman"/>
                <w:b/>
                <w:i/>
                <w:sz w:val="24"/>
                <w:szCs w:val="24"/>
              </w:rPr>
              <w:t>Конкурс «Моё лучшее занятие»</w:t>
            </w:r>
          </w:p>
        </w:tc>
        <w:tc>
          <w:tcPr>
            <w:tcW w:w="1417" w:type="dxa"/>
          </w:tcPr>
          <w:p w:rsidR="00F37FF4" w:rsidRDefault="00F37FF4" w:rsidP="0008550C">
            <w:pPr>
              <w:rPr>
                <w:rFonts w:ascii="Times New Roman" w:hAnsi="Times New Roman"/>
                <w:sz w:val="24"/>
                <w:szCs w:val="24"/>
              </w:rPr>
            </w:pPr>
            <w:r>
              <w:rPr>
                <w:rFonts w:ascii="Times New Roman" w:hAnsi="Times New Roman"/>
                <w:sz w:val="24"/>
                <w:szCs w:val="24"/>
              </w:rPr>
              <w:t xml:space="preserve">Комарова И.А. </w:t>
            </w:r>
          </w:p>
        </w:tc>
        <w:tc>
          <w:tcPr>
            <w:tcW w:w="1134" w:type="dxa"/>
          </w:tcPr>
          <w:p w:rsidR="00F37FF4" w:rsidRDefault="00F37FF4" w:rsidP="0008550C">
            <w:pPr>
              <w:rPr>
                <w:rFonts w:ascii="Times New Roman" w:hAnsi="Times New Roman"/>
                <w:sz w:val="24"/>
                <w:szCs w:val="24"/>
              </w:rPr>
            </w:pPr>
            <w:r>
              <w:rPr>
                <w:rFonts w:ascii="Times New Roman" w:hAnsi="Times New Roman"/>
                <w:sz w:val="24"/>
                <w:szCs w:val="24"/>
              </w:rPr>
              <w:t>занятие</w:t>
            </w:r>
          </w:p>
        </w:tc>
        <w:tc>
          <w:tcPr>
            <w:tcW w:w="1701" w:type="dxa"/>
          </w:tcPr>
          <w:p w:rsidR="00F37FF4" w:rsidRDefault="00F37FF4" w:rsidP="0008550C">
            <w:pPr>
              <w:rPr>
                <w:rFonts w:ascii="Times New Roman" w:hAnsi="Times New Roman"/>
                <w:sz w:val="24"/>
                <w:szCs w:val="24"/>
              </w:rPr>
            </w:pPr>
            <w:r>
              <w:rPr>
                <w:rFonts w:ascii="Times New Roman" w:hAnsi="Times New Roman"/>
                <w:sz w:val="24"/>
                <w:szCs w:val="24"/>
              </w:rPr>
              <w:t>«Отработка»</w:t>
            </w:r>
          </w:p>
        </w:tc>
        <w:tc>
          <w:tcPr>
            <w:tcW w:w="1418" w:type="dxa"/>
          </w:tcPr>
          <w:p w:rsidR="00F37FF4" w:rsidRDefault="00F37FF4" w:rsidP="0008550C">
            <w:pPr>
              <w:jc w:val="center"/>
              <w:rPr>
                <w:rFonts w:ascii="Times New Roman" w:hAnsi="Times New Roman"/>
                <w:sz w:val="24"/>
                <w:szCs w:val="24"/>
              </w:rPr>
            </w:pPr>
            <w:r>
              <w:rPr>
                <w:rFonts w:ascii="Times New Roman" w:hAnsi="Times New Roman"/>
                <w:sz w:val="24"/>
                <w:szCs w:val="24"/>
              </w:rPr>
              <w:t>ЦДТ</w:t>
            </w:r>
          </w:p>
        </w:tc>
        <w:tc>
          <w:tcPr>
            <w:tcW w:w="1134" w:type="dxa"/>
          </w:tcPr>
          <w:p w:rsidR="00F37FF4" w:rsidRDefault="00F37FF4" w:rsidP="0008550C">
            <w:pPr>
              <w:jc w:val="center"/>
              <w:rPr>
                <w:rFonts w:ascii="Times New Roman" w:hAnsi="Times New Roman"/>
                <w:sz w:val="24"/>
                <w:szCs w:val="24"/>
              </w:rPr>
            </w:pPr>
            <w:r>
              <w:rPr>
                <w:rFonts w:ascii="Times New Roman" w:hAnsi="Times New Roman"/>
                <w:sz w:val="24"/>
                <w:szCs w:val="24"/>
              </w:rPr>
              <w:t>Очно</w:t>
            </w:r>
          </w:p>
        </w:tc>
        <w:tc>
          <w:tcPr>
            <w:tcW w:w="1592" w:type="dxa"/>
          </w:tcPr>
          <w:p w:rsidR="00F37FF4" w:rsidRDefault="00F37FF4" w:rsidP="0008550C">
            <w:pPr>
              <w:jc w:val="center"/>
              <w:rPr>
                <w:rFonts w:ascii="Times New Roman" w:hAnsi="Times New Roman"/>
                <w:sz w:val="24"/>
                <w:szCs w:val="24"/>
              </w:rPr>
            </w:pPr>
            <w:r>
              <w:rPr>
                <w:rFonts w:ascii="Times New Roman" w:hAnsi="Times New Roman"/>
                <w:sz w:val="24"/>
                <w:szCs w:val="24"/>
              </w:rPr>
              <w:t>2 место</w:t>
            </w:r>
          </w:p>
        </w:tc>
      </w:tr>
      <w:tr w:rsidR="00F37FF4" w:rsidRPr="00DE0619" w:rsidTr="00F37FF4">
        <w:tc>
          <w:tcPr>
            <w:tcW w:w="10910" w:type="dxa"/>
            <w:gridSpan w:val="9"/>
          </w:tcPr>
          <w:p w:rsidR="00F37FF4" w:rsidRDefault="00F37FF4" w:rsidP="0008550C">
            <w:pPr>
              <w:jc w:val="center"/>
              <w:rPr>
                <w:rFonts w:ascii="Times New Roman" w:hAnsi="Times New Roman"/>
                <w:sz w:val="24"/>
                <w:szCs w:val="24"/>
              </w:rPr>
            </w:pPr>
            <w:r w:rsidRPr="003B0A30">
              <w:rPr>
                <w:rFonts w:ascii="Times New Roman" w:hAnsi="Times New Roman"/>
                <w:b/>
                <w:i/>
                <w:sz w:val="24"/>
                <w:szCs w:val="24"/>
                <w:lang w:val="en-US"/>
              </w:rPr>
              <w:t>II</w:t>
            </w:r>
            <w:r w:rsidRPr="003B0A30">
              <w:rPr>
                <w:rFonts w:ascii="Times New Roman" w:hAnsi="Times New Roman"/>
                <w:b/>
                <w:i/>
                <w:sz w:val="24"/>
                <w:szCs w:val="24"/>
              </w:rPr>
              <w:t xml:space="preserve"> полугодие 2016 – 2017 </w:t>
            </w:r>
          </w:p>
        </w:tc>
      </w:tr>
      <w:tr w:rsidR="00F37FF4" w:rsidRPr="00DE0619" w:rsidTr="00F37FF4">
        <w:trPr>
          <w:gridAfter w:val="1"/>
          <w:wAfter w:w="74" w:type="dxa"/>
        </w:trPr>
        <w:tc>
          <w:tcPr>
            <w:tcW w:w="1022" w:type="dxa"/>
          </w:tcPr>
          <w:p w:rsidR="00F37FF4" w:rsidRPr="00275BFB" w:rsidRDefault="00F37FF4" w:rsidP="0008550C">
            <w:pPr>
              <w:jc w:val="center"/>
              <w:rPr>
                <w:rFonts w:ascii="Times New Roman" w:hAnsi="Times New Roman"/>
                <w:b/>
                <w:i/>
                <w:sz w:val="24"/>
                <w:szCs w:val="24"/>
              </w:rPr>
            </w:pPr>
            <w:r w:rsidRPr="00275BFB">
              <w:rPr>
                <w:rFonts w:ascii="Times New Roman" w:hAnsi="Times New Roman"/>
                <w:b/>
                <w:i/>
                <w:sz w:val="24"/>
                <w:szCs w:val="24"/>
              </w:rPr>
              <w:t>Дата</w:t>
            </w:r>
          </w:p>
        </w:tc>
        <w:tc>
          <w:tcPr>
            <w:tcW w:w="1418" w:type="dxa"/>
          </w:tcPr>
          <w:p w:rsidR="00F37FF4" w:rsidRPr="00275BFB" w:rsidRDefault="00F37FF4" w:rsidP="0008550C">
            <w:pPr>
              <w:jc w:val="center"/>
              <w:rPr>
                <w:rFonts w:ascii="Times New Roman" w:hAnsi="Times New Roman"/>
                <w:b/>
                <w:i/>
                <w:sz w:val="24"/>
                <w:szCs w:val="24"/>
              </w:rPr>
            </w:pPr>
            <w:r w:rsidRPr="00275BFB">
              <w:rPr>
                <w:rFonts w:ascii="Times New Roman" w:hAnsi="Times New Roman"/>
                <w:b/>
                <w:i/>
                <w:sz w:val="24"/>
                <w:szCs w:val="24"/>
              </w:rPr>
              <w:t>Название конкурса</w:t>
            </w:r>
          </w:p>
        </w:tc>
        <w:tc>
          <w:tcPr>
            <w:tcW w:w="1417" w:type="dxa"/>
          </w:tcPr>
          <w:p w:rsidR="00F37FF4" w:rsidRPr="00275BFB" w:rsidRDefault="00F37FF4" w:rsidP="0008550C">
            <w:pPr>
              <w:jc w:val="center"/>
              <w:rPr>
                <w:rFonts w:ascii="Times New Roman" w:hAnsi="Times New Roman"/>
                <w:b/>
                <w:i/>
                <w:sz w:val="24"/>
                <w:szCs w:val="24"/>
              </w:rPr>
            </w:pPr>
            <w:r w:rsidRPr="00275BFB">
              <w:rPr>
                <w:rFonts w:ascii="Times New Roman" w:hAnsi="Times New Roman"/>
                <w:b/>
                <w:i/>
                <w:sz w:val="24"/>
                <w:szCs w:val="24"/>
              </w:rPr>
              <w:t>Ф.И.О. педагога</w:t>
            </w:r>
          </w:p>
        </w:tc>
        <w:tc>
          <w:tcPr>
            <w:tcW w:w="1134" w:type="dxa"/>
          </w:tcPr>
          <w:p w:rsidR="00F37FF4" w:rsidRPr="00275BFB" w:rsidRDefault="00F37FF4" w:rsidP="0008550C">
            <w:pPr>
              <w:jc w:val="center"/>
              <w:rPr>
                <w:rFonts w:ascii="Times New Roman" w:hAnsi="Times New Roman"/>
                <w:b/>
                <w:i/>
                <w:sz w:val="24"/>
                <w:szCs w:val="24"/>
              </w:rPr>
            </w:pPr>
            <w:r w:rsidRPr="00275BFB">
              <w:rPr>
                <w:rFonts w:ascii="Times New Roman" w:hAnsi="Times New Roman"/>
                <w:b/>
                <w:i/>
                <w:sz w:val="24"/>
                <w:szCs w:val="24"/>
              </w:rPr>
              <w:t>Номинация</w:t>
            </w:r>
          </w:p>
        </w:tc>
        <w:tc>
          <w:tcPr>
            <w:tcW w:w="1701" w:type="dxa"/>
          </w:tcPr>
          <w:p w:rsidR="00F37FF4" w:rsidRPr="00275BFB" w:rsidRDefault="00F37FF4" w:rsidP="0008550C">
            <w:pPr>
              <w:jc w:val="center"/>
              <w:rPr>
                <w:rFonts w:ascii="Times New Roman" w:hAnsi="Times New Roman"/>
                <w:b/>
                <w:i/>
                <w:sz w:val="24"/>
                <w:szCs w:val="24"/>
              </w:rPr>
            </w:pPr>
            <w:r w:rsidRPr="00275BFB">
              <w:rPr>
                <w:rFonts w:ascii="Times New Roman" w:hAnsi="Times New Roman"/>
                <w:b/>
                <w:i/>
                <w:sz w:val="24"/>
                <w:szCs w:val="24"/>
              </w:rPr>
              <w:t>Название работы</w:t>
            </w:r>
          </w:p>
        </w:tc>
        <w:tc>
          <w:tcPr>
            <w:tcW w:w="1418" w:type="dxa"/>
          </w:tcPr>
          <w:p w:rsidR="00F37FF4" w:rsidRPr="00275BFB" w:rsidRDefault="00F37FF4" w:rsidP="0008550C">
            <w:pPr>
              <w:jc w:val="center"/>
              <w:rPr>
                <w:rFonts w:ascii="Times New Roman" w:hAnsi="Times New Roman"/>
                <w:b/>
                <w:i/>
                <w:sz w:val="24"/>
                <w:szCs w:val="24"/>
              </w:rPr>
            </w:pPr>
            <w:r w:rsidRPr="00275BFB">
              <w:rPr>
                <w:rFonts w:ascii="Times New Roman" w:hAnsi="Times New Roman"/>
                <w:b/>
                <w:i/>
                <w:sz w:val="24"/>
                <w:szCs w:val="24"/>
              </w:rPr>
              <w:t>Уровень конкурса</w:t>
            </w:r>
          </w:p>
        </w:tc>
        <w:tc>
          <w:tcPr>
            <w:tcW w:w="1134" w:type="dxa"/>
          </w:tcPr>
          <w:p w:rsidR="00F37FF4" w:rsidRPr="00275BFB" w:rsidRDefault="00F37FF4" w:rsidP="0008550C">
            <w:pPr>
              <w:jc w:val="center"/>
              <w:rPr>
                <w:rFonts w:ascii="Times New Roman" w:hAnsi="Times New Roman"/>
                <w:b/>
                <w:i/>
                <w:sz w:val="24"/>
                <w:szCs w:val="24"/>
              </w:rPr>
            </w:pPr>
            <w:r w:rsidRPr="00275BFB">
              <w:rPr>
                <w:rFonts w:ascii="Times New Roman" w:hAnsi="Times New Roman"/>
                <w:b/>
                <w:i/>
                <w:sz w:val="24"/>
                <w:szCs w:val="24"/>
              </w:rPr>
              <w:t>Форма участия (очно/</w:t>
            </w:r>
          </w:p>
          <w:p w:rsidR="00F37FF4" w:rsidRPr="00275BFB" w:rsidRDefault="00F37FF4" w:rsidP="0008550C">
            <w:pPr>
              <w:jc w:val="center"/>
              <w:rPr>
                <w:rFonts w:ascii="Times New Roman" w:hAnsi="Times New Roman"/>
                <w:b/>
                <w:i/>
                <w:sz w:val="24"/>
                <w:szCs w:val="24"/>
              </w:rPr>
            </w:pPr>
            <w:r w:rsidRPr="00275BFB">
              <w:rPr>
                <w:rFonts w:ascii="Times New Roman" w:hAnsi="Times New Roman"/>
                <w:b/>
                <w:i/>
                <w:sz w:val="24"/>
                <w:szCs w:val="24"/>
              </w:rPr>
              <w:t>заочно)</w:t>
            </w:r>
          </w:p>
        </w:tc>
        <w:tc>
          <w:tcPr>
            <w:tcW w:w="1592" w:type="dxa"/>
          </w:tcPr>
          <w:p w:rsidR="00F37FF4" w:rsidRPr="00275BFB" w:rsidRDefault="00F37FF4" w:rsidP="0008550C">
            <w:pPr>
              <w:jc w:val="center"/>
              <w:rPr>
                <w:rFonts w:ascii="Times New Roman" w:hAnsi="Times New Roman"/>
                <w:b/>
                <w:i/>
                <w:sz w:val="24"/>
                <w:szCs w:val="24"/>
              </w:rPr>
            </w:pPr>
            <w:r w:rsidRPr="00275BFB">
              <w:rPr>
                <w:rFonts w:ascii="Times New Roman" w:hAnsi="Times New Roman"/>
                <w:b/>
                <w:i/>
                <w:sz w:val="24"/>
                <w:szCs w:val="24"/>
              </w:rPr>
              <w:t>Результат</w:t>
            </w:r>
          </w:p>
        </w:tc>
      </w:tr>
      <w:tr w:rsidR="00F37FF4" w:rsidRPr="00DE0619" w:rsidTr="00F37FF4">
        <w:trPr>
          <w:gridAfter w:val="1"/>
          <w:wAfter w:w="74" w:type="dxa"/>
        </w:trPr>
        <w:tc>
          <w:tcPr>
            <w:tcW w:w="1022"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17.-1.2017</w:t>
            </w:r>
          </w:p>
        </w:tc>
        <w:tc>
          <w:tcPr>
            <w:tcW w:w="1418"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Всероссийский конкурс «развитие профессиональных педагогических компетенций. Социокультурная практика»</w:t>
            </w:r>
          </w:p>
        </w:tc>
        <w:tc>
          <w:tcPr>
            <w:tcW w:w="1417"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 xml:space="preserve">Нестерова А.В. </w:t>
            </w:r>
          </w:p>
        </w:tc>
        <w:tc>
          <w:tcPr>
            <w:tcW w:w="1134" w:type="dxa"/>
          </w:tcPr>
          <w:p w:rsidR="00F37FF4" w:rsidRPr="009F7F1C" w:rsidRDefault="00F37FF4" w:rsidP="005F45D2">
            <w:pPr>
              <w:ind w:right="-103"/>
              <w:rPr>
                <w:rFonts w:ascii="Times New Roman" w:hAnsi="Times New Roman"/>
                <w:sz w:val="24"/>
                <w:szCs w:val="24"/>
              </w:rPr>
            </w:pPr>
            <w:r w:rsidRPr="009F7F1C">
              <w:rPr>
                <w:rFonts w:ascii="Times New Roman" w:hAnsi="Times New Roman"/>
                <w:sz w:val="24"/>
                <w:szCs w:val="24"/>
              </w:rPr>
              <w:t>Социокультурная практика</w:t>
            </w:r>
          </w:p>
        </w:tc>
        <w:tc>
          <w:tcPr>
            <w:tcW w:w="1701" w:type="dxa"/>
          </w:tcPr>
          <w:p w:rsidR="00F37FF4" w:rsidRPr="009F7F1C" w:rsidRDefault="00CC203E" w:rsidP="0008550C">
            <w:pPr>
              <w:rPr>
                <w:rFonts w:ascii="Times New Roman" w:hAnsi="Times New Roman"/>
                <w:sz w:val="24"/>
                <w:szCs w:val="24"/>
              </w:rPr>
            </w:pPr>
            <w:hyperlink r:id="rId19" w:history="1">
              <w:r w:rsidR="00F37FF4" w:rsidRPr="009F7F1C">
                <w:rPr>
                  <w:rStyle w:val="a3"/>
                  <w:sz w:val="24"/>
                  <w:szCs w:val="24"/>
                </w:rPr>
                <w:t>https://pjrtalpedagoga.ru/servisy/online/meropriyatie?id=6</w:t>
              </w:r>
            </w:hyperlink>
            <w:r w:rsidR="00F37FF4" w:rsidRPr="009F7F1C">
              <w:rPr>
                <w:rFonts w:ascii="Times New Roman" w:hAnsi="Times New Roman"/>
                <w:sz w:val="24"/>
                <w:szCs w:val="24"/>
              </w:rPr>
              <w:t xml:space="preserve"> </w:t>
            </w:r>
          </w:p>
        </w:tc>
        <w:tc>
          <w:tcPr>
            <w:tcW w:w="1418"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 xml:space="preserve">Всероссийский </w:t>
            </w:r>
          </w:p>
        </w:tc>
        <w:tc>
          <w:tcPr>
            <w:tcW w:w="1134"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Заочно</w:t>
            </w:r>
          </w:p>
          <w:p w:rsidR="00F37FF4" w:rsidRPr="009F7F1C" w:rsidRDefault="00F37FF4" w:rsidP="0008550C">
            <w:pPr>
              <w:rPr>
                <w:rFonts w:ascii="Times New Roman" w:hAnsi="Times New Roman"/>
                <w:sz w:val="24"/>
                <w:szCs w:val="24"/>
              </w:rPr>
            </w:pPr>
            <w:r w:rsidRPr="009F7F1C">
              <w:rPr>
                <w:rFonts w:ascii="Times New Roman" w:hAnsi="Times New Roman"/>
                <w:sz w:val="24"/>
                <w:szCs w:val="24"/>
              </w:rPr>
              <w:t xml:space="preserve">МО </w:t>
            </w:r>
          </w:p>
          <w:p w:rsidR="00F37FF4" w:rsidRPr="009F7F1C" w:rsidRDefault="00F37FF4" w:rsidP="0008550C">
            <w:pPr>
              <w:rPr>
                <w:rFonts w:ascii="Times New Roman" w:hAnsi="Times New Roman"/>
                <w:sz w:val="24"/>
                <w:szCs w:val="24"/>
              </w:rPr>
            </w:pPr>
            <w:r w:rsidRPr="009F7F1C">
              <w:rPr>
                <w:rFonts w:ascii="Times New Roman" w:hAnsi="Times New Roman"/>
                <w:sz w:val="24"/>
                <w:szCs w:val="24"/>
              </w:rPr>
              <w:t>№ 36820</w:t>
            </w:r>
          </w:p>
        </w:tc>
        <w:tc>
          <w:tcPr>
            <w:tcW w:w="1592"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lang w:val="en-US"/>
              </w:rPr>
              <w:t>II</w:t>
            </w:r>
            <w:r w:rsidRPr="009F7F1C">
              <w:rPr>
                <w:rFonts w:ascii="Times New Roman" w:hAnsi="Times New Roman"/>
                <w:sz w:val="24"/>
                <w:szCs w:val="24"/>
              </w:rPr>
              <w:t xml:space="preserve"> место</w:t>
            </w:r>
          </w:p>
        </w:tc>
      </w:tr>
      <w:tr w:rsidR="00F37FF4" w:rsidRPr="00DE0619" w:rsidTr="00F37FF4">
        <w:trPr>
          <w:gridAfter w:val="1"/>
          <w:wAfter w:w="74" w:type="dxa"/>
        </w:trPr>
        <w:tc>
          <w:tcPr>
            <w:tcW w:w="1022"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18.01.2017</w:t>
            </w:r>
          </w:p>
        </w:tc>
        <w:tc>
          <w:tcPr>
            <w:tcW w:w="1418"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«Основы воспитательной деятельности в системе образования»</w:t>
            </w:r>
          </w:p>
        </w:tc>
        <w:tc>
          <w:tcPr>
            <w:tcW w:w="1417"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Сыса Наталья Анатольевна</w:t>
            </w:r>
          </w:p>
        </w:tc>
        <w:tc>
          <w:tcPr>
            <w:tcW w:w="1134"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Воспитательная деятельность</w:t>
            </w:r>
          </w:p>
        </w:tc>
        <w:tc>
          <w:tcPr>
            <w:tcW w:w="1701" w:type="dxa"/>
          </w:tcPr>
          <w:p w:rsidR="00F37FF4" w:rsidRPr="009F7F1C" w:rsidRDefault="00CC203E" w:rsidP="0008550C">
            <w:pPr>
              <w:rPr>
                <w:rFonts w:ascii="Times New Roman" w:hAnsi="Times New Roman"/>
                <w:sz w:val="24"/>
                <w:szCs w:val="24"/>
              </w:rPr>
            </w:pPr>
            <w:hyperlink r:id="rId20" w:history="1">
              <w:r w:rsidR="00F37FF4" w:rsidRPr="009F7F1C">
                <w:rPr>
                  <w:rStyle w:val="a3"/>
                  <w:sz w:val="24"/>
                  <w:szCs w:val="24"/>
                </w:rPr>
                <w:t>https://pjrtalpedagoga.ru/servisy/online/meropriyatie?id=216</w:t>
              </w:r>
            </w:hyperlink>
          </w:p>
        </w:tc>
        <w:tc>
          <w:tcPr>
            <w:tcW w:w="1418"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 xml:space="preserve">Всероссийский </w:t>
            </w:r>
          </w:p>
        </w:tc>
        <w:tc>
          <w:tcPr>
            <w:tcW w:w="1134"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Заочно</w:t>
            </w:r>
          </w:p>
          <w:p w:rsidR="00F37FF4" w:rsidRPr="009F7F1C" w:rsidRDefault="00F37FF4" w:rsidP="0008550C">
            <w:pPr>
              <w:rPr>
                <w:rFonts w:ascii="Times New Roman" w:hAnsi="Times New Roman"/>
                <w:sz w:val="24"/>
                <w:szCs w:val="24"/>
              </w:rPr>
            </w:pPr>
            <w:r w:rsidRPr="009F7F1C">
              <w:rPr>
                <w:rFonts w:ascii="Times New Roman" w:hAnsi="Times New Roman"/>
                <w:sz w:val="24"/>
                <w:szCs w:val="24"/>
              </w:rPr>
              <w:t xml:space="preserve">МО </w:t>
            </w:r>
          </w:p>
          <w:p w:rsidR="00F37FF4" w:rsidRPr="009F7F1C" w:rsidRDefault="00F37FF4" w:rsidP="0008550C">
            <w:pPr>
              <w:rPr>
                <w:rFonts w:ascii="Times New Roman" w:hAnsi="Times New Roman"/>
                <w:sz w:val="24"/>
                <w:szCs w:val="24"/>
              </w:rPr>
            </w:pPr>
            <w:r w:rsidRPr="009F7F1C">
              <w:rPr>
                <w:rFonts w:ascii="Times New Roman" w:hAnsi="Times New Roman"/>
                <w:sz w:val="24"/>
                <w:szCs w:val="24"/>
              </w:rPr>
              <w:t>№ 37011</w:t>
            </w:r>
          </w:p>
        </w:tc>
        <w:tc>
          <w:tcPr>
            <w:tcW w:w="1592"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lang w:val="en-US"/>
              </w:rPr>
              <w:t>II</w:t>
            </w:r>
            <w:r w:rsidRPr="009F7F1C">
              <w:rPr>
                <w:rFonts w:ascii="Times New Roman" w:hAnsi="Times New Roman"/>
                <w:sz w:val="24"/>
                <w:szCs w:val="24"/>
              </w:rPr>
              <w:t xml:space="preserve"> место</w:t>
            </w:r>
          </w:p>
        </w:tc>
      </w:tr>
      <w:tr w:rsidR="00F37FF4" w:rsidRPr="00DE0619" w:rsidTr="00F37FF4">
        <w:trPr>
          <w:gridAfter w:val="1"/>
          <w:wAfter w:w="74" w:type="dxa"/>
        </w:trPr>
        <w:tc>
          <w:tcPr>
            <w:tcW w:w="1022"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Январь 2017</w:t>
            </w:r>
          </w:p>
        </w:tc>
        <w:tc>
          <w:tcPr>
            <w:tcW w:w="1418"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 xml:space="preserve">Городской конкурс методических разработок – 2017 </w:t>
            </w:r>
          </w:p>
        </w:tc>
        <w:tc>
          <w:tcPr>
            <w:tcW w:w="1417"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Устянина З.Ю.</w:t>
            </w:r>
          </w:p>
        </w:tc>
        <w:tc>
          <w:tcPr>
            <w:tcW w:w="1134"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Педагог профильной школы</w:t>
            </w:r>
          </w:p>
        </w:tc>
        <w:tc>
          <w:tcPr>
            <w:tcW w:w="1701"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 xml:space="preserve">«Как написать бестселлер» Методические рекомендации </w:t>
            </w:r>
          </w:p>
        </w:tc>
        <w:tc>
          <w:tcPr>
            <w:tcW w:w="1418"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 xml:space="preserve">Городской </w:t>
            </w:r>
          </w:p>
        </w:tc>
        <w:tc>
          <w:tcPr>
            <w:tcW w:w="1134"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 xml:space="preserve">Очно </w:t>
            </w:r>
          </w:p>
        </w:tc>
        <w:tc>
          <w:tcPr>
            <w:tcW w:w="1592" w:type="dxa"/>
          </w:tcPr>
          <w:p w:rsidR="00F37FF4" w:rsidRPr="009F7F1C" w:rsidRDefault="00F37FF4" w:rsidP="0008550C">
            <w:pPr>
              <w:rPr>
                <w:rFonts w:ascii="Times New Roman" w:hAnsi="Times New Roman"/>
                <w:sz w:val="24"/>
                <w:szCs w:val="24"/>
              </w:rPr>
            </w:pPr>
            <w:r w:rsidRPr="009F7F1C">
              <w:rPr>
                <w:rFonts w:ascii="Times New Roman" w:hAnsi="Times New Roman"/>
                <w:sz w:val="24"/>
                <w:szCs w:val="24"/>
              </w:rPr>
              <w:t xml:space="preserve">Благодарственное письмо </w:t>
            </w:r>
            <w:r w:rsidRPr="009F7F1C">
              <w:rPr>
                <w:rFonts w:ascii="Times New Roman" w:hAnsi="Times New Roman"/>
                <w:b/>
                <w:sz w:val="24"/>
                <w:szCs w:val="24"/>
              </w:rPr>
              <w:t xml:space="preserve">финалисту </w:t>
            </w:r>
            <w:r w:rsidRPr="009F7F1C">
              <w:rPr>
                <w:rFonts w:ascii="Times New Roman" w:hAnsi="Times New Roman"/>
                <w:sz w:val="24"/>
                <w:szCs w:val="24"/>
              </w:rPr>
              <w:t xml:space="preserve">от нач. упр. образ. </w:t>
            </w:r>
            <w:r w:rsidRPr="009F7F1C">
              <w:rPr>
                <w:rFonts w:ascii="Times New Roman" w:hAnsi="Times New Roman"/>
              </w:rPr>
              <w:t>Администрации</w:t>
            </w:r>
            <w:r w:rsidRPr="009F7F1C">
              <w:rPr>
                <w:rFonts w:ascii="Times New Roman" w:hAnsi="Times New Roman"/>
                <w:sz w:val="24"/>
                <w:szCs w:val="24"/>
              </w:rPr>
              <w:t xml:space="preserve"> г. Кемерово Н.Ю. Дашковской</w:t>
            </w:r>
          </w:p>
        </w:tc>
      </w:tr>
      <w:tr w:rsidR="00F37FF4" w:rsidRPr="009D43AD" w:rsidTr="00F37FF4">
        <w:trPr>
          <w:gridAfter w:val="1"/>
          <w:wAfter w:w="74" w:type="dxa"/>
        </w:trPr>
        <w:tc>
          <w:tcPr>
            <w:tcW w:w="1022" w:type="dxa"/>
          </w:tcPr>
          <w:p w:rsidR="00F37FF4" w:rsidRDefault="00F37FF4" w:rsidP="0008550C">
            <w:pPr>
              <w:jc w:val="center"/>
              <w:rPr>
                <w:rFonts w:ascii="Times New Roman" w:hAnsi="Times New Roman"/>
                <w:sz w:val="24"/>
                <w:szCs w:val="24"/>
              </w:rPr>
            </w:pPr>
            <w:r>
              <w:rPr>
                <w:rFonts w:ascii="Times New Roman" w:hAnsi="Times New Roman"/>
                <w:sz w:val="24"/>
                <w:szCs w:val="24"/>
              </w:rPr>
              <w:t>Январь 2017</w:t>
            </w:r>
          </w:p>
        </w:tc>
        <w:tc>
          <w:tcPr>
            <w:tcW w:w="1418" w:type="dxa"/>
          </w:tcPr>
          <w:p w:rsidR="00F37FF4" w:rsidRDefault="00F37FF4" w:rsidP="0008550C">
            <w:pPr>
              <w:jc w:val="center"/>
              <w:rPr>
                <w:rFonts w:ascii="Times New Roman" w:hAnsi="Times New Roman"/>
                <w:sz w:val="24"/>
                <w:szCs w:val="24"/>
              </w:rPr>
            </w:pPr>
            <w:r>
              <w:rPr>
                <w:rFonts w:ascii="Times New Roman" w:hAnsi="Times New Roman"/>
                <w:sz w:val="24"/>
                <w:szCs w:val="24"/>
              </w:rPr>
              <w:t xml:space="preserve">Городской конкурс методических разработок – 2017 </w:t>
            </w:r>
          </w:p>
        </w:tc>
        <w:tc>
          <w:tcPr>
            <w:tcW w:w="1417" w:type="dxa"/>
          </w:tcPr>
          <w:p w:rsidR="00F37FF4" w:rsidRDefault="00F37FF4" w:rsidP="0008550C">
            <w:pPr>
              <w:jc w:val="center"/>
              <w:rPr>
                <w:rFonts w:ascii="Times New Roman" w:hAnsi="Times New Roman"/>
                <w:sz w:val="24"/>
                <w:szCs w:val="24"/>
              </w:rPr>
            </w:pPr>
            <w:r>
              <w:rPr>
                <w:rFonts w:ascii="Times New Roman" w:hAnsi="Times New Roman"/>
                <w:sz w:val="24"/>
                <w:szCs w:val="24"/>
              </w:rPr>
              <w:t>Кондратьева Е.В.</w:t>
            </w:r>
          </w:p>
        </w:tc>
        <w:tc>
          <w:tcPr>
            <w:tcW w:w="1134" w:type="dxa"/>
          </w:tcPr>
          <w:p w:rsidR="00F37FF4" w:rsidRDefault="00F37FF4" w:rsidP="0008550C">
            <w:pPr>
              <w:jc w:val="center"/>
              <w:rPr>
                <w:rFonts w:ascii="Times New Roman" w:hAnsi="Times New Roman"/>
                <w:sz w:val="24"/>
                <w:szCs w:val="24"/>
              </w:rPr>
            </w:pPr>
            <w:r>
              <w:rPr>
                <w:rFonts w:ascii="Times New Roman" w:hAnsi="Times New Roman"/>
                <w:sz w:val="24"/>
                <w:szCs w:val="24"/>
              </w:rPr>
              <w:t xml:space="preserve">Педагог специалист духовно-нравственного образования и </w:t>
            </w:r>
            <w:r>
              <w:rPr>
                <w:rFonts w:ascii="Times New Roman" w:hAnsi="Times New Roman"/>
                <w:sz w:val="24"/>
                <w:szCs w:val="24"/>
              </w:rPr>
              <w:lastRenderedPageBreak/>
              <w:t>воспитания</w:t>
            </w:r>
          </w:p>
        </w:tc>
        <w:tc>
          <w:tcPr>
            <w:tcW w:w="1701" w:type="dxa"/>
          </w:tcPr>
          <w:p w:rsidR="00F37FF4" w:rsidRPr="009D43AD" w:rsidRDefault="00F37FF4" w:rsidP="0008550C">
            <w:pPr>
              <w:jc w:val="center"/>
              <w:rPr>
                <w:rFonts w:ascii="Times New Roman" w:hAnsi="Times New Roman"/>
                <w:sz w:val="24"/>
                <w:szCs w:val="24"/>
              </w:rPr>
            </w:pPr>
            <w:r w:rsidRPr="009D43AD">
              <w:rPr>
                <w:rFonts w:ascii="Times New Roman" w:hAnsi="Times New Roman"/>
                <w:sz w:val="24"/>
                <w:szCs w:val="24"/>
              </w:rPr>
              <w:lastRenderedPageBreak/>
              <w:t xml:space="preserve">Воспитание одарённых средствами флористики </w:t>
            </w:r>
          </w:p>
        </w:tc>
        <w:tc>
          <w:tcPr>
            <w:tcW w:w="1418" w:type="dxa"/>
          </w:tcPr>
          <w:p w:rsidR="00F37FF4" w:rsidRPr="009D43AD" w:rsidRDefault="00F37FF4" w:rsidP="0008550C">
            <w:pPr>
              <w:jc w:val="center"/>
              <w:rPr>
                <w:rFonts w:ascii="Times New Roman" w:hAnsi="Times New Roman"/>
                <w:sz w:val="24"/>
                <w:szCs w:val="24"/>
              </w:rPr>
            </w:pPr>
            <w:r w:rsidRPr="009D43AD">
              <w:rPr>
                <w:rFonts w:ascii="Times New Roman" w:hAnsi="Times New Roman"/>
                <w:sz w:val="24"/>
                <w:szCs w:val="24"/>
              </w:rPr>
              <w:t xml:space="preserve">Городской </w:t>
            </w:r>
          </w:p>
        </w:tc>
        <w:tc>
          <w:tcPr>
            <w:tcW w:w="1134" w:type="dxa"/>
          </w:tcPr>
          <w:p w:rsidR="00F37FF4" w:rsidRPr="009D43AD" w:rsidRDefault="00F37FF4" w:rsidP="0008550C">
            <w:pPr>
              <w:jc w:val="center"/>
              <w:rPr>
                <w:rFonts w:ascii="Times New Roman" w:hAnsi="Times New Roman"/>
                <w:sz w:val="24"/>
                <w:szCs w:val="24"/>
              </w:rPr>
            </w:pPr>
            <w:r w:rsidRPr="009D43AD">
              <w:rPr>
                <w:rFonts w:ascii="Times New Roman" w:hAnsi="Times New Roman"/>
                <w:sz w:val="24"/>
                <w:szCs w:val="24"/>
              </w:rPr>
              <w:t xml:space="preserve">Заочно  </w:t>
            </w:r>
          </w:p>
        </w:tc>
        <w:tc>
          <w:tcPr>
            <w:tcW w:w="1592" w:type="dxa"/>
          </w:tcPr>
          <w:p w:rsidR="00F37FF4" w:rsidRPr="009D43AD" w:rsidRDefault="00F37FF4" w:rsidP="0008550C">
            <w:pPr>
              <w:rPr>
                <w:rFonts w:ascii="Times New Roman" w:hAnsi="Times New Roman"/>
                <w:sz w:val="24"/>
                <w:szCs w:val="24"/>
              </w:rPr>
            </w:pPr>
            <w:r w:rsidRPr="009D43AD">
              <w:rPr>
                <w:rFonts w:ascii="Times New Roman" w:hAnsi="Times New Roman"/>
                <w:sz w:val="24"/>
                <w:szCs w:val="24"/>
              </w:rPr>
              <w:t>Сертификат участника НМЦ директор Васильчук Г.Т.</w:t>
            </w:r>
          </w:p>
        </w:tc>
      </w:tr>
      <w:tr w:rsidR="00F37FF4" w:rsidRPr="009D43AD" w:rsidTr="00F37FF4">
        <w:trPr>
          <w:gridAfter w:val="1"/>
          <w:wAfter w:w="74" w:type="dxa"/>
        </w:trPr>
        <w:tc>
          <w:tcPr>
            <w:tcW w:w="1022" w:type="dxa"/>
          </w:tcPr>
          <w:p w:rsidR="00F37FF4" w:rsidRDefault="00F37FF4" w:rsidP="0008550C">
            <w:pPr>
              <w:rPr>
                <w:rFonts w:ascii="Times New Roman" w:hAnsi="Times New Roman"/>
                <w:sz w:val="24"/>
                <w:szCs w:val="24"/>
              </w:rPr>
            </w:pPr>
            <w:r>
              <w:rPr>
                <w:rFonts w:ascii="Times New Roman" w:hAnsi="Times New Roman"/>
                <w:sz w:val="24"/>
                <w:szCs w:val="24"/>
              </w:rPr>
              <w:lastRenderedPageBreak/>
              <w:t>Январь 2017</w:t>
            </w:r>
          </w:p>
        </w:tc>
        <w:tc>
          <w:tcPr>
            <w:tcW w:w="1418" w:type="dxa"/>
          </w:tcPr>
          <w:p w:rsidR="00F37FF4" w:rsidRDefault="00F37FF4" w:rsidP="0008550C">
            <w:pPr>
              <w:rPr>
                <w:rFonts w:ascii="Times New Roman" w:hAnsi="Times New Roman"/>
                <w:sz w:val="24"/>
                <w:szCs w:val="24"/>
              </w:rPr>
            </w:pPr>
            <w:r>
              <w:rPr>
                <w:rFonts w:ascii="Times New Roman" w:hAnsi="Times New Roman"/>
                <w:sz w:val="24"/>
                <w:szCs w:val="24"/>
              </w:rPr>
              <w:t xml:space="preserve">Городской конкурс методических служб – 2017 </w:t>
            </w:r>
          </w:p>
        </w:tc>
        <w:tc>
          <w:tcPr>
            <w:tcW w:w="1417" w:type="dxa"/>
          </w:tcPr>
          <w:p w:rsidR="00F37FF4" w:rsidRDefault="00F37FF4" w:rsidP="0008550C">
            <w:pPr>
              <w:rPr>
                <w:rFonts w:ascii="Times New Roman" w:hAnsi="Times New Roman"/>
                <w:sz w:val="24"/>
                <w:szCs w:val="24"/>
              </w:rPr>
            </w:pPr>
            <w:r>
              <w:rPr>
                <w:rFonts w:ascii="Times New Roman" w:hAnsi="Times New Roman"/>
                <w:sz w:val="24"/>
                <w:szCs w:val="24"/>
              </w:rPr>
              <w:t>Бессчетнова И.А.</w:t>
            </w:r>
          </w:p>
          <w:p w:rsidR="00F37FF4" w:rsidRDefault="00F37FF4" w:rsidP="0008550C">
            <w:pPr>
              <w:rPr>
                <w:rFonts w:ascii="Times New Roman" w:hAnsi="Times New Roman"/>
                <w:sz w:val="24"/>
                <w:szCs w:val="24"/>
              </w:rPr>
            </w:pPr>
            <w:r>
              <w:rPr>
                <w:rFonts w:ascii="Times New Roman" w:hAnsi="Times New Roman"/>
                <w:sz w:val="24"/>
                <w:szCs w:val="24"/>
              </w:rPr>
              <w:t>Устянина З.Ю.</w:t>
            </w:r>
            <w:r w:rsidRPr="00A13065">
              <w:rPr>
                <w:rFonts w:ascii="Times New Roman" w:hAnsi="Times New Roman"/>
                <w:sz w:val="24"/>
                <w:szCs w:val="24"/>
              </w:rPr>
              <w:t xml:space="preserve"> Васильченко</w:t>
            </w:r>
            <w:r>
              <w:rPr>
                <w:rFonts w:ascii="Times New Roman" w:hAnsi="Times New Roman"/>
                <w:sz w:val="24"/>
                <w:szCs w:val="24"/>
              </w:rPr>
              <w:t xml:space="preserve"> Л.П.</w:t>
            </w:r>
          </w:p>
          <w:p w:rsidR="00F37FF4" w:rsidRDefault="00F37FF4" w:rsidP="0008550C">
            <w:pPr>
              <w:rPr>
                <w:rFonts w:ascii="Times New Roman" w:hAnsi="Times New Roman"/>
                <w:sz w:val="24"/>
                <w:szCs w:val="24"/>
              </w:rPr>
            </w:pPr>
            <w:r>
              <w:rPr>
                <w:rFonts w:ascii="Times New Roman" w:hAnsi="Times New Roman"/>
                <w:sz w:val="24"/>
                <w:szCs w:val="24"/>
              </w:rPr>
              <w:t>Канаева Т.А.</w:t>
            </w:r>
          </w:p>
          <w:p w:rsidR="00F37FF4" w:rsidRDefault="00F37FF4" w:rsidP="0008550C">
            <w:pPr>
              <w:rPr>
                <w:rFonts w:ascii="Times New Roman" w:hAnsi="Times New Roman"/>
                <w:sz w:val="24"/>
                <w:szCs w:val="24"/>
              </w:rPr>
            </w:pPr>
            <w:r>
              <w:rPr>
                <w:rFonts w:ascii="Times New Roman" w:hAnsi="Times New Roman"/>
                <w:sz w:val="24"/>
                <w:szCs w:val="24"/>
              </w:rPr>
              <w:t>Кондратьева Е.В.</w:t>
            </w:r>
          </w:p>
          <w:p w:rsidR="00F37FF4" w:rsidRDefault="00F37FF4" w:rsidP="0008550C">
            <w:pPr>
              <w:rPr>
                <w:rFonts w:ascii="Times New Roman" w:hAnsi="Times New Roman"/>
                <w:sz w:val="24"/>
                <w:szCs w:val="24"/>
              </w:rPr>
            </w:pPr>
            <w:r>
              <w:rPr>
                <w:rFonts w:ascii="Times New Roman" w:hAnsi="Times New Roman"/>
                <w:sz w:val="24"/>
                <w:szCs w:val="24"/>
              </w:rPr>
              <w:t>Дриждь Д.П.</w:t>
            </w:r>
          </w:p>
          <w:p w:rsidR="00F37FF4" w:rsidRDefault="00F37FF4" w:rsidP="0008550C">
            <w:pPr>
              <w:rPr>
                <w:rFonts w:ascii="Times New Roman" w:hAnsi="Times New Roman"/>
                <w:sz w:val="24"/>
                <w:szCs w:val="24"/>
              </w:rPr>
            </w:pPr>
            <w:r>
              <w:rPr>
                <w:rFonts w:ascii="Times New Roman" w:hAnsi="Times New Roman"/>
                <w:sz w:val="24"/>
                <w:szCs w:val="24"/>
              </w:rPr>
              <w:t>Иванова Р.Ю.</w:t>
            </w:r>
          </w:p>
          <w:p w:rsidR="00F37FF4" w:rsidRDefault="00F37FF4" w:rsidP="0008550C">
            <w:pPr>
              <w:rPr>
                <w:rFonts w:ascii="Times New Roman" w:hAnsi="Times New Roman"/>
                <w:sz w:val="24"/>
                <w:szCs w:val="24"/>
              </w:rPr>
            </w:pPr>
            <w:r>
              <w:rPr>
                <w:rFonts w:ascii="Times New Roman" w:hAnsi="Times New Roman"/>
                <w:sz w:val="24"/>
                <w:szCs w:val="24"/>
              </w:rPr>
              <w:t>Пешкина К.В.</w:t>
            </w:r>
          </w:p>
        </w:tc>
        <w:tc>
          <w:tcPr>
            <w:tcW w:w="1134" w:type="dxa"/>
          </w:tcPr>
          <w:p w:rsidR="00F37FF4" w:rsidRDefault="00F37FF4" w:rsidP="0008550C">
            <w:pPr>
              <w:rPr>
                <w:rFonts w:ascii="Times New Roman" w:hAnsi="Times New Roman"/>
                <w:sz w:val="24"/>
                <w:szCs w:val="24"/>
              </w:rPr>
            </w:pPr>
            <w:r>
              <w:rPr>
                <w:rFonts w:ascii="Times New Roman" w:hAnsi="Times New Roman"/>
                <w:sz w:val="24"/>
                <w:szCs w:val="24"/>
              </w:rPr>
              <w:t>Лучшая методическая служба учреждений дополнительного образования</w:t>
            </w:r>
          </w:p>
        </w:tc>
        <w:tc>
          <w:tcPr>
            <w:tcW w:w="1701" w:type="dxa"/>
          </w:tcPr>
          <w:p w:rsidR="00F37FF4" w:rsidRPr="009D43AD" w:rsidRDefault="00F37FF4" w:rsidP="0008550C">
            <w:pPr>
              <w:rPr>
                <w:rFonts w:ascii="Times New Roman" w:hAnsi="Times New Roman"/>
                <w:sz w:val="24"/>
                <w:szCs w:val="24"/>
              </w:rPr>
            </w:pPr>
            <w:r w:rsidRPr="009D43AD">
              <w:rPr>
                <w:rFonts w:ascii="Times New Roman" w:hAnsi="Times New Roman"/>
                <w:sz w:val="24"/>
                <w:szCs w:val="24"/>
              </w:rPr>
              <w:t>Роль методической службы в повышении качества дополнительного образования</w:t>
            </w:r>
          </w:p>
        </w:tc>
        <w:tc>
          <w:tcPr>
            <w:tcW w:w="1418" w:type="dxa"/>
          </w:tcPr>
          <w:p w:rsidR="00F37FF4" w:rsidRPr="009D43AD" w:rsidRDefault="00F37FF4" w:rsidP="0008550C">
            <w:pPr>
              <w:rPr>
                <w:rFonts w:ascii="Times New Roman" w:hAnsi="Times New Roman"/>
                <w:sz w:val="24"/>
                <w:szCs w:val="24"/>
              </w:rPr>
            </w:pPr>
            <w:r w:rsidRPr="009D43AD">
              <w:rPr>
                <w:rFonts w:ascii="Times New Roman" w:hAnsi="Times New Roman"/>
                <w:sz w:val="24"/>
                <w:szCs w:val="24"/>
              </w:rPr>
              <w:t xml:space="preserve">Городской </w:t>
            </w:r>
          </w:p>
        </w:tc>
        <w:tc>
          <w:tcPr>
            <w:tcW w:w="1134" w:type="dxa"/>
          </w:tcPr>
          <w:p w:rsidR="00F37FF4" w:rsidRPr="009D43AD" w:rsidRDefault="00F37FF4" w:rsidP="0008550C">
            <w:pPr>
              <w:rPr>
                <w:rFonts w:ascii="Times New Roman" w:hAnsi="Times New Roman"/>
                <w:sz w:val="24"/>
                <w:szCs w:val="24"/>
              </w:rPr>
            </w:pPr>
            <w:r w:rsidRPr="009D43AD">
              <w:rPr>
                <w:rFonts w:ascii="Times New Roman" w:hAnsi="Times New Roman"/>
                <w:sz w:val="24"/>
                <w:szCs w:val="24"/>
              </w:rPr>
              <w:t>Очно всем отделом</w:t>
            </w:r>
          </w:p>
        </w:tc>
        <w:tc>
          <w:tcPr>
            <w:tcW w:w="1592" w:type="dxa"/>
          </w:tcPr>
          <w:p w:rsidR="00F37FF4" w:rsidRPr="009D43AD" w:rsidRDefault="00F37FF4" w:rsidP="0008550C">
            <w:pPr>
              <w:rPr>
                <w:rFonts w:ascii="Times New Roman" w:hAnsi="Times New Roman"/>
                <w:sz w:val="24"/>
                <w:szCs w:val="24"/>
              </w:rPr>
            </w:pPr>
            <w:r w:rsidRPr="009D43AD">
              <w:rPr>
                <w:rFonts w:ascii="Times New Roman" w:hAnsi="Times New Roman"/>
                <w:sz w:val="24"/>
                <w:szCs w:val="24"/>
              </w:rPr>
              <w:t xml:space="preserve">Благодарственное письмо </w:t>
            </w:r>
            <w:r w:rsidRPr="009D43AD">
              <w:rPr>
                <w:rFonts w:ascii="Times New Roman" w:hAnsi="Times New Roman"/>
                <w:b/>
                <w:sz w:val="24"/>
                <w:szCs w:val="24"/>
              </w:rPr>
              <w:t xml:space="preserve">финалисту </w:t>
            </w:r>
            <w:r w:rsidRPr="009D43AD">
              <w:rPr>
                <w:rFonts w:ascii="Times New Roman" w:hAnsi="Times New Roman"/>
                <w:sz w:val="24"/>
                <w:szCs w:val="24"/>
              </w:rPr>
              <w:t xml:space="preserve">от нач. упр. Образ. </w:t>
            </w:r>
            <w:r w:rsidRPr="009D43AD">
              <w:rPr>
                <w:rFonts w:ascii="Times New Roman" w:hAnsi="Times New Roman"/>
              </w:rPr>
              <w:t>Администрации</w:t>
            </w:r>
            <w:r w:rsidRPr="009D43AD">
              <w:rPr>
                <w:rFonts w:ascii="Times New Roman" w:hAnsi="Times New Roman"/>
                <w:sz w:val="24"/>
                <w:szCs w:val="24"/>
              </w:rPr>
              <w:t xml:space="preserve"> г. Кемерово Н.Ю. Дашковской</w:t>
            </w:r>
          </w:p>
        </w:tc>
      </w:tr>
      <w:tr w:rsidR="00F37FF4" w:rsidRPr="009D43AD" w:rsidTr="00F37FF4">
        <w:trPr>
          <w:gridAfter w:val="1"/>
          <w:wAfter w:w="74" w:type="dxa"/>
        </w:trPr>
        <w:tc>
          <w:tcPr>
            <w:tcW w:w="1022" w:type="dxa"/>
          </w:tcPr>
          <w:p w:rsidR="00F37FF4" w:rsidRDefault="00F37FF4" w:rsidP="0008550C">
            <w:pPr>
              <w:rPr>
                <w:rFonts w:ascii="Times New Roman" w:hAnsi="Times New Roman"/>
                <w:sz w:val="24"/>
                <w:szCs w:val="24"/>
              </w:rPr>
            </w:pPr>
            <w:r>
              <w:rPr>
                <w:rFonts w:ascii="Times New Roman" w:hAnsi="Times New Roman"/>
                <w:sz w:val="24"/>
                <w:szCs w:val="24"/>
              </w:rPr>
              <w:t>Январь 2017</w:t>
            </w:r>
          </w:p>
        </w:tc>
        <w:tc>
          <w:tcPr>
            <w:tcW w:w="1418" w:type="dxa"/>
          </w:tcPr>
          <w:p w:rsidR="00F37FF4" w:rsidRDefault="00F37FF4" w:rsidP="0008550C">
            <w:pPr>
              <w:rPr>
                <w:rFonts w:ascii="Times New Roman" w:hAnsi="Times New Roman"/>
                <w:sz w:val="24"/>
                <w:szCs w:val="24"/>
              </w:rPr>
            </w:pPr>
            <w:r>
              <w:rPr>
                <w:rFonts w:ascii="Times New Roman" w:hAnsi="Times New Roman"/>
                <w:sz w:val="24"/>
                <w:szCs w:val="24"/>
              </w:rPr>
              <w:t>Городской конкурс «За нравственный подвиг учителя»</w:t>
            </w:r>
          </w:p>
        </w:tc>
        <w:tc>
          <w:tcPr>
            <w:tcW w:w="1417" w:type="dxa"/>
          </w:tcPr>
          <w:p w:rsidR="00F37FF4" w:rsidRDefault="00F37FF4" w:rsidP="0008550C">
            <w:pPr>
              <w:rPr>
                <w:rFonts w:ascii="Times New Roman" w:hAnsi="Times New Roman"/>
                <w:sz w:val="24"/>
                <w:szCs w:val="24"/>
              </w:rPr>
            </w:pPr>
            <w:r>
              <w:rPr>
                <w:rFonts w:ascii="Times New Roman" w:hAnsi="Times New Roman"/>
                <w:sz w:val="24"/>
                <w:szCs w:val="24"/>
              </w:rPr>
              <w:t>Сажина Т.Н.</w:t>
            </w:r>
          </w:p>
        </w:tc>
        <w:tc>
          <w:tcPr>
            <w:tcW w:w="1134" w:type="dxa"/>
          </w:tcPr>
          <w:p w:rsidR="00F37FF4" w:rsidRDefault="00F37FF4" w:rsidP="0008550C">
            <w:pPr>
              <w:rPr>
                <w:rFonts w:ascii="Times New Roman" w:hAnsi="Times New Roman"/>
                <w:sz w:val="24"/>
                <w:szCs w:val="24"/>
              </w:rPr>
            </w:pPr>
          </w:p>
        </w:tc>
        <w:tc>
          <w:tcPr>
            <w:tcW w:w="1701" w:type="dxa"/>
          </w:tcPr>
          <w:p w:rsidR="00F37FF4" w:rsidRPr="009D43AD" w:rsidRDefault="00F37FF4" w:rsidP="0008550C">
            <w:pPr>
              <w:rPr>
                <w:rFonts w:ascii="Times New Roman" w:hAnsi="Times New Roman"/>
                <w:sz w:val="24"/>
                <w:szCs w:val="24"/>
              </w:rPr>
            </w:pPr>
          </w:p>
        </w:tc>
        <w:tc>
          <w:tcPr>
            <w:tcW w:w="1418" w:type="dxa"/>
          </w:tcPr>
          <w:p w:rsidR="00F37FF4" w:rsidRPr="009D43AD" w:rsidRDefault="00F37FF4" w:rsidP="0008550C">
            <w:pPr>
              <w:rPr>
                <w:rFonts w:ascii="Times New Roman" w:hAnsi="Times New Roman"/>
                <w:sz w:val="24"/>
                <w:szCs w:val="24"/>
              </w:rPr>
            </w:pPr>
          </w:p>
        </w:tc>
        <w:tc>
          <w:tcPr>
            <w:tcW w:w="1134" w:type="dxa"/>
          </w:tcPr>
          <w:p w:rsidR="00F37FF4" w:rsidRPr="009D43AD" w:rsidRDefault="00F37FF4" w:rsidP="0008550C">
            <w:pPr>
              <w:rPr>
                <w:rFonts w:ascii="Times New Roman" w:hAnsi="Times New Roman"/>
                <w:sz w:val="24"/>
                <w:szCs w:val="24"/>
              </w:rPr>
            </w:pPr>
          </w:p>
        </w:tc>
        <w:tc>
          <w:tcPr>
            <w:tcW w:w="1592" w:type="dxa"/>
          </w:tcPr>
          <w:p w:rsidR="00F37FF4" w:rsidRPr="009D43AD" w:rsidRDefault="00F37FF4" w:rsidP="0008550C">
            <w:pPr>
              <w:rPr>
                <w:rFonts w:ascii="Times New Roman" w:hAnsi="Times New Roman"/>
                <w:sz w:val="24"/>
                <w:szCs w:val="24"/>
              </w:rPr>
            </w:pPr>
          </w:p>
        </w:tc>
      </w:tr>
      <w:tr w:rsidR="00F37FF4" w:rsidRPr="009D43AD" w:rsidTr="00F37FF4">
        <w:trPr>
          <w:gridAfter w:val="1"/>
          <w:wAfter w:w="74" w:type="dxa"/>
        </w:trPr>
        <w:tc>
          <w:tcPr>
            <w:tcW w:w="1022" w:type="dxa"/>
          </w:tcPr>
          <w:p w:rsidR="00F37FF4" w:rsidRDefault="00F37FF4" w:rsidP="0008550C">
            <w:pPr>
              <w:rPr>
                <w:rFonts w:ascii="Times New Roman" w:hAnsi="Times New Roman"/>
                <w:sz w:val="24"/>
                <w:szCs w:val="24"/>
              </w:rPr>
            </w:pPr>
            <w:r>
              <w:rPr>
                <w:rFonts w:ascii="Times New Roman" w:hAnsi="Times New Roman"/>
                <w:sz w:val="24"/>
                <w:szCs w:val="24"/>
              </w:rPr>
              <w:t>28.02.2017</w:t>
            </w:r>
          </w:p>
        </w:tc>
        <w:tc>
          <w:tcPr>
            <w:tcW w:w="1418" w:type="dxa"/>
          </w:tcPr>
          <w:p w:rsidR="00F37FF4" w:rsidRDefault="00F37FF4" w:rsidP="0008550C">
            <w:pPr>
              <w:rPr>
                <w:rFonts w:ascii="Times New Roman" w:hAnsi="Times New Roman"/>
                <w:sz w:val="24"/>
                <w:szCs w:val="24"/>
              </w:rPr>
            </w:pPr>
            <w:r>
              <w:rPr>
                <w:rFonts w:ascii="Times New Roman" w:hAnsi="Times New Roman"/>
                <w:sz w:val="24"/>
                <w:szCs w:val="24"/>
              </w:rPr>
              <w:t xml:space="preserve">Всероссийский конкурс учителей с международным участием </w:t>
            </w:r>
          </w:p>
          <w:p w:rsidR="00F37FF4" w:rsidRDefault="00F37FF4" w:rsidP="0008550C">
            <w:pPr>
              <w:rPr>
                <w:rFonts w:ascii="Times New Roman" w:hAnsi="Times New Roman"/>
                <w:sz w:val="24"/>
                <w:szCs w:val="24"/>
              </w:rPr>
            </w:pPr>
            <w:r>
              <w:rPr>
                <w:rFonts w:ascii="Times New Roman" w:hAnsi="Times New Roman"/>
                <w:sz w:val="24"/>
                <w:szCs w:val="24"/>
              </w:rPr>
              <w:t>«Сайт школы, класса, ДО»</w:t>
            </w:r>
          </w:p>
        </w:tc>
        <w:tc>
          <w:tcPr>
            <w:tcW w:w="1417" w:type="dxa"/>
          </w:tcPr>
          <w:p w:rsidR="00F37FF4" w:rsidRDefault="00F37FF4" w:rsidP="0008550C">
            <w:pPr>
              <w:rPr>
                <w:rFonts w:ascii="Times New Roman" w:hAnsi="Times New Roman"/>
                <w:sz w:val="24"/>
                <w:szCs w:val="24"/>
              </w:rPr>
            </w:pPr>
            <w:r>
              <w:rPr>
                <w:rFonts w:ascii="Times New Roman" w:hAnsi="Times New Roman"/>
                <w:sz w:val="24"/>
                <w:szCs w:val="24"/>
              </w:rPr>
              <w:t xml:space="preserve">Пешкина К.В. </w:t>
            </w:r>
          </w:p>
        </w:tc>
        <w:tc>
          <w:tcPr>
            <w:tcW w:w="1134" w:type="dxa"/>
          </w:tcPr>
          <w:p w:rsidR="00F37FF4" w:rsidRDefault="00F37FF4" w:rsidP="0008550C">
            <w:pPr>
              <w:rPr>
                <w:rFonts w:ascii="Times New Roman" w:hAnsi="Times New Roman"/>
                <w:sz w:val="24"/>
                <w:szCs w:val="24"/>
              </w:rPr>
            </w:pPr>
            <w:r>
              <w:rPr>
                <w:rFonts w:ascii="Times New Roman" w:hAnsi="Times New Roman"/>
                <w:sz w:val="24"/>
                <w:szCs w:val="24"/>
              </w:rPr>
              <w:t>Конкурсная работы</w:t>
            </w:r>
          </w:p>
        </w:tc>
        <w:tc>
          <w:tcPr>
            <w:tcW w:w="1701" w:type="dxa"/>
          </w:tcPr>
          <w:p w:rsidR="00F37FF4" w:rsidRPr="009D43AD" w:rsidRDefault="00F37FF4" w:rsidP="0008550C">
            <w:pPr>
              <w:rPr>
                <w:rFonts w:ascii="Times New Roman" w:hAnsi="Times New Roman"/>
                <w:sz w:val="24"/>
                <w:szCs w:val="24"/>
              </w:rPr>
            </w:pPr>
            <w:r w:rsidRPr="009D43AD">
              <w:rPr>
                <w:rFonts w:ascii="Times New Roman" w:hAnsi="Times New Roman"/>
                <w:sz w:val="24"/>
                <w:szCs w:val="24"/>
              </w:rPr>
              <w:t>Сайт МБОУДО «ЦДТ» Центрального района г. Кемерово</w:t>
            </w:r>
          </w:p>
        </w:tc>
        <w:tc>
          <w:tcPr>
            <w:tcW w:w="1418" w:type="dxa"/>
          </w:tcPr>
          <w:p w:rsidR="00F37FF4" w:rsidRPr="009D43AD" w:rsidRDefault="00F37FF4" w:rsidP="0008550C">
            <w:pPr>
              <w:rPr>
                <w:rFonts w:ascii="Times New Roman" w:hAnsi="Times New Roman"/>
                <w:sz w:val="24"/>
                <w:szCs w:val="24"/>
              </w:rPr>
            </w:pPr>
            <w:r w:rsidRPr="009D43AD">
              <w:rPr>
                <w:rFonts w:ascii="Times New Roman" w:hAnsi="Times New Roman"/>
                <w:sz w:val="24"/>
                <w:szCs w:val="24"/>
              </w:rPr>
              <w:t xml:space="preserve">Всероссийский </w:t>
            </w:r>
          </w:p>
        </w:tc>
        <w:tc>
          <w:tcPr>
            <w:tcW w:w="1134" w:type="dxa"/>
          </w:tcPr>
          <w:p w:rsidR="00F37FF4" w:rsidRPr="009D43AD" w:rsidRDefault="00F37FF4" w:rsidP="0008550C">
            <w:pPr>
              <w:rPr>
                <w:rFonts w:ascii="Times New Roman" w:hAnsi="Times New Roman"/>
                <w:sz w:val="24"/>
                <w:szCs w:val="24"/>
              </w:rPr>
            </w:pPr>
            <w:r w:rsidRPr="009D43AD">
              <w:rPr>
                <w:rFonts w:ascii="Times New Roman" w:hAnsi="Times New Roman"/>
                <w:sz w:val="24"/>
                <w:szCs w:val="24"/>
              </w:rPr>
              <w:t xml:space="preserve">Заочно </w:t>
            </w:r>
          </w:p>
        </w:tc>
        <w:tc>
          <w:tcPr>
            <w:tcW w:w="1592" w:type="dxa"/>
          </w:tcPr>
          <w:p w:rsidR="00F37FF4" w:rsidRPr="009D43AD" w:rsidRDefault="00F37FF4" w:rsidP="0008550C">
            <w:pPr>
              <w:rPr>
                <w:rFonts w:ascii="Times New Roman" w:hAnsi="Times New Roman"/>
                <w:sz w:val="24"/>
                <w:szCs w:val="24"/>
              </w:rPr>
            </w:pPr>
            <w:r w:rsidRPr="009D43AD">
              <w:rPr>
                <w:rFonts w:ascii="Times New Roman" w:hAnsi="Times New Roman"/>
                <w:sz w:val="24"/>
                <w:szCs w:val="24"/>
              </w:rPr>
              <w:t xml:space="preserve">Диплом победителя </w:t>
            </w:r>
            <w:r w:rsidRPr="009D43AD">
              <w:rPr>
                <w:rFonts w:ascii="Times New Roman" w:hAnsi="Times New Roman"/>
                <w:sz w:val="24"/>
                <w:szCs w:val="24"/>
                <w:lang w:val="en-US"/>
              </w:rPr>
              <w:t>I</w:t>
            </w:r>
            <w:r w:rsidRPr="009D43AD">
              <w:rPr>
                <w:rFonts w:ascii="Times New Roman" w:hAnsi="Times New Roman"/>
                <w:sz w:val="24"/>
                <w:szCs w:val="24"/>
              </w:rPr>
              <w:t>-ой степени Рег. № 10802400</w:t>
            </w:r>
          </w:p>
        </w:tc>
      </w:tr>
    </w:tbl>
    <w:p w:rsidR="00F37FF4" w:rsidRDefault="00F37FF4" w:rsidP="00F37FF4">
      <w:pPr>
        <w:jc w:val="center"/>
        <w:rPr>
          <w:rFonts w:ascii="Times New Roman" w:eastAsia="Times New Roman" w:hAnsi="Times New Roman"/>
          <w:b/>
          <w:color w:val="000000"/>
          <w:sz w:val="24"/>
          <w:szCs w:val="24"/>
          <w:lang w:eastAsia="ru-RU"/>
        </w:rPr>
      </w:pPr>
    </w:p>
    <w:p w:rsidR="003A0802" w:rsidRPr="008D50A7" w:rsidRDefault="00A412F9" w:rsidP="00154B01">
      <w:pPr>
        <w:jc w:val="center"/>
        <w:rPr>
          <w:rFonts w:ascii="Times New Roman" w:hAnsi="Times New Roman"/>
          <w:b/>
          <w:sz w:val="24"/>
          <w:szCs w:val="24"/>
        </w:rPr>
      </w:pPr>
      <w:r w:rsidRPr="008D50A7">
        <w:rPr>
          <w:rFonts w:ascii="Times New Roman" w:hAnsi="Times New Roman"/>
          <w:b/>
          <w:sz w:val="24"/>
          <w:szCs w:val="24"/>
        </w:rPr>
        <w:t>Информация о проведении мастер-классов педагогами ЦДТ</w:t>
      </w:r>
    </w:p>
    <w:tbl>
      <w:tblPr>
        <w:tblW w:w="1096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61"/>
        <w:gridCol w:w="1540"/>
        <w:gridCol w:w="1276"/>
        <w:gridCol w:w="1701"/>
        <w:gridCol w:w="1559"/>
        <w:gridCol w:w="851"/>
        <w:gridCol w:w="1276"/>
        <w:gridCol w:w="50"/>
      </w:tblGrid>
      <w:tr w:rsidR="008D50A7" w:rsidTr="008D50A7">
        <w:trPr>
          <w:gridAfter w:val="1"/>
          <w:wAfter w:w="50" w:type="dxa"/>
        </w:trPr>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i/>
                <w:sz w:val="24"/>
                <w:szCs w:val="24"/>
              </w:rPr>
            </w:pPr>
            <w:r>
              <w:rPr>
                <w:rFonts w:ascii="Times New Roman" w:hAnsi="Times New Roman"/>
                <w:i/>
                <w:sz w:val="24"/>
                <w:szCs w:val="24"/>
              </w:rPr>
              <w:t>Дата</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i/>
                <w:sz w:val="24"/>
                <w:szCs w:val="24"/>
              </w:rPr>
            </w:pPr>
            <w:r>
              <w:rPr>
                <w:rFonts w:ascii="Times New Roman" w:hAnsi="Times New Roman"/>
                <w:i/>
                <w:sz w:val="24"/>
                <w:szCs w:val="24"/>
              </w:rPr>
              <w:t>Мероприятие</w:t>
            </w:r>
          </w:p>
        </w:tc>
        <w:tc>
          <w:tcPr>
            <w:tcW w:w="1701" w:type="dxa"/>
            <w:gridSpan w:val="2"/>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i/>
                <w:sz w:val="24"/>
                <w:szCs w:val="24"/>
              </w:rPr>
            </w:pPr>
            <w:r>
              <w:rPr>
                <w:rFonts w:ascii="Times New Roman" w:hAnsi="Times New Roman"/>
                <w:i/>
                <w:sz w:val="24"/>
                <w:szCs w:val="24"/>
              </w:rPr>
              <w:t>Место проведения</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i/>
                <w:sz w:val="24"/>
                <w:szCs w:val="24"/>
              </w:rPr>
            </w:pPr>
            <w:r>
              <w:rPr>
                <w:rFonts w:ascii="Times New Roman" w:hAnsi="Times New Roman"/>
                <w:i/>
                <w:sz w:val="24"/>
                <w:szCs w:val="24"/>
              </w:rPr>
              <w:t>Ф.И.О. педагога</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i/>
                <w:sz w:val="24"/>
                <w:szCs w:val="24"/>
              </w:rPr>
            </w:pPr>
            <w:r>
              <w:rPr>
                <w:rFonts w:ascii="Times New Roman" w:hAnsi="Times New Roman"/>
                <w:i/>
                <w:sz w:val="24"/>
                <w:szCs w:val="24"/>
              </w:rPr>
              <w:t>Категория участников</w:t>
            </w: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i/>
                <w:sz w:val="24"/>
                <w:szCs w:val="24"/>
              </w:rPr>
            </w:pPr>
            <w:r>
              <w:rPr>
                <w:rFonts w:ascii="Times New Roman" w:hAnsi="Times New Roman"/>
                <w:i/>
                <w:sz w:val="24"/>
                <w:szCs w:val="24"/>
              </w:rPr>
              <w:t>Название мастер-класса</w:t>
            </w:r>
          </w:p>
        </w:tc>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i/>
                <w:sz w:val="24"/>
                <w:szCs w:val="24"/>
              </w:rPr>
            </w:pPr>
            <w:r>
              <w:rPr>
                <w:rFonts w:ascii="Times New Roman" w:hAnsi="Times New Roman"/>
                <w:i/>
                <w:sz w:val="24"/>
                <w:szCs w:val="24"/>
              </w:rPr>
              <w:t>Уровень</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i/>
                <w:sz w:val="24"/>
                <w:szCs w:val="24"/>
              </w:rPr>
            </w:pPr>
            <w:r>
              <w:rPr>
                <w:rFonts w:ascii="Times New Roman" w:hAnsi="Times New Roman"/>
                <w:i/>
                <w:sz w:val="24"/>
                <w:szCs w:val="24"/>
              </w:rPr>
              <w:t>Подтверждающий документ</w:t>
            </w:r>
          </w:p>
        </w:tc>
      </w:tr>
      <w:tr w:rsidR="008D50A7" w:rsidTr="008D50A7">
        <w:trPr>
          <w:gridAfter w:val="1"/>
          <w:wAfter w:w="50" w:type="dxa"/>
          <w:trHeight w:val="1092"/>
        </w:trPr>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02.03.2016</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Городской конкурс «Успех»</w:t>
            </w:r>
          </w:p>
        </w:tc>
        <w:tc>
          <w:tcPr>
            <w:tcW w:w="1701" w:type="dxa"/>
            <w:gridSpan w:val="2"/>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ЦДОД им. В. Волошиной</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Гарченко Д.А.</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Посетители выставки «Возьмемся за руки, друзья!»</w:t>
            </w: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Хохломская роспись</w:t>
            </w:r>
          </w:p>
        </w:tc>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 xml:space="preserve">Городской </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Благодарственное письмо</w:t>
            </w:r>
          </w:p>
        </w:tc>
      </w:tr>
      <w:tr w:rsidR="008D50A7" w:rsidTr="008D50A7">
        <w:trPr>
          <w:gridAfter w:val="1"/>
          <w:wAfter w:w="50" w:type="dxa"/>
        </w:trPr>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2 марта 2016</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8D50A7">
            <w:pPr>
              <w:ind w:left="-107" w:right="-250"/>
              <w:jc w:val="center"/>
              <w:rPr>
                <w:rFonts w:ascii="Times New Roman" w:hAnsi="Times New Roman"/>
                <w:sz w:val="24"/>
                <w:szCs w:val="24"/>
              </w:rPr>
            </w:pPr>
            <w:r>
              <w:rPr>
                <w:rFonts w:ascii="Times New Roman" w:hAnsi="Times New Roman"/>
                <w:sz w:val="24"/>
                <w:szCs w:val="24"/>
              </w:rPr>
              <w:t>Мастер-класс «Народная обереговая</w:t>
            </w:r>
          </w:p>
          <w:p w:rsidR="008D50A7" w:rsidRDefault="008D50A7" w:rsidP="008D50A7">
            <w:pPr>
              <w:ind w:left="-107" w:right="-250"/>
              <w:jc w:val="center"/>
              <w:rPr>
                <w:rFonts w:ascii="Times New Roman" w:hAnsi="Times New Roman"/>
                <w:sz w:val="24"/>
                <w:szCs w:val="24"/>
              </w:rPr>
            </w:pPr>
            <w:r>
              <w:rPr>
                <w:rFonts w:ascii="Times New Roman" w:hAnsi="Times New Roman"/>
                <w:sz w:val="24"/>
                <w:szCs w:val="24"/>
              </w:rPr>
              <w:t xml:space="preserve"> кукла Благополучница»</w:t>
            </w:r>
          </w:p>
        </w:tc>
        <w:tc>
          <w:tcPr>
            <w:tcW w:w="1701" w:type="dxa"/>
            <w:gridSpan w:val="2"/>
            <w:tcBorders>
              <w:top w:val="single" w:sz="4" w:space="0" w:color="auto"/>
              <w:left w:val="single" w:sz="4" w:space="0" w:color="auto"/>
              <w:bottom w:val="single" w:sz="4" w:space="0" w:color="auto"/>
              <w:right w:val="single" w:sz="4" w:space="0" w:color="auto"/>
            </w:tcBorders>
            <w:hideMark/>
          </w:tcPr>
          <w:p w:rsidR="008D50A7" w:rsidRDefault="008D50A7" w:rsidP="00565109">
            <w:pPr>
              <w:ind w:left="-108" w:firstLine="108"/>
              <w:jc w:val="center"/>
              <w:rPr>
                <w:rFonts w:ascii="Times New Roman" w:hAnsi="Times New Roman"/>
                <w:sz w:val="24"/>
                <w:szCs w:val="24"/>
              </w:rPr>
            </w:pPr>
            <w:r>
              <w:rPr>
                <w:rFonts w:ascii="Times New Roman" w:hAnsi="Times New Roman"/>
                <w:sz w:val="24"/>
                <w:szCs w:val="24"/>
              </w:rPr>
              <w:t>Музей народной культуры</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Сажина Т. Н.</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Обучающиеся и педагоги МБОУ «Гимназия №41»</w:t>
            </w: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8D50A7">
            <w:pPr>
              <w:ind w:left="-103" w:right="-105"/>
              <w:jc w:val="center"/>
              <w:rPr>
                <w:rFonts w:ascii="Times New Roman" w:hAnsi="Times New Roman"/>
                <w:sz w:val="24"/>
                <w:szCs w:val="24"/>
              </w:rPr>
            </w:pPr>
            <w:r>
              <w:rPr>
                <w:rFonts w:ascii="Times New Roman" w:hAnsi="Times New Roman"/>
                <w:sz w:val="24"/>
                <w:szCs w:val="24"/>
              </w:rPr>
              <w:t>Мастер-класс «Народная обереговая кукла Благополучница»</w:t>
            </w:r>
          </w:p>
        </w:tc>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Региональный</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Книга отзывов</w:t>
            </w:r>
          </w:p>
        </w:tc>
      </w:tr>
      <w:tr w:rsidR="008D50A7" w:rsidTr="008D50A7">
        <w:trPr>
          <w:gridAfter w:val="1"/>
          <w:wAfter w:w="50" w:type="dxa"/>
        </w:trPr>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lastRenderedPageBreak/>
              <w:t>29 марта 2016</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Краеведческая экспедиция</w:t>
            </w:r>
          </w:p>
        </w:tc>
        <w:tc>
          <w:tcPr>
            <w:tcW w:w="1701" w:type="dxa"/>
            <w:gridSpan w:val="2"/>
            <w:tcBorders>
              <w:top w:val="single" w:sz="4" w:space="0" w:color="auto"/>
              <w:left w:val="single" w:sz="4" w:space="0" w:color="auto"/>
              <w:bottom w:val="single" w:sz="4" w:space="0" w:color="auto"/>
              <w:right w:val="single" w:sz="4" w:space="0" w:color="auto"/>
            </w:tcBorders>
            <w:hideMark/>
          </w:tcPr>
          <w:p w:rsidR="008D50A7" w:rsidRDefault="008D50A7" w:rsidP="00565109">
            <w:pPr>
              <w:ind w:left="-108" w:firstLine="108"/>
              <w:jc w:val="center"/>
              <w:rPr>
                <w:rFonts w:ascii="Times New Roman" w:hAnsi="Times New Roman"/>
                <w:sz w:val="24"/>
                <w:szCs w:val="24"/>
              </w:rPr>
            </w:pPr>
            <w:r>
              <w:rPr>
                <w:rFonts w:ascii="Times New Roman" w:hAnsi="Times New Roman"/>
                <w:sz w:val="24"/>
                <w:szCs w:val="24"/>
              </w:rPr>
              <w:t>ГПОУ «ЗМТ»</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Сокол Е. Е.</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Студенты и преподаватели ГПОУ «ЗМТ» и МБУ «ЗДДТ»</w:t>
            </w: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«Бардовская песня: история и современность»</w:t>
            </w:r>
          </w:p>
        </w:tc>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Сертификат, грамота</w:t>
            </w:r>
          </w:p>
        </w:tc>
      </w:tr>
      <w:tr w:rsidR="008D50A7" w:rsidTr="008D50A7">
        <w:trPr>
          <w:gridAfter w:val="1"/>
          <w:wAfter w:w="50" w:type="dxa"/>
        </w:trPr>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30 марта</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Реализация сетевого инновационного проекта «Повышение мотивации обучающихся к профессиональному самоопределению»</w:t>
            </w:r>
          </w:p>
        </w:tc>
        <w:tc>
          <w:tcPr>
            <w:tcW w:w="1701" w:type="dxa"/>
            <w:gridSpan w:val="2"/>
            <w:tcBorders>
              <w:top w:val="single" w:sz="4" w:space="0" w:color="auto"/>
              <w:left w:val="single" w:sz="4" w:space="0" w:color="auto"/>
              <w:bottom w:val="single" w:sz="4" w:space="0" w:color="auto"/>
              <w:right w:val="single" w:sz="4" w:space="0" w:color="auto"/>
            </w:tcBorders>
            <w:hideMark/>
          </w:tcPr>
          <w:p w:rsidR="008D50A7" w:rsidRDefault="008D50A7" w:rsidP="00565109">
            <w:pPr>
              <w:ind w:left="-108" w:firstLine="108"/>
              <w:jc w:val="center"/>
              <w:rPr>
                <w:rFonts w:ascii="Times New Roman" w:hAnsi="Times New Roman"/>
                <w:sz w:val="24"/>
                <w:szCs w:val="24"/>
              </w:rPr>
            </w:pPr>
            <w:r>
              <w:rPr>
                <w:rFonts w:ascii="Times New Roman" w:hAnsi="Times New Roman"/>
                <w:sz w:val="24"/>
                <w:szCs w:val="24"/>
              </w:rPr>
              <w:t>ГПОУ «ЗМТ»</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Палехина М. С.</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Студенты и преподаватели ГПОУ «ЗМТ» и МБУ «ЗДДТ»</w:t>
            </w: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«Чудеса родного края: Наши земляки – народные умельцы»</w:t>
            </w:r>
          </w:p>
          <w:p w:rsidR="008D50A7" w:rsidRDefault="008D50A7" w:rsidP="00565109">
            <w:pPr>
              <w:jc w:val="center"/>
              <w:rPr>
                <w:rFonts w:ascii="Times New Roman" w:hAnsi="Times New Roman"/>
                <w:sz w:val="24"/>
                <w:szCs w:val="24"/>
              </w:rPr>
            </w:pPr>
            <w:r>
              <w:rPr>
                <w:rFonts w:ascii="Times New Roman" w:hAnsi="Times New Roman"/>
                <w:sz w:val="24"/>
                <w:szCs w:val="24"/>
              </w:rPr>
              <w:t>Презентация опыта работы</w:t>
            </w:r>
          </w:p>
        </w:tc>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8D50A7">
            <w:pPr>
              <w:ind w:left="-108" w:right="-101"/>
              <w:jc w:val="center"/>
              <w:rPr>
                <w:rFonts w:ascii="Times New Roman" w:hAnsi="Times New Roman"/>
                <w:sz w:val="24"/>
                <w:szCs w:val="24"/>
              </w:rPr>
            </w:pPr>
            <w:r>
              <w:rPr>
                <w:rFonts w:ascii="Times New Roman" w:hAnsi="Times New Roman"/>
                <w:sz w:val="24"/>
                <w:szCs w:val="24"/>
              </w:rPr>
              <w:t>Сертификатграмота</w:t>
            </w:r>
          </w:p>
        </w:tc>
      </w:tr>
      <w:tr w:rsidR="008D50A7" w:rsidTr="008D50A7">
        <w:trPr>
          <w:gridAfter w:val="1"/>
          <w:wAfter w:w="50" w:type="dxa"/>
        </w:trPr>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8D50A7">
            <w:pPr>
              <w:ind w:right="-102"/>
              <w:jc w:val="center"/>
              <w:rPr>
                <w:rFonts w:ascii="Times New Roman" w:hAnsi="Times New Roman"/>
                <w:sz w:val="24"/>
                <w:szCs w:val="24"/>
              </w:rPr>
            </w:pPr>
            <w:r>
              <w:rPr>
                <w:rFonts w:ascii="Times New Roman" w:hAnsi="Times New Roman"/>
                <w:sz w:val="24"/>
                <w:szCs w:val="24"/>
              </w:rPr>
              <w:t>2 апреля 2016</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Краеведческая экспедиция</w:t>
            </w:r>
          </w:p>
        </w:tc>
        <w:tc>
          <w:tcPr>
            <w:tcW w:w="1701" w:type="dxa"/>
            <w:gridSpan w:val="2"/>
            <w:tcBorders>
              <w:top w:val="single" w:sz="4" w:space="0" w:color="auto"/>
              <w:left w:val="single" w:sz="4" w:space="0" w:color="auto"/>
              <w:bottom w:val="single" w:sz="4" w:space="0" w:color="auto"/>
              <w:right w:val="single" w:sz="4" w:space="0" w:color="auto"/>
            </w:tcBorders>
            <w:hideMark/>
          </w:tcPr>
          <w:p w:rsidR="008D50A7" w:rsidRDefault="008D50A7" w:rsidP="00565109">
            <w:pPr>
              <w:ind w:left="-108" w:firstLine="108"/>
              <w:jc w:val="center"/>
              <w:rPr>
                <w:rFonts w:ascii="Times New Roman" w:hAnsi="Times New Roman"/>
                <w:sz w:val="24"/>
                <w:szCs w:val="24"/>
              </w:rPr>
            </w:pPr>
            <w:r>
              <w:rPr>
                <w:rFonts w:ascii="Times New Roman" w:hAnsi="Times New Roman"/>
                <w:sz w:val="24"/>
                <w:szCs w:val="24"/>
              </w:rPr>
              <w:t>ГПОУ «ЗМТ»</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Сажина Т. Н.</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Студенты и преподаватели ГПОУ «ЗМТ» и МБУ «ЗДДТ»</w:t>
            </w: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«Народная кукла – оберег «Веснянка»</w:t>
            </w:r>
          </w:p>
        </w:tc>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Сертификат, грамота</w:t>
            </w:r>
          </w:p>
        </w:tc>
      </w:tr>
      <w:tr w:rsidR="008D50A7" w:rsidTr="008D50A7">
        <w:trPr>
          <w:gridAfter w:val="1"/>
          <w:wAfter w:w="50" w:type="dxa"/>
        </w:trPr>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3 мая 2016</w:t>
            </w:r>
          </w:p>
        </w:tc>
        <w:tc>
          <w:tcPr>
            <w:tcW w:w="1701"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D50A7" w:rsidRDefault="008D50A7" w:rsidP="00565109">
            <w:pPr>
              <w:ind w:left="-108" w:firstLine="108"/>
              <w:jc w:val="center"/>
              <w:rPr>
                <w:rFonts w:ascii="Times New Roman" w:hAnsi="Times New Roman"/>
                <w:sz w:val="24"/>
                <w:szCs w:val="24"/>
              </w:rPr>
            </w:pPr>
            <w:r>
              <w:rPr>
                <w:rFonts w:ascii="Times New Roman" w:hAnsi="Times New Roman"/>
                <w:sz w:val="24"/>
                <w:szCs w:val="24"/>
              </w:rPr>
              <w:t>МУК «ДК Шахтёров»</w:t>
            </w:r>
          </w:p>
        </w:tc>
        <w:tc>
          <w:tcPr>
            <w:tcW w:w="1276"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r>
              <w:rPr>
                <w:rFonts w:ascii="Times New Roman" w:hAnsi="Times New Roman"/>
                <w:sz w:val="24"/>
                <w:szCs w:val="24"/>
              </w:rPr>
              <w:t>Сажина Т. Н.</w:t>
            </w:r>
          </w:p>
          <w:p w:rsidR="008D50A7" w:rsidRDefault="008D50A7" w:rsidP="00565109">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Жители и гости г.Кемерово, участники фестиваля</w:t>
            </w: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«Народная кукла – оберег «Веснянка», «Народная кукла – оберег «Подорожница»</w:t>
            </w:r>
          </w:p>
          <w:p w:rsidR="008D50A7" w:rsidRDefault="008D50A7" w:rsidP="00565109">
            <w:pPr>
              <w:jc w:val="center"/>
              <w:rPr>
                <w:rFonts w:ascii="Times New Roman" w:hAnsi="Times New Roman"/>
                <w:sz w:val="24"/>
                <w:szCs w:val="24"/>
              </w:rPr>
            </w:pPr>
            <w:r>
              <w:rPr>
                <w:rFonts w:ascii="Times New Roman" w:hAnsi="Times New Roman"/>
                <w:sz w:val="24"/>
                <w:szCs w:val="24"/>
              </w:rPr>
              <w:t>«Народная кукла – оберег «Благополучница»</w:t>
            </w:r>
          </w:p>
        </w:tc>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Сертификат, грамота</w:t>
            </w:r>
          </w:p>
        </w:tc>
      </w:tr>
      <w:tr w:rsidR="008D50A7" w:rsidTr="008D50A7">
        <w:trPr>
          <w:gridAfter w:val="1"/>
          <w:wAfter w:w="50" w:type="dxa"/>
        </w:trPr>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Май 2016</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Городской открытый фольклорный фестиваль «Юрьев День»</w:t>
            </w:r>
          </w:p>
        </w:tc>
        <w:tc>
          <w:tcPr>
            <w:tcW w:w="1701" w:type="dxa"/>
            <w:gridSpan w:val="2"/>
            <w:tcBorders>
              <w:top w:val="single" w:sz="4" w:space="0" w:color="auto"/>
              <w:left w:val="single" w:sz="4" w:space="0" w:color="auto"/>
              <w:bottom w:val="single" w:sz="4" w:space="0" w:color="auto"/>
              <w:right w:val="single" w:sz="4" w:space="0" w:color="auto"/>
            </w:tcBorders>
            <w:hideMark/>
          </w:tcPr>
          <w:p w:rsidR="008D50A7" w:rsidRDefault="008D50A7" w:rsidP="00565109">
            <w:pPr>
              <w:ind w:left="-108" w:firstLine="108"/>
              <w:jc w:val="center"/>
              <w:rPr>
                <w:rFonts w:ascii="Times New Roman" w:hAnsi="Times New Roman"/>
                <w:sz w:val="24"/>
                <w:szCs w:val="24"/>
              </w:rPr>
            </w:pPr>
            <w:r>
              <w:rPr>
                <w:rFonts w:ascii="Times New Roman" w:hAnsi="Times New Roman"/>
                <w:sz w:val="24"/>
                <w:szCs w:val="24"/>
              </w:rPr>
              <w:t>МУК «ДК Шахтёров»</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Палехина М. С.</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Жители и гости г.Кемерово, участники фестиваля</w:t>
            </w: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Валдайский колокольчик</w:t>
            </w:r>
          </w:p>
        </w:tc>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Благодарственное письмо</w:t>
            </w:r>
          </w:p>
        </w:tc>
      </w:tr>
      <w:tr w:rsidR="008D50A7" w:rsidTr="008D50A7">
        <w:trPr>
          <w:gridAfter w:val="1"/>
          <w:wAfter w:w="50" w:type="dxa"/>
        </w:trPr>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19 мая 2016</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8D50A7">
            <w:pPr>
              <w:ind w:left="-107" w:right="-108"/>
              <w:jc w:val="center"/>
              <w:rPr>
                <w:rFonts w:ascii="Times New Roman" w:hAnsi="Times New Roman"/>
                <w:sz w:val="24"/>
                <w:szCs w:val="24"/>
              </w:rPr>
            </w:pPr>
            <w:r>
              <w:rPr>
                <w:rFonts w:ascii="Times New Roman" w:hAnsi="Times New Roman"/>
                <w:sz w:val="24"/>
                <w:szCs w:val="24"/>
              </w:rPr>
              <w:t xml:space="preserve">III Всероссийская научно-практическая конференция с международным участием «Традиционная культура и фольклорное </w:t>
            </w:r>
            <w:r>
              <w:rPr>
                <w:rFonts w:ascii="Times New Roman" w:hAnsi="Times New Roman"/>
                <w:sz w:val="24"/>
                <w:szCs w:val="24"/>
              </w:rPr>
              <w:lastRenderedPageBreak/>
              <w:t>наследие народов евразийского пространства: истоки и современность»</w:t>
            </w:r>
          </w:p>
        </w:tc>
        <w:tc>
          <w:tcPr>
            <w:tcW w:w="1701" w:type="dxa"/>
            <w:gridSpan w:val="2"/>
            <w:tcBorders>
              <w:top w:val="single" w:sz="4" w:space="0" w:color="auto"/>
              <w:left w:val="single" w:sz="4" w:space="0" w:color="auto"/>
              <w:bottom w:val="single" w:sz="4" w:space="0" w:color="auto"/>
              <w:right w:val="single" w:sz="4" w:space="0" w:color="auto"/>
            </w:tcBorders>
            <w:hideMark/>
          </w:tcPr>
          <w:p w:rsidR="008D50A7" w:rsidRDefault="008D50A7" w:rsidP="00565109">
            <w:pPr>
              <w:ind w:left="-108" w:firstLine="108"/>
              <w:jc w:val="center"/>
              <w:rPr>
                <w:rFonts w:ascii="Times New Roman" w:hAnsi="Times New Roman"/>
                <w:sz w:val="24"/>
                <w:szCs w:val="24"/>
              </w:rPr>
            </w:pPr>
            <w:r>
              <w:rPr>
                <w:rFonts w:ascii="Times New Roman" w:hAnsi="Times New Roman"/>
                <w:sz w:val="24"/>
                <w:szCs w:val="24"/>
              </w:rPr>
              <w:lastRenderedPageBreak/>
              <w:t>ФГБОУ ВПО</w:t>
            </w:r>
          </w:p>
          <w:p w:rsidR="008D50A7" w:rsidRDefault="008D50A7" w:rsidP="00565109">
            <w:pPr>
              <w:ind w:left="-108" w:firstLine="108"/>
              <w:jc w:val="center"/>
              <w:rPr>
                <w:rFonts w:ascii="Times New Roman" w:hAnsi="Times New Roman"/>
                <w:sz w:val="24"/>
                <w:szCs w:val="24"/>
              </w:rPr>
            </w:pPr>
            <w:r>
              <w:rPr>
                <w:rFonts w:ascii="Times New Roman" w:hAnsi="Times New Roman"/>
                <w:sz w:val="24"/>
                <w:szCs w:val="24"/>
              </w:rPr>
              <w:t>«Кем КИК»</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Сажина Т. Н.</w:t>
            </w:r>
          </w:p>
          <w:p w:rsidR="008D50A7" w:rsidRDefault="008D50A7" w:rsidP="00565109">
            <w:pPr>
              <w:jc w:val="center"/>
              <w:rPr>
                <w:rFonts w:ascii="Times New Roman" w:hAnsi="Times New Roman"/>
                <w:sz w:val="24"/>
                <w:szCs w:val="24"/>
              </w:rPr>
            </w:pPr>
            <w:r>
              <w:rPr>
                <w:rFonts w:ascii="Times New Roman" w:hAnsi="Times New Roman"/>
                <w:sz w:val="24"/>
                <w:szCs w:val="24"/>
              </w:rPr>
              <w:t>Палехина М. С.</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Педагоги, руководители ОО</w:t>
            </w: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«Особенности изготовления народных кукол Сибири»</w:t>
            </w:r>
          </w:p>
        </w:tc>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международный</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Сертификаты</w:t>
            </w:r>
          </w:p>
        </w:tc>
      </w:tr>
      <w:tr w:rsidR="008D50A7" w:rsidTr="008D50A7">
        <w:trPr>
          <w:gridAfter w:val="1"/>
          <w:wAfter w:w="50" w:type="dxa"/>
          <w:trHeight w:val="1092"/>
        </w:trPr>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lastRenderedPageBreak/>
              <w:t>12 мая 2016</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Областной проблемно-ориентированный семинар по теме: «Организация работы пресс-центра образовательной организации»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Педагоги, руководители детских пресс-центров, методисты</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8D50A7">
            <w:pPr>
              <w:ind w:right="-115"/>
              <w:jc w:val="center"/>
              <w:rPr>
                <w:rFonts w:ascii="Times New Roman" w:hAnsi="Times New Roman"/>
                <w:sz w:val="24"/>
                <w:szCs w:val="24"/>
              </w:rPr>
            </w:pPr>
            <w:r>
              <w:rPr>
                <w:rFonts w:ascii="Times New Roman" w:hAnsi="Times New Roman"/>
                <w:sz w:val="24"/>
                <w:szCs w:val="24"/>
              </w:rPr>
              <w:t xml:space="preserve">Областной </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КРИПКиПРО</w:t>
            </w: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Устнина З.Ю.</w:t>
            </w:r>
          </w:p>
        </w:tc>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 xml:space="preserve">Докладчик </w:t>
            </w:r>
          </w:p>
          <w:p w:rsidR="008D50A7" w:rsidRDefault="008D50A7" w:rsidP="00565109">
            <w:pPr>
              <w:jc w:val="center"/>
              <w:rPr>
                <w:rFonts w:ascii="Times New Roman" w:hAnsi="Times New Roman"/>
                <w:sz w:val="24"/>
                <w:szCs w:val="24"/>
              </w:rPr>
            </w:pPr>
            <w:r>
              <w:rPr>
                <w:rFonts w:ascii="Times New Roman" w:hAnsi="Times New Roman"/>
                <w:sz w:val="24"/>
                <w:szCs w:val="24"/>
              </w:rPr>
              <w:t>Сертификат</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Опыт развития речи учащихся в пресс-центре. Презентация и Мастер-класс по проведению игры-квеста «Тёмный лес»</w:t>
            </w:r>
          </w:p>
        </w:tc>
      </w:tr>
      <w:tr w:rsidR="008D50A7" w:rsidTr="008D50A7">
        <w:trPr>
          <w:gridAfter w:val="1"/>
          <w:wAfter w:w="50" w:type="dxa"/>
          <w:trHeight w:val="1092"/>
        </w:trPr>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Июль 2016</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Мастер-класс «Сохранение народных традиций в декоративно-прикладном творчестве»</w:t>
            </w:r>
          </w:p>
          <w:p w:rsidR="008D50A7" w:rsidRDefault="008D50A7" w:rsidP="00565109">
            <w:pPr>
              <w:jc w:val="center"/>
              <w:rPr>
                <w:rFonts w:ascii="Times New Roman" w:hAnsi="Times New Roman"/>
                <w:sz w:val="24"/>
                <w:szCs w:val="24"/>
              </w:rPr>
            </w:pPr>
            <w:r>
              <w:rPr>
                <w:rFonts w:ascii="Times New Roman" w:hAnsi="Times New Roman"/>
                <w:sz w:val="24"/>
                <w:szCs w:val="24"/>
              </w:rPr>
              <w:t>в рамках областного проекта «Город мастеров»</w:t>
            </w:r>
          </w:p>
        </w:tc>
        <w:tc>
          <w:tcPr>
            <w:tcW w:w="1701" w:type="dxa"/>
            <w:gridSpan w:val="2"/>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Профильный палаточный лагерь</w:t>
            </w:r>
          </w:p>
          <w:p w:rsidR="008D50A7" w:rsidRDefault="008D50A7" w:rsidP="00565109">
            <w:pPr>
              <w:jc w:val="center"/>
              <w:rPr>
                <w:rFonts w:ascii="Times New Roman" w:hAnsi="Times New Roman"/>
                <w:sz w:val="24"/>
                <w:szCs w:val="24"/>
              </w:rPr>
            </w:pPr>
            <w:r>
              <w:rPr>
                <w:rFonts w:ascii="Times New Roman" w:hAnsi="Times New Roman"/>
                <w:sz w:val="24"/>
                <w:szCs w:val="24"/>
              </w:rPr>
              <w:t>п. Каменный (Крапивинский район)</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Палехина М. С.</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Вожатые, педагоги дополнительного образования, специалисты управления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 xml:space="preserve">«Народно-обереговые куклы» </w:t>
            </w:r>
          </w:p>
        </w:tc>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Сертификат за организацию и проведение мастер-класса</w:t>
            </w:r>
          </w:p>
        </w:tc>
      </w:tr>
      <w:tr w:rsidR="008D50A7" w:rsidTr="008D50A7">
        <w:trPr>
          <w:gridAfter w:val="1"/>
          <w:wAfter w:w="50" w:type="dxa"/>
          <w:trHeight w:val="1092"/>
        </w:trPr>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1 сентября 2016</w:t>
            </w:r>
          </w:p>
        </w:tc>
        <w:tc>
          <w:tcPr>
            <w:tcW w:w="1701"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r>
              <w:rPr>
                <w:rFonts w:ascii="Times New Roman" w:hAnsi="Times New Roman"/>
                <w:sz w:val="24"/>
                <w:szCs w:val="24"/>
              </w:rPr>
              <w:t>Мастер-класс для студентов</w:t>
            </w:r>
          </w:p>
          <w:p w:rsidR="008D50A7" w:rsidRDefault="008D50A7" w:rsidP="00565109">
            <w:pPr>
              <w:jc w:val="cente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Музей народной культуры ЦДТ</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Сажина Т. Н.</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Студенты ГОУ СПО «КПК»</w:t>
            </w: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«Чудо – шпагат»</w:t>
            </w:r>
          </w:p>
        </w:tc>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городской</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w:t>
            </w:r>
          </w:p>
        </w:tc>
      </w:tr>
      <w:tr w:rsidR="008D50A7" w:rsidTr="008D50A7">
        <w:trPr>
          <w:gridAfter w:val="1"/>
          <w:wAfter w:w="50" w:type="dxa"/>
          <w:trHeight w:val="1092"/>
        </w:trPr>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18 сентября 2016 г.</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Выборы</w:t>
            </w:r>
          </w:p>
          <w:p w:rsidR="008D50A7" w:rsidRDefault="008D50A7" w:rsidP="00565109">
            <w:pPr>
              <w:jc w:val="center"/>
              <w:rPr>
                <w:rFonts w:ascii="Times New Roman" w:hAnsi="Times New Roman"/>
                <w:sz w:val="24"/>
                <w:szCs w:val="24"/>
              </w:rPr>
            </w:pPr>
            <w:r>
              <w:rPr>
                <w:rFonts w:ascii="Times New Roman" w:hAnsi="Times New Roman"/>
                <w:sz w:val="24"/>
                <w:szCs w:val="24"/>
              </w:rPr>
              <w:t xml:space="preserve">Мастер-класс с выставкой продажей </w:t>
            </w:r>
          </w:p>
        </w:tc>
        <w:tc>
          <w:tcPr>
            <w:tcW w:w="1701" w:type="dxa"/>
            <w:gridSpan w:val="2"/>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Пр. Октябрьский</w:t>
            </w:r>
          </w:p>
          <w:p w:rsidR="008D50A7" w:rsidRDefault="008D50A7" w:rsidP="00565109">
            <w:pPr>
              <w:jc w:val="center"/>
              <w:rPr>
                <w:rFonts w:ascii="Times New Roman" w:hAnsi="Times New Roman"/>
                <w:sz w:val="24"/>
                <w:szCs w:val="24"/>
              </w:rPr>
            </w:pPr>
            <w:r>
              <w:rPr>
                <w:rFonts w:ascii="Times New Roman" w:hAnsi="Times New Roman"/>
                <w:sz w:val="24"/>
                <w:szCs w:val="24"/>
              </w:rPr>
              <w:t>(открытая площадка)</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Сажина Т. Н.</w:t>
            </w:r>
          </w:p>
          <w:p w:rsidR="008D50A7" w:rsidRDefault="008D50A7" w:rsidP="00565109">
            <w:pPr>
              <w:jc w:val="center"/>
              <w:rPr>
                <w:rFonts w:ascii="Times New Roman" w:hAnsi="Times New Roman"/>
                <w:sz w:val="24"/>
                <w:szCs w:val="24"/>
              </w:rPr>
            </w:pPr>
            <w:r>
              <w:rPr>
                <w:rFonts w:ascii="Times New Roman" w:hAnsi="Times New Roman"/>
                <w:sz w:val="24"/>
                <w:szCs w:val="24"/>
              </w:rPr>
              <w:t>Кулебакина Н. А.</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Жители г. Кемерово, родители и гости учреждения</w:t>
            </w: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«Народная обрядовая кукла «Вепская»</w:t>
            </w:r>
          </w:p>
        </w:tc>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районный</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w:t>
            </w:r>
          </w:p>
        </w:tc>
      </w:tr>
      <w:tr w:rsidR="008D50A7" w:rsidTr="008D50A7">
        <w:trPr>
          <w:gridAfter w:val="1"/>
          <w:wAfter w:w="50" w:type="dxa"/>
          <w:trHeight w:val="1092"/>
        </w:trPr>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28 октября 2016г.</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 xml:space="preserve">Областной семинар «Система работы по духовно-нравственному воспитанию в условиях реализации </w:t>
            </w:r>
            <w:r>
              <w:rPr>
                <w:rFonts w:ascii="Times New Roman" w:hAnsi="Times New Roman"/>
                <w:sz w:val="24"/>
                <w:szCs w:val="24"/>
              </w:rPr>
              <w:lastRenderedPageBreak/>
              <w:t>концепции воспитания»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8D50A7" w:rsidRDefault="008D50A7" w:rsidP="008D50A7">
            <w:pPr>
              <w:ind w:left="-101" w:right="-114"/>
              <w:jc w:val="center"/>
              <w:rPr>
                <w:rFonts w:ascii="Times New Roman" w:hAnsi="Times New Roman"/>
                <w:sz w:val="24"/>
                <w:szCs w:val="24"/>
              </w:rPr>
            </w:pPr>
            <w:r>
              <w:rPr>
                <w:rFonts w:ascii="Times New Roman" w:hAnsi="Times New Roman"/>
                <w:sz w:val="24"/>
                <w:szCs w:val="24"/>
              </w:rPr>
              <w:lastRenderedPageBreak/>
              <w:t>МБДОУ «Зеленогорский детский сад «Мишутка» с приоритетным направлением»</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Сажина Т. Н.</w:t>
            </w:r>
          </w:p>
          <w:p w:rsidR="008D50A7" w:rsidRDefault="008D50A7" w:rsidP="00565109">
            <w:pPr>
              <w:jc w:val="center"/>
              <w:rPr>
                <w:rFonts w:ascii="Times New Roman" w:hAnsi="Times New Roman"/>
                <w:sz w:val="24"/>
                <w:szCs w:val="24"/>
              </w:rPr>
            </w:pPr>
            <w:r>
              <w:rPr>
                <w:rFonts w:ascii="Times New Roman" w:hAnsi="Times New Roman"/>
                <w:sz w:val="24"/>
                <w:szCs w:val="24"/>
              </w:rPr>
              <w:t>Палехина М. С.</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Педагоги дополнительного образования и воспитатели детских садов области</w:t>
            </w: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«Сохранение народных традиций средствами семейного творчества»</w:t>
            </w:r>
          </w:p>
          <w:p w:rsidR="008D50A7" w:rsidRDefault="008D50A7" w:rsidP="00565109">
            <w:pPr>
              <w:jc w:val="center"/>
              <w:rPr>
                <w:rFonts w:ascii="Times New Roman" w:hAnsi="Times New Roman"/>
                <w:sz w:val="24"/>
                <w:szCs w:val="24"/>
              </w:rPr>
            </w:pPr>
            <w:r>
              <w:rPr>
                <w:rFonts w:ascii="Times New Roman" w:hAnsi="Times New Roman"/>
                <w:sz w:val="24"/>
                <w:szCs w:val="24"/>
              </w:rPr>
              <w:t>(Мастер-класс)</w:t>
            </w:r>
          </w:p>
        </w:tc>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8D50A7">
            <w:pPr>
              <w:ind w:left="-108" w:right="-101"/>
              <w:jc w:val="center"/>
              <w:rPr>
                <w:rFonts w:ascii="Times New Roman" w:hAnsi="Times New Roman"/>
                <w:sz w:val="24"/>
                <w:szCs w:val="24"/>
              </w:rPr>
            </w:pPr>
            <w:r>
              <w:rPr>
                <w:rFonts w:ascii="Times New Roman" w:hAnsi="Times New Roman"/>
                <w:sz w:val="24"/>
                <w:szCs w:val="24"/>
              </w:rPr>
              <w:t>Программа, заверенная печатью КРИПК и ПРО</w:t>
            </w:r>
          </w:p>
        </w:tc>
      </w:tr>
      <w:tr w:rsidR="008D50A7" w:rsidTr="008D50A7">
        <w:trPr>
          <w:gridAfter w:val="1"/>
          <w:wAfter w:w="50" w:type="dxa"/>
          <w:trHeight w:val="1092"/>
        </w:trPr>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8D50A7">
            <w:pPr>
              <w:ind w:right="-102"/>
              <w:jc w:val="center"/>
              <w:rPr>
                <w:rFonts w:ascii="Times New Roman" w:hAnsi="Times New Roman"/>
                <w:sz w:val="24"/>
                <w:szCs w:val="24"/>
              </w:rPr>
            </w:pPr>
            <w:r>
              <w:rPr>
                <w:rFonts w:ascii="Times New Roman" w:hAnsi="Times New Roman"/>
                <w:sz w:val="24"/>
                <w:szCs w:val="24"/>
              </w:rPr>
              <w:lastRenderedPageBreak/>
              <w:t xml:space="preserve">8 ноября 2016 </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Неделя Центрального района г. Кемерово  Экскурсионная работа</w:t>
            </w:r>
          </w:p>
        </w:tc>
        <w:tc>
          <w:tcPr>
            <w:tcW w:w="1701" w:type="dxa"/>
            <w:gridSpan w:val="2"/>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МБОУ ДО «ЦДОД им. В. Волошиной»</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 xml:space="preserve">Кондаратьева Е.В. </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Дети и педагоги</w:t>
            </w: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 xml:space="preserve">«Душа моя в душе природы» Экскурсия </w:t>
            </w:r>
          </w:p>
        </w:tc>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 xml:space="preserve">Городской </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Благодарственное письмо ЦДОД В.Волошиной директора И.П. Чередовой</w:t>
            </w:r>
          </w:p>
        </w:tc>
      </w:tr>
      <w:tr w:rsidR="008D50A7" w:rsidTr="008D50A7">
        <w:trPr>
          <w:gridAfter w:val="1"/>
          <w:wAfter w:w="50" w:type="dxa"/>
          <w:trHeight w:val="1092"/>
        </w:trPr>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8D50A7">
            <w:pPr>
              <w:ind w:right="-102"/>
              <w:jc w:val="center"/>
              <w:rPr>
                <w:rFonts w:ascii="Times New Roman" w:hAnsi="Times New Roman"/>
                <w:sz w:val="24"/>
                <w:szCs w:val="24"/>
              </w:rPr>
            </w:pPr>
            <w:r>
              <w:rPr>
                <w:rFonts w:ascii="Times New Roman" w:hAnsi="Times New Roman"/>
                <w:sz w:val="24"/>
                <w:szCs w:val="24"/>
              </w:rPr>
              <w:t xml:space="preserve">8 ноября 2016 </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Неделя Центрального района г. Кемерово  Экскурсионная работа</w:t>
            </w:r>
          </w:p>
        </w:tc>
        <w:tc>
          <w:tcPr>
            <w:tcW w:w="1701" w:type="dxa"/>
            <w:gridSpan w:val="2"/>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МБОУ ДО «ЦДОД им. В. Волошиной»</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 xml:space="preserve">Кондаратьева Е.В. </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Дети и педагоги</w:t>
            </w: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«Брошь» мастер-класс в технике «казанши»</w:t>
            </w:r>
          </w:p>
        </w:tc>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 xml:space="preserve">Городской </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8D50A7">
            <w:pPr>
              <w:ind w:right="-101"/>
              <w:jc w:val="center"/>
              <w:rPr>
                <w:rFonts w:ascii="Times New Roman" w:hAnsi="Times New Roman"/>
                <w:sz w:val="24"/>
                <w:szCs w:val="24"/>
              </w:rPr>
            </w:pPr>
            <w:r>
              <w:rPr>
                <w:rFonts w:ascii="Times New Roman" w:hAnsi="Times New Roman"/>
                <w:sz w:val="24"/>
                <w:szCs w:val="24"/>
              </w:rPr>
              <w:t>Благодарственное письмо ЦДОД В.Волошиной директора И.П. Чередовой</w:t>
            </w:r>
          </w:p>
        </w:tc>
      </w:tr>
      <w:tr w:rsidR="008D50A7" w:rsidTr="008D50A7">
        <w:trPr>
          <w:gridAfter w:val="1"/>
          <w:wAfter w:w="50" w:type="dxa"/>
          <w:trHeight w:val="1092"/>
        </w:trPr>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8D50A7">
            <w:pPr>
              <w:ind w:right="-102"/>
              <w:jc w:val="center"/>
              <w:rPr>
                <w:rFonts w:ascii="Times New Roman" w:hAnsi="Times New Roman"/>
                <w:sz w:val="24"/>
                <w:szCs w:val="24"/>
              </w:rPr>
            </w:pPr>
            <w:r>
              <w:rPr>
                <w:rFonts w:ascii="Times New Roman" w:hAnsi="Times New Roman"/>
                <w:sz w:val="24"/>
                <w:szCs w:val="24"/>
              </w:rPr>
              <w:t>17 ноября 2016</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Городской постоянно-действующий семинар</w:t>
            </w:r>
          </w:p>
          <w:p w:rsidR="008D50A7" w:rsidRDefault="008D50A7" w:rsidP="008D50A7">
            <w:pPr>
              <w:ind w:right="-108"/>
              <w:jc w:val="center"/>
              <w:rPr>
                <w:rFonts w:ascii="Times New Roman" w:hAnsi="Times New Roman"/>
                <w:sz w:val="24"/>
                <w:szCs w:val="24"/>
              </w:rPr>
            </w:pPr>
            <w:r>
              <w:rPr>
                <w:rFonts w:ascii="Times New Roman" w:hAnsi="Times New Roman"/>
                <w:sz w:val="24"/>
                <w:szCs w:val="24"/>
              </w:rPr>
              <w:t>«Профессиональный стандарт как средство формирования профессиональных компетенций педагога ДО» Занятие № 3.</w:t>
            </w:r>
          </w:p>
          <w:p w:rsidR="008D50A7" w:rsidRDefault="008D50A7" w:rsidP="00565109">
            <w:pPr>
              <w:jc w:val="center"/>
              <w:rPr>
                <w:rFonts w:ascii="Times New Roman" w:hAnsi="Times New Roman"/>
                <w:sz w:val="24"/>
                <w:szCs w:val="24"/>
              </w:rPr>
            </w:pPr>
            <w:r>
              <w:rPr>
                <w:rFonts w:ascii="Times New Roman" w:hAnsi="Times New Roman"/>
                <w:sz w:val="24"/>
                <w:szCs w:val="24"/>
              </w:rPr>
              <w:t>«Содержание, формы и методы работы с родителями учащихся в УДО»</w:t>
            </w:r>
          </w:p>
        </w:tc>
        <w:tc>
          <w:tcPr>
            <w:tcW w:w="1701" w:type="dxa"/>
            <w:gridSpan w:val="2"/>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МБОУДО «ЦДТ» ЦР г.Кемерово</w:t>
            </w:r>
          </w:p>
        </w:tc>
        <w:tc>
          <w:tcPr>
            <w:tcW w:w="1276"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r>
              <w:rPr>
                <w:rFonts w:ascii="Times New Roman" w:hAnsi="Times New Roman"/>
                <w:sz w:val="24"/>
                <w:szCs w:val="24"/>
              </w:rPr>
              <w:t>Сажина Т. Н.</w:t>
            </w:r>
          </w:p>
          <w:p w:rsidR="008D50A7" w:rsidRDefault="008D50A7" w:rsidP="00565109">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Педагоги УДО г. Кемерово и Кемеровского р-на</w:t>
            </w: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«Народная кукла оберег «На здоровье»</w:t>
            </w:r>
          </w:p>
        </w:tc>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городской</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8D50A7">
            <w:pPr>
              <w:ind w:left="-108" w:right="-101"/>
              <w:jc w:val="center"/>
              <w:rPr>
                <w:rFonts w:ascii="Times New Roman" w:hAnsi="Times New Roman"/>
                <w:sz w:val="24"/>
                <w:szCs w:val="24"/>
              </w:rPr>
            </w:pPr>
            <w:r>
              <w:rPr>
                <w:rFonts w:ascii="Times New Roman" w:hAnsi="Times New Roman"/>
                <w:sz w:val="24"/>
                <w:szCs w:val="24"/>
              </w:rPr>
              <w:t>Программа, заверенная печатью НМЦ</w:t>
            </w:r>
          </w:p>
        </w:tc>
      </w:tr>
      <w:tr w:rsidR="008D50A7" w:rsidTr="008D50A7">
        <w:trPr>
          <w:gridAfter w:val="1"/>
          <w:wAfter w:w="50" w:type="dxa"/>
          <w:trHeight w:val="1092"/>
        </w:trPr>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8D50A7">
            <w:pPr>
              <w:ind w:right="-102"/>
              <w:jc w:val="center"/>
              <w:rPr>
                <w:rFonts w:ascii="Times New Roman" w:hAnsi="Times New Roman"/>
                <w:sz w:val="24"/>
                <w:szCs w:val="24"/>
              </w:rPr>
            </w:pPr>
            <w:r>
              <w:rPr>
                <w:rFonts w:ascii="Times New Roman" w:hAnsi="Times New Roman"/>
                <w:sz w:val="24"/>
                <w:szCs w:val="24"/>
              </w:rPr>
              <w:t>22-28 ноября 2016</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 xml:space="preserve">Семинар-практикум в рамках областной профильной смены «использование игровых </w:t>
            </w:r>
            <w:r>
              <w:rPr>
                <w:rFonts w:ascii="Times New Roman" w:hAnsi="Times New Roman"/>
                <w:sz w:val="24"/>
                <w:szCs w:val="24"/>
              </w:rPr>
              <w:lastRenderedPageBreak/>
              <w:t>технологий при обучении несовершеннолетних навыкам безопасного поведения на дорогах»</w:t>
            </w:r>
          </w:p>
        </w:tc>
        <w:tc>
          <w:tcPr>
            <w:tcW w:w="1701" w:type="dxa"/>
            <w:gridSpan w:val="2"/>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lastRenderedPageBreak/>
              <w:t>Новокузнецкий р-н, село Костёнково, «Сибирская сказка»</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Васильченко Л.П.</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Пдо, педагоги-организаторы, методисты, соц. педагоги</w:t>
            </w: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«Интерактивная игра по правилам ДД «Зебра»»</w:t>
            </w:r>
          </w:p>
        </w:tc>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8D50A7">
            <w:pPr>
              <w:ind w:right="-101"/>
              <w:jc w:val="center"/>
              <w:rPr>
                <w:rFonts w:ascii="Times New Roman" w:hAnsi="Times New Roman"/>
                <w:sz w:val="24"/>
                <w:szCs w:val="24"/>
              </w:rPr>
            </w:pPr>
            <w:r>
              <w:rPr>
                <w:rFonts w:ascii="Times New Roman" w:hAnsi="Times New Roman"/>
                <w:sz w:val="24"/>
                <w:szCs w:val="24"/>
              </w:rPr>
              <w:t>Свидетельство, подписано Купреева Л.И., рук. КДЦБДД</w:t>
            </w:r>
          </w:p>
        </w:tc>
      </w:tr>
      <w:tr w:rsidR="008D50A7" w:rsidTr="008D50A7">
        <w:trPr>
          <w:gridAfter w:val="1"/>
          <w:wAfter w:w="50" w:type="dxa"/>
          <w:trHeight w:val="1092"/>
        </w:trPr>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lastRenderedPageBreak/>
              <w:t>Декабрь 2016</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11-ый городской слёт общественности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ТУЦР</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Кондратьева Е.В.</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Жители Центрального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Выставка «В гармонии с природой»</w:t>
            </w:r>
          </w:p>
        </w:tc>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 xml:space="preserve">Городской </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8D50A7">
            <w:pPr>
              <w:ind w:left="-108" w:right="-101"/>
              <w:jc w:val="center"/>
              <w:rPr>
                <w:rFonts w:ascii="Times New Roman" w:hAnsi="Times New Roman"/>
                <w:sz w:val="24"/>
                <w:szCs w:val="24"/>
              </w:rPr>
            </w:pPr>
            <w:r>
              <w:rPr>
                <w:rFonts w:ascii="Times New Roman" w:hAnsi="Times New Roman"/>
                <w:sz w:val="24"/>
                <w:szCs w:val="24"/>
              </w:rPr>
              <w:t xml:space="preserve">Благодарственное письмо зам. Главы города О.Ю. Самодумов </w:t>
            </w:r>
          </w:p>
        </w:tc>
      </w:tr>
      <w:tr w:rsidR="008D50A7" w:rsidTr="008D50A7">
        <w:trPr>
          <w:gridAfter w:val="1"/>
          <w:wAfter w:w="50" w:type="dxa"/>
          <w:trHeight w:val="1092"/>
        </w:trPr>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Декабрь 2016</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Районный конкурс «Новый год в кждый дом и двор»</w:t>
            </w:r>
          </w:p>
        </w:tc>
        <w:tc>
          <w:tcPr>
            <w:tcW w:w="1701" w:type="dxa"/>
            <w:gridSpan w:val="2"/>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ТУЦР</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Кондратьева Е.В.</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Жители Центрального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Номинация «Зажигательное окно»</w:t>
            </w:r>
          </w:p>
        </w:tc>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 xml:space="preserve">Районный </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8D50A7">
            <w:pPr>
              <w:ind w:left="-108"/>
              <w:jc w:val="center"/>
              <w:rPr>
                <w:rFonts w:ascii="Times New Roman" w:hAnsi="Times New Roman"/>
                <w:sz w:val="24"/>
                <w:szCs w:val="24"/>
              </w:rPr>
            </w:pPr>
            <w:r>
              <w:rPr>
                <w:rFonts w:ascii="Times New Roman" w:hAnsi="Times New Roman"/>
                <w:sz w:val="24"/>
                <w:szCs w:val="24"/>
              </w:rPr>
              <w:t>Благодарственное письмо зам. Главы города О.Ю. Самодумов</w:t>
            </w:r>
          </w:p>
        </w:tc>
      </w:tr>
      <w:tr w:rsidR="008D50A7" w:rsidTr="008D50A7">
        <w:tc>
          <w:tcPr>
            <w:tcW w:w="10966" w:type="dxa"/>
            <w:gridSpan w:val="10"/>
            <w:tcBorders>
              <w:top w:val="single" w:sz="4" w:space="0" w:color="auto"/>
              <w:left w:val="single" w:sz="4" w:space="0" w:color="auto"/>
              <w:bottom w:val="single" w:sz="4" w:space="0" w:color="auto"/>
              <w:right w:val="single" w:sz="4" w:space="0" w:color="auto"/>
            </w:tcBorders>
          </w:tcPr>
          <w:p w:rsidR="008D50A7" w:rsidRDefault="008D50A7" w:rsidP="008D50A7">
            <w:pPr>
              <w:jc w:val="center"/>
              <w:rPr>
                <w:rFonts w:ascii="Times New Roman" w:hAnsi="Times New Roman"/>
                <w:b/>
                <w:i/>
                <w:sz w:val="24"/>
                <w:szCs w:val="24"/>
              </w:rPr>
            </w:pPr>
            <w:r w:rsidRPr="008D50A7">
              <w:rPr>
                <w:rFonts w:ascii="Times New Roman" w:hAnsi="Times New Roman"/>
                <w:b/>
                <w:i/>
                <w:sz w:val="24"/>
                <w:szCs w:val="24"/>
                <w:lang w:val="en-US"/>
              </w:rPr>
              <w:t>II</w:t>
            </w:r>
            <w:r w:rsidRPr="008D50A7">
              <w:rPr>
                <w:rFonts w:ascii="Times New Roman" w:hAnsi="Times New Roman"/>
                <w:b/>
                <w:i/>
                <w:sz w:val="24"/>
                <w:szCs w:val="24"/>
              </w:rPr>
              <w:t xml:space="preserve"> полугодие</w:t>
            </w:r>
          </w:p>
        </w:tc>
      </w:tr>
      <w:tr w:rsidR="008D50A7" w:rsidTr="008D50A7">
        <w:trPr>
          <w:gridAfter w:val="1"/>
          <w:wAfter w:w="50" w:type="dxa"/>
        </w:trPr>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i/>
                <w:sz w:val="24"/>
                <w:szCs w:val="24"/>
              </w:rPr>
            </w:pPr>
            <w:r>
              <w:rPr>
                <w:rFonts w:ascii="Times New Roman" w:hAnsi="Times New Roman"/>
                <w:i/>
                <w:sz w:val="24"/>
                <w:szCs w:val="24"/>
              </w:rPr>
              <w:t>Дата</w:t>
            </w:r>
          </w:p>
        </w:tc>
        <w:tc>
          <w:tcPr>
            <w:tcW w:w="1862" w:type="dxa"/>
            <w:gridSpan w:val="2"/>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i/>
                <w:sz w:val="24"/>
                <w:szCs w:val="24"/>
              </w:rPr>
            </w:pPr>
            <w:r>
              <w:rPr>
                <w:rFonts w:ascii="Times New Roman" w:hAnsi="Times New Roman"/>
                <w:i/>
                <w:sz w:val="24"/>
                <w:szCs w:val="24"/>
              </w:rPr>
              <w:t>Мероприятие</w:t>
            </w:r>
          </w:p>
        </w:tc>
        <w:tc>
          <w:tcPr>
            <w:tcW w:w="1540"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i/>
                <w:sz w:val="24"/>
                <w:szCs w:val="24"/>
              </w:rPr>
            </w:pPr>
            <w:r>
              <w:rPr>
                <w:rFonts w:ascii="Times New Roman" w:hAnsi="Times New Roman"/>
                <w:i/>
                <w:sz w:val="24"/>
                <w:szCs w:val="24"/>
              </w:rPr>
              <w:t>Место проведения</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i/>
                <w:sz w:val="24"/>
                <w:szCs w:val="24"/>
              </w:rPr>
            </w:pPr>
            <w:r>
              <w:rPr>
                <w:rFonts w:ascii="Times New Roman" w:hAnsi="Times New Roman"/>
                <w:i/>
                <w:sz w:val="24"/>
                <w:szCs w:val="24"/>
              </w:rPr>
              <w:t>Ф.И.О. педагога</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i/>
                <w:sz w:val="24"/>
                <w:szCs w:val="24"/>
              </w:rPr>
            </w:pPr>
            <w:r>
              <w:rPr>
                <w:rFonts w:ascii="Times New Roman" w:hAnsi="Times New Roman"/>
                <w:i/>
                <w:sz w:val="24"/>
                <w:szCs w:val="24"/>
              </w:rPr>
              <w:t>Категория участников</w:t>
            </w: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i/>
                <w:sz w:val="24"/>
                <w:szCs w:val="24"/>
              </w:rPr>
            </w:pPr>
            <w:r>
              <w:rPr>
                <w:rFonts w:ascii="Times New Roman" w:hAnsi="Times New Roman"/>
                <w:i/>
                <w:sz w:val="24"/>
                <w:szCs w:val="24"/>
              </w:rPr>
              <w:t>Название мастер-класса</w:t>
            </w:r>
          </w:p>
        </w:tc>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i/>
                <w:sz w:val="24"/>
                <w:szCs w:val="24"/>
              </w:rPr>
            </w:pPr>
            <w:r>
              <w:rPr>
                <w:rFonts w:ascii="Times New Roman" w:hAnsi="Times New Roman"/>
                <w:i/>
                <w:sz w:val="24"/>
                <w:szCs w:val="24"/>
              </w:rPr>
              <w:t>Уровень</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i/>
                <w:sz w:val="24"/>
                <w:szCs w:val="24"/>
              </w:rPr>
            </w:pPr>
            <w:r>
              <w:rPr>
                <w:rFonts w:ascii="Times New Roman" w:hAnsi="Times New Roman"/>
                <w:i/>
                <w:sz w:val="24"/>
                <w:szCs w:val="24"/>
              </w:rPr>
              <w:t>Подтверждающий документ</w:t>
            </w:r>
          </w:p>
        </w:tc>
      </w:tr>
      <w:tr w:rsidR="008D50A7" w:rsidTr="008D50A7">
        <w:trPr>
          <w:gridAfter w:val="1"/>
          <w:wAfter w:w="50" w:type="dxa"/>
        </w:trPr>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25.03.2017</w:t>
            </w:r>
          </w:p>
        </w:tc>
        <w:tc>
          <w:tcPr>
            <w:tcW w:w="1862" w:type="dxa"/>
            <w:gridSpan w:val="2"/>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 xml:space="preserve">Мастер-класс «Практическое обучение Hip-Hop танца» в объёме 4 ч. </w:t>
            </w:r>
          </w:p>
        </w:tc>
        <w:tc>
          <w:tcPr>
            <w:tcW w:w="1540"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Ленинск-Кузнецкий Хореографический клуб «Unreal»</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Шапошников Н.Г.</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Руководители танцевальных коллективов</w:t>
            </w: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«Практическое обучение Hip-Hop танца»</w:t>
            </w:r>
          </w:p>
        </w:tc>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 xml:space="preserve">Областной </w:t>
            </w:r>
          </w:p>
        </w:tc>
        <w:tc>
          <w:tcPr>
            <w:tcW w:w="1276" w:type="dxa"/>
            <w:tcBorders>
              <w:top w:val="single" w:sz="4" w:space="0" w:color="auto"/>
              <w:left w:val="single" w:sz="4" w:space="0" w:color="auto"/>
              <w:bottom w:val="single" w:sz="4" w:space="0" w:color="auto"/>
              <w:right w:val="single" w:sz="4" w:space="0" w:color="auto"/>
            </w:tcBorders>
          </w:tcPr>
          <w:p w:rsidR="008D50A7" w:rsidRDefault="008D50A7" w:rsidP="008D50A7">
            <w:pPr>
              <w:ind w:left="-108" w:right="-101"/>
              <w:jc w:val="center"/>
              <w:rPr>
                <w:rFonts w:ascii="Times New Roman" w:hAnsi="Times New Roman"/>
                <w:sz w:val="24"/>
                <w:szCs w:val="24"/>
              </w:rPr>
            </w:pPr>
            <w:r>
              <w:rPr>
                <w:rFonts w:ascii="Times New Roman" w:hAnsi="Times New Roman"/>
                <w:sz w:val="24"/>
                <w:szCs w:val="24"/>
              </w:rPr>
              <w:t>Сертификат</w:t>
            </w:r>
          </w:p>
          <w:p w:rsidR="008D50A7" w:rsidRDefault="008D50A7" w:rsidP="00565109">
            <w:pPr>
              <w:jc w:val="center"/>
              <w:rPr>
                <w:rFonts w:ascii="Times New Roman" w:hAnsi="Times New Roman"/>
                <w:sz w:val="24"/>
                <w:szCs w:val="24"/>
              </w:rPr>
            </w:pPr>
          </w:p>
        </w:tc>
      </w:tr>
      <w:tr w:rsidR="008D50A7" w:rsidTr="008D50A7">
        <w:trPr>
          <w:gridAfter w:val="1"/>
          <w:wAfter w:w="50" w:type="dxa"/>
        </w:trPr>
        <w:tc>
          <w:tcPr>
            <w:tcW w:w="851" w:type="dxa"/>
            <w:vMerge w:val="restart"/>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17 марта 2017</w:t>
            </w:r>
          </w:p>
        </w:tc>
        <w:tc>
          <w:tcPr>
            <w:tcW w:w="1862" w:type="dxa"/>
            <w:gridSpan w:val="2"/>
            <w:vMerge w:val="restart"/>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r>
              <w:rPr>
                <w:rFonts w:ascii="Times New Roman" w:hAnsi="Times New Roman"/>
                <w:sz w:val="24"/>
                <w:szCs w:val="24"/>
              </w:rPr>
              <w:t xml:space="preserve">Мастер-класс и экскурсия для посетителей городской выставки ДПИ «Зелёный пояс Кузбасса» </w:t>
            </w:r>
          </w:p>
          <w:p w:rsidR="008D50A7" w:rsidRDefault="008D50A7" w:rsidP="00565109">
            <w:pPr>
              <w:jc w:val="center"/>
              <w:rPr>
                <w:rFonts w:ascii="Times New Roman" w:hAnsi="Times New Roman"/>
                <w:sz w:val="24"/>
                <w:szCs w:val="24"/>
              </w:rPr>
            </w:pPr>
          </w:p>
        </w:tc>
        <w:tc>
          <w:tcPr>
            <w:tcW w:w="1540" w:type="dxa"/>
            <w:vMerge w:val="restart"/>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(В рамках городского конкурса-фестиваля детского художественного творчества «Успех 2017», посвященного году экологии в России.</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Соколова Любовь Ивановна ПДО</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 xml:space="preserve">Дети и руководители т/о ДПИ </w:t>
            </w: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«Брошь «Аленький цветочек» в технике тканепластика с использованием швейной фурнитуры»</w:t>
            </w:r>
          </w:p>
        </w:tc>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 xml:space="preserve">Город </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Благодарственное письмо</w:t>
            </w:r>
          </w:p>
        </w:tc>
      </w:tr>
      <w:tr w:rsidR="008D50A7" w:rsidTr="008D50A7">
        <w:trPr>
          <w:gridAfter w:val="1"/>
          <w:wAfter w:w="50" w:type="dxa"/>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D50A7" w:rsidRDefault="008D50A7" w:rsidP="00565109">
            <w:pPr>
              <w:rPr>
                <w:rFonts w:ascii="Times New Roman" w:hAnsi="Times New Roman"/>
                <w:sz w:val="24"/>
                <w:szCs w:val="24"/>
              </w:rPr>
            </w:pPr>
          </w:p>
        </w:tc>
        <w:tc>
          <w:tcPr>
            <w:tcW w:w="1862" w:type="dxa"/>
            <w:gridSpan w:val="2"/>
            <w:vMerge/>
            <w:tcBorders>
              <w:top w:val="single" w:sz="4" w:space="0" w:color="auto"/>
              <w:left w:val="single" w:sz="4" w:space="0" w:color="auto"/>
              <w:bottom w:val="single" w:sz="4" w:space="0" w:color="auto"/>
              <w:right w:val="single" w:sz="4" w:space="0" w:color="auto"/>
            </w:tcBorders>
            <w:vAlign w:val="center"/>
            <w:hideMark/>
          </w:tcPr>
          <w:p w:rsidR="008D50A7" w:rsidRDefault="008D50A7" w:rsidP="00565109">
            <w:pPr>
              <w:rPr>
                <w:rFonts w:ascii="Times New Roman" w:hAnsi="Times New Roman"/>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8D50A7" w:rsidRDefault="008D50A7" w:rsidP="00565109">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4D2D">
            <w:pPr>
              <w:jc w:val="center"/>
              <w:rPr>
                <w:rFonts w:ascii="Times New Roman" w:hAnsi="Times New Roman"/>
                <w:sz w:val="24"/>
                <w:szCs w:val="24"/>
              </w:rPr>
            </w:pPr>
            <w:r>
              <w:rPr>
                <w:rFonts w:ascii="Times New Roman" w:hAnsi="Times New Roman"/>
                <w:sz w:val="24"/>
                <w:szCs w:val="24"/>
              </w:rPr>
              <w:t xml:space="preserve">Сыса </w:t>
            </w:r>
            <w:r w:rsidR="00564D2D">
              <w:rPr>
                <w:rFonts w:ascii="Times New Roman" w:hAnsi="Times New Roman"/>
                <w:sz w:val="24"/>
                <w:szCs w:val="24"/>
              </w:rPr>
              <w:t>Н.А.,</w:t>
            </w:r>
            <w:r>
              <w:rPr>
                <w:rFonts w:ascii="Times New Roman" w:hAnsi="Times New Roman"/>
                <w:sz w:val="24"/>
                <w:szCs w:val="24"/>
              </w:rPr>
              <w:t xml:space="preserve"> ПДО</w:t>
            </w:r>
          </w:p>
        </w:tc>
        <w:tc>
          <w:tcPr>
            <w:tcW w:w="1701"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«Птичка - синичка»</w:t>
            </w:r>
          </w:p>
        </w:tc>
        <w:tc>
          <w:tcPr>
            <w:tcW w:w="851"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p>
        </w:tc>
      </w:tr>
      <w:tr w:rsidR="008D50A7" w:rsidTr="008D50A7">
        <w:trPr>
          <w:gridAfter w:val="1"/>
          <w:wAfter w:w="50" w:type="dxa"/>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D50A7" w:rsidRDefault="008D50A7" w:rsidP="00565109">
            <w:pPr>
              <w:rPr>
                <w:rFonts w:ascii="Times New Roman" w:hAnsi="Times New Roman"/>
                <w:sz w:val="24"/>
                <w:szCs w:val="24"/>
              </w:rPr>
            </w:pPr>
          </w:p>
        </w:tc>
        <w:tc>
          <w:tcPr>
            <w:tcW w:w="1862" w:type="dxa"/>
            <w:gridSpan w:val="2"/>
            <w:vMerge/>
            <w:tcBorders>
              <w:top w:val="single" w:sz="4" w:space="0" w:color="auto"/>
              <w:left w:val="single" w:sz="4" w:space="0" w:color="auto"/>
              <w:bottom w:val="single" w:sz="4" w:space="0" w:color="auto"/>
              <w:right w:val="single" w:sz="4" w:space="0" w:color="auto"/>
            </w:tcBorders>
            <w:vAlign w:val="center"/>
            <w:hideMark/>
          </w:tcPr>
          <w:p w:rsidR="008D50A7" w:rsidRDefault="008D50A7" w:rsidP="00565109">
            <w:pPr>
              <w:rPr>
                <w:rFonts w:ascii="Times New Roman" w:hAnsi="Times New Roman"/>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8D50A7" w:rsidRDefault="008D50A7" w:rsidP="00565109">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4D2D">
            <w:pPr>
              <w:jc w:val="center"/>
              <w:rPr>
                <w:rFonts w:ascii="Times New Roman" w:hAnsi="Times New Roman"/>
                <w:sz w:val="24"/>
                <w:szCs w:val="24"/>
              </w:rPr>
            </w:pPr>
            <w:r>
              <w:rPr>
                <w:rFonts w:ascii="Times New Roman" w:hAnsi="Times New Roman"/>
                <w:sz w:val="24"/>
                <w:szCs w:val="24"/>
              </w:rPr>
              <w:t xml:space="preserve">Норицина </w:t>
            </w:r>
            <w:r w:rsidR="00564D2D">
              <w:rPr>
                <w:rFonts w:ascii="Times New Roman" w:hAnsi="Times New Roman"/>
                <w:sz w:val="24"/>
                <w:szCs w:val="24"/>
              </w:rPr>
              <w:t>М.С.</w:t>
            </w:r>
            <w:r>
              <w:rPr>
                <w:rFonts w:ascii="Times New Roman" w:hAnsi="Times New Roman"/>
                <w:sz w:val="24"/>
                <w:szCs w:val="24"/>
              </w:rPr>
              <w:t xml:space="preserve">, ПДО </w:t>
            </w:r>
          </w:p>
        </w:tc>
        <w:tc>
          <w:tcPr>
            <w:tcW w:w="1701"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4D2D">
            <w:pPr>
              <w:ind w:left="-245"/>
              <w:jc w:val="center"/>
              <w:rPr>
                <w:rFonts w:ascii="Times New Roman" w:hAnsi="Times New Roman"/>
                <w:sz w:val="24"/>
                <w:szCs w:val="24"/>
              </w:rPr>
            </w:pPr>
            <w:r>
              <w:rPr>
                <w:rFonts w:ascii="Times New Roman" w:hAnsi="Times New Roman"/>
                <w:sz w:val="24"/>
                <w:szCs w:val="24"/>
              </w:rPr>
              <w:t>«Оформление керамического брелока»</w:t>
            </w:r>
          </w:p>
        </w:tc>
        <w:tc>
          <w:tcPr>
            <w:tcW w:w="851"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p>
        </w:tc>
      </w:tr>
      <w:tr w:rsidR="008D50A7" w:rsidTr="008D50A7">
        <w:trPr>
          <w:gridAfter w:val="1"/>
          <w:wAfter w:w="50" w:type="dxa"/>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D50A7" w:rsidRDefault="008D50A7" w:rsidP="00565109">
            <w:pPr>
              <w:rPr>
                <w:rFonts w:ascii="Times New Roman" w:hAnsi="Times New Roman"/>
                <w:sz w:val="24"/>
                <w:szCs w:val="24"/>
              </w:rPr>
            </w:pPr>
          </w:p>
        </w:tc>
        <w:tc>
          <w:tcPr>
            <w:tcW w:w="1862" w:type="dxa"/>
            <w:gridSpan w:val="2"/>
            <w:vMerge/>
            <w:tcBorders>
              <w:top w:val="single" w:sz="4" w:space="0" w:color="auto"/>
              <w:left w:val="single" w:sz="4" w:space="0" w:color="auto"/>
              <w:bottom w:val="single" w:sz="4" w:space="0" w:color="auto"/>
              <w:right w:val="single" w:sz="4" w:space="0" w:color="auto"/>
            </w:tcBorders>
            <w:vAlign w:val="center"/>
            <w:hideMark/>
          </w:tcPr>
          <w:p w:rsidR="008D50A7" w:rsidRDefault="008D50A7" w:rsidP="00565109">
            <w:pPr>
              <w:rPr>
                <w:rFonts w:ascii="Times New Roman" w:hAnsi="Times New Roman"/>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8D50A7" w:rsidRDefault="008D50A7" w:rsidP="00565109">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4D2D">
            <w:pPr>
              <w:jc w:val="center"/>
              <w:rPr>
                <w:rFonts w:ascii="Times New Roman" w:hAnsi="Times New Roman"/>
                <w:sz w:val="24"/>
                <w:szCs w:val="24"/>
              </w:rPr>
            </w:pPr>
            <w:r>
              <w:rPr>
                <w:rFonts w:ascii="Times New Roman" w:hAnsi="Times New Roman"/>
                <w:sz w:val="24"/>
                <w:szCs w:val="24"/>
              </w:rPr>
              <w:t xml:space="preserve">Гарченко </w:t>
            </w:r>
            <w:r w:rsidR="00564D2D">
              <w:rPr>
                <w:rFonts w:ascii="Times New Roman" w:hAnsi="Times New Roman"/>
                <w:sz w:val="24"/>
                <w:szCs w:val="24"/>
              </w:rPr>
              <w:t>Д.А.,</w:t>
            </w:r>
            <w:r>
              <w:rPr>
                <w:rFonts w:ascii="Times New Roman" w:hAnsi="Times New Roman"/>
                <w:sz w:val="24"/>
                <w:szCs w:val="24"/>
              </w:rPr>
              <w:t xml:space="preserve"> ПДО </w:t>
            </w:r>
          </w:p>
        </w:tc>
        <w:tc>
          <w:tcPr>
            <w:tcW w:w="1701"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«Презентация техники «Киригами»</w:t>
            </w:r>
          </w:p>
        </w:tc>
        <w:tc>
          <w:tcPr>
            <w:tcW w:w="851"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p>
        </w:tc>
      </w:tr>
      <w:tr w:rsidR="008D50A7" w:rsidTr="008D50A7">
        <w:trPr>
          <w:gridAfter w:val="1"/>
          <w:wAfter w:w="50" w:type="dxa"/>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D50A7" w:rsidRDefault="008D50A7" w:rsidP="00565109">
            <w:pPr>
              <w:rPr>
                <w:rFonts w:ascii="Times New Roman" w:hAnsi="Times New Roman"/>
                <w:sz w:val="24"/>
                <w:szCs w:val="24"/>
              </w:rPr>
            </w:pPr>
          </w:p>
        </w:tc>
        <w:tc>
          <w:tcPr>
            <w:tcW w:w="1862" w:type="dxa"/>
            <w:gridSpan w:val="2"/>
            <w:vMerge/>
            <w:tcBorders>
              <w:top w:val="single" w:sz="4" w:space="0" w:color="auto"/>
              <w:left w:val="single" w:sz="4" w:space="0" w:color="auto"/>
              <w:bottom w:val="single" w:sz="4" w:space="0" w:color="auto"/>
              <w:right w:val="single" w:sz="4" w:space="0" w:color="auto"/>
            </w:tcBorders>
            <w:vAlign w:val="center"/>
            <w:hideMark/>
          </w:tcPr>
          <w:p w:rsidR="008D50A7" w:rsidRDefault="008D50A7" w:rsidP="00565109">
            <w:pPr>
              <w:rPr>
                <w:rFonts w:ascii="Times New Roman" w:hAnsi="Times New Roman"/>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8D50A7" w:rsidRDefault="008D50A7" w:rsidP="00565109">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4D2D">
            <w:pPr>
              <w:jc w:val="center"/>
              <w:rPr>
                <w:rFonts w:ascii="Times New Roman" w:hAnsi="Times New Roman"/>
                <w:sz w:val="24"/>
                <w:szCs w:val="24"/>
              </w:rPr>
            </w:pPr>
            <w:r>
              <w:rPr>
                <w:rFonts w:ascii="Times New Roman" w:hAnsi="Times New Roman"/>
                <w:sz w:val="24"/>
                <w:szCs w:val="24"/>
              </w:rPr>
              <w:t xml:space="preserve">Трубчанинова </w:t>
            </w:r>
            <w:r w:rsidR="00564D2D">
              <w:rPr>
                <w:rFonts w:ascii="Times New Roman" w:hAnsi="Times New Roman"/>
                <w:sz w:val="24"/>
                <w:szCs w:val="24"/>
              </w:rPr>
              <w:t>Т.В.</w:t>
            </w:r>
            <w:r>
              <w:rPr>
                <w:rFonts w:ascii="Times New Roman" w:hAnsi="Times New Roman"/>
                <w:sz w:val="24"/>
                <w:szCs w:val="24"/>
              </w:rPr>
              <w:t xml:space="preserve">, ПДО </w:t>
            </w:r>
          </w:p>
        </w:tc>
        <w:tc>
          <w:tcPr>
            <w:tcW w:w="1701"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«Секреты уютного дома. Тканепластика»</w:t>
            </w:r>
          </w:p>
        </w:tc>
        <w:tc>
          <w:tcPr>
            <w:tcW w:w="851"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p>
        </w:tc>
      </w:tr>
      <w:tr w:rsidR="008D50A7" w:rsidTr="008D50A7">
        <w:trPr>
          <w:gridAfter w:val="1"/>
          <w:wAfter w:w="50" w:type="dxa"/>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D50A7" w:rsidRDefault="008D50A7" w:rsidP="00565109">
            <w:pPr>
              <w:rPr>
                <w:rFonts w:ascii="Times New Roman" w:hAnsi="Times New Roman"/>
                <w:sz w:val="24"/>
                <w:szCs w:val="24"/>
              </w:rPr>
            </w:pPr>
          </w:p>
        </w:tc>
        <w:tc>
          <w:tcPr>
            <w:tcW w:w="1862" w:type="dxa"/>
            <w:gridSpan w:val="2"/>
            <w:vMerge/>
            <w:tcBorders>
              <w:top w:val="single" w:sz="4" w:space="0" w:color="auto"/>
              <w:left w:val="single" w:sz="4" w:space="0" w:color="auto"/>
              <w:bottom w:val="single" w:sz="4" w:space="0" w:color="auto"/>
              <w:right w:val="single" w:sz="4" w:space="0" w:color="auto"/>
            </w:tcBorders>
            <w:vAlign w:val="center"/>
            <w:hideMark/>
          </w:tcPr>
          <w:p w:rsidR="008D50A7" w:rsidRDefault="008D50A7" w:rsidP="00565109">
            <w:pPr>
              <w:rPr>
                <w:rFonts w:ascii="Times New Roman" w:hAnsi="Times New Roman"/>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8D50A7" w:rsidRDefault="008D50A7" w:rsidP="00565109">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4D2D">
            <w:pPr>
              <w:jc w:val="center"/>
              <w:rPr>
                <w:rFonts w:ascii="Times New Roman" w:hAnsi="Times New Roman"/>
                <w:sz w:val="24"/>
                <w:szCs w:val="24"/>
              </w:rPr>
            </w:pPr>
            <w:r>
              <w:rPr>
                <w:rFonts w:ascii="Times New Roman" w:hAnsi="Times New Roman"/>
                <w:sz w:val="24"/>
                <w:szCs w:val="24"/>
              </w:rPr>
              <w:t xml:space="preserve">Кондратьева </w:t>
            </w:r>
            <w:r w:rsidR="00564D2D">
              <w:rPr>
                <w:rFonts w:ascii="Times New Roman" w:hAnsi="Times New Roman"/>
                <w:sz w:val="24"/>
                <w:szCs w:val="24"/>
              </w:rPr>
              <w:t>Е.В.</w:t>
            </w:r>
            <w:r>
              <w:rPr>
                <w:rFonts w:ascii="Times New Roman" w:hAnsi="Times New Roman"/>
                <w:sz w:val="24"/>
                <w:szCs w:val="24"/>
              </w:rPr>
              <w:t xml:space="preserve">, ПДО </w:t>
            </w:r>
          </w:p>
        </w:tc>
        <w:tc>
          <w:tcPr>
            <w:tcW w:w="1701"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«Бумагопластика. Подкова на счастье»</w:t>
            </w:r>
          </w:p>
        </w:tc>
        <w:tc>
          <w:tcPr>
            <w:tcW w:w="851"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p>
        </w:tc>
      </w:tr>
      <w:tr w:rsidR="008D50A7" w:rsidTr="008D50A7">
        <w:trPr>
          <w:gridAfter w:val="1"/>
          <w:wAfter w:w="50" w:type="dxa"/>
        </w:trPr>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17 марта 2017</w:t>
            </w:r>
          </w:p>
        </w:tc>
        <w:tc>
          <w:tcPr>
            <w:tcW w:w="1862" w:type="dxa"/>
            <w:gridSpan w:val="2"/>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r>
              <w:rPr>
                <w:rFonts w:ascii="Times New Roman" w:hAnsi="Times New Roman"/>
                <w:sz w:val="24"/>
                <w:szCs w:val="24"/>
              </w:rPr>
              <w:t xml:space="preserve">Мастер-класс и экскурсия для посетителей городской выставки ДПИ «Зелёный пояс Кузбасса» </w:t>
            </w:r>
          </w:p>
          <w:p w:rsidR="008D50A7" w:rsidRDefault="008D50A7" w:rsidP="00565109">
            <w:pPr>
              <w:jc w:val="center"/>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4D2D">
            <w:pPr>
              <w:jc w:val="center"/>
              <w:rPr>
                <w:rFonts w:ascii="Times New Roman" w:hAnsi="Times New Roman"/>
                <w:sz w:val="24"/>
                <w:szCs w:val="24"/>
              </w:rPr>
            </w:pPr>
            <w:r>
              <w:rPr>
                <w:rFonts w:ascii="Times New Roman" w:hAnsi="Times New Roman"/>
                <w:sz w:val="24"/>
                <w:szCs w:val="24"/>
              </w:rPr>
              <w:t xml:space="preserve">Плечёва </w:t>
            </w:r>
            <w:r w:rsidR="00564D2D">
              <w:rPr>
                <w:rFonts w:ascii="Times New Roman" w:hAnsi="Times New Roman"/>
                <w:sz w:val="24"/>
                <w:szCs w:val="24"/>
              </w:rPr>
              <w:t>Н.В.</w:t>
            </w:r>
            <w:r>
              <w:rPr>
                <w:rFonts w:ascii="Times New Roman" w:hAnsi="Times New Roman"/>
                <w:sz w:val="24"/>
                <w:szCs w:val="24"/>
              </w:rPr>
              <w:t xml:space="preserve">, ПДО </w:t>
            </w:r>
          </w:p>
        </w:tc>
        <w:tc>
          <w:tcPr>
            <w:tcW w:w="1701"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Организация экскурсий для учащихся ОУ Центрального района г. Кемерово -посетителей городской выставки ДПИ</w:t>
            </w:r>
          </w:p>
        </w:tc>
        <w:tc>
          <w:tcPr>
            <w:tcW w:w="851"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p>
        </w:tc>
      </w:tr>
      <w:tr w:rsidR="008D50A7" w:rsidTr="008D50A7">
        <w:trPr>
          <w:gridAfter w:val="1"/>
          <w:wAfter w:w="50" w:type="dxa"/>
        </w:trPr>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 xml:space="preserve">07.04.2017 </w:t>
            </w:r>
          </w:p>
        </w:tc>
        <w:tc>
          <w:tcPr>
            <w:tcW w:w="1862" w:type="dxa"/>
            <w:gridSpan w:val="2"/>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Военкоровская вертушка</w:t>
            </w:r>
          </w:p>
          <w:p w:rsidR="008D50A7" w:rsidRDefault="008D50A7" w:rsidP="00565109">
            <w:pPr>
              <w:jc w:val="center"/>
              <w:rPr>
                <w:rFonts w:ascii="Times New Roman" w:hAnsi="Times New Roman"/>
                <w:sz w:val="24"/>
                <w:szCs w:val="24"/>
              </w:rPr>
            </w:pPr>
            <w:r>
              <w:rPr>
                <w:rFonts w:ascii="Times New Roman" w:hAnsi="Times New Roman"/>
                <w:sz w:val="24"/>
                <w:szCs w:val="24"/>
              </w:rPr>
              <w:t xml:space="preserve">Мастер-класс </w:t>
            </w:r>
          </w:p>
        </w:tc>
        <w:tc>
          <w:tcPr>
            <w:tcW w:w="1540"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В рамках Регионального слёта ВВПОД «Юнармия»</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Устянина З.Ю., ПДО</w:t>
            </w:r>
          </w:p>
        </w:tc>
        <w:tc>
          <w:tcPr>
            <w:tcW w:w="170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Юнармейцы отрядов Кемеровской области, военкоры, рук. пресс-центров</w:t>
            </w:r>
          </w:p>
        </w:tc>
        <w:tc>
          <w:tcPr>
            <w:tcW w:w="1559"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«Пресс-релиз и пост релиз как пиар-средство по продвижению общественного движения»</w:t>
            </w:r>
          </w:p>
        </w:tc>
        <w:tc>
          <w:tcPr>
            <w:tcW w:w="851"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 xml:space="preserve">Регион </w:t>
            </w:r>
          </w:p>
        </w:tc>
        <w:tc>
          <w:tcPr>
            <w:tcW w:w="1276" w:type="dxa"/>
            <w:tcBorders>
              <w:top w:val="single" w:sz="4" w:space="0" w:color="auto"/>
              <w:left w:val="single" w:sz="4" w:space="0" w:color="auto"/>
              <w:bottom w:val="single" w:sz="4" w:space="0" w:color="auto"/>
              <w:right w:val="single" w:sz="4" w:space="0" w:color="auto"/>
            </w:tcBorders>
            <w:hideMark/>
          </w:tcPr>
          <w:p w:rsidR="008D50A7" w:rsidRDefault="008D50A7" w:rsidP="00565109">
            <w:pPr>
              <w:jc w:val="center"/>
              <w:rPr>
                <w:rFonts w:ascii="Times New Roman" w:hAnsi="Times New Roman"/>
                <w:sz w:val="24"/>
                <w:szCs w:val="24"/>
              </w:rPr>
            </w:pPr>
            <w:r>
              <w:rPr>
                <w:rFonts w:ascii="Times New Roman" w:hAnsi="Times New Roman"/>
                <w:sz w:val="24"/>
                <w:szCs w:val="24"/>
              </w:rPr>
              <w:t>Приказ по ОУ по информационному письму-запросу</w:t>
            </w:r>
          </w:p>
        </w:tc>
      </w:tr>
      <w:tr w:rsidR="008D50A7" w:rsidTr="008D50A7">
        <w:trPr>
          <w:gridAfter w:val="1"/>
          <w:wAfter w:w="50" w:type="dxa"/>
        </w:trPr>
        <w:tc>
          <w:tcPr>
            <w:tcW w:w="851"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r>
              <w:rPr>
                <w:rFonts w:ascii="Times New Roman" w:hAnsi="Times New Roman"/>
                <w:sz w:val="24"/>
                <w:szCs w:val="24"/>
              </w:rPr>
              <w:t>Итого</w:t>
            </w:r>
          </w:p>
        </w:tc>
        <w:tc>
          <w:tcPr>
            <w:tcW w:w="1862" w:type="dxa"/>
            <w:gridSpan w:val="2"/>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r>
              <w:rPr>
                <w:rFonts w:ascii="Times New Roman" w:hAnsi="Times New Roman"/>
                <w:sz w:val="24"/>
                <w:szCs w:val="24"/>
              </w:rPr>
              <w:t>27 м-классов</w:t>
            </w:r>
          </w:p>
        </w:tc>
        <w:tc>
          <w:tcPr>
            <w:tcW w:w="1540"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r>
              <w:rPr>
                <w:rFonts w:ascii="Times New Roman" w:hAnsi="Times New Roman"/>
                <w:sz w:val="24"/>
                <w:szCs w:val="24"/>
              </w:rPr>
              <w:t>14 педагогов</w:t>
            </w:r>
          </w:p>
        </w:tc>
        <w:tc>
          <w:tcPr>
            <w:tcW w:w="1701"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r>
              <w:rPr>
                <w:rFonts w:ascii="Times New Roman" w:hAnsi="Times New Roman"/>
                <w:sz w:val="24"/>
                <w:szCs w:val="24"/>
              </w:rPr>
              <w:t>м/народ – 1</w:t>
            </w:r>
          </w:p>
          <w:p w:rsidR="008D50A7" w:rsidRDefault="008D50A7" w:rsidP="00565109">
            <w:pPr>
              <w:jc w:val="center"/>
              <w:rPr>
                <w:rFonts w:ascii="Times New Roman" w:hAnsi="Times New Roman"/>
                <w:sz w:val="24"/>
                <w:szCs w:val="24"/>
              </w:rPr>
            </w:pPr>
            <w:r>
              <w:rPr>
                <w:rFonts w:ascii="Times New Roman" w:hAnsi="Times New Roman"/>
                <w:sz w:val="24"/>
                <w:szCs w:val="24"/>
              </w:rPr>
              <w:t>регион – 2</w:t>
            </w:r>
          </w:p>
          <w:p w:rsidR="008D50A7" w:rsidRDefault="008D50A7" w:rsidP="00565109">
            <w:pPr>
              <w:jc w:val="center"/>
              <w:rPr>
                <w:rFonts w:ascii="Times New Roman" w:hAnsi="Times New Roman"/>
                <w:sz w:val="24"/>
                <w:szCs w:val="24"/>
              </w:rPr>
            </w:pPr>
            <w:r>
              <w:rPr>
                <w:rFonts w:ascii="Times New Roman" w:hAnsi="Times New Roman"/>
                <w:sz w:val="24"/>
                <w:szCs w:val="24"/>
              </w:rPr>
              <w:t>область – 10</w:t>
            </w:r>
          </w:p>
          <w:p w:rsidR="008D50A7" w:rsidRDefault="008D50A7" w:rsidP="00565109">
            <w:pPr>
              <w:jc w:val="center"/>
              <w:rPr>
                <w:rFonts w:ascii="Times New Roman" w:hAnsi="Times New Roman"/>
                <w:sz w:val="24"/>
                <w:szCs w:val="24"/>
              </w:rPr>
            </w:pPr>
            <w:r>
              <w:rPr>
                <w:rFonts w:ascii="Times New Roman" w:hAnsi="Times New Roman"/>
                <w:sz w:val="24"/>
                <w:szCs w:val="24"/>
              </w:rPr>
              <w:t>город – 12</w:t>
            </w:r>
          </w:p>
          <w:p w:rsidR="008D50A7" w:rsidRDefault="008D50A7" w:rsidP="00565109">
            <w:pPr>
              <w:jc w:val="center"/>
              <w:rPr>
                <w:rFonts w:ascii="Times New Roman" w:hAnsi="Times New Roman"/>
                <w:sz w:val="24"/>
                <w:szCs w:val="24"/>
              </w:rPr>
            </w:pPr>
            <w:r>
              <w:rPr>
                <w:rFonts w:ascii="Times New Roman" w:hAnsi="Times New Roman"/>
                <w:sz w:val="24"/>
                <w:szCs w:val="24"/>
              </w:rPr>
              <w:t>район - 2</w:t>
            </w:r>
          </w:p>
        </w:tc>
        <w:tc>
          <w:tcPr>
            <w:tcW w:w="1276" w:type="dxa"/>
            <w:tcBorders>
              <w:top w:val="single" w:sz="4" w:space="0" w:color="auto"/>
              <w:left w:val="single" w:sz="4" w:space="0" w:color="auto"/>
              <w:bottom w:val="single" w:sz="4" w:space="0" w:color="auto"/>
              <w:right w:val="single" w:sz="4" w:space="0" w:color="auto"/>
            </w:tcBorders>
          </w:tcPr>
          <w:p w:rsidR="008D50A7" w:rsidRDefault="008D50A7" w:rsidP="00565109">
            <w:pPr>
              <w:jc w:val="center"/>
              <w:rPr>
                <w:rFonts w:ascii="Times New Roman" w:hAnsi="Times New Roman"/>
                <w:sz w:val="24"/>
                <w:szCs w:val="24"/>
              </w:rPr>
            </w:pPr>
            <w:r>
              <w:rPr>
                <w:rFonts w:ascii="Times New Roman" w:hAnsi="Times New Roman"/>
                <w:sz w:val="24"/>
                <w:szCs w:val="24"/>
              </w:rPr>
              <w:t>Приказ – 1</w:t>
            </w:r>
          </w:p>
          <w:p w:rsidR="008D50A7" w:rsidRDefault="008D50A7" w:rsidP="00565109">
            <w:pPr>
              <w:jc w:val="center"/>
              <w:rPr>
                <w:rFonts w:ascii="Times New Roman" w:hAnsi="Times New Roman"/>
                <w:sz w:val="24"/>
                <w:szCs w:val="24"/>
              </w:rPr>
            </w:pPr>
            <w:r>
              <w:rPr>
                <w:rFonts w:ascii="Times New Roman" w:hAnsi="Times New Roman"/>
                <w:sz w:val="24"/>
                <w:szCs w:val="24"/>
              </w:rPr>
              <w:t>Программа – 2</w:t>
            </w:r>
          </w:p>
          <w:p w:rsidR="008D50A7" w:rsidRDefault="008D50A7" w:rsidP="00565109">
            <w:pPr>
              <w:jc w:val="center"/>
              <w:rPr>
                <w:rFonts w:ascii="Times New Roman" w:hAnsi="Times New Roman"/>
                <w:sz w:val="24"/>
                <w:szCs w:val="24"/>
              </w:rPr>
            </w:pPr>
            <w:r>
              <w:rPr>
                <w:rFonts w:ascii="Times New Roman" w:hAnsi="Times New Roman"/>
                <w:sz w:val="24"/>
                <w:szCs w:val="24"/>
              </w:rPr>
              <w:t>Бл. Письмо – 13</w:t>
            </w:r>
          </w:p>
          <w:p w:rsidR="008D50A7" w:rsidRDefault="008D50A7" w:rsidP="00565109">
            <w:pPr>
              <w:jc w:val="center"/>
              <w:rPr>
                <w:rFonts w:ascii="Times New Roman" w:hAnsi="Times New Roman"/>
                <w:sz w:val="24"/>
                <w:szCs w:val="24"/>
              </w:rPr>
            </w:pPr>
            <w:r>
              <w:rPr>
                <w:rFonts w:ascii="Times New Roman" w:hAnsi="Times New Roman"/>
                <w:sz w:val="24"/>
                <w:szCs w:val="24"/>
              </w:rPr>
              <w:t>Сертификат – 11</w:t>
            </w:r>
          </w:p>
          <w:p w:rsidR="008D50A7" w:rsidRDefault="008D50A7" w:rsidP="00565109">
            <w:pPr>
              <w:jc w:val="center"/>
              <w:rPr>
                <w:rFonts w:ascii="Times New Roman" w:hAnsi="Times New Roman"/>
                <w:sz w:val="24"/>
                <w:szCs w:val="24"/>
              </w:rPr>
            </w:pPr>
            <w:r>
              <w:rPr>
                <w:rFonts w:ascii="Times New Roman" w:hAnsi="Times New Roman"/>
                <w:sz w:val="24"/>
                <w:szCs w:val="24"/>
              </w:rPr>
              <w:t>Грамота – 4</w:t>
            </w:r>
          </w:p>
          <w:p w:rsidR="008D50A7" w:rsidRDefault="008D50A7" w:rsidP="00565109">
            <w:pPr>
              <w:jc w:val="center"/>
              <w:rPr>
                <w:rFonts w:ascii="Times New Roman" w:hAnsi="Times New Roman"/>
                <w:sz w:val="24"/>
                <w:szCs w:val="24"/>
              </w:rPr>
            </w:pPr>
            <w:r>
              <w:rPr>
                <w:rFonts w:ascii="Times New Roman" w:hAnsi="Times New Roman"/>
                <w:sz w:val="24"/>
                <w:szCs w:val="24"/>
              </w:rPr>
              <w:t>Свидетельство - 1</w:t>
            </w:r>
          </w:p>
        </w:tc>
      </w:tr>
    </w:tbl>
    <w:p w:rsidR="008D50A7" w:rsidRDefault="008D50A7" w:rsidP="008D50A7">
      <w:pPr>
        <w:ind w:left="360" w:hanging="360"/>
        <w:jc w:val="center"/>
        <w:rPr>
          <w:rFonts w:ascii="Times New Roman" w:hAnsi="Times New Roman"/>
          <w:b/>
          <w:sz w:val="24"/>
          <w:szCs w:val="24"/>
        </w:rPr>
      </w:pPr>
    </w:p>
    <w:p w:rsidR="00A412F9" w:rsidRPr="00EA337E" w:rsidRDefault="00A412F9" w:rsidP="00054F31">
      <w:pPr>
        <w:spacing w:after="200" w:line="276" w:lineRule="auto"/>
        <w:jc w:val="center"/>
        <w:rPr>
          <w:rFonts w:ascii="Times New Roman" w:hAnsi="Times New Roman"/>
          <w:b/>
          <w:sz w:val="24"/>
          <w:szCs w:val="24"/>
        </w:rPr>
      </w:pPr>
      <w:r w:rsidRPr="00EA337E">
        <w:rPr>
          <w:rFonts w:ascii="Times New Roman" w:hAnsi="Times New Roman"/>
          <w:b/>
          <w:sz w:val="24"/>
          <w:szCs w:val="24"/>
        </w:rPr>
        <w:t>Публикации и информация в СМИ о педагогах ЦДТ</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43"/>
        <w:gridCol w:w="2410"/>
        <w:gridCol w:w="2410"/>
        <w:gridCol w:w="2126"/>
        <w:gridCol w:w="1417"/>
      </w:tblGrid>
      <w:tr w:rsidR="00EA337E" w:rsidTr="00EA337E">
        <w:tc>
          <w:tcPr>
            <w:tcW w:w="851"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b/>
                <w:i/>
                <w:sz w:val="24"/>
                <w:szCs w:val="24"/>
              </w:rPr>
            </w:pPr>
            <w:r>
              <w:rPr>
                <w:rFonts w:ascii="Times New Roman" w:hAnsi="Times New Roman"/>
                <w:b/>
                <w:i/>
                <w:sz w:val="24"/>
                <w:szCs w:val="24"/>
              </w:rPr>
              <w:t>Дата</w:t>
            </w:r>
          </w:p>
        </w:tc>
        <w:tc>
          <w:tcPr>
            <w:tcW w:w="1843"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b/>
                <w:i/>
                <w:sz w:val="24"/>
                <w:szCs w:val="24"/>
              </w:rPr>
            </w:pPr>
            <w:r>
              <w:rPr>
                <w:rFonts w:ascii="Times New Roman" w:hAnsi="Times New Roman"/>
                <w:b/>
                <w:i/>
                <w:sz w:val="24"/>
                <w:szCs w:val="24"/>
              </w:rPr>
              <w:t>Издание</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b/>
                <w:i/>
                <w:sz w:val="24"/>
                <w:szCs w:val="24"/>
              </w:rPr>
            </w:pPr>
            <w:r>
              <w:rPr>
                <w:rFonts w:ascii="Times New Roman" w:hAnsi="Times New Roman"/>
                <w:b/>
                <w:i/>
                <w:sz w:val="24"/>
                <w:szCs w:val="24"/>
              </w:rPr>
              <w:t>Наименование статьи</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b/>
                <w:i/>
                <w:sz w:val="24"/>
                <w:szCs w:val="24"/>
              </w:rPr>
            </w:pPr>
            <w:r>
              <w:rPr>
                <w:rFonts w:ascii="Times New Roman" w:hAnsi="Times New Roman"/>
                <w:b/>
                <w:i/>
                <w:sz w:val="24"/>
                <w:szCs w:val="24"/>
              </w:rPr>
              <w:t xml:space="preserve">Ф.И.О. педагога, </w:t>
            </w:r>
          </w:p>
          <w:p w:rsidR="00EA337E" w:rsidRDefault="00EA337E">
            <w:pPr>
              <w:jc w:val="center"/>
              <w:rPr>
                <w:rFonts w:ascii="Times New Roman" w:hAnsi="Times New Roman"/>
                <w:b/>
                <w:i/>
                <w:sz w:val="24"/>
                <w:szCs w:val="24"/>
              </w:rPr>
            </w:pPr>
            <w:r>
              <w:rPr>
                <w:rFonts w:ascii="Times New Roman" w:hAnsi="Times New Roman"/>
                <w:b/>
                <w:i/>
                <w:sz w:val="24"/>
                <w:szCs w:val="24"/>
              </w:rPr>
              <w:t xml:space="preserve"> о ком публикация</w:t>
            </w:r>
          </w:p>
        </w:tc>
        <w:tc>
          <w:tcPr>
            <w:tcW w:w="2126"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b/>
                <w:i/>
                <w:sz w:val="24"/>
                <w:szCs w:val="24"/>
              </w:rPr>
            </w:pPr>
            <w:r>
              <w:rPr>
                <w:rFonts w:ascii="Times New Roman" w:hAnsi="Times New Roman"/>
                <w:b/>
                <w:i/>
                <w:sz w:val="24"/>
                <w:szCs w:val="24"/>
              </w:rPr>
              <w:t>Автор статьи</w:t>
            </w:r>
          </w:p>
        </w:tc>
        <w:tc>
          <w:tcPr>
            <w:tcW w:w="1417"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b/>
                <w:i/>
                <w:sz w:val="24"/>
                <w:szCs w:val="24"/>
              </w:rPr>
            </w:pPr>
            <w:r>
              <w:rPr>
                <w:rFonts w:ascii="Times New Roman" w:hAnsi="Times New Roman"/>
                <w:b/>
                <w:i/>
                <w:sz w:val="24"/>
                <w:szCs w:val="24"/>
              </w:rPr>
              <w:t>Уровень</w:t>
            </w:r>
          </w:p>
        </w:tc>
      </w:tr>
      <w:tr w:rsidR="00EA337E" w:rsidTr="00EA337E">
        <w:tc>
          <w:tcPr>
            <w:tcW w:w="851"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30.03.2016</w:t>
            </w:r>
          </w:p>
        </w:tc>
        <w:tc>
          <w:tcPr>
            <w:tcW w:w="1843"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 xml:space="preserve">Библиотечный портал </w:t>
            </w:r>
            <w:r>
              <w:rPr>
                <w:rFonts w:ascii="Times New Roman" w:hAnsi="Times New Roman"/>
                <w:sz w:val="24"/>
                <w:szCs w:val="24"/>
              </w:rPr>
              <w:lastRenderedPageBreak/>
              <w:t>Кемеровской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lastRenderedPageBreak/>
              <w:t>«Жаль, что у взрослых каникул не бывает»</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 xml:space="preserve">Об экскурсии в библиотеку в рамках краеведческой </w:t>
            </w:r>
            <w:r>
              <w:rPr>
                <w:rFonts w:ascii="Times New Roman" w:hAnsi="Times New Roman"/>
                <w:sz w:val="24"/>
                <w:szCs w:val="24"/>
              </w:rPr>
              <w:lastRenderedPageBreak/>
              <w:t>экспедиции МБОУДО «ЦДТ» ЦР. г.Кемерово</w:t>
            </w:r>
          </w:p>
        </w:tc>
        <w:tc>
          <w:tcPr>
            <w:tcW w:w="2126"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lastRenderedPageBreak/>
              <w:t>Зав. Библиотекой Е. В. Мельникова</w:t>
            </w:r>
          </w:p>
        </w:tc>
        <w:tc>
          <w:tcPr>
            <w:tcW w:w="1417"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Областной</w:t>
            </w:r>
          </w:p>
        </w:tc>
      </w:tr>
      <w:tr w:rsidR="00EA337E" w:rsidTr="00EA337E">
        <w:tc>
          <w:tcPr>
            <w:tcW w:w="851"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lastRenderedPageBreak/>
              <w:t>30.03.2016</w:t>
            </w:r>
          </w:p>
        </w:tc>
        <w:tc>
          <w:tcPr>
            <w:tcW w:w="1843" w:type="dxa"/>
            <w:tcBorders>
              <w:top w:val="single" w:sz="4" w:space="0" w:color="auto"/>
              <w:left w:val="single" w:sz="4" w:space="0" w:color="auto"/>
              <w:bottom w:val="single" w:sz="4" w:space="0" w:color="auto"/>
              <w:right w:val="single" w:sz="4" w:space="0" w:color="auto"/>
            </w:tcBorders>
            <w:hideMark/>
          </w:tcPr>
          <w:p w:rsidR="00EA337E" w:rsidRDefault="00EA337E" w:rsidP="002A2DB4">
            <w:pPr>
              <w:ind w:right="-115"/>
              <w:jc w:val="center"/>
              <w:rPr>
                <w:rFonts w:ascii="Times New Roman" w:hAnsi="Times New Roman"/>
                <w:sz w:val="24"/>
                <w:szCs w:val="24"/>
              </w:rPr>
            </w:pPr>
            <w:r>
              <w:rPr>
                <w:rFonts w:ascii="Times New Roman" w:hAnsi="Times New Roman"/>
                <w:sz w:val="24"/>
                <w:szCs w:val="24"/>
              </w:rPr>
              <w:t>Сайт МБУ «Зеленогорский ДДТ»</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Экскурсии в дни каникул</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Об экскурсии и мастер классах в рамках краеведческой экспедиции МБОУДО «ЦДТ» ЦР. г.Кемерово</w:t>
            </w:r>
          </w:p>
        </w:tc>
        <w:tc>
          <w:tcPr>
            <w:tcW w:w="2126"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Методист</w:t>
            </w:r>
          </w:p>
        </w:tc>
        <w:tc>
          <w:tcPr>
            <w:tcW w:w="1417"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Областной</w:t>
            </w:r>
          </w:p>
        </w:tc>
      </w:tr>
      <w:tr w:rsidR="00EA337E" w:rsidTr="00EA337E">
        <w:tc>
          <w:tcPr>
            <w:tcW w:w="851"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01.04.2016</w:t>
            </w:r>
          </w:p>
        </w:tc>
        <w:tc>
          <w:tcPr>
            <w:tcW w:w="1843"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Сайт ГПОУ «ЗМТ»</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Репортаж «Наш техникум» - планы будущее</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О Сокол Е. Е. и творческом объединении «Туристическая песня»</w:t>
            </w:r>
          </w:p>
        </w:tc>
        <w:tc>
          <w:tcPr>
            <w:tcW w:w="2126"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Методист ЗМТ</w:t>
            </w:r>
          </w:p>
        </w:tc>
        <w:tc>
          <w:tcPr>
            <w:tcW w:w="1417"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 xml:space="preserve">Областной </w:t>
            </w:r>
          </w:p>
        </w:tc>
      </w:tr>
      <w:tr w:rsidR="00EA337E" w:rsidTr="00EA337E">
        <w:tc>
          <w:tcPr>
            <w:tcW w:w="851" w:type="dxa"/>
            <w:tcBorders>
              <w:top w:val="single" w:sz="4" w:space="0" w:color="auto"/>
              <w:left w:val="single" w:sz="4" w:space="0" w:color="auto"/>
              <w:bottom w:val="single" w:sz="4" w:space="0" w:color="auto"/>
              <w:right w:val="single" w:sz="4" w:space="0" w:color="auto"/>
            </w:tcBorders>
            <w:hideMark/>
          </w:tcPr>
          <w:p w:rsidR="00EA337E" w:rsidRDefault="00EA337E" w:rsidP="002A2DB4">
            <w:pPr>
              <w:ind w:right="-102"/>
              <w:jc w:val="center"/>
              <w:rPr>
                <w:rFonts w:ascii="Times New Roman" w:hAnsi="Times New Roman"/>
                <w:sz w:val="24"/>
                <w:szCs w:val="24"/>
              </w:rPr>
            </w:pPr>
            <w:r>
              <w:rPr>
                <w:rFonts w:ascii="Times New Roman" w:hAnsi="Times New Roman"/>
                <w:sz w:val="24"/>
                <w:szCs w:val="24"/>
              </w:rPr>
              <w:t>8 апреля 2016</w:t>
            </w:r>
          </w:p>
        </w:tc>
        <w:tc>
          <w:tcPr>
            <w:tcW w:w="1843"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Газета «Тайдонские родники»</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«Весна, весна на улице, весенние деньки…»</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ПалехинаМ. С., Бойко Е. М., Сокол Е. Е. о мастер-классе в Крапивинском Доме детского творчества</w:t>
            </w:r>
          </w:p>
        </w:tc>
        <w:tc>
          <w:tcPr>
            <w:tcW w:w="2126"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Чуднова Наталья, педагог-организатор МБУДО «Крапив-й ДДТ»</w:t>
            </w:r>
          </w:p>
        </w:tc>
        <w:tc>
          <w:tcPr>
            <w:tcW w:w="1417"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 xml:space="preserve">Областной </w:t>
            </w:r>
          </w:p>
        </w:tc>
      </w:tr>
      <w:tr w:rsidR="00EA337E" w:rsidTr="00EA337E">
        <w:tc>
          <w:tcPr>
            <w:tcW w:w="851"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10.05.2016</w:t>
            </w:r>
          </w:p>
        </w:tc>
        <w:tc>
          <w:tcPr>
            <w:tcW w:w="1843"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Видеосюжет в 19.30 СТС-Кузбасс «Другие новости»</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«Письма Победы»</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Устянина З.Ю. открытое занятие в рамках акции с Газпронефть Региональные продажи «Письма Победы»</w:t>
            </w:r>
          </w:p>
        </w:tc>
        <w:tc>
          <w:tcPr>
            <w:tcW w:w="2126" w:type="dxa"/>
            <w:tcBorders>
              <w:top w:val="single" w:sz="4" w:space="0" w:color="auto"/>
              <w:left w:val="single" w:sz="4" w:space="0" w:color="auto"/>
              <w:bottom w:val="single" w:sz="4" w:space="0" w:color="auto"/>
              <w:right w:val="single" w:sz="4" w:space="0" w:color="auto"/>
            </w:tcBorders>
          </w:tcPr>
          <w:p w:rsidR="00EA337E" w:rsidRDefault="00EA337E">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 xml:space="preserve">Городской </w:t>
            </w:r>
          </w:p>
        </w:tc>
      </w:tr>
      <w:tr w:rsidR="00EA337E" w:rsidTr="00EA337E">
        <w:tc>
          <w:tcPr>
            <w:tcW w:w="851"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 xml:space="preserve">Май </w:t>
            </w:r>
            <w:r w:rsidR="002A2DB4">
              <w:rPr>
                <w:rFonts w:ascii="Times New Roman" w:hAnsi="Times New Roman"/>
                <w:sz w:val="24"/>
                <w:szCs w:val="24"/>
              </w:rPr>
              <w:t>20</w:t>
            </w:r>
            <w:r>
              <w:rPr>
                <w:rFonts w:ascii="Times New Roman" w:hAnsi="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Статья в газете «С тобой»</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«Письма Победы»</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Устянина З.Ю. Творческое объединение пресс-центр «Поколение NEXT»</w:t>
            </w:r>
          </w:p>
        </w:tc>
        <w:tc>
          <w:tcPr>
            <w:tcW w:w="2126"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Т. Терещенко</w:t>
            </w:r>
          </w:p>
        </w:tc>
        <w:tc>
          <w:tcPr>
            <w:tcW w:w="1417"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 xml:space="preserve">Городской </w:t>
            </w:r>
          </w:p>
        </w:tc>
      </w:tr>
      <w:tr w:rsidR="00EA337E" w:rsidTr="00EA337E">
        <w:tc>
          <w:tcPr>
            <w:tcW w:w="11057" w:type="dxa"/>
            <w:gridSpan w:val="6"/>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b/>
                <w:i/>
                <w:sz w:val="24"/>
                <w:szCs w:val="24"/>
              </w:rPr>
            </w:pPr>
            <w:r w:rsidRPr="00EA337E">
              <w:rPr>
                <w:rFonts w:ascii="Times New Roman" w:hAnsi="Times New Roman"/>
                <w:b/>
                <w:i/>
                <w:sz w:val="24"/>
                <w:szCs w:val="24"/>
                <w:lang w:val="en-US"/>
              </w:rPr>
              <w:t xml:space="preserve">I </w:t>
            </w:r>
            <w:r w:rsidRPr="00EA337E">
              <w:rPr>
                <w:rFonts w:ascii="Times New Roman" w:hAnsi="Times New Roman"/>
                <w:b/>
                <w:i/>
                <w:sz w:val="24"/>
                <w:szCs w:val="24"/>
              </w:rPr>
              <w:t>полугодие 2016 - 2017</w:t>
            </w:r>
          </w:p>
        </w:tc>
      </w:tr>
      <w:tr w:rsidR="00EA337E" w:rsidTr="00EA337E">
        <w:tc>
          <w:tcPr>
            <w:tcW w:w="851" w:type="dxa"/>
            <w:tcBorders>
              <w:top w:val="single" w:sz="4" w:space="0" w:color="auto"/>
              <w:left w:val="single" w:sz="4" w:space="0" w:color="auto"/>
              <w:bottom w:val="single" w:sz="4" w:space="0" w:color="auto"/>
              <w:right w:val="single" w:sz="4" w:space="0" w:color="auto"/>
            </w:tcBorders>
            <w:hideMark/>
          </w:tcPr>
          <w:p w:rsidR="00EA337E" w:rsidRDefault="00EA337E" w:rsidP="002A2DB4">
            <w:pPr>
              <w:jc w:val="center"/>
              <w:rPr>
                <w:rFonts w:ascii="Times New Roman" w:eastAsiaTheme="minorHAnsi" w:hAnsi="Times New Roman" w:cstheme="minorBidi"/>
                <w:sz w:val="24"/>
                <w:szCs w:val="24"/>
              </w:rPr>
            </w:pPr>
            <w:r>
              <w:rPr>
                <w:rFonts w:ascii="Times New Roman" w:hAnsi="Times New Roman"/>
                <w:sz w:val="24"/>
                <w:szCs w:val="24"/>
              </w:rPr>
              <w:t xml:space="preserve">6 июля 2016 </w:t>
            </w:r>
          </w:p>
        </w:tc>
        <w:tc>
          <w:tcPr>
            <w:tcW w:w="1843"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Районная газета «Тайдонские родники»</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«Оберег в дорогу»</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Статья о мастер-классах т/о «Музей народной культуры».</w:t>
            </w:r>
          </w:p>
          <w:p w:rsidR="00EA337E" w:rsidRDefault="00EA337E">
            <w:pPr>
              <w:jc w:val="center"/>
              <w:rPr>
                <w:rFonts w:ascii="Times New Roman" w:hAnsi="Times New Roman"/>
                <w:sz w:val="24"/>
                <w:szCs w:val="24"/>
              </w:rPr>
            </w:pPr>
            <w:r>
              <w:rPr>
                <w:rFonts w:ascii="Times New Roman" w:hAnsi="Times New Roman"/>
                <w:sz w:val="24"/>
                <w:szCs w:val="24"/>
              </w:rPr>
              <w:t xml:space="preserve"> Интервью Палехиной М. С.</w:t>
            </w:r>
          </w:p>
        </w:tc>
        <w:tc>
          <w:tcPr>
            <w:tcW w:w="2126"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Ольга Константинова, журналист</w:t>
            </w:r>
          </w:p>
        </w:tc>
        <w:tc>
          <w:tcPr>
            <w:tcW w:w="1417"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областной</w:t>
            </w:r>
          </w:p>
        </w:tc>
      </w:tr>
      <w:tr w:rsidR="00EA337E" w:rsidTr="00EA337E">
        <w:tc>
          <w:tcPr>
            <w:tcW w:w="851"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19 июля</w:t>
            </w:r>
          </w:p>
          <w:p w:rsidR="00EA337E" w:rsidRDefault="00EA337E" w:rsidP="002A2DB4">
            <w:pPr>
              <w:jc w:val="center"/>
              <w:rPr>
                <w:rFonts w:ascii="Times New Roman" w:hAnsi="Times New Roman"/>
                <w:sz w:val="24"/>
                <w:szCs w:val="24"/>
              </w:rPr>
            </w:pPr>
            <w:r>
              <w:rPr>
                <w:rFonts w:ascii="Times New Roman" w:hAnsi="Times New Roman"/>
                <w:sz w:val="24"/>
                <w:szCs w:val="24"/>
              </w:rPr>
              <w:t xml:space="preserve">2016 </w:t>
            </w:r>
          </w:p>
        </w:tc>
        <w:tc>
          <w:tcPr>
            <w:tcW w:w="1843"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Сайт администрации Крапивинского муниципального района</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«Оберег в дорогу»</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Информация об областном проекте «Город мастеров»</w:t>
            </w:r>
          </w:p>
        </w:tc>
        <w:tc>
          <w:tcPr>
            <w:tcW w:w="2126"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Оператор сайта</w:t>
            </w:r>
          </w:p>
        </w:tc>
        <w:tc>
          <w:tcPr>
            <w:tcW w:w="1417"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областной</w:t>
            </w:r>
          </w:p>
        </w:tc>
      </w:tr>
      <w:tr w:rsidR="00EA337E" w:rsidTr="00EA337E">
        <w:tc>
          <w:tcPr>
            <w:tcW w:w="851"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19 июля 2016</w:t>
            </w:r>
          </w:p>
        </w:tc>
        <w:tc>
          <w:tcPr>
            <w:tcW w:w="1843" w:type="dxa"/>
            <w:tcBorders>
              <w:top w:val="single" w:sz="4" w:space="0" w:color="auto"/>
              <w:left w:val="single" w:sz="4" w:space="0" w:color="auto"/>
              <w:bottom w:val="single" w:sz="4" w:space="0" w:color="auto"/>
              <w:right w:val="single" w:sz="4" w:space="0" w:color="auto"/>
            </w:tcBorders>
            <w:hideMark/>
          </w:tcPr>
          <w:p w:rsidR="00EA337E" w:rsidRDefault="00EA337E" w:rsidP="002A2DB4">
            <w:pPr>
              <w:ind w:right="-115"/>
              <w:jc w:val="center"/>
              <w:rPr>
                <w:rFonts w:ascii="Times New Roman" w:hAnsi="Times New Roman"/>
                <w:sz w:val="24"/>
                <w:szCs w:val="24"/>
              </w:rPr>
            </w:pPr>
            <w:r>
              <w:rPr>
                <w:rFonts w:ascii="Times New Roman" w:hAnsi="Times New Roman"/>
                <w:sz w:val="24"/>
                <w:szCs w:val="24"/>
              </w:rPr>
              <w:t>Медиа – Центр «Крапивинского муниципального района»</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Видеосюжет</w:t>
            </w:r>
          </w:p>
          <w:p w:rsidR="00EA337E" w:rsidRDefault="00EA337E">
            <w:pPr>
              <w:jc w:val="center"/>
              <w:rPr>
                <w:rFonts w:ascii="Times New Roman" w:hAnsi="Times New Roman"/>
                <w:sz w:val="24"/>
                <w:szCs w:val="24"/>
              </w:rPr>
            </w:pPr>
            <w:r>
              <w:rPr>
                <w:rFonts w:ascii="Times New Roman" w:hAnsi="Times New Roman"/>
                <w:sz w:val="24"/>
                <w:szCs w:val="24"/>
              </w:rPr>
              <w:t>«Оберег в дорогу»</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О мастер-классе обучающихся ЦДТ для туристов профильного палаточного лагеря «Отважный»</w:t>
            </w:r>
          </w:p>
        </w:tc>
        <w:tc>
          <w:tcPr>
            <w:tcW w:w="2126"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Журналист Медиа-Центра</w:t>
            </w:r>
          </w:p>
        </w:tc>
        <w:tc>
          <w:tcPr>
            <w:tcW w:w="1417"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областной</w:t>
            </w:r>
          </w:p>
        </w:tc>
      </w:tr>
      <w:tr w:rsidR="00EA337E" w:rsidTr="00EA337E">
        <w:tc>
          <w:tcPr>
            <w:tcW w:w="851" w:type="dxa"/>
            <w:tcBorders>
              <w:top w:val="single" w:sz="4" w:space="0" w:color="auto"/>
              <w:left w:val="single" w:sz="4" w:space="0" w:color="auto"/>
              <w:bottom w:val="single" w:sz="4" w:space="0" w:color="auto"/>
              <w:right w:val="single" w:sz="4" w:space="0" w:color="auto"/>
            </w:tcBorders>
            <w:hideMark/>
          </w:tcPr>
          <w:p w:rsidR="00EA337E" w:rsidRDefault="00EA337E" w:rsidP="002A2DB4">
            <w:pPr>
              <w:ind w:right="-102"/>
              <w:jc w:val="center"/>
              <w:rPr>
                <w:rFonts w:ascii="Times New Roman" w:hAnsi="Times New Roman"/>
                <w:sz w:val="24"/>
                <w:szCs w:val="24"/>
              </w:rPr>
            </w:pPr>
            <w:r>
              <w:rPr>
                <w:rFonts w:ascii="Times New Roman" w:hAnsi="Times New Roman"/>
                <w:sz w:val="24"/>
                <w:szCs w:val="24"/>
              </w:rPr>
              <w:t>Август 2016</w:t>
            </w:r>
          </w:p>
        </w:tc>
        <w:tc>
          <w:tcPr>
            <w:tcW w:w="1843"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 xml:space="preserve">Социальная сеть </w:t>
            </w:r>
            <w:r>
              <w:rPr>
                <w:rFonts w:ascii="Times New Roman" w:hAnsi="Times New Roman"/>
                <w:sz w:val="24"/>
                <w:szCs w:val="24"/>
              </w:rPr>
              <w:lastRenderedPageBreak/>
              <w:t>работников образования «Наша сеть»</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color w:val="444444"/>
                <w:sz w:val="24"/>
                <w:szCs w:val="24"/>
              </w:rPr>
              <w:lastRenderedPageBreak/>
              <w:t>Личный Мини-сайт педагога</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Палехина М. С.</w:t>
            </w:r>
          </w:p>
        </w:tc>
        <w:tc>
          <w:tcPr>
            <w:tcW w:w="2126"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Палехина М. С.</w:t>
            </w:r>
          </w:p>
        </w:tc>
        <w:tc>
          <w:tcPr>
            <w:tcW w:w="1417"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Всероссийский</w:t>
            </w:r>
          </w:p>
        </w:tc>
      </w:tr>
      <w:tr w:rsidR="00EA337E" w:rsidTr="00EA337E">
        <w:tc>
          <w:tcPr>
            <w:tcW w:w="851"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lastRenderedPageBreak/>
              <w:t>14 сентября</w:t>
            </w:r>
          </w:p>
          <w:p w:rsidR="00EA337E" w:rsidRDefault="00EA337E">
            <w:pPr>
              <w:jc w:val="center"/>
              <w:rPr>
                <w:rFonts w:ascii="Times New Roman" w:hAnsi="Times New Roman"/>
                <w:sz w:val="24"/>
                <w:szCs w:val="24"/>
              </w:rPr>
            </w:pPr>
            <w:r>
              <w:rPr>
                <w:rFonts w:ascii="Times New Roman" w:hAnsi="Times New Roman"/>
                <w:sz w:val="24"/>
                <w:szCs w:val="24"/>
              </w:rPr>
              <w:t>2016</w:t>
            </w:r>
          </w:p>
        </w:tc>
        <w:tc>
          <w:tcPr>
            <w:tcW w:w="1843"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Патруль 880</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Новости</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Информация о проведении акции «Пешеход»</w:t>
            </w:r>
          </w:p>
          <w:p w:rsidR="00EA337E" w:rsidRDefault="00EA337E">
            <w:pPr>
              <w:jc w:val="center"/>
              <w:rPr>
                <w:rFonts w:ascii="Times New Roman" w:hAnsi="Times New Roman"/>
                <w:sz w:val="24"/>
                <w:szCs w:val="24"/>
              </w:rPr>
            </w:pPr>
            <w:r>
              <w:rPr>
                <w:rFonts w:ascii="Times New Roman" w:hAnsi="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Отдел пропаганды ГИБДД</w:t>
            </w:r>
          </w:p>
        </w:tc>
        <w:tc>
          <w:tcPr>
            <w:tcW w:w="1417"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городской</w:t>
            </w:r>
          </w:p>
        </w:tc>
      </w:tr>
      <w:tr w:rsidR="00EA337E" w:rsidTr="00EA337E">
        <w:tc>
          <w:tcPr>
            <w:tcW w:w="851"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cstheme="minorBidi"/>
                <w:sz w:val="24"/>
                <w:szCs w:val="24"/>
              </w:rPr>
            </w:pPr>
            <w:r>
              <w:rPr>
                <w:rFonts w:ascii="Times New Roman" w:hAnsi="Times New Roman"/>
                <w:sz w:val="24"/>
                <w:szCs w:val="24"/>
              </w:rPr>
              <w:t>1-4 Ноября</w:t>
            </w:r>
          </w:p>
          <w:p w:rsidR="00EA337E" w:rsidRDefault="00EA337E">
            <w:pPr>
              <w:jc w:val="center"/>
              <w:rPr>
                <w:rFonts w:ascii="Times New Roman" w:hAnsi="Times New Roman"/>
                <w:sz w:val="24"/>
                <w:szCs w:val="24"/>
              </w:rPr>
            </w:pPr>
            <w:r>
              <w:rPr>
                <w:rFonts w:ascii="Times New Roman" w:hAnsi="Times New Roman"/>
                <w:sz w:val="24"/>
                <w:szCs w:val="24"/>
              </w:rPr>
              <w:t xml:space="preserve">2016 </w:t>
            </w:r>
          </w:p>
        </w:tc>
        <w:tc>
          <w:tcPr>
            <w:tcW w:w="1843"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Библиотечный портал Кемеровской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color w:val="444444"/>
                <w:sz w:val="24"/>
                <w:szCs w:val="24"/>
              </w:rPr>
            </w:pPr>
            <w:r>
              <w:rPr>
                <w:rFonts w:ascii="Times New Roman" w:hAnsi="Times New Roman"/>
                <w:color w:val="444444"/>
                <w:sz w:val="24"/>
                <w:szCs w:val="24"/>
              </w:rPr>
              <w:t>«У вас, как дома…»</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О краеведческой экспедиции сектора «Путешествие к истокам»</w:t>
            </w:r>
          </w:p>
        </w:tc>
        <w:tc>
          <w:tcPr>
            <w:tcW w:w="2126"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Специалисты МУК «Зеленогорская библиотека»</w:t>
            </w:r>
          </w:p>
        </w:tc>
        <w:tc>
          <w:tcPr>
            <w:tcW w:w="1417"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Областной</w:t>
            </w:r>
          </w:p>
        </w:tc>
      </w:tr>
      <w:tr w:rsidR="00EA337E" w:rsidTr="00EA337E">
        <w:tc>
          <w:tcPr>
            <w:tcW w:w="851"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Ноябрь 2016</w:t>
            </w:r>
          </w:p>
        </w:tc>
        <w:tc>
          <w:tcPr>
            <w:tcW w:w="1843"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Сайт администрации Крапивинского района</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color w:val="444444"/>
                <w:sz w:val="24"/>
                <w:szCs w:val="24"/>
              </w:rPr>
            </w:pPr>
            <w:r>
              <w:rPr>
                <w:rFonts w:ascii="Times New Roman" w:hAnsi="Times New Roman"/>
                <w:color w:val="444444"/>
                <w:sz w:val="24"/>
                <w:szCs w:val="24"/>
              </w:rPr>
              <w:t>«Нравственность и духовность: современные приоритеты»</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Об участии педагогов Сажиной Т. Н. и Палехиной М. С. в областном семинаре по духовно-нравственному воспитанию</w:t>
            </w:r>
          </w:p>
        </w:tc>
        <w:tc>
          <w:tcPr>
            <w:tcW w:w="2126"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Пресс служба главы района</w:t>
            </w:r>
          </w:p>
        </w:tc>
        <w:tc>
          <w:tcPr>
            <w:tcW w:w="1417"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Областной</w:t>
            </w:r>
          </w:p>
        </w:tc>
      </w:tr>
      <w:tr w:rsidR="00EA337E" w:rsidTr="00EA337E">
        <w:tc>
          <w:tcPr>
            <w:tcW w:w="851" w:type="dxa"/>
            <w:tcBorders>
              <w:top w:val="single" w:sz="4" w:space="0" w:color="auto"/>
              <w:left w:val="single" w:sz="4" w:space="0" w:color="auto"/>
              <w:bottom w:val="single" w:sz="4" w:space="0" w:color="auto"/>
              <w:right w:val="single" w:sz="4" w:space="0" w:color="auto"/>
            </w:tcBorders>
            <w:hideMark/>
          </w:tcPr>
          <w:p w:rsidR="00EA337E" w:rsidRDefault="00EA337E" w:rsidP="002A2DB4">
            <w:pPr>
              <w:ind w:right="-102"/>
              <w:jc w:val="center"/>
              <w:rPr>
                <w:rFonts w:ascii="Times New Roman" w:hAnsi="Times New Roman"/>
                <w:sz w:val="24"/>
                <w:szCs w:val="24"/>
              </w:rPr>
            </w:pPr>
            <w:r>
              <w:rPr>
                <w:rFonts w:ascii="Times New Roman" w:hAnsi="Times New Roman"/>
                <w:sz w:val="24"/>
                <w:szCs w:val="24"/>
              </w:rPr>
              <w:t>Сентябрь – ноябрь 2017 года</w:t>
            </w:r>
          </w:p>
        </w:tc>
        <w:tc>
          <w:tcPr>
            <w:tcW w:w="1843"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Сайт ЦДТ</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color w:val="444444"/>
                <w:sz w:val="24"/>
                <w:szCs w:val="24"/>
              </w:rPr>
            </w:pPr>
            <w:r>
              <w:rPr>
                <w:rFonts w:ascii="Times New Roman" w:hAnsi="Times New Roman"/>
                <w:color w:val="444444"/>
                <w:sz w:val="24"/>
                <w:szCs w:val="24"/>
              </w:rPr>
              <w:t>16 публикаций о работе сектора</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О работе творческих объединений и педагогов сектора</w:t>
            </w:r>
          </w:p>
        </w:tc>
        <w:tc>
          <w:tcPr>
            <w:tcW w:w="2126"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Палехина М. С.</w:t>
            </w:r>
          </w:p>
        </w:tc>
        <w:tc>
          <w:tcPr>
            <w:tcW w:w="1417"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 xml:space="preserve">Городской </w:t>
            </w:r>
          </w:p>
        </w:tc>
      </w:tr>
      <w:tr w:rsidR="00EA337E" w:rsidTr="00EA337E">
        <w:tc>
          <w:tcPr>
            <w:tcW w:w="11057" w:type="dxa"/>
            <w:gridSpan w:val="6"/>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b/>
                <w:i/>
                <w:sz w:val="24"/>
                <w:szCs w:val="24"/>
              </w:rPr>
            </w:pPr>
            <w:r w:rsidRPr="00EA337E">
              <w:rPr>
                <w:rFonts w:ascii="Times New Roman" w:hAnsi="Times New Roman"/>
                <w:b/>
                <w:i/>
                <w:sz w:val="24"/>
                <w:szCs w:val="24"/>
                <w:lang w:val="en-US"/>
              </w:rPr>
              <w:t>II</w:t>
            </w:r>
            <w:r w:rsidRPr="00EA337E">
              <w:rPr>
                <w:rFonts w:ascii="Times New Roman" w:hAnsi="Times New Roman"/>
                <w:b/>
                <w:i/>
                <w:sz w:val="24"/>
                <w:szCs w:val="24"/>
              </w:rPr>
              <w:t xml:space="preserve"> полугодие</w:t>
            </w:r>
          </w:p>
        </w:tc>
      </w:tr>
      <w:tr w:rsidR="00EA337E" w:rsidTr="00EA337E">
        <w:tc>
          <w:tcPr>
            <w:tcW w:w="851"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i/>
                <w:sz w:val="24"/>
                <w:szCs w:val="24"/>
              </w:rPr>
              <w:t>Дата</w:t>
            </w:r>
          </w:p>
        </w:tc>
        <w:tc>
          <w:tcPr>
            <w:tcW w:w="1843"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i/>
                <w:sz w:val="24"/>
                <w:szCs w:val="24"/>
              </w:rPr>
              <w:t>Издание</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i/>
                <w:sz w:val="24"/>
                <w:szCs w:val="24"/>
              </w:rPr>
              <w:t>Наименование статьи</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eastAsiaTheme="minorHAnsi" w:hAnsi="Times New Roman" w:cstheme="minorBidi"/>
                <w:i/>
                <w:sz w:val="24"/>
                <w:szCs w:val="24"/>
              </w:rPr>
            </w:pPr>
            <w:r>
              <w:rPr>
                <w:rFonts w:ascii="Times New Roman" w:hAnsi="Times New Roman"/>
                <w:i/>
                <w:sz w:val="24"/>
                <w:szCs w:val="24"/>
              </w:rPr>
              <w:t xml:space="preserve">Ф.И.О. педагога, </w:t>
            </w:r>
          </w:p>
          <w:p w:rsidR="00EA337E" w:rsidRDefault="00EA337E">
            <w:pPr>
              <w:jc w:val="center"/>
              <w:rPr>
                <w:rFonts w:ascii="Times New Roman" w:hAnsi="Times New Roman"/>
                <w:sz w:val="24"/>
                <w:szCs w:val="24"/>
              </w:rPr>
            </w:pPr>
            <w:r>
              <w:rPr>
                <w:rFonts w:ascii="Times New Roman" w:hAnsi="Times New Roman"/>
                <w:i/>
                <w:sz w:val="24"/>
                <w:szCs w:val="24"/>
              </w:rPr>
              <w:t xml:space="preserve"> о ком публикация</w:t>
            </w:r>
          </w:p>
        </w:tc>
        <w:tc>
          <w:tcPr>
            <w:tcW w:w="2126"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i/>
                <w:sz w:val="24"/>
                <w:szCs w:val="24"/>
              </w:rPr>
              <w:t>Автор статьи</w:t>
            </w:r>
          </w:p>
        </w:tc>
        <w:tc>
          <w:tcPr>
            <w:tcW w:w="1417"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i/>
                <w:sz w:val="24"/>
                <w:szCs w:val="24"/>
              </w:rPr>
              <w:t>Уровень</w:t>
            </w:r>
          </w:p>
        </w:tc>
      </w:tr>
      <w:tr w:rsidR="00EA337E" w:rsidTr="00EA337E">
        <w:tc>
          <w:tcPr>
            <w:tcW w:w="851"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eastAsiaTheme="minorHAnsi" w:hAnsi="Times New Roman"/>
                <w:sz w:val="24"/>
                <w:szCs w:val="24"/>
              </w:rPr>
            </w:pPr>
            <w:r>
              <w:rPr>
                <w:rFonts w:ascii="Times New Roman" w:hAnsi="Times New Roman"/>
                <w:sz w:val="24"/>
                <w:szCs w:val="24"/>
              </w:rPr>
              <w:t>13 февраля</w:t>
            </w:r>
          </w:p>
          <w:p w:rsidR="00EA337E" w:rsidRDefault="00EA337E">
            <w:pPr>
              <w:jc w:val="center"/>
              <w:rPr>
                <w:rFonts w:ascii="Times New Roman" w:hAnsi="Times New Roman"/>
                <w:sz w:val="24"/>
                <w:szCs w:val="24"/>
              </w:rPr>
            </w:pPr>
            <w:r>
              <w:rPr>
                <w:rFonts w:ascii="Times New Roman" w:hAnsi="Times New Roman"/>
                <w:sz w:val="24"/>
                <w:szCs w:val="24"/>
              </w:rPr>
              <w:t>2017</w:t>
            </w:r>
          </w:p>
        </w:tc>
        <w:tc>
          <w:tcPr>
            <w:tcW w:w="1843"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Сайт Управления образования администрации города Кемерово</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eastAsia="Times New Roman" w:hAnsi="Times New Roman"/>
                <w:bCs/>
                <w:color w:val="000000"/>
                <w:sz w:val="24"/>
                <w:szCs w:val="24"/>
                <w:lang w:eastAsia="ru-RU"/>
              </w:rPr>
              <w:t>«Письмо водителю» и другие мероприятия по ПДД</w:t>
            </w:r>
          </w:p>
        </w:tc>
        <w:tc>
          <w:tcPr>
            <w:tcW w:w="2410" w:type="dxa"/>
            <w:tcBorders>
              <w:top w:val="single" w:sz="4" w:space="0" w:color="auto"/>
              <w:left w:val="single" w:sz="4" w:space="0" w:color="auto"/>
              <w:bottom w:val="single" w:sz="4" w:space="0" w:color="auto"/>
              <w:right w:val="single" w:sz="4" w:space="0" w:color="auto"/>
            </w:tcBorders>
            <w:hideMark/>
          </w:tcPr>
          <w:p w:rsidR="00EA337E" w:rsidRDefault="00EA337E" w:rsidP="002A2DB4">
            <w:pPr>
              <w:jc w:val="center"/>
              <w:rPr>
                <w:rFonts w:ascii="Times New Roman" w:hAnsi="Times New Roman"/>
                <w:sz w:val="24"/>
                <w:szCs w:val="24"/>
              </w:rPr>
            </w:pPr>
            <w:r>
              <w:rPr>
                <w:rFonts w:ascii="Times New Roman" w:eastAsia="Times New Roman" w:hAnsi="Times New Roman"/>
                <w:sz w:val="24"/>
                <w:szCs w:val="24"/>
                <w:lang w:eastAsia="ru-RU"/>
              </w:rPr>
              <w:t>О районном конкурсе педагогических работников образовательных организаций на лучшую разработку интегрированного урока по безопасности дорожного движения «</w:t>
            </w:r>
            <w:r>
              <w:rPr>
                <w:rFonts w:ascii="Times New Roman" w:eastAsia="Times New Roman" w:hAnsi="Times New Roman"/>
                <w:bCs/>
                <w:sz w:val="24"/>
                <w:szCs w:val="24"/>
                <w:lang w:eastAsia="ru-RU"/>
              </w:rPr>
              <w:t>Правила дороги – правила жизни</w:t>
            </w:r>
            <w:r>
              <w:rPr>
                <w:rFonts w:ascii="Times New Roman" w:eastAsia="Times New Roman" w:hAnsi="Times New Roman"/>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Васильченко Л.П.</w:t>
            </w:r>
          </w:p>
        </w:tc>
        <w:tc>
          <w:tcPr>
            <w:tcW w:w="1417" w:type="dxa"/>
            <w:tcBorders>
              <w:top w:val="single" w:sz="4" w:space="0" w:color="auto"/>
              <w:left w:val="single" w:sz="4" w:space="0" w:color="auto"/>
              <w:bottom w:val="single" w:sz="4" w:space="0" w:color="auto"/>
              <w:right w:val="single" w:sz="4" w:space="0" w:color="auto"/>
            </w:tcBorders>
            <w:hideMark/>
          </w:tcPr>
          <w:p w:rsidR="00EA337E" w:rsidRDefault="00EA337E">
            <w:pPr>
              <w:jc w:val="center"/>
              <w:rPr>
                <w:rFonts w:ascii="Times New Roman" w:hAnsi="Times New Roman"/>
                <w:sz w:val="24"/>
                <w:szCs w:val="24"/>
              </w:rPr>
            </w:pPr>
            <w:r>
              <w:rPr>
                <w:rFonts w:ascii="Times New Roman" w:hAnsi="Times New Roman"/>
                <w:sz w:val="24"/>
                <w:szCs w:val="24"/>
              </w:rPr>
              <w:t>городской</w:t>
            </w:r>
          </w:p>
        </w:tc>
      </w:tr>
      <w:tr w:rsidR="007E163B" w:rsidTr="00EA337E">
        <w:tc>
          <w:tcPr>
            <w:tcW w:w="851" w:type="dxa"/>
            <w:tcBorders>
              <w:top w:val="single" w:sz="4" w:space="0" w:color="auto"/>
              <w:left w:val="single" w:sz="4" w:space="0" w:color="auto"/>
              <w:bottom w:val="single" w:sz="4" w:space="0" w:color="auto"/>
              <w:right w:val="single" w:sz="4" w:space="0" w:color="auto"/>
            </w:tcBorders>
          </w:tcPr>
          <w:p w:rsidR="007E163B" w:rsidRDefault="007E163B">
            <w:pPr>
              <w:jc w:val="center"/>
              <w:rPr>
                <w:rFonts w:ascii="Times New Roman" w:hAnsi="Times New Roman"/>
                <w:sz w:val="24"/>
                <w:szCs w:val="24"/>
              </w:rPr>
            </w:pPr>
            <w:r>
              <w:rPr>
                <w:rFonts w:ascii="Times New Roman" w:hAnsi="Times New Roman"/>
                <w:sz w:val="24"/>
                <w:szCs w:val="24"/>
              </w:rPr>
              <w:t>10 марта 2017</w:t>
            </w:r>
          </w:p>
        </w:tc>
        <w:tc>
          <w:tcPr>
            <w:tcW w:w="1843" w:type="dxa"/>
            <w:tcBorders>
              <w:top w:val="single" w:sz="4" w:space="0" w:color="auto"/>
              <w:left w:val="single" w:sz="4" w:space="0" w:color="auto"/>
              <w:bottom w:val="single" w:sz="4" w:space="0" w:color="auto"/>
              <w:right w:val="single" w:sz="4" w:space="0" w:color="auto"/>
            </w:tcBorders>
          </w:tcPr>
          <w:p w:rsidR="007E163B" w:rsidRDefault="007E163B">
            <w:pPr>
              <w:jc w:val="center"/>
              <w:rPr>
                <w:rFonts w:ascii="Times New Roman" w:hAnsi="Times New Roman"/>
                <w:sz w:val="24"/>
                <w:szCs w:val="24"/>
              </w:rPr>
            </w:pPr>
            <w:r>
              <w:rPr>
                <w:rFonts w:ascii="Times New Roman" w:hAnsi="Times New Roman"/>
                <w:sz w:val="24"/>
                <w:szCs w:val="24"/>
              </w:rPr>
              <w:t>Городская газета «Кемерово» №18</w:t>
            </w:r>
          </w:p>
        </w:tc>
        <w:tc>
          <w:tcPr>
            <w:tcW w:w="2410" w:type="dxa"/>
            <w:tcBorders>
              <w:top w:val="single" w:sz="4" w:space="0" w:color="auto"/>
              <w:left w:val="single" w:sz="4" w:space="0" w:color="auto"/>
              <w:bottom w:val="single" w:sz="4" w:space="0" w:color="auto"/>
              <w:right w:val="single" w:sz="4" w:space="0" w:color="auto"/>
            </w:tcBorders>
          </w:tcPr>
          <w:p w:rsidR="007E163B" w:rsidRDefault="007E163B" w:rsidP="007E163B">
            <w:pPr>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«Кемеровчанка года». Номинация «Образование и культура»</w:t>
            </w:r>
          </w:p>
        </w:tc>
        <w:tc>
          <w:tcPr>
            <w:tcW w:w="2410" w:type="dxa"/>
            <w:tcBorders>
              <w:top w:val="single" w:sz="4" w:space="0" w:color="auto"/>
              <w:left w:val="single" w:sz="4" w:space="0" w:color="auto"/>
              <w:bottom w:val="single" w:sz="4" w:space="0" w:color="auto"/>
              <w:right w:val="single" w:sz="4" w:space="0" w:color="auto"/>
            </w:tcBorders>
          </w:tcPr>
          <w:p w:rsidR="007E163B" w:rsidRDefault="003F120D" w:rsidP="002A2DB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Нестерова А.В., ПДО</w:t>
            </w:r>
          </w:p>
        </w:tc>
        <w:tc>
          <w:tcPr>
            <w:tcW w:w="2126" w:type="dxa"/>
            <w:tcBorders>
              <w:top w:val="single" w:sz="4" w:space="0" w:color="auto"/>
              <w:left w:val="single" w:sz="4" w:space="0" w:color="auto"/>
              <w:bottom w:val="single" w:sz="4" w:space="0" w:color="auto"/>
              <w:right w:val="single" w:sz="4" w:space="0" w:color="auto"/>
            </w:tcBorders>
          </w:tcPr>
          <w:p w:rsidR="007E163B" w:rsidRDefault="003F120D">
            <w:pPr>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7E163B" w:rsidRDefault="003F120D">
            <w:pPr>
              <w:jc w:val="center"/>
              <w:rPr>
                <w:rFonts w:ascii="Times New Roman" w:hAnsi="Times New Roman"/>
                <w:sz w:val="24"/>
                <w:szCs w:val="24"/>
              </w:rPr>
            </w:pPr>
            <w:r>
              <w:rPr>
                <w:rFonts w:ascii="Times New Roman" w:hAnsi="Times New Roman"/>
                <w:sz w:val="24"/>
                <w:szCs w:val="24"/>
              </w:rPr>
              <w:t>Городской</w:t>
            </w:r>
          </w:p>
        </w:tc>
      </w:tr>
    </w:tbl>
    <w:p w:rsidR="009E2E4D" w:rsidRDefault="009E2E4D" w:rsidP="00360D37">
      <w:pPr>
        <w:ind w:left="360" w:hanging="360"/>
        <w:rPr>
          <w:rFonts w:ascii="Times New Roman" w:hAnsi="Times New Roman"/>
          <w:b/>
          <w:sz w:val="24"/>
          <w:szCs w:val="24"/>
        </w:rPr>
      </w:pPr>
    </w:p>
    <w:p w:rsidR="00360D37" w:rsidRPr="00360D37" w:rsidRDefault="00360D37" w:rsidP="00360D37">
      <w:pPr>
        <w:ind w:left="360" w:hanging="360"/>
        <w:rPr>
          <w:rFonts w:ascii="Times New Roman" w:hAnsi="Times New Roman"/>
          <w:b/>
          <w:sz w:val="24"/>
          <w:szCs w:val="24"/>
          <w:u w:val="single"/>
        </w:rPr>
      </w:pPr>
      <w:r w:rsidRPr="00360D37">
        <w:rPr>
          <w:rFonts w:ascii="Times New Roman" w:hAnsi="Times New Roman"/>
          <w:b/>
          <w:sz w:val="24"/>
          <w:szCs w:val="24"/>
        </w:rPr>
        <w:t xml:space="preserve">     </w:t>
      </w:r>
      <w:r w:rsidR="00071BA1">
        <w:rPr>
          <w:rFonts w:ascii="Times New Roman" w:hAnsi="Times New Roman"/>
          <w:b/>
          <w:sz w:val="24"/>
          <w:szCs w:val="24"/>
        </w:rPr>
        <w:t>П</w:t>
      </w:r>
      <w:r w:rsidRPr="00360D37">
        <w:rPr>
          <w:rFonts w:ascii="Times New Roman" w:hAnsi="Times New Roman"/>
          <w:b/>
          <w:sz w:val="24"/>
          <w:szCs w:val="24"/>
          <w:u w:val="single"/>
        </w:rPr>
        <w:t>едагоги ЦДТ приняли участие в 111 методических мероприятиях, в среднем по 5-6 раз на одного члена коллектива</w:t>
      </w:r>
      <w:r>
        <w:rPr>
          <w:rFonts w:ascii="Times New Roman" w:hAnsi="Times New Roman"/>
          <w:b/>
          <w:sz w:val="24"/>
          <w:szCs w:val="24"/>
          <w:u w:val="single"/>
        </w:rPr>
        <w:t>:</w:t>
      </w:r>
      <w:r w:rsidRPr="00360D37">
        <w:rPr>
          <w:rFonts w:ascii="Times New Roman" w:hAnsi="Times New Roman"/>
          <w:b/>
          <w:sz w:val="24"/>
          <w:szCs w:val="24"/>
          <w:u w:val="single"/>
        </w:rPr>
        <w:t xml:space="preserve">  </w:t>
      </w:r>
    </w:p>
    <w:tbl>
      <w:tblPr>
        <w:tblStyle w:val="a9"/>
        <w:tblW w:w="11559" w:type="dxa"/>
        <w:tblInd w:w="-723" w:type="dxa"/>
        <w:tblLook w:val="04A0" w:firstRow="1" w:lastRow="0" w:firstColumn="1" w:lastColumn="0" w:noHBand="0" w:noVBand="1"/>
      </w:tblPr>
      <w:tblGrid>
        <w:gridCol w:w="377"/>
        <w:gridCol w:w="1157"/>
        <w:gridCol w:w="685"/>
        <w:gridCol w:w="12"/>
        <w:gridCol w:w="846"/>
        <w:gridCol w:w="12"/>
        <w:gridCol w:w="673"/>
        <w:gridCol w:w="12"/>
        <w:gridCol w:w="846"/>
        <w:gridCol w:w="12"/>
        <w:gridCol w:w="673"/>
        <w:gridCol w:w="12"/>
        <w:gridCol w:w="846"/>
        <w:gridCol w:w="685"/>
        <w:gridCol w:w="12"/>
        <w:gridCol w:w="846"/>
        <w:gridCol w:w="12"/>
        <w:gridCol w:w="673"/>
        <w:gridCol w:w="12"/>
        <w:gridCol w:w="846"/>
        <w:gridCol w:w="12"/>
        <w:gridCol w:w="673"/>
        <w:gridCol w:w="12"/>
        <w:gridCol w:w="846"/>
        <w:gridCol w:w="12"/>
        <w:gridCol w:w="364"/>
        <w:gridCol w:w="376"/>
        <w:gridCol w:w="15"/>
      </w:tblGrid>
      <w:tr w:rsidR="005C7593" w:rsidRPr="001F29C8" w:rsidTr="00360D37">
        <w:tc>
          <w:tcPr>
            <w:tcW w:w="377" w:type="dxa"/>
            <w:vMerge w:val="restart"/>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w:t>
            </w:r>
          </w:p>
        </w:tc>
        <w:tc>
          <w:tcPr>
            <w:tcW w:w="1157" w:type="dxa"/>
            <w:vMerge w:val="restart"/>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Форма работы</w:t>
            </w:r>
          </w:p>
        </w:tc>
        <w:tc>
          <w:tcPr>
            <w:tcW w:w="9258" w:type="dxa"/>
            <w:gridSpan w:val="22"/>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Уровни мероприятия</w:t>
            </w:r>
          </w:p>
        </w:tc>
        <w:tc>
          <w:tcPr>
            <w:tcW w:w="767" w:type="dxa"/>
            <w:gridSpan w:val="4"/>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 xml:space="preserve">Итого </w:t>
            </w:r>
          </w:p>
        </w:tc>
      </w:tr>
      <w:tr w:rsidR="005C7593" w:rsidRPr="001F29C8" w:rsidTr="00360D37">
        <w:trPr>
          <w:trHeight w:val="276"/>
        </w:trPr>
        <w:tc>
          <w:tcPr>
            <w:tcW w:w="377" w:type="dxa"/>
            <w:vMerge/>
          </w:tcPr>
          <w:p w:rsidR="005C7593" w:rsidRPr="001F29C8" w:rsidRDefault="005C7593" w:rsidP="0008550C">
            <w:pPr>
              <w:jc w:val="center"/>
              <w:rPr>
                <w:rFonts w:ascii="Times New Roman" w:hAnsi="Times New Roman"/>
                <w:b/>
                <w:sz w:val="16"/>
                <w:szCs w:val="16"/>
              </w:rPr>
            </w:pPr>
          </w:p>
        </w:tc>
        <w:tc>
          <w:tcPr>
            <w:tcW w:w="1157" w:type="dxa"/>
            <w:vMerge/>
          </w:tcPr>
          <w:p w:rsidR="005C7593" w:rsidRPr="001F29C8" w:rsidRDefault="005C7593" w:rsidP="0008550C">
            <w:pPr>
              <w:jc w:val="center"/>
              <w:rPr>
                <w:rFonts w:ascii="Times New Roman" w:hAnsi="Times New Roman"/>
                <w:b/>
                <w:sz w:val="16"/>
                <w:szCs w:val="16"/>
              </w:rPr>
            </w:pPr>
          </w:p>
        </w:tc>
        <w:tc>
          <w:tcPr>
            <w:tcW w:w="1543" w:type="dxa"/>
            <w:gridSpan w:val="3"/>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ЦДТ</w:t>
            </w:r>
          </w:p>
        </w:tc>
        <w:tc>
          <w:tcPr>
            <w:tcW w:w="1543" w:type="dxa"/>
            <w:gridSpan w:val="4"/>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 xml:space="preserve">Район </w:t>
            </w:r>
          </w:p>
        </w:tc>
        <w:tc>
          <w:tcPr>
            <w:tcW w:w="1543" w:type="dxa"/>
            <w:gridSpan w:val="4"/>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 xml:space="preserve">Город </w:t>
            </w:r>
          </w:p>
        </w:tc>
        <w:tc>
          <w:tcPr>
            <w:tcW w:w="1543" w:type="dxa"/>
            <w:gridSpan w:val="3"/>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 xml:space="preserve">Область </w:t>
            </w:r>
          </w:p>
        </w:tc>
        <w:tc>
          <w:tcPr>
            <w:tcW w:w="1543" w:type="dxa"/>
            <w:gridSpan w:val="4"/>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 xml:space="preserve">Россия </w:t>
            </w:r>
          </w:p>
        </w:tc>
        <w:tc>
          <w:tcPr>
            <w:tcW w:w="1543" w:type="dxa"/>
            <w:gridSpan w:val="4"/>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М/народ.</w:t>
            </w:r>
          </w:p>
        </w:tc>
        <w:tc>
          <w:tcPr>
            <w:tcW w:w="767" w:type="dxa"/>
            <w:gridSpan w:val="4"/>
          </w:tcPr>
          <w:p w:rsidR="005C7593" w:rsidRPr="001F29C8" w:rsidRDefault="005C7593" w:rsidP="0008550C">
            <w:pPr>
              <w:jc w:val="center"/>
              <w:rPr>
                <w:rFonts w:ascii="Times New Roman" w:hAnsi="Times New Roman"/>
                <w:b/>
                <w:sz w:val="16"/>
                <w:szCs w:val="16"/>
              </w:rPr>
            </w:pPr>
          </w:p>
        </w:tc>
      </w:tr>
      <w:tr w:rsidR="005C7593" w:rsidRPr="001F29C8" w:rsidTr="00360D37">
        <w:trPr>
          <w:gridAfter w:val="1"/>
          <w:wAfter w:w="15" w:type="dxa"/>
          <w:trHeight w:val="276"/>
        </w:trPr>
        <w:tc>
          <w:tcPr>
            <w:tcW w:w="377" w:type="dxa"/>
            <w:vMerge/>
          </w:tcPr>
          <w:p w:rsidR="005C7593" w:rsidRPr="001F29C8" w:rsidRDefault="005C7593" w:rsidP="0008550C">
            <w:pPr>
              <w:jc w:val="center"/>
              <w:rPr>
                <w:rFonts w:ascii="Times New Roman" w:hAnsi="Times New Roman"/>
                <w:b/>
                <w:sz w:val="16"/>
                <w:szCs w:val="16"/>
              </w:rPr>
            </w:pPr>
          </w:p>
        </w:tc>
        <w:tc>
          <w:tcPr>
            <w:tcW w:w="1157" w:type="dxa"/>
            <w:vMerge/>
          </w:tcPr>
          <w:p w:rsidR="005C7593" w:rsidRPr="001F29C8" w:rsidRDefault="005C7593" w:rsidP="0008550C">
            <w:pPr>
              <w:jc w:val="center"/>
              <w:rPr>
                <w:rFonts w:ascii="Times New Roman" w:hAnsi="Times New Roman"/>
                <w:b/>
                <w:sz w:val="16"/>
                <w:szCs w:val="16"/>
              </w:rPr>
            </w:pPr>
          </w:p>
        </w:tc>
        <w:tc>
          <w:tcPr>
            <w:tcW w:w="685" w:type="dxa"/>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форма</w:t>
            </w:r>
          </w:p>
        </w:tc>
        <w:tc>
          <w:tcPr>
            <w:tcW w:w="858" w:type="dxa"/>
            <w:gridSpan w:val="2"/>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педагоги</w:t>
            </w:r>
          </w:p>
        </w:tc>
        <w:tc>
          <w:tcPr>
            <w:tcW w:w="685" w:type="dxa"/>
            <w:gridSpan w:val="2"/>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форма</w:t>
            </w:r>
          </w:p>
        </w:tc>
        <w:tc>
          <w:tcPr>
            <w:tcW w:w="858" w:type="dxa"/>
            <w:gridSpan w:val="2"/>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педагоги</w:t>
            </w:r>
          </w:p>
        </w:tc>
        <w:tc>
          <w:tcPr>
            <w:tcW w:w="685" w:type="dxa"/>
            <w:gridSpan w:val="2"/>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форма</w:t>
            </w:r>
          </w:p>
        </w:tc>
        <w:tc>
          <w:tcPr>
            <w:tcW w:w="858" w:type="dxa"/>
            <w:gridSpan w:val="2"/>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педагоги</w:t>
            </w:r>
          </w:p>
        </w:tc>
        <w:tc>
          <w:tcPr>
            <w:tcW w:w="685" w:type="dxa"/>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форма</w:t>
            </w:r>
          </w:p>
        </w:tc>
        <w:tc>
          <w:tcPr>
            <w:tcW w:w="858" w:type="dxa"/>
            <w:gridSpan w:val="2"/>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педагоги</w:t>
            </w:r>
          </w:p>
        </w:tc>
        <w:tc>
          <w:tcPr>
            <w:tcW w:w="685" w:type="dxa"/>
            <w:gridSpan w:val="2"/>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форма</w:t>
            </w:r>
          </w:p>
        </w:tc>
        <w:tc>
          <w:tcPr>
            <w:tcW w:w="858" w:type="dxa"/>
            <w:gridSpan w:val="2"/>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педагоги</w:t>
            </w:r>
          </w:p>
        </w:tc>
        <w:tc>
          <w:tcPr>
            <w:tcW w:w="685" w:type="dxa"/>
            <w:gridSpan w:val="2"/>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форма</w:t>
            </w:r>
          </w:p>
        </w:tc>
        <w:tc>
          <w:tcPr>
            <w:tcW w:w="858" w:type="dxa"/>
            <w:gridSpan w:val="2"/>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педагоги</w:t>
            </w:r>
          </w:p>
        </w:tc>
        <w:tc>
          <w:tcPr>
            <w:tcW w:w="752" w:type="dxa"/>
            <w:gridSpan w:val="3"/>
          </w:tcPr>
          <w:p w:rsidR="005C7593" w:rsidRPr="001F29C8" w:rsidRDefault="005C7593" w:rsidP="0008550C">
            <w:pPr>
              <w:jc w:val="center"/>
              <w:rPr>
                <w:rFonts w:ascii="Times New Roman" w:hAnsi="Times New Roman"/>
                <w:b/>
                <w:sz w:val="16"/>
                <w:szCs w:val="16"/>
              </w:rPr>
            </w:pPr>
          </w:p>
        </w:tc>
      </w:tr>
      <w:tr w:rsidR="005C7593" w:rsidRPr="001F29C8" w:rsidTr="00360D37">
        <w:trPr>
          <w:gridAfter w:val="1"/>
          <w:wAfter w:w="15" w:type="dxa"/>
          <w:trHeight w:val="276"/>
        </w:trPr>
        <w:tc>
          <w:tcPr>
            <w:tcW w:w="377" w:type="dxa"/>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1</w:t>
            </w:r>
          </w:p>
        </w:tc>
        <w:tc>
          <w:tcPr>
            <w:tcW w:w="1157" w:type="dxa"/>
          </w:tcPr>
          <w:p w:rsidR="005C7593" w:rsidRPr="001F29C8" w:rsidRDefault="005C7593" w:rsidP="0008550C">
            <w:pPr>
              <w:rPr>
                <w:rFonts w:ascii="Times New Roman" w:hAnsi="Times New Roman"/>
                <w:b/>
                <w:sz w:val="16"/>
                <w:szCs w:val="16"/>
              </w:rPr>
            </w:pPr>
            <w:r w:rsidRPr="001F29C8">
              <w:rPr>
                <w:rFonts w:ascii="Times New Roman" w:hAnsi="Times New Roman"/>
                <w:b/>
                <w:sz w:val="16"/>
                <w:szCs w:val="16"/>
              </w:rPr>
              <w:t xml:space="preserve">Конкурсы </w:t>
            </w:r>
          </w:p>
        </w:tc>
        <w:tc>
          <w:tcPr>
            <w:tcW w:w="685" w:type="dxa"/>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1</w:t>
            </w:r>
          </w:p>
        </w:tc>
        <w:tc>
          <w:tcPr>
            <w:tcW w:w="858" w:type="dxa"/>
            <w:gridSpan w:val="2"/>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10</w:t>
            </w:r>
          </w:p>
        </w:tc>
        <w:tc>
          <w:tcPr>
            <w:tcW w:w="685" w:type="dxa"/>
            <w:gridSpan w:val="2"/>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w:t>
            </w:r>
          </w:p>
        </w:tc>
        <w:tc>
          <w:tcPr>
            <w:tcW w:w="858" w:type="dxa"/>
            <w:gridSpan w:val="2"/>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w:t>
            </w:r>
          </w:p>
        </w:tc>
        <w:tc>
          <w:tcPr>
            <w:tcW w:w="685" w:type="dxa"/>
            <w:gridSpan w:val="2"/>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5</w:t>
            </w:r>
          </w:p>
        </w:tc>
        <w:tc>
          <w:tcPr>
            <w:tcW w:w="858" w:type="dxa"/>
            <w:gridSpan w:val="2"/>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14</w:t>
            </w:r>
          </w:p>
        </w:tc>
        <w:tc>
          <w:tcPr>
            <w:tcW w:w="685" w:type="dxa"/>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6</w:t>
            </w:r>
          </w:p>
        </w:tc>
        <w:tc>
          <w:tcPr>
            <w:tcW w:w="858" w:type="dxa"/>
            <w:gridSpan w:val="2"/>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6</w:t>
            </w:r>
          </w:p>
        </w:tc>
        <w:tc>
          <w:tcPr>
            <w:tcW w:w="685" w:type="dxa"/>
            <w:gridSpan w:val="2"/>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9</w:t>
            </w:r>
          </w:p>
        </w:tc>
        <w:tc>
          <w:tcPr>
            <w:tcW w:w="858" w:type="dxa"/>
            <w:gridSpan w:val="2"/>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12</w:t>
            </w:r>
          </w:p>
        </w:tc>
        <w:tc>
          <w:tcPr>
            <w:tcW w:w="685" w:type="dxa"/>
            <w:gridSpan w:val="2"/>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1</w:t>
            </w:r>
          </w:p>
        </w:tc>
        <w:tc>
          <w:tcPr>
            <w:tcW w:w="858" w:type="dxa"/>
            <w:gridSpan w:val="2"/>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1</w:t>
            </w:r>
          </w:p>
        </w:tc>
        <w:tc>
          <w:tcPr>
            <w:tcW w:w="376" w:type="dxa"/>
            <w:gridSpan w:val="2"/>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22</w:t>
            </w:r>
          </w:p>
        </w:tc>
        <w:tc>
          <w:tcPr>
            <w:tcW w:w="376" w:type="dxa"/>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43</w:t>
            </w:r>
          </w:p>
        </w:tc>
      </w:tr>
      <w:tr w:rsidR="005C7593" w:rsidRPr="001F29C8" w:rsidTr="00360D37">
        <w:trPr>
          <w:gridAfter w:val="1"/>
          <w:wAfter w:w="15" w:type="dxa"/>
        </w:trPr>
        <w:tc>
          <w:tcPr>
            <w:tcW w:w="377" w:type="dxa"/>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2</w:t>
            </w:r>
          </w:p>
        </w:tc>
        <w:tc>
          <w:tcPr>
            <w:tcW w:w="1157" w:type="dxa"/>
          </w:tcPr>
          <w:p w:rsidR="005C7593" w:rsidRPr="001F29C8" w:rsidRDefault="005C7593" w:rsidP="0008550C">
            <w:pPr>
              <w:rPr>
                <w:rFonts w:ascii="Times New Roman" w:hAnsi="Times New Roman"/>
                <w:sz w:val="16"/>
                <w:szCs w:val="16"/>
              </w:rPr>
            </w:pPr>
            <w:r w:rsidRPr="001F29C8">
              <w:rPr>
                <w:rFonts w:ascii="Times New Roman" w:hAnsi="Times New Roman"/>
                <w:sz w:val="16"/>
                <w:szCs w:val="16"/>
              </w:rPr>
              <w:t xml:space="preserve">Конференции </w:t>
            </w:r>
          </w:p>
        </w:tc>
        <w:tc>
          <w:tcPr>
            <w:tcW w:w="685" w:type="dxa"/>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w:t>
            </w:r>
          </w:p>
        </w:tc>
        <w:tc>
          <w:tcPr>
            <w:tcW w:w="685"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w:t>
            </w:r>
          </w:p>
        </w:tc>
        <w:tc>
          <w:tcPr>
            <w:tcW w:w="685"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1</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3</w:t>
            </w:r>
          </w:p>
        </w:tc>
        <w:tc>
          <w:tcPr>
            <w:tcW w:w="685" w:type="dxa"/>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2</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2</w:t>
            </w:r>
          </w:p>
        </w:tc>
        <w:tc>
          <w:tcPr>
            <w:tcW w:w="685"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3</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5</w:t>
            </w:r>
          </w:p>
        </w:tc>
        <w:tc>
          <w:tcPr>
            <w:tcW w:w="685"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1</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4</w:t>
            </w:r>
          </w:p>
        </w:tc>
        <w:tc>
          <w:tcPr>
            <w:tcW w:w="376" w:type="dxa"/>
            <w:gridSpan w:val="2"/>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7</w:t>
            </w:r>
          </w:p>
        </w:tc>
        <w:tc>
          <w:tcPr>
            <w:tcW w:w="376" w:type="dxa"/>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14</w:t>
            </w:r>
          </w:p>
        </w:tc>
      </w:tr>
      <w:tr w:rsidR="005C7593" w:rsidRPr="001F29C8" w:rsidTr="00360D37">
        <w:trPr>
          <w:gridAfter w:val="1"/>
          <w:wAfter w:w="15" w:type="dxa"/>
        </w:trPr>
        <w:tc>
          <w:tcPr>
            <w:tcW w:w="377" w:type="dxa"/>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3</w:t>
            </w:r>
          </w:p>
        </w:tc>
        <w:tc>
          <w:tcPr>
            <w:tcW w:w="1157" w:type="dxa"/>
          </w:tcPr>
          <w:p w:rsidR="005C7593" w:rsidRPr="001F29C8" w:rsidRDefault="005C7593" w:rsidP="0008550C">
            <w:pPr>
              <w:rPr>
                <w:rFonts w:ascii="Times New Roman" w:hAnsi="Times New Roman"/>
                <w:sz w:val="16"/>
                <w:szCs w:val="16"/>
              </w:rPr>
            </w:pPr>
            <w:r w:rsidRPr="001F29C8">
              <w:rPr>
                <w:rFonts w:ascii="Times New Roman" w:hAnsi="Times New Roman"/>
                <w:sz w:val="16"/>
                <w:szCs w:val="16"/>
              </w:rPr>
              <w:t xml:space="preserve">Семинары </w:t>
            </w:r>
          </w:p>
        </w:tc>
        <w:tc>
          <w:tcPr>
            <w:tcW w:w="685" w:type="dxa"/>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4</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29</w:t>
            </w:r>
          </w:p>
        </w:tc>
        <w:tc>
          <w:tcPr>
            <w:tcW w:w="685"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w:t>
            </w:r>
          </w:p>
        </w:tc>
        <w:tc>
          <w:tcPr>
            <w:tcW w:w="685"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19</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47</w:t>
            </w:r>
          </w:p>
        </w:tc>
        <w:tc>
          <w:tcPr>
            <w:tcW w:w="685" w:type="dxa"/>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5</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5</w:t>
            </w:r>
          </w:p>
        </w:tc>
        <w:tc>
          <w:tcPr>
            <w:tcW w:w="685"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3</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9</w:t>
            </w:r>
          </w:p>
        </w:tc>
        <w:tc>
          <w:tcPr>
            <w:tcW w:w="685"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3</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6</w:t>
            </w:r>
          </w:p>
        </w:tc>
        <w:tc>
          <w:tcPr>
            <w:tcW w:w="376" w:type="dxa"/>
            <w:gridSpan w:val="2"/>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34</w:t>
            </w:r>
          </w:p>
        </w:tc>
        <w:tc>
          <w:tcPr>
            <w:tcW w:w="376" w:type="dxa"/>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96</w:t>
            </w:r>
          </w:p>
        </w:tc>
      </w:tr>
      <w:tr w:rsidR="005C7593" w:rsidRPr="001F29C8" w:rsidTr="00360D37">
        <w:trPr>
          <w:gridAfter w:val="1"/>
          <w:wAfter w:w="15" w:type="dxa"/>
        </w:trPr>
        <w:tc>
          <w:tcPr>
            <w:tcW w:w="377" w:type="dxa"/>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lastRenderedPageBreak/>
              <w:t>4</w:t>
            </w:r>
          </w:p>
        </w:tc>
        <w:tc>
          <w:tcPr>
            <w:tcW w:w="1157" w:type="dxa"/>
          </w:tcPr>
          <w:p w:rsidR="005C7593" w:rsidRPr="001F29C8" w:rsidRDefault="005C7593" w:rsidP="0008550C">
            <w:pPr>
              <w:rPr>
                <w:rFonts w:ascii="Times New Roman" w:hAnsi="Times New Roman"/>
                <w:sz w:val="16"/>
                <w:szCs w:val="16"/>
              </w:rPr>
            </w:pPr>
            <w:r w:rsidRPr="001F29C8">
              <w:rPr>
                <w:rFonts w:ascii="Times New Roman" w:hAnsi="Times New Roman"/>
                <w:sz w:val="16"/>
                <w:szCs w:val="16"/>
              </w:rPr>
              <w:t xml:space="preserve">Публикации </w:t>
            </w:r>
          </w:p>
        </w:tc>
        <w:tc>
          <w:tcPr>
            <w:tcW w:w="685" w:type="dxa"/>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w:t>
            </w:r>
          </w:p>
        </w:tc>
        <w:tc>
          <w:tcPr>
            <w:tcW w:w="685"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w:t>
            </w:r>
          </w:p>
        </w:tc>
        <w:tc>
          <w:tcPr>
            <w:tcW w:w="685"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2</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3</w:t>
            </w:r>
          </w:p>
        </w:tc>
        <w:tc>
          <w:tcPr>
            <w:tcW w:w="685" w:type="dxa"/>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4</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6</w:t>
            </w:r>
          </w:p>
        </w:tc>
        <w:tc>
          <w:tcPr>
            <w:tcW w:w="685"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17</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18</w:t>
            </w:r>
          </w:p>
        </w:tc>
        <w:tc>
          <w:tcPr>
            <w:tcW w:w="685"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2</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4</w:t>
            </w:r>
          </w:p>
        </w:tc>
        <w:tc>
          <w:tcPr>
            <w:tcW w:w="376" w:type="dxa"/>
            <w:gridSpan w:val="2"/>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25</w:t>
            </w:r>
          </w:p>
        </w:tc>
        <w:tc>
          <w:tcPr>
            <w:tcW w:w="376" w:type="dxa"/>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31</w:t>
            </w:r>
          </w:p>
        </w:tc>
      </w:tr>
      <w:tr w:rsidR="005C7593" w:rsidRPr="001F29C8" w:rsidTr="00360D37">
        <w:trPr>
          <w:gridAfter w:val="1"/>
          <w:wAfter w:w="15" w:type="dxa"/>
        </w:trPr>
        <w:tc>
          <w:tcPr>
            <w:tcW w:w="377" w:type="dxa"/>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5</w:t>
            </w:r>
          </w:p>
        </w:tc>
        <w:tc>
          <w:tcPr>
            <w:tcW w:w="1157" w:type="dxa"/>
          </w:tcPr>
          <w:p w:rsidR="005C7593" w:rsidRPr="001F29C8" w:rsidRDefault="005C7593" w:rsidP="0008550C">
            <w:pPr>
              <w:rPr>
                <w:rFonts w:ascii="Times New Roman" w:hAnsi="Times New Roman"/>
                <w:sz w:val="16"/>
                <w:szCs w:val="16"/>
              </w:rPr>
            </w:pPr>
            <w:r w:rsidRPr="001F29C8">
              <w:rPr>
                <w:rFonts w:ascii="Times New Roman" w:hAnsi="Times New Roman"/>
                <w:sz w:val="16"/>
                <w:szCs w:val="16"/>
              </w:rPr>
              <w:t>Веб-семинары</w:t>
            </w:r>
          </w:p>
        </w:tc>
        <w:tc>
          <w:tcPr>
            <w:tcW w:w="685" w:type="dxa"/>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w:t>
            </w:r>
          </w:p>
        </w:tc>
        <w:tc>
          <w:tcPr>
            <w:tcW w:w="685"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w:t>
            </w:r>
          </w:p>
        </w:tc>
        <w:tc>
          <w:tcPr>
            <w:tcW w:w="685"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w:t>
            </w:r>
          </w:p>
        </w:tc>
        <w:tc>
          <w:tcPr>
            <w:tcW w:w="685" w:type="dxa"/>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3</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3</w:t>
            </w:r>
          </w:p>
        </w:tc>
        <w:tc>
          <w:tcPr>
            <w:tcW w:w="685"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2</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3</w:t>
            </w:r>
          </w:p>
        </w:tc>
        <w:tc>
          <w:tcPr>
            <w:tcW w:w="685"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w:t>
            </w:r>
          </w:p>
        </w:tc>
        <w:tc>
          <w:tcPr>
            <w:tcW w:w="376" w:type="dxa"/>
            <w:gridSpan w:val="2"/>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5</w:t>
            </w:r>
          </w:p>
        </w:tc>
        <w:tc>
          <w:tcPr>
            <w:tcW w:w="376" w:type="dxa"/>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6</w:t>
            </w:r>
          </w:p>
        </w:tc>
      </w:tr>
      <w:tr w:rsidR="005C7593" w:rsidRPr="001F29C8" w:rsidTr="00360D37">
        <w:trPr>
          <w:gridAfter w:val="1"/>
          <w:wAfter w:w="15" w:type="dxa"/>
        </w:trPr>
        <w:tc>
          <w:tcPr>
            <w:tcW w:w="377" w:type="dxa"/>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6</w:t>
            </w:r>
          </w:p>
        </w:tc>
        <w:tc>
          <w:tcPr>
            <w:tcW w:w="1157" w:type="dxa"/>
          </w:tcPr>
          <w:p w:rsidR="005C7593" w:rsidRPr="001F29C8" w:rsidRDefault="005C7593" w:rsidP="0008550C">
            <w:pPr>
              <w:rPr>
                <w:rFonts w:ascii="Times New Roman" w:hAnsi="Times New Roman"/>
                <w:sz w:val="16"/>
                <w:szCs w:val="16"/>
              </w:rPr>
            </w:pPr>
            <w:r w:rsidRPr="001F29C8">
              <w:rPr>
                <w:rFonts w:ascii="Times New Roman" w:hAnsi="Times New Roman"/>
                <w:sz w:val="16"/>
                <w:szCs w:val="16"/>
              </w:rPr>
              <w:t>Жюри и предметные комиссии</w:t>
            </w:r>
          </w:p>
        </w:tc>
        <w:tc>
          <w:tcPr>
            <w:tcW w:w="685" w:type="dxa"/>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1</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8</w:t>
            </w:r>
          </w:p>
        </w:tc>
        <w:tc>
          <w:tcPr>
            <w:tcW w:w="685"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3</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5</w:t>
            </w:r>
          </w:p>
        </w:tc>
        <w:tc>
          <w:tcPr>
            <w:tcW w:w="685"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2</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2</w:t>
            </w:r>
          </w:p>
        </w:tc>
        <w:tc>
          <w:tcPr>
            <w:tcW w:w="685" w:type="dxa"/>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10</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10</w:t>
            </w:r>
          </w:p>
        </w:tc>
        <w:tc>
          <w:tcPr>
            <w:tcW w:w="685"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2</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2</w:t>
            </w:r>
          </w:p>
        </w:tc>
        <w:tc>
          <w:tcPr>
            <w:tcW w:w="685"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w:t>
            </w:r>
          </w:p>
        </w:tc>
        <w:tc>
          <w:tcPr>
            <w:tcW w:w="858" w:type="dxa"/>
            <w:gridSpan w:val="2"/>
          </w:tcPr>
          <w:p w:rsidR="005C7593" w:rsidRPr="001F29C8" w:rsidRDefault="005C7593" w:rsidP="0008550C">
            <w:pPr>
              <w:jc w:val="center"/>
              <w:rPr>
                <w:rFonts w:ascii="Times New Roman" w:hAnsi="Times New Roman"/>
                <w:sz w:val="16"/>
                <w:szCs w:val="16"/>
              </w:rPr>
            </w:pPr>
            <w:r w:rsidRPr="001F29C8">
              <w:rPr>
                <w:rFonts w:ascii="Times New Roman" w:hAnsi="Times New Roman"/>
                <w:sz w:val="16"/>
                <w:szCs w:val="16"/>
              </w:rPr>
              <w:t>-</w:t>
            </w:r>
          </w:p>
        </w:tc>
        <w:tc>
          <w:tcPr>
            <w:tcW w:w="376" w:type="dxa"/>
            <w:gridSpan w:val="2"/>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18</w:t>
            </w:r>
          </w:p>
        </w:tc>
        <w:tc>
          <w:tcPr>
            <w:tcW w:w="376" w:type="dxa"/>
          </w:tcPr>
          <w:p w:rsidR="005C7593" w:rsidRPr="001F29C8" w:rsidRDefault="005C7593" w:rsidP="0008550C">
            <w:pPr>
              <w:jc w:val="center"/>
              <w:rPr>
                <w:rFonts w:ascii="Times New Roman" w:hAnsi="Times New Roman"/>
                <w:b/>
                <w:sz w:val="16"/>
                <w:szCs w:val="16"/>
              </w:rPr>
            </w:pPr>
            <w:r w:rsidRPr="001F29C8">
              <w:rPr>
                <w:rFonts w:ascii="Times New Roman" w:hAnsi="Times New Roman"/>
                <w:b/>
                <w:sz w:val="16"/>
                <w:szCs w:val="16"/>
              </w:rPr>
              <w:t>27</w:t>
            </w:r>
          </w:p>
        </w:tc>
      </w:tr>
      <w:tr w:rsidR="005C7593" w:rsidRPr="001F29C8" w:rsidTr="00360D37">
        <w:tc>
          <w:tcPr>
            <w:tcW w:w="1534" w:type="dxa"/>
            <w:gridSpan w:val="2"/>
          </w:tcPr>
          <w:p w:rsidR="005C7593" w:rsidRPr="00071BA1" w:rsidRDefault="005C7593" w:rsidP="0008550C">
            <w:pPr>
              <w:jc w:val="right"/>
              <w:rPr>
                <w:rFonts w:ascii="Times New Roman" w:hAnsi="Times New Roman"/>
                <w:b/>
                <w:sz w:val="16"/>
                <w:szCs w:val="16"/>
              </w:rPr>
            </w:pPr>
            <w:r w:rsidRPr="00071BA1">
              <w:rPr>
                <w:rFonts w:ascii="Times New Roman" w:hAnsi="Times New Roman"/>
                <w:b/>
                <w:sz w:val="16"/>
                <w:szCs w:val="16"/>
              </w:rPr>
              <w:t xml:space="preserve">Итого </w:t>
            </w:r>
          </w:p>
        </w:tc>
        <w:tc>
          <w:tcPr>
            <w:tcW w:w="697" w:type="dxa"/>
            <w:gridSpan w:val="2"/>
          </w:tcPr>
          <w:p w:rsidR="005C7593" w:rsidRPr="00071BA1" w:rsidRDefault="005C7593" w:rsidP="0008550C">
            <w:pPr>
              <w:jc w:val="center"/>
              <w:rPr>
                <w:rFonts w:ascii="Times New Roman" w:hAnsi="Times New Roman"/>
                <w:b/>
                <w:sz w:val="16"/>
                <w:szCs w:val="16"/>
              </w:rPr>
            </w:pPr>
            <w:r w:rsidRPr="00071BA1">
              <w:rPr>
                <w:rFonts w:ascii="Times New Roman" w:hAnsi="Times New Roman"/>
                <w:b/>
                <w:sz w:val="16"/>
                <w:szCs w:val="16"/>
              </w:rPr>
              <w:t>6</w:t>
            </w:r>
          </w:p>
        </w:tc>
        <w:tc>
          <w:tcPr>
            <w:tcW w:w="858" w:type="dxa"/>
            <w:gridSpan w:val="2"/>
          </w:tcPr>
          <w:p w:rsidR="005C7593" w:rsidRPr="00071BA1" w:rsidRDefault="005C7593" w:rsidP="0008550C">
            <w:pPr>
              <w:jc w:val="center"/>
              <w:rPr>
                <w:rFonts w:ascii="Times New Roman" w:hAnsi="Times New Roman"/>
                <w:b/>
                <w:sz w:val="16"/>
                <w:szCs w:val="16"/>
              </w:rPr>
            </w:pPr>
            <w:r w:rsidRPr="00071BA1">
              <w:rPr>
                <w:rFonts w:ascii="Times New Roman" w:hAnsi="Times New Roman"/>
                <w:b/>
                <w:sz w:val="16"/>
                <w:szCs w:val="16"/>
              </w:rPr>
              <w:t>47</w:t>
            </w:r>
          </w:p>
        </w:tc>
        <w:tc>
          <w:tcPr>
            <w:tcW w:w="685" w:type="dxa"/>
            <w:gridSpan w:val="2"/>
          </w:tcPr>
          <w:p w:rsidR="005C7593" w:rsidRPr="00071BA1" w:rsidRDefault="005C7593" w:rsidP="0008550C">
            <w:pPr>
              <w:jc w:val="center"/>
              <w:rPr>
                <w:rFonts w:ascii="Times New Roman" w:hAnsi="Times New Roman"/>
                <w:b/>
                <w:sz w:val="16"/>
                <w:szCs w:val="16"/>
              </w:rPr>
            </w:pPr>
            <w:r w:rsidRPr="00071BA1">
              <w:rPr>
                <w:rFonts w:ascii="Times New Roman" w:hAnsi="Times New Roman"/>
                <w:b/>
                <w:sz w:val="16"/>
                <w:szCs w:val="16"/>
              </w:rPr>
              <w:t>3</w:t>
            </w:r>
          </w:p>
        </w:tc>
        <w:tc>
          <w:tcPr>
            <w:tcW w:w="858" w:type="dxa"/>
            <w:gridSpan w:val="2"/>
          </w:tcPr>
          <w:p w:rsidR="005C7593" w:rsidRPr="00071BA1" w:rsidRDefault="005C7593" w:rsidP="0008550C">
            <w:pPr>
              <w:jc w:val="center"/>
              <w:rPr>
                <w:rFonts w:ascii="Times New Roman" w:hAnsi="Times New Roman"/>
                <w:b/>
                <w:sz w:val="16"/>
                <w:szCs w:val="16"/>
              </w:rPr>
            </w:pPr>
            <w:r w:rsidRPr="00071BA1">
              <w:rPr>
                <w:rFonts w:ascii="Times New Roman" w:hAnsi="Times New Roman"/>
                <w:b/>
                <w:sz w:val="16"/>
                <w:szCs w:val="16"/>
              </w:rPr>
              <w:t>5</w:t>
            </w:r>
          </w:p>
        </w:tc>
        <w:tc>
          <w:tcPr>
            <w:tcW w:w="685" w:type="dxa"/>
            <w:gridSpan w:val="2"/>
          </w:tcPr>
          <w:p w:rsidR="005C7593" w:rsidRPr="00071BA1" w:rsidRDefault="005C7593" w:rsidP="0008550C">
            <w:pPr>
              <w:jc w:val="center"/>
              <w:rPr>
                <w:rFonts w:ascii="Times New Roman" w:hAnsi="Times New Roman"/>
                <w:b/>
                <w:sz w:val="16"/>
                <w:szCs w:val="16"/>
              </w:rPr>
            </w:pPr>
            <w:r w:rsidRPr="00071BA1">
              <w:rPr>
                <w:rFonts w:ascii="Times New Roman" w:hAnsi="Times New Roman"/>
                <w:b/>
                <w:sz w:val="16"/>
                <w:szCs w:val="16"/>
              </w:rPr>
              <w:t>29</w:t>
            </w:r>
          </w:p>
        </w:tc>
        <w:tc>
          <w:tcPr>
            <w:tcW w:w="846" w:type="dxa"/>
          </w:tcPr>
          <w:p w:rsidR="005C7593" w:rsidRPr="00071BA1" w:rsidRDefault="005C7593" w:rsidP="0008550C">
            <w:pPr>
              <w:jc w:val="center"/>
              <w:rPr>
                <w:rFonts w:ascii="Times New Roman" w:hAnsi="Times New Roman"/>
                <w:b/>
                <w:sz w:val="16"/>
                <w:szCs w:val="16"/>
              </w:rPr>
            </w:pPr>
            <w:r w:rsidRPr="00071BA1">
              <w:rPr>
                <w:rFonts w:ascii="Times New Roman" w:hAnsi="Times New Roman"/>
                <w:b/>
                <w:sz w:val="16"/>
                <w:szCs w:val="16"/>
              </w:rPr>
              <w:t>69</w:t>
            </w:r>
          </w:p>
        </w:tc>
        <w:tc>
          <w:tcPr>
            <w:tcW w:w="697" w:type="dxa"/>
            <w:gridSpan w:val="2"/>
          </w:tcPr>
          <w:p w:rsidR="005C7593" w:rsidRPr="00071BA1" w:rsidRDefault="005C7593" w:rsidP="0008550C">
            <w:pPr>
              <w:jc w:val="center"/>
              <w:rPr>
                <w:rFonts w:ascii="Times New Roman" w:hAnsi="Times New Roman"/>
                <w:b/>
                <w:sz w:val="16"/>
                <w:szCs w:val="16"/>
              </w:rPr>
            </w:pPr>
            <w:r w:rsidRPr="00071BA1">
              <w:rPr>
                <w:rFonts w:ascii="Times New Roman" w:hAnsi="Times New Roman"/>
                <w:b/>
                <w:sz w:val="16"/>
                <w:szCs w:val="16"/>
              </w:rPr>
              <w:t>30</w:t>
            </w:r>
          </w:p>
        </w:tc>
        <w:tc>
          <w:tcPr>
            <w:tcW w:w="858" w:type="dxa"/>
            <w:gridSpan w:val="2"/>
          </w:tcPr>
          <w:p w:rsidR="005C7593" w:rsidRPr="00071BA1" w:rsidRDefault="005C7593" w:rsidP="0008550C">
            <w:pPr>
              <w:jc w:val="center"/>
              <w:rPr>
                <w:rFonts w:ascii="Times New Roman" w:hAnsi="Times New Roman"/>
                <w:b/>
                <w:sz w:val="16"/>
                <w:szCs w:val="16"/>
              </w:rPr>
            </w:pPr>
            <w:r w:rsidRPr="00071BA1">
              <w:rPr>
                <w:rFonts w:ascii="Times New Roman" w:hAnsi="Times New Roman"/>
                <w:b/>
                <w:sz w:val="16"/>
                <w:szCs w:val="16"/>
              </w:rPr>
              <w:t>32</w:t>
            </w:r>
          </w:p>
        </w:tc>
        <w:tc>
          <w:tcPr>
            <w:tcW w:w="685" w:type="dxa"/>
            <w:gridSpan w:val="2"/>
          </w:tcPr>
          <w:p w:rsidR="005C7593" w:rsidRPr="00071BA1" w:rsidRDefault="005C7593" w:rsidP="0008550C">
            <w:pPr>
              <w:jc w:val="center"/>
              <w:rPr>
                <w:rFonts w:ascii="Times New Roman" w:hAnsi="Times New Roman"/>
                <w:b/>
                <w:sz w:val="16"/>
                <w:szCs w:val="16"/>
              </w:rPr>
            </w:pPr>
            <w:r w:rsidRPr="00071BA1">
              <w:rPr>
                <w:rFonts w:ascii="Times New Roman" w:hAnsi="Times New Roman"/>
                <w:b/>
                <w:sz w:val="16"/>
                <w:szCs w:val="16"/>
              </w:rPr>
              <w:t>36</w:t>
            </w:r>
          </w:p>
        </w:tc>
        <w:tc>
          <w:tcPr>
            <w:tcW w:w="858" w:type="dxa"/>
            <w:gridSpan w:val="2"/>
          </w:tcPr>
          <w:p w:rsidR="005C7593" w:rsidRPr="00071BA1" w:rsidRDefault="005C7593" w:rsidP="0008550C">
            <w:pPr>
              <w:jc w:val="center"/>
              <w:rPr>
                <w:rFonts w:ascii="Times New Roman" w:hAnsi="Times New Roman"/>
                <w:b/>
                <w:sz w:val="16"/>
                <w:szCs w:val="16"/>
              </w:rPr>
            </w:pPr>
            <w:r w:rsidRPr="00071BA1">
              <w:rPr>
                <w:rFonts w:ascii="Times New Roman" w:hAnsi="Times New Roman"/>
                <w:b/>
                <w:sz w:val="16"/>
                <w:szCs w:val="16"/>
              </w:rPr>
              <w:t>49</w:t>
            </w:r>
          </w:p>
        </w:tc>
        <w:tc>
          <w:tcPr>
            <w:tcW w:w="685" w:type="dxa"/>
            <w:gridSpan w:val="2"/>
          </w:tcPr>
          <w:p w:rsidR="005C7593" w:rsidRPr="00071BA1" w:rsidRDefault="005C7593" w:rsidP="0008550C">
            <w:pPr>
              <w:jc w:val="center"/>
              <w:rPr>
                <w:rFonts w:ascii="Times New Roman" w:hAnsi="Times New Roman"/>
                <w:b/>
                <w:sz w:val="16"/>
                <w:szCs w:val="16"/>
              </w:rPr>
            </w:pPr>
            <w:r w:rsidRPr="00071BA1">
              <w:rPr>
                <w:rFonts w:ascii="Times New Roman" w:hAnsi="Times New Roman"/>
                <w:b/>
                <w:sz w:val="16"/>
                <w:szCs w:val="16"/>
              </w:rPr>
              <w:t>7</w:t>
            </w:r>
          </w:p>
        </w:tc>
        <w:tc>
          <w:tcPr>
            <w:tcW w:w="858" w:type="dxa"/>
            <w:gridSpan w:val="2"/>
          </w:tcPr>
          <w:p w:rsidR="005C7593" w:rsidRPr="00071BA1" w:rsidRDefault="005C7593" w:rsidP="0008550C">
            <w:pPr>
              <w:jc w:val="center"/>
              <w:rPr>
                <w:rFonts w:ascii="Times New Roman" w:hAnsi="Times New Roman"/>
                <w:b/>
                <w:sz w:val="16"/>
                <w:szCs w:val="16"/>
              </w:rPr>
            </w:pPr>
            <w:r w:rsidRPr="00071BA1">
              <w:rPr>
                <w:rFonts w:ascii="Times New Roman" w:hAnsi="Times New Roman"/>
                <w:b/>
                <w:sz w:val="16"/>
                <w:szCs w:val="16"/>
              </w:rPr>
              <w:t>15</w:t>
            </w:r>
          </w:p>
        </w:tc>
        <w:tc>
          <w:tcPr>
            <w:tcW w:w="755" w:type="dxa"/>
            <w:gridSpan w:val="3"/>
          </w:tcPr>
          <w:p w:rsidR="005C7593" w:rsidRPr="00071BA1" w:rsidRDefault="005C7593" w:rsidP="0008550C">
            <w:pPr>
              <w:jc w:val="center"/>
              <w:rPr>
                <w:rFonts w:ascii="Times New Roman" w:hAnsi="Times New Roman"/>
                <w:b/>
                <w:sz w:val="16"/>
                <w:szCs w:val="16"/>
              </w:rPr>
            </w:pPr>
            <w:r w:rsidRPr="00071BA1">
              <w:rPr>
                <w:rFonts w:ascii="Times New Roman" w:hAnsi="Times New Roman"/>
                <w:b/>
                <w:sz w:val="16"/>
                <w:szCs w:val="16"/>
              </w:rPr>
              <w:t>111</w:t>
            </w:r>
          </w:p>
        </w:tc>
      </w:tr>
    </w:tbl>
    <w:p w:rsidR="00A412F9" w:rsidRDefault="00A412F9" w:rsidP="00F30813">
      <w:pPr>
        <w:pStyle w:val="11"/>
        <w:rPr>
          <w:rFonts w:ascii="Times New Roman" w:hAnsi="Times New Roman" w:cs="Times New Roman"/>
          <w:b/>
          <w:color w:val="FF0000"/>
          <w:sz w:val="28"/>
          <w:szCs w:val="28"/>
        </w:rPr>
      </w:pPr>
    </w:p>
    <w:p w:rsidR="00693742" w:rsidRDefault="009E2E4D" w:rsidP="0023089F">
      <w:pPr>
        <w:pStyle w:val="11"/>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693742" w:rsidRPr="00E907FC">
        <w:rPr>
          <w:rFonts w:ascii="Times New Roman" w:hAnsi="Times New Roman" w:cs="Times New Roman"/>
          <w:b/>
          <w:color w:val="auto"/>
          <w:sz w:val="28"/>
          <w:szCs w:val="28"/>
        </w:rPr>
        <w:t>Системность оценки усвоения учащимися</w:t>
      </w:r>
      <w:r w:rsidR="000226BA" w:rsidRPr="00E907FC">
        <w:rPr>
          <w:rFonts w:ascii="Times New Roman" w:hAnsi="Times New Roman" w:cs="Times New Roman"/>
          <w:b/>
          <w:color w:val="auto"/>
          <w:sz w:val="28"/>
          <w:szCs w:val="28"/>
        </w:rPr>
        <w:t xml:space="preserve"> дополнительных</w:t>
      </w:r>
      <w:r w:rsidR="00693742" w:rsidRPr="00E907FC">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693742" w:rsidRPr="00E907FC">
        <w:rPr>
          <w:rFonts w:ascii="Times New Roman" w:hAnsi="Times New Roman" w:cs="Times New Roman"/>
          <w:b/>
          <w:color w:val="auto"/>
          <w:sz w:val="28"/>
          <w:szCs w:val="28"/>
        </w:rPr>
        <w:t>общеразвивающих программ</w:t>
      </w:r>
    </w:p>
    <w:p w:rsidR="00E907FC" w:rsidRPr="00E907FC" w:rsidRDefault="00E907FC" w:rsidP="0023089F">
      <w:pPr>
        <w:pStyle w:val="11"/>
        <w:jc w:val="center"/>
        <w:rPr>
          <w:rFonts w:ascii="Times New Roman" w:hAnsi="Times New Roman" w:cs="Times New Roman"/>
          <w:b/>
          <w:color w:val="auto"/>
          <w:sz w:val="28"/>
          <w:szCs w:val="28"/>
        </w:rPr>
      </w:pPr>
    </w:p>
    <w:p w:rsidR="00693742" w:rsidRPr="00E907FC" w:rsidRDefault="00693742" w:rsidP="00E907FC">
      <w:pPr>
        <w:pStyle w:val="11"/>
        <w:ind w:left="567" w:right="-852" w:firstLine="360"/>
        <w:rPr>
          <w:rFonts w:ascii="Times New Roman" w:hAnsi="Times New Roman" w:cs="Times New Roman"/>
          <w:color w:val="auto"/>
          <w:sz w:val="28"/>
          <w:szCs w:val="28"/>
        </w:rPr>
      </w:pPr>
      <w:r w:rsidRPr="00E907FC">
        <w:rPr>
          <w:rFonts w:ascii="Times New Roman" w:hAnsi="Times New Roman" w:cs="Times New Roman"/>
          <w:color w:val="auto"/>
          <w:sz w:val="28"/>
          <w:szCs w:val="28"/>
        </w:rPr>
        <w:t xml:space="preserve">Системность оценки усвоения учащимися </w:t>
      </w:r>
      <w:r w:rsidR="006F3BC2" w:rsidRPr="00E907FC">
        <w:rPr>
          <w:rFonts w:ascii="Times New Roman" w:hAnsi="Times New Roman" w:cs="Times New Roman"/>
          <w:color w:val="auto"/>
          <w:sz w:val="28"/>
          <w:szCs w:val="28"/>
        </w:rPr>
        <w:t>дополнительных общеразвивающих</w:t>
      </w:r>
      <w:r w:rsidRPr="00E907FC">
        <w:rPr>
          <w:rFonts w:ascii="Times New Roman" w:hAnsi="Times New Roman" w:cs="Times New Roman"/>
          <w:color w:val="auto"/>
          <w:sz w:val="28"/>
          <w:szCs w:val="28"/>
        </w:rPr>
        <w:t xml:space="preserve"> программ определяется путем:</w:t>
      </w:r>
    </w:p>
    <w:p w:rsidR="00693742" w:rsidRPr="00C4074C" w:rsidRDefault="00693742" w:rsidP="00E907FC">
      <w:pPr>
        <w:pStyle w:val="11"/>
        <w:numPr>
          <w:ilvl w:val="0"/>
          <w:numId w:val="9"/>
        </w:numPr>
        <w:ind w:left="567" w:right="-852" w:hanging="141"/>
        <w:rPr>
          <w:rFonts w:ascii="Times New Roman" w:hAnsi="Times New Roman" w:cs="Times New Roman"/>
          <w:color w:val="auto"/>
          <w:sz w:val="28"/>
          <w:szCs w:val="28"/>
        </w:rPr>
      </w:pPr>
      <w:r w:rsidRPr="00C4074C">
        <w:rPr>
          <w:rFonts w:ascii="Times New Roman" w:hAnsi="Times New Roman" w:cs="Times New Roman"/>
          <w:color w:val="auto"/>
          <w:sz w:val="28"/>
          <w:szCs w:val="28"/>
        </w:rPr>
        <w:t>Отслеживания качества подготовки учащихся с помощью мониторинга.</w:t>
      </w:r>
    </w:p>
    <w:p w:rsidR="00693742" w:rsidRPr="00C4074C" w:rsidRDefault="00693742" w:rsidP="00E907FC">
      <w:pPr>
        <w:pStyle w:val="11"/>
        <w:numPr>
          <w:ilvl w:val="0"/>
          <w:numId w:val="9"/>
        </w:numPr>
        <w:ind w:left="709" w:right="-852" w:hanging="283"/>
        <w:rPr>
          <w:rFonts w:ascii="Times New Roman" w:hAnsi="Times New Roman" w:cs="Times New Roman"/>
          <w:color w:val="auto"/>
          <w:sz w:val="28"/>
          <w:szCs w:val="28"/>
        </w:rPr>
      </w:pPr>
      <w:r w:rsidRPr="00C4074C">
        <w:rPr>
          <w:rFonts w:ascii="Times New Roman" w:hAnsi="Times New Roman" w:cs="Times New Roman"/>
          <w:color w:val="auto"/>
          <w:sz w:val="28"/>
          <w:szCs w:val="28"/>
        </w:rPr>
        <w:t xml:space="preserve">Участия учащихся в различных мероприятиях: конкурсах, фестивалях, выставках, соревнованиях, </w:t>
      </w:r>
      <w:r w:rsidR="00E907FC" w:rsidRPr="00C4074C">
        <w:rPr>
          <w:rFonts w:ascii="Times New Roman" w:hAnsi="Times New Roman" w:cs="Times New Roman"/>
          <w:color w:val="auto"/>
          <w:sz w:val="28"/>
          <w:szCs w:val="28"/>
        </w:rPr>
        <w:t xml:space="preserve">проектах </w:t>
      </w:r>
      <w:r w:rsidRPr="00C4074C">
        <w:rPr>
          <w:rFonts w:ascii="Times New Roman" w:hAnsi="Times New Roman" w:cs="Times New Roman"/>
          <w:color w:val="auto"/>
          <w:sz w:val="28"/>
          <w:szCs w:val="28"/>
        </w:rPr>
        <w:t>и др., где определяется результативность.</w:t>
      </w:r>
    </w:p>
    <w:p w:rsidR="00693742" w:rsidRPr="00C4074C" w:rsidRDefault="00693742" w:rsidP="00E907FC">
      <w:pPr>
        <w:pStyle w:val="11"/>
        <w:numPr>
          <w:ilvl w:val="0"/>
          <w:numId w:val="9"/>
        </w:numPr>
        <w:ind w:left="709" w:right="-993"/>
        <w:rPr>
          <w:rFonts w:ascii="Times New Roman" w:hAnsi="Times New Roman" w:cs="Times New Roman"/>
          <w:color w:val="auto"/>
          <w:sz w:val="28"/>
          <w:szCs w:val="28"/>
        </w:rPr>
      </w:pPr>
      <w:r w:rsidRPr="00C4074C">
        <w:rPr>
          <w:rFonts w:ascii="Times New Roman" w:hAnsi="Times New Roman" w:cs="Times New Roman"/>
          <w:color w:val="auto"/>
          <w:sz w:val="28"/>
          <w:szCs w:val="28"/>
        </w:rPr>
        <w:t xml:space="preserve">Участия в досугов-массовых мероприятиях – праздниках, акциях концертах, конференциях, семинарах, мастер – классах, форумах, слетах и др., где происходит реализация </w:t>
      </w:r>
      <w:r w:rsidR="006F3BC2" w:rsidRPr="00C4074C">
        <w:rPr>
          <w:rFonts w:ascii="Times New Roman" w:hAnsi="Times New Roman" w:cs="Times New Roman"/>
          <w:color w:val="auto"/>
          <w:sz w:val="28"/>
          <w:szCs w:val="28"/>
        </w:rPr>
        <w:t>теоретических знаний на</w:t>
      </w:r>
      <w:r w:rsidR="008E3014">
        <w:rPr>
          <w:rFonts w:ascii="Times New Roman" w:hAnsi="Times New Roman" w:cs="Times New Roman"/>
          <w:color w:val="auto"/>
          <w:sz w:val="28"/>
          <w:szCs w:val="28"/>
        </w:rPr>
        <w:t xml:space="preserve"> </w:t>
      </w:r>
      <w:r w:rsidR="006F3BC2" w:rsidRPr="00C4074C">
        <w:rPr>
          <w:rFonts w:ascii="Times New Roman" w:hAnsi="Times New Roman" w:cs="Times New Roman"/>
          <w:color w:val="auto"/>
          <w:sz w:val="28"/>
          <w:szCs w:val="28"/>
        </w:rPr>
        <w:t>практике, т</w:t>
      </w:r>
      <w:r w:rsidRPr="00C4074C">
        <w:rPr>
          <w:rFonts w:ascii="Times New Roman" w:hAnsi="Times New Roman" w:cs="Times New Roman"/>
          <w:color w:val="auto"/>
          <w:sz w:val="28"/>
          <w:szCs w:val="28"/>
        </w:rPr>
        <w:t>ворческих возможностей и способностей учащихся.</w:t>
      </w:r>
    </w:p>
    <w:p w:rsidR="00693742" w:rsidRPr="00C4074C" w:rsidRDefault="00693742" w:rsidP="00E907FC">
      <w:pPr>
        <w:pStyle w:val="11"/>
        <w:numPr>
          <w:ilvl w:val="0"/>
          <w:numId w:val="9"/>
        </w:numPr>
        <w:ind w:left="709" w:right="-993"/>
        <w:rPr>
          <w:rFonts w:ascii="Times New Roman" w:hAnsi="Times New Roman" w:cs="Times New Roman"/>
          <w:color w:val="auto"/>
          <w:sz w:val="28"/>
          <w:szCs w:val="28"/>
        </w:rPr>
      </w:pPr>
      <w:r w:rsidRPr="00C4074C">
        <w:rPr>
          <w:rFonts w:ascii="Times New Roman" w:hAnsi="Times New Roman" w:cs="Times New Roman"/>
          <w:color w:val="auto"/>
          <w:sz w:val="28"/>
          <w:szCs w:val="28"/>
        </w:rPr>
        <w:t xml:space="preserve">Проведения отчетных концертов, выставок, соревнований и др., где также отслеживается качество образовательного процесса и освоения </w:t>
      </w:r>
      <w:r w:rsidR="006F3BC2" w:rsidRPr="00C4074C">
        <w:rPr>
          <w:rFonts w:ascii="Times New Roman" w:hAnsi="Times New Roman" w:cs="Times New Roman"/>
          <w:color w:val="auto"/>
          <w:sz w:val="28"/>
          <w:szCs w:val="28"/>
        </w:rPr>
        <w:t>дополнительных общеразвивающих программ</w:t>
      </w:r>
      <w:r w:rsidRPr="00C4074C">
        <w:rPr>
          <w:rFonts w:ascii="Times New Roman" w:hAnsi="Times New Roman" w:cs="Times New Roman"/>
          <w:color w:val="auto"/>
          <w:sz w:val="28"/>
          <w:szCs w:val="28"/>
        </w:rPr>
        <w:t>.</w:t>
      </w:r>
    </w:p>
    <w:p w:rsidR="00693742" w:rsidRPr="00C4074C" w:rsidRDefault="00693742" w:rsidP="00C4074C">
      <w:pPr>
        <w:pStyle w:val="11"/>
        <w:ind w:left="709" w:right="-993" w:firstLine="707"/>
        <w:rPr>
          <w:rFonts w:ascii="Times New Roman" w:hAnsi="Times New Roman" w:cs="Times New Roman"/>
          <w:color w:val="auto"/>
          <w:sz w:val="28"/>
          <w:szCs w:val="28"/>
        </w:rPr>
      </w:pPr>
      <w:r w:rsidRPr="00C4074C">
        <w:rPr>
          <w:rFonts w:ascii="Times New Roman" w:hAnsi="Times New Roman" w:cs="Times New Roman"/>
          <w:color w:val="auto"/>
          <w:sz w:val="28"/>
          <w:szCs w:val="28"/>
        </w:rPr>
        <w:t xml:space="preserve">Результаты выполнения </w:t>
      </w:r>
      <w:r w:rsidR="006F3BC2" w:rsidRPr="00C4074C">
        <w:rPr>
          <w:rFonts w:ascii="Times New Roman" w:hAnsi="Times New Roman" w:cs="Times New Roman"/>
          <w:color w:val="auto"/>
          <w:sz w:val="28"/>
          <w:szCs w:val="28"/>
        </w:rPr>
        <w:t xml:space="preserve">дополнительных общеразвивающих программ </w:t>
      </w:r>
      <w:r w:rsidRPr="00C4074C">
        <w:rPr>
          <w:rFonts w:ascii="Times New Roman" w:hAnsi="Times New Roman" w:cs="Times New Roman"/>
          <w:color w:val="auto"/>
          <w:sz w:val="28"/>
          <w:szCs w:val="28"/>
        </w:rPr>
        <w:t xml:space="preserve">фиксируются в справках, отчетах и самообследовании отделов, журналах учета учебных поручений, на сайте учреждения. </w:t>
      </w:r>
    </w:p>
    <w:p w:rsidR="006F3BC2" w:rsidRPr="00C4074C" w:rsidRDefault="00693742" w:rsidP="00C4074C">
      <w:pPr>
        <w:pStyle w:val="11"/>
        <w:ind w:left="709" w:right="-993" w:firstLine="707"/>
        <w:rPr>
          <w:rFonts w:ascii="Times New Roman" w:hAnsi="Times New Roman" w:cs="Times New Roman"/>
          <w:color w:val="auto"/>
          <w:sz w:val="28"/>
          <w:szCs w:val="28"/>
          <w:u w:val="single"/>
        </w:rPr>
      </w:pPr>
      <w:r w:rsidRPr="00C4074C">
        <w:rPr>
          <w:rFonts w:ascii="Times New Roman" w:hAnsi="Times New Roman" w:cs="Times New Roman"/>
          <w:color w:val="auto"/>
          <w:sz w:val="28"/>
          <w:szCs w:val="28"/>
          <w:u w:val="single"/>
        </w:rPr>
        <w:t xml:space="preserve">Мониторинг состоит из 3 этапов: </w:t>
      </w:r>
    </w:p>
    <w:p w:rsidR="006F3BC2" w:rsidRPr="00C4074C" w:rsidRDefault="00693742" w:rsidP="00E907FC">
      <w:pPr>
        <w:pStyle w:val="11"/>
        <w:ind w:left="709" w:right="-993"/>
        <w:rPr>
          <w:rFonts w:ascii="Times New Roman" w:hAnsi="Times New Roman" w:cs="Times New Roman"/>
          <w:color w:val="auto"/>
          <w:sz w:val="28"/>
          <w:szCs w:val="28"/>
        </w:rPr>
      </w:pPr>
      <w:r w:rsidRPr="00C4074C">
        <w:rPr>
          <w:rFonts w:ascii="Times New Roman" w:hAnsi="Times New Roman" w:cs="Times New Roman"/>
          <w:color w:val="auto"/>
          <w:sz w:val="28"/>
          <w:szCs w:val="28"/>
        </w:rPr>
        <w:t xml:space="preserve">1. У каждого педагога разработан диагностический инструментарий. Педагогами сформированы </w:t>
      </w:r>
      <w:r w:rsidR="006F3BC2" w:rsidRPr="00C4074C">
        <w:rPr>
          <w:rFonts w:ascii="Times New Roman" w:hAnsi="Times New Roman" w:cs="Times New Roman"/>
          <w:color w:val="auto"/>
          <w:sz w:val="28"/>
          <w:szCs w:val="28"/>
        </w:rPr>
        <w:t xml:space="preserve">компетентности </w:t>
      </w:r>
      <w:r w:rsidRPr="00C4074C">
        <w:rPr>
          <w:rFonts w:ascii="Times New Roman" w:hAnsi="Times New Roman" w:cs="Times New Roman"/>
          <w:color w:val="auto"/>
          <w:sz w:val="28"/>
          <w:szCs w:val="28"/>
        </w:rPr>
        <w:t xml:space="preserve">по каждой программе, которые внесены в карту мониторинга. Мониторинговая карта составлена на каждый год обучения. </w:t>
      </w:r>
    </w:p>
    <w:p w:rsidR="006F3BC2" w:rsidRPr="00C4074C" w:rsidRDefault="00693742" w:rsidP="00E907FC">
      <w:pPr>
        <w:pStyle w:val="11"/>
        <w:numPr>
          <w:ilvl w:val="0"/>
          <w:numId w:val="3"/>
        </w:numPr>
        <w:ind w:left="709" w:right="-993" w:firstLine="0"/>
        <w:rPr>
          <w:rFonts w:ascii="Times New Roman" w:hAnsi="Times New Roman" w:cs="Times New Roman"/>
          <w:color w:val="auto"/>
          <w:sz w:val="28"/>
          <w:szCs w:val="28"/>
        </w:rPr>
      </w:pPr>
      <w:r w:rsidRPr="00C4074C">
        <w:rPr>
          <w:rFonts w:ascii="Times New Roman" w:hAnsi="Times New Roman" w:cs="Times New Roman"/>
          <w:color w:val="auto"/>
          <w:sz w:val="28"/>
          <w:szCs w:val="28"/>
        </w:rPr>
        <w:t>На данном этапе педагоги устанавливают результаты обучения по программе и заносят в карту мониторинга для установления соответствия знаний, умений ребенка к какому – либо уровню: «</w:t>
      </w:r>
      <w:r w:rsidR="006F3BC2" w:rsidRPr="00C4074C">
        <w:rPr>
          <w:rFonts w:ascii="Times New Roman" w:hAnsi="Times New Roman" w:cs="Times New Roman"/>
          <w:color w:val="auto"/>
          <w:sz w:val="28"/>
          <w:szCs w:val="28"/>
        </w:rPr>
        <w:t>продвинутый</w:t>
      </w:r>
      <w:r w:rsidRPr="00C4074C">
        <w:rPr>
          <w:rFonts w:ascii="Times New Roman" w:hAnsi="Times New Roman" w:cs="Times New Roman"/>
          <w:color w:val="auto"/>
          <w:sz w:val="28"/>
          <w:szCs w:val="28"/>
        </w:rPr>
        <w:t>», «</w:t>
      </w:r>
      <w:r w:rsidR="006F3BC2" w:rsidRPr="00C4074C">
        <w:rPr>
          <w:rFonts w:ascii="Times New Roman" w:hAnsi="Times New Roman" w:cs="Times New Roman"/>
          <w:color w:val="auto"/>
          <w:sz w:val="28"/>
          <w:szCs w:val="28"/>
        </w:rPr>
        <w:t>базовый</w:t>
      </w:r>
      <w:r w:rsidRPr="00C4074C">
        <w:rPr>
          <w:rFonts w:ascii="Times New Roman" w:hAnsi="Times New Roman" w:cs="Times New Roman"/>
          <w:color w:val="auto"/>
          <w:sz w:val="28"/>
          <w:szCs w:val="28"/>
        </w:rPr>
        <w:t>», «</w:t>
      </w:r>
      <w:r w:rsidR="006F3BC2" w:rsidRPr="00C4074C">
        <w:rPr>
          <w:rFonts w:ascii="Times New Roman" w:hAnsi="Times New Roman" w:cs="Times New Roman"/>
          <w:color w:val="auto"/>
          <w:sz w:val="28"/>
          <w:szCs w:val="28"/>
        </w:rPr>
        <w:t>стартовый</w:t>
      </w:r>
      <w:r w:rsidRPr="00C4074C">
        <w:rPr>
          <w:rFonts w:ascii="Times New Roman" w:hAnsi="Times New Roman" w:cs="Times New Roman"/>
          <w:color w:val="auto"/>
          <w:sz w:val="28"/>
          <w:szCs w:val="28"/>
        </w:rPr>
        <w:t xml:space="preserve">». Срез проводится 2 раза в год. Первый срез проводится для определения первоначальных знаний и умений обучающегося, второй срез (в конце года) для определения тех знаний и умений, которые он усвоил и на каком уровне. </w:t>
      </w:r>
    </w:p>
    <w:p w:rsidR="006F3BC2" w:rsidRPr="00C4074C" w:rsidRDefault="00693742" w:rsidP="00E907FC">
      <w:pPr>
        <w:pStyle w:val="11"/>
        <w:numPr>
          <w:ilvl w:val="0"/>
          <w:numId w:val="3"/>
        </w:numPr>
        <w:ind w:left="709" w:right="-993" w:firstLine="0"/>
        <w:rPr>
          <w:rFonts w:ascii="Times New Roman" w:hAnsi="Times New Roman" w:cs="Times New Roman"/>
          <w:color w:val="auto"/>
          <w:sz w:val="28"/>
          <w:szCs w:val="28"/>
        </w:rPr>
      </w:pPr>
      <w:r w:rsidRPr="00C4074C">
        <w:rPr>
          <w:rFonts w:ascii="Times New Roman" w:hAnsi="Times New Roman" w:cs="Times New Roman"/>
          <w:color w:val="auto"/>
          <w:sz w:val="28"/>
          <w:szCs w:val="28"/>
        </w:rPr>
        <w:t xml:space="preserve">На 3 этапе педагоги совместно с методистами, заведующими отделами делают анализ результатов мониторинга и разрабатывают стратегический план корректировки и преодоления недостатков в творческом объединении. При оценке усвоения общеразвивающих программ использовались следующие формы и методы: упражнения, тесты, открытые занятия, мастер-классы, отчетные концерты, конкурсы, выставки, соревнования, собеседование, опрос и др. </w:t>
      </w:r>
    </w:p>
    <w:p w:rsidR="00693742" w:rsidRPr="008E3014" w:rsidRDefault="00693742" w:rsidP="00E907FC">
      <w:pPr>
        <w:pStyle w:val="11"/>
        <w:numPr>
          <w:ilvl w:val="0"/>
          <w:numId w:val="3"/>
        </w:numPr>
        <w:ind w:left="709" w:right="-993" w:firstLine="0"/>
        <w:rPr>
          <w:rFonts w:ascii="Times New Roman" w:hAnsi="Times New Roman" w:cs="Times New Roman"/>
          <w:b/>
          <w:i/>
          <w:color w:val="auto"/>
          <w:sz w:val="28"/>
          <w:szCs w:val="28"/>
        </w:rPr>
      </w:pPr>
      <w:r w:rsidRPr="008E3014">
        <w:rPr>
          <w:rFonts w:ascii="Times New Roman" w:hAnsi="Times New Roman" w:cs="Times New Roman"/>
          <w:color w:val="auto"/>
          <w:sz w:val="28"/>
          <w:szCs w:val="28"/>
        </w:rPr>
        <w:t>Полнота реализации программ ЦДТ</w:t>
      </w:r>
      <w:r w:rsidRPr="008E3014">
        <w:rPr>
          <w:rFonts w:ascii="Times New Roman" w:hAnsi="Times New Roman" w:cs="Times New Roman"/>
          <w:b/>
          <w:i/>
          <w:color w:val="auto"/>
          <w:sz w:val="28"/>
          <w:szCs w:val="28"/>
        </w:rPr>
        <w:t xml:space="preserve"> – 98</w:t>
      </w:r>
      <w:r w:rsidR="00722AB4" w:rsidRPr="008E3014">
        <w:rPr>
          <w:rFonts w:ascii="Times New Roman" w:hAnsi="Times New Roman" w:cs="Times New Roman"/>
          <w:b/>
          <w:i/>
          <w:color w:val="auto"/>
          <w:sz w:val="28"/>
          <w:szCs w:val="28"/>
        </w:rPr>
        <w:t xml:space="preserve">,3 </w:t>
      </w:r>
      <w:r w:rsidRPr="008E3014">
        <w:rPr>
          <w:rFonts w:ascii="Times New Roman" w:hAnsi="Times New Roman" w:cs="Times New Roman"/>
          <w:b/>
          <w:i/>
          <w:color w:val="auto"/>
          <w:sz w:val="28"/>
          <w:szCs w:val="28"/>
        </w:rPr>
        <w:t>%.</w:t>
      </w:r>
    </w:p>
    <w:p w:rsidR="009E2E4D" w:rsidRDefault="009E2E4D" w:rsidP="00E907FC">
      <w:pPr>
        <w:pStyle w:val="11"/>
        <w:ind w:left="709" w:right="-993"/>
        <w:jc w:val="center"/>
        <w:rPr>
          <w:rFonts w:ascii="Times New Roman" w:hAnsi="Times New Roman" w:cs="Times New Roman"/>
          <w:b/>
          <w:color w:val="auto"/>
          <w:sz w:val="28"/>
          <w:szCs w:val="28"/>
        </w:rPr>
      </w:pPr>
    </w:p>
    <w:p w:rsidR="00693742" w:rsidRDefault="00693742" w:rsidP="00E907FC">
      <w:pPr>
        <w:pStyle w:val="11"/>
        <w:ind w:left="709" w:right="-993"/>
        <w:jc w:val="center"/>
        <w:rPr>
          <w:rFonts w:ascii="Times New Roman" w:hAnsi="Times New Roman" w:cs="Times New Roman"/>
          <w:b/>
          <w:color w:val="auto"/>
          <w:sz w:val="28"/>
          <w:szCs w:val="28"/>
        </w:rPr>
      </w:pPr>
      <w:r w:rsidRPr="00C4074C">
        <w:rPr>
          <w:rFonts w:ascii="Times New Roman" w:hAnsi="Times New Roman" w:cs="Times New Roman"/>
          <w:b/>
          <w:color w:val="auto"/>
          <w:sz w:val="28"/>
          <w:szCs w:val="28"/>
        </w:rPr>
        <w:t>Оценка качества организации учебных занятий</w:t>
      </w:r>
    </w:p>
    <w:p w:rsidR="009F0E30" w:rsidRDefault="009F0E30" w:rsidP="00E907FC">
      <w:pPr>
        <w:pStyle w:val="11"/>
        <w:ind w:left="709" w:right="-993"/>
        <w:jc w:val="center"/>
        <w:rPr>
          <w:rFonts w:ascii="Times New Roman" w:hAnsi="Times New Roman" w:cs="Times New Roman"/>
          <w:b/>
          <w:color w:val="auto"/>
          <w:sz w:val="28"/>
          <w:szCs w:val="28"/>
        </w:rPr>
      </w:pPr>
    </w:p>
    <w:p w:rsidR="009E2E4D" w:rsidRDefault="00693742" w:rsidP="00E907FC">
      <w:pPr>
        <w:pStyle w:val="a4"/>
        <w:tabs>
          <w:tab w:val="left" w:pos="142"/>
        </w:tabs>
        <w:ind w:left="709" w:right="-993"/>
        <w:jc w:val="both"/>
        <w:rPr>
          <w:color w:val="FF0000"/>
        </w:rPr>
      </w:pPr>
      <w:r w:rsidRPr="00F824F3">
        <w:rPr>
          <w:color w:val="FF0000"/>
        </w:rPr>
        <w:lastRenderedPageBreak/>
        <w:tab/>
      </w:r>
    </w:p>
    <w:p w:rsidR="00C905E3" w:rsidRPr="00C4074C" w:rsidRDefault="009E2E4D" w:rsidP="00E907FC">
      <w:pPr>
        <w:pStyle w:val="a4"/>
        <w:tabs>
          <w:tab w:val="left" w:pos="142"/>
        </w:tabs>
        <w:ind w:left="709" w:right="-993"/>
        <w:jc w:val="both"/>
        <w:rPr>
          <w:szCs w:val="28"/>
        </w:rPr>
      </w:pPr>
      <w:r>
        <w:rPr>
          <w:color w:val="FF0000"/>
        </w:rPr>
        <w:tab/>
      </w:r>
      <w:r w:rsidR="00693742" w:rsidRPr="00C4074C">
        <w:t>В 201</w:t>
      </w:r>
      <w:r w:rsidR="00C4074C" w:rsidRPr="00C4074C">
        <w:t>6</w:t>
      </w:r>
      <w:r w:rsidR="00693742" w:rsidRPr="00C4074C">
        <w:t xml:space="preserve"> – 201</w:t>
      </w:r>
      <w:r w:rsidR="00C4074C" w:rsidRPr="00C4074C">
        <w:t>7</w:t>
      </w:r>
      <w:r w:rsidR="00693742" w:rsidRPr="00C4074C">
        <w:t xml:space="preserve"> учебном году в соответствии с учебным планом в ЦДТ занима</w:t>
      </w:r>
      <w:r w:rsidR="00C905E3" w:rsidRPr="00C4074C">
        <w:t>ются</w:t>
      </w:r>
      <w:r w:rsidR="00693742" w:rsidRPr="00C4074C">
        <w:t xml:space="preserve"> 2</w:t>
      </w:r>
      <w:r w:rsidR="00722AB4" w:rsidRPr="00C4074C">
        <w:t>9</w:t>
      </w:r>
      <w:r w:rsidR="00C4074C">
        <w:t>58</w:t>
      </w:r>
      <w:r w:rsidR="00693742" w:rsidRPr="00C4074C">
        <w:t xml:space="preserve"> учащийся от 4-х до 18 лет в </w:t>
      </w:r>
      <w:r w:rsidR="00C4074C">
        <w:t>61</w:t>
      </w:r>
      <w:r w:rsidR="00693742" w:rsidRPr="00C4074C">
        <w:t xml:space="preserve"> творческ</w:t>
      </w:r>
      <w:r w:rsidR="00C4074C">
        <w:t>ом</w:t>
      </w:r>
      <w:r w:rsidR="00693742" w:rsidRPr="00C4074C">
        <w:t xml:space="preserve"> объединени</w:t>
      </w:r>
      <w:r w:rsidR="00C4074C">
        <w:t>и</w:t>
      </w:r>
      <w:r w:rsidR="00693742" w:rsidRPr="00C4074C">
        <w:t>, в 2</w:t>
      </w:r>
      <w:r w:rsidR="00C905E3" w:rsidRPr="00C4074C">
        <w:t>3</w:t>
      </w:r>
      <w:r w:rsidR="00C4074C">
        <w:t>3</w:t>
      </w:r>
      <w:r w:rsidR="00693742" w:rsidRPr="00C4074C">
        <w:t xml:space="preserve"> учебных группах.</w:t>
      </w:r>
      <w:r w:rsidR="00693742" w:rsidRPr="00C4074C">
        <w:rPr>
          <w:szCs w:val="28"/>
        </w:rPr>
        <w:t xml:space="preserve"> </w:t>
      </w:r>
      <w:r w:rsidR="00C905E3" w:rsidRPr="00C4074C">
        <w:rPr>
          <w:szCs w:val="28"/>
        </w:rPr>
        <w:t xml:space="preserve">Общее число часов учебной нагрузки педагогов дополнительного образования </w:t>
      </w:r>
      <w:r w:rsidR="00C905E3" w:rsidRPr="00C4074C">
        <w:rPr>
          <w:b/>
          <w:szCs w:val="28"/>
          <w:u w:val="single"/>
        </w:rPr>
        <w:t>1163.</w:t>
      </w:r>
      <w:r w:rsidR="00C905E3" w:rsidRPr="003149AB">
        <w:rPr>
          <w:b/>
          <w:szCs w:val="28"/>
        </w:rPr>
        <w:t xml:space="preserve">  </w:t>
      </w:r>
      <w:r w:rsidR="00C905E3" w:rsidRPr="00C4074C">
        <w:rPr>
          <w:szCs w:val="28"/>
        </w:rPr>
        <w:t>1</w:t>
      </w:r>
      <w:r w:rsidR="00C4074C">
        <w:rPr>
          <w:szCs w:val="28"/>
        </w:rPr>
        <w:t>449</w:t>
      </w:r>
      <w:r w:rsidR="00C905E3" w:rsidRPr="00C4074C">
        <w:rPr>
          <w:szCs w:val="28"/>
        </w:rPr>
        <w:t xml:space="preserve"> учащи</w:t>
      </w:r>
      <w:r w:rsidR="00C4074C">
        <w:rPr>
          <w:szCs w:val="28"/>
        </w:rPr>
        <w:t>х</w:t>
      </w:r>
      <w:r w:rsidR="00C905E3" w:rsidRPr="00C4074C">
        <w:rPr>
          <w:szCs w:val="28"/>
        </w:rPr>
        <w:t>ся в 1</w:t>
      </w:r>
      <w:r w:rsidR="00C4074C">
        <w:rPr>
          <w:szCs w:val="28"/>
        </w:rPr>
        <w:t>2</w:t>
      </w:r>
      <w:r w:rsidR="00C905E3" w:rsidRPr="00C4074C">
        <w:rPr>
          <w:szCs w:val="28"/>
        </w:rPr>
        <w:t>2 учебных группах обуча</w:t>
      </w:r>
      <w:r w:rsidR="00C4074C">
        <w:rPr>
          <w:szCs w:val="28"/>
        </w:rPr>
        <w:t>ю</w:t>
      </w:r>
      <w:r w:rsidR="00C905E3" w:rsidRPr="00C4074C">
        <w:rPr>
          <w:szCs w:val="28"/>
        </w:rPr>
        <w:t xml:space="preserve">тся на базе основного здания по адресу: проспект Октябрьский, 8. На базе 9 школ Центрального района </w:t>
      </w:r>
      <w:r w:rsidR="00A95B0D">
        <w:rPr>
          <w:szCs w:val="28"/>
        </w:rPr>
        <w:t>об</w:t>
      </w:r>
      <w:r w:rsidR="00C905E3" w:rsidRPr="00C4074C">
        <w:rPr>
          <w:szCs w:val="28"/>
        </w:rPr>
        <w:t>уча</w:t>
      </w:r>
      <w:r w:rsidR="00C4074C">
        <w:rPr>
          <w:szCs w:val="28"/>
        </w:rPr>
        <w:t>ю</w:t>
      </w:r>
      <w:r w:rsidR="00C905E3" w:rsidRPr="00C4074C">
        <w:rPr>
          <w:szCs w:val="28"/>
        </w:rPr>
        <w:t>тся 1</w:t>
      </w:r>
      <w:r w:rsidR="00A95B0D">
        <w:rPr>
          <w:szCs w:val="28"/>
        </w:rPr>
        <w:t>509</w:t>
      </w:r>
      <w:r w:rsidR="00C905E3" w:rsidRPr="00C4074C">
        <w:rPr>
          <w:szCs w:val="28"/>
        </w:rPr>
        <w:t xml:space="preserve"> учащихся, что составляет </w:t>
      </w:r>
      <w:r w:rsidR="001550AF">
        <w:rPr>
          <w:szCs w:val="28"/>
        </w:rPr>
        <w:t>51</w:t>
      </w:r>
      <w:r w:rsidR="00C905E3" w:rsidRPr="00C4074C">
        <w:rPr>
          <w:szCs w:val="28"/>
        </w:rPr>
        <w:t xml:space="preserve"> % от всего числа учащихся </w:t>
      </w:r>
      <w:r w:rsidR="001550AF">
        <w:rPr>
          <w:szCs w:val="28"/>
        </w:rPr>
        <w:t>ЦДТ</w:t>
      </w:r>
      <w:r w:rsidR="00C905E3" w:rsidRPr="00C4074C">
        <w:rPr>
          <w:szCs w:val="28"/>
        </w:rPr>
        <w:t xml:space="preserve">. Режим работы в 2 смены: утром с 08.00 до 13.00, 2 смена с 14.00 до 20.00. </w:t>
      </w:r>
      <w:r w:rsidR="00C905E3" w:rsidRPr="00C4074C">
        <w:t xml:space="preserve">По длительности занятий учебное время – 40 минут (25 минут для дошкольников) в соответствии с нормами СанПиН </w:t>
      </w:r>
      <w:r w:rsidR="00C905E3" w:rsidRPr="00C4074C">
        <w:rPr>
          <w:szCs w:val="28"/>
        </w:rPr>
        <w:t xml:space="preserve">2.4.4. </w:t>
      </w:r>
      <w:r w:rsidR="001550AF">
        <w:rPr>
          <w:szCs w:val="28"/>
        </w:rPr>
        <w:t>3172 - 14</w:t>
      </w:r>
      <w:r w:rsidR="00C905E3" w:rsidRPr="00C4074C">
        <w:t>. Между академическими часами установлен перерыв 10 минут, между занятиями 2-х групп 15 минут. Время проведения занятий одной группы в неделю от 1 часа до 9 часов.</w:t>
      </w:r>
      <w:r w:rsidR="00C905E3" w:rsidRPr="00C4074C">
        <w:rPr>
          <w:szCs w:val="28"/>
        </w:rPr>
        <w:t xml:space="preserve"> Средняя наполняемость учебных групп: 1 человек для индивидуального обучения, для группового обучения – от 10 до 15 человек. В 1 смену Центр посеща</w:t>
      </w:r>
      <w:r w:rsidR="00582E34" w:rsidRPr="00C4074C">
        <w:rPr>
          <w:szCs w:val="28"/>
        </w:rPr>
        <w:t>ю</w:t>
      </w:r>
      <w:r w:rsidR="00C905E3" w:rsidRPr="00C4074C">
        <w:rPr>
          <w:szCs w:val="28"/>
        </w:rPr>
        <w:t>т около 70 человек, во 2 смену до 200 человек. В среднем за один день в ЦДТ по основному адресу пр. Октябрьский, 8 обуча</w:t>
      </w:r>
      <w:r w:rsidR="00582E34" w:rsidRPr="00C4074C">
        <w:rPr>
          <w:szCs w:val="28"/>
        </w:rPr>
        <w:t>ю</w:t>
      </w:r>
      <w:r w:rsidR="00C905E3" w:rsidRPr="00C4074C">
        <w:rPr>
          <w:szCs w:val="28"/>
        </w:rPr>
        <w:t xml:space="preserve">тся от 200 до 270 человек (в зависимости от расписания). МБОУДО «ЦДТ» Центрального района работает 7 дней в неделю. </w:t>
      </w:r>
    </w:p>
    <w:tbl>
      <w:tblPr>
        <w:tblpPr w:leftFromText="180" w:rightFromText="180" w:horzAnchor="page" w:tblpX="1517" w:tblpY="21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149"/>
        <w:gridCol w:w="1887"/>
        <w:gridCol w:w="1751"/>
        <w:gridCol w:w="3166"/>
      </w:tblGrid>
      <w:tr w:rsidR="00F824F3" w:rsidRPr="00F824F3" w:rsidTr="008E3014">
        <w:tc>
          <w:tcPr>
            <w:tcW w:w="823" w:type="dxa"/>
            <w:tcBorders>
              <w:top w:val="single" w:sz="4" w:space="0" w:color="auto"/>
              <w:left w:val="single" w:sz="4" w:space="0" w:color="auto"/>
              <w:bottom w:val="single" w:sz="4" w:space="0" w:color="auto"/>
              <w:right w:val="single" w:sz="4" w:space="0" w:color="auto"/>
            </w:tcBorders>
            <w:hideMark/>
          </w:tcPr>
          <w:p w:rsidR="00582E34" w:rsidRPr="00372836" w:rsidRDefault="00582E34" w:rsidP="008E3014">
            <w:pPr>
              <w:pStyle w:val="a4"/>
              <w:jc w:val="center"/>
              <w:rPr>
                <w:b/>
                <w:sz w:val="24"/>
                <w:szCs w:val="24"/>
              </w:rPr>
            </w:pPr>
            <w:r w:rsidRPr="00372836">
              <w:rPr>
                <w:b/>
                <w:sz w:val="24"/>
                <w:szCs w:val="24"/>
              </w:rPr>
              <w:t>№</w:t>
            </w:r>
          </w:p>
          <w:p w:rsidR="00582E34" w:rsidRPr="00372836" w:rsidRDefault="00582E34" w:rsidP="008E3014">
            <w:pPr>
              <w:pStyle w:val="a4"/>
              <w:jc w:val="center"/>
              <w:rPr>
                <w:b/>
                <w:sz w:val="24"/>
                <w:szCs w:val="24"/>
              </w:rPr>
            </w:pPr>
            <w:r w:rsidRPr="00372836">
              <w:rPr>
                <w:b/>
                <w:sz w:val="24"/>
                <w:szCs w:val="24"/>
              </w:rPr>
              <w:t>п/п</w:t>
            </w:r>
          </w:p>
        </w:tc>
        <w:tc>
          <w:tcPr>
            <w:tcW w:w="2149" w:type="dxa"/>
            <w:tcBorders>
              <w:top w:val="single" w:sz="4" w:space="0" w:color="auto"/>
              <w:left w:val="single" w:sz="4" w:space="0" w:color="auto"/>
              <w:bottom w:val="single" w:sz="4" w:space="0" w:color="auto"/>
              <w:right w:val="single" w:sz="4" w:space="0" w:color="auto"/>
            </w:tcBorders>
            <w:hideMark/>
          </w:tcPr>
          <w:p w:rsidR="00582E34" w:rsidRPr="00372836" w:rsidRDefault="00582E34" w:rsidP="008E3014">
            <w:pPr>
              <w:pStyle w:val="a4"/>
              <w:jc w:val="center"/>
              <w:rPr>
                <w:b/>
                <w:sz w:val="24"/>
                <w:szCs w:val="24"/>
              </w:rPr>
            </w:pPr>
            <w:r w:rsidRPr="00372836">
              <w:rPr>
                <w:b/>
                <w:sz w:val="24"/>
                <w:szCs w:val="24"/>
              </w:rPr>
              <w:t>Число, возраст учащихся количество групп</w:t>
            </w:r>
          </w:p>
        </w:tc>
        <w:tc>
          <w:tcPr>
            <w:tcW w:w="1887" w:type="dxa"/>
            <w:tcBorders>
              <w:top w:val="single" w:sz="4" w:space="0" w:color="auto"/>
              <w:left w:val="single" w:sz="4" w:space="0" w:color="auto"/>
              <w:bottom w:val="single" w:sz="4" w:space="0" w:color="auto"/>
              <w:right w:val="single" w:sz="4" w:space="0" w:color="auto"/>
            </w:tcBorders>
            <w:hideMark/>
          </w:tcPr>
          <w:p w:rsidR="00582E34" w:rsidRPr="00372836" w:rsidRDefault="00582E34" w:rsidP="008E3014">
            <w:pPr>
              <w:pStyle w:val="a4"/>
              <w:jc w:val="center"/>
              <w:rPr>
                <w:b/>
                <w:sz w:val="24"/>
                <w:szCs w:val="24"/>
              </w:rPr>
            </w:pPr>
            <w:r w:rsidRPr="00372836">
              <w:rPr>
                <w:b/>
                <w:sz w:val="24"/>
                <w:szCs w:val="24"/>
              </w:rPr>
              <w:t>Уровни реализации программ</w:t>
            </w:r>
          </w:p>
        </w:tc>
        <w:tc>
          <w:tcPr>
            <w:tcW w:w="1751" w:type="dxa"/>
            <w:tcBorders>
              <w:top w:val="single" w:sz="4" w:space="0" w:color="auto"/>
              <w:left w:val="single" w:sz="4" w:space="0" w:color="auto"/>
              <w:bottom w:val="single" w:sz="4" w:space="0" w:color="auto"/>
              <w:right w:val="single" w:sz="4" w:space="0" w:color="auto"/>
            </w:tcBorders>
            <w:hideMark/>
          </w:tcPr>
          <w:p w:rsidR="00582E34" w:rsidRPr="00372836" w:rsidRDefault="00582E34" w:rsidP="008E3014">
            <w:pPr>
              <w:pStyle w:val="a4"/>
              <w:jc w:val="center"/>
              <w:rPr>
                <w:b/>
                <w:sz w:val="24"/>
                <w:szCs w:val="24"/>
              </w:rPr>
            </w:pPr>
            <w:r w:rsidRPr="00372836">
              <w:rPr>
                <w:b/>
                <w:sz w:val="24"/>
                <w:szCs w:val="24"/>
              </w:rPr>
              <w:t>% соотношение к общему числу уч– ся</w:t>
            </w:r>
          </w:p>
        </w:tc>
        <w:tc>
          <w:tcPr>
            <w:tcW w:w="3166" w:type="dxa"/>
            <w:tcBorders>
              <w:top w:val="single" w:sz="4" w:space="0" w:color="auto"/>
              <w:left w:val="single" w:sz="4" w:space="0" w:color="auto"/>
              <w:bottom w:val="single" w:sz="4" w:space="0" w:color="auto"/>
              <w:right w:val="single" w:sz="4" w:space="0" w:color="auto"/>
            </w:tcBorders>
            <w:hideMark/>
          </w:tcPr>
          <w:p w:rsidR="00582E34" w:rsidRPr="00372836" w:rsidRDefault="00582E34" w:rsidP="008E3014">
            <w:pPr>
              <w:pStyle w:val="a4"/>
              <w:jc w:val="center"/>
              <w:rPr>
                <w:b/>
                <w:sz w:val="24"/>
                <w:szCs w:val="24"/>
              </w:rPr>
            </w:pPr>
            <w:r w:rsidRPr="00372836">
              <w:rPr>
                <w:b/>
                <w:sz w:val="24"/>
                <w:szCs w:val="24"/>
              </w:rPr>
              <w:t>Сроки реализации программ</w:t>
            </w:r>
          </w:p>
        </w:tc>
      </w:tr>
      <w:tr w:rsidR="00F824F3" w:rsidRPr="00F824F3" w:rsidTr="008E3014">
        <w:tc>
          <w:tcPr>
            <w:tcW w:w="823" w:type="dxa"/>
            <w:tcBorders>
              <w:top w:val="single" w:sz="4" w:space="0" w:color="auto"/>
              <w:left w:val="single" w:sz="4" w:space="0" w:color="auto"/>
              <w:bottom w:val="single" w:sz="4" w:space="0" w:color="auto"/>
              <w:right w:val="single" w:sz="4" w:space="0" w:color="auto"/>
            </w:tcBorders>
            <w:hideMark/>
          </w:tcPr>
          <w:p w:rsidR="00582E34" w:rsidRPr="00372836" w:rsidRDefault="00582E34" w:rsidP="008E3014">
            <w:pPr>
              <w:pStyle w:val="a4"/>
              <w:ind w:firstLine="426"/>
              <w:rPr>
                <w:sz w:val="24"/>
                <w:szCs w:val="24"/>
              </w:rPr>
            </w:pPr>
            <w:r w:rsidRPr="00372836">
              <w:rPr>
                <w:sz w:val="24"/>
                <w:szCs w:val="24"/>
              </w:rPr>
              <w:t>1.</w:t>
            </w:r>
          </w:p>
          <w:p w:rsidR="00582E34" w:rsidRPr="00372836" w:rsidRDefault="00582E34" w:rsidP="008E3014">
            <w:pPr>
              <w:jc w:val="left"/>
            </w:pPr>
          </w:p>
        </w:tc>
        <w:tc>
          <w:tcPr>
            <w:tcW w:w="2149" w:type="dxa"/>
            <w:tcBorders>
              <w:top w:val="single" w:sz="4" w:space="0" w:color="auto"/>
              <w:left w:val="single" w:sz="4" w:space="0" w:color="auto"/>
              <w:bottom w:val="single" w:sz="4" w:space="0" w:color="auto"/>
              <w:right w:val="single" w:sz="4" w:space="0" w:color="auto"/>
            </w:tcBorders>
            <w:hideMark/>
          </w:tcPr>
          <w:p w:rsidR="00582E34" w:rsidRPr="00951AB2" w:rsidRDefault="00582E34" w:rsidP="008E3014">
            <w:pPr>
              <w:pStyle w:val="a4"/>
              <w:jc w:val="center"/>
              <w:rPr>
                <w:sz w:val="24"/>
                <w:szCs w:val="24"/>
              </w:rPr>
            </w:pPr>
            <w:r w:rsidRPr="00951AB2">
              <w:rPr>
                <w:sz w:val="24"/>
                <w:szCs w:val="24"/>
              </w:rPr>
              <w:t>6 лет,</w:t>
            </w:r>
          </w:p>
          <w:p w:rsidR="00582E34" w:rsidRPr="00951AB2" w:rsidRDefault="00374205" w:rsidP="008E3014">
            <w:pPr>
              <w:pStyle w:val="a4"/>
              <w:jc w:val="center"/>
              <w:rPr>
                <w:sz w:val="24"/>
                <w:szCs w:val="24"/>
              </w:rPr>
            </w:pPr>
            <w:r>
              <w:rPr>
                <w:sz w:val="24"/>
                <w:szCs w:val="24"/>
              </w:rPr>
              <w:t>39</w:t>
            </w:r>
            <w:r w:rsidR="00582E34" w:rsidRPr="00951AB2">
              <w:rPr>
                <w:sz w:val="24"/>
                <w:szCs w:val="24"/>
              </w:rPr>
              <w:t xml:space="preserve"> групп, </w:t>
            </w:r>
            <w:r>
              <w:rPr>
                <w:sz w:val="24"/>
                <w:szCs w:val="24"/>
              </w:rPr>
              <w:t>106</w:t>
            </w:r>
            <w:r w:rsidR="00582E34" w:rsidRPr="00951AB2">
              <w:rPr>
                <w:sz w:val="24"/>
                <w:szCs w:val="24"/>
              </w:rPr>
              <w:t xml:space="preserve"> час</w:t>
            </w:r>
            <w:r>
              <w:rPr>
                <w:sz w:val="24"/>
                <w:szCs w:val="24"/>
              </w:rPr>
              <w:t>ов</w:t>
            </w:r>
            <w:r w:rsidR="00582E34" w:rsidRPr="00951AB2">
              <w:rPr>
                <w:sz w:val="24"/>
                <w:szCs w:val="24"/>
              </w:rPr>
              <w:t>,</w:t>
            </w:r>
          </w:p>
          <w:p w:rsidR="00582E34" w:rsidRPr="00951AB2" w:rsidRDefault="00374205" w:rsidP="008E3014">
            <w:pPr>
              <w:pStyle w:val="a4"/>
              <w:jc w:val="center"/>
              <w:rPr>
                <w:sz w:val="24"/>
                <w:szCs w:val="24"/>
              </w:rPr>
            </w:pPr>
            <w:r>
              <w:rPr>
                <w:sz w:val="24"/>
                <w:szCs w:val="24"/>
              </w:rPr>
              <w:t>398</w:t>
            </w:r>
            <w:r w:rsidR="00582E34" w:rsidRPr="00951AB2">
              <w:rPr>
                <w:sz w:val="24"/>
                <w:szCs w:val="24"/>
              </w:rPr>
              <w:t xml:space="preserve"> человек</w:t>
            </w:r>
          </w:p>
        </w:tc>
        <w:tc>
          <w:tcPr>
            <w:tcW w:w="1887" w:type="dxa"/>
            <w:tcBorders>
              <w:top w:val="single" w:sz="4" w:space="0" w:color="auto"/>
              <w:left w:val="single" w:sz="4" w:space="0" w:color="auto"/>
              <w:bottom w:val="single" w:sz="4" w:space="0" w:color="auto"/>
              <w:right w:val="single" w:sz="4" w:space="0" w:color="auto"/>
            </w:tcBorders>
            <w:hideMark/>
          </w:tcPr>
          <w:p w:rsidR="00582E34" w:rsidRPr="00372836" w:rsidRDefault="00582E34" w:rsidP="008E3014">
            <w:pPr>
              <w:pStyle w:val="a4"/>
              <w:jc w:val="center"/>
              <w:rPr>
                <w:sz w:val="24"/>
                <w:szCs w:val="24"/>
              </w:rPr>
            </w:pPr>
            <w:r w:rsidRPr="00372836">
              <w:rPr>
                <w:sz w:val="24"/>
                <w:szCs w:val="24"/>
              </w:rPr>
              <w:t xml:space="preserve"> дошкольное образование</w:t>
            </w:r>
          </w:p>
        </w:tc>
        <w:tc>
          <w:tcPr>
            <w:tcW w:w="1751" w:type="dxa"/>
            <w:tcBorders>
              <w:top w:val="single" w:sz="4" w:space="0" w:color="auto"/>
              <w:left w:val="single" w:sz="4" w:space="0" w:color="auto"/>
              <w:bottom w:val="single" w:sz="4" w:space="0" w:color="auto"/>
              <w:right w:val="single" w:sz="4" w:space="0" w:color="auto"/>
            </w:tcBorders>
            <w:hideMark/>
          </w:tcPr>
          <w:p w:rsidR="00582E34" w:rsidRPr="00372836" w:rsidRDefault="00372836" w:rsidP="008E3014">
            <w:pPr>
              <w:pStyle w:val="a4"/>
              <w:jc w:val="center"/>
              <w:rPr>
                <w:sz w:val="24"/>
                <w:szCs w:val="24"/>
              </w:rPr>
            </w:pPr>
            <w:r>
              <w:rPr>
                <w:sz w:val="24"/>
                <w:szCs w:val="24"/>
              </w:rPr>
              <w:t>13,45</w:t>
            </w:r>
            <w:r w:rsidR="00582E34" w:rsidRPr="00372836">
              <w:rPr>
                <w:sz w:val="24"/>
                <w:szCs w:val="24"/>
              </w:rPr>
              <w:t>%</w:t>
            </w:r>
          </w:p>
        </w:tc>
        <w:tc>
          <w:tcPr>
            <w:tcW w:w="3166" w:type="dxa"/>
            <w:tcBorders>
              <w:top w:val="single" w:sz="4" w:space="0" w:color="auto"/>
              <w:left w:val="single" w:sz="4" w:space="0" w:color="auto"/>
              <w:bottom w:val="single" w:sz="4" w:space="0" w:color="auto"/>
              <w:right w:val="single" w:sz="4" w:space="0" w:color="auto"/>
            </w:tcBorders>
            <w:hideMark/>
          </w:tcPr>
          <w:p w:rsidR="00582E34" w:rsidRPr="00372836" w:rsidRDefault="00582E34" w:rsidP="008E3014">
            <w:pPr>
              <w:pStyle w:val="a4"/>
              <w:jc w:val="center"/>
              <w:rPr>
                <w:sz w:val="24"/>
                <w:szCs w:val="24"/>
              </w:rPr>
            </w:pPr>
            <w:r w:rsidRPr="00372836">
              <w:rPr>
                <w:sz w:val="24"/>
                <w:szCs w:val="24"/>
              </w:rPr>
              <w:t xml:space="preserve">от 1 года </w:t>
            </w:r>
          </w:p>
          <w:p w:rsidR="00582E34" w:rsidRPr="00372836" w:rsidRDefault="00582E34" w:rsidP="008E3014">
            <w:pPr>
              <w:pStyle w:val="a4"/>
              <w:jc w:val="center"/>
              <w:rPr>
                <w:sz w:val="24"/>
                <w:szCs w:val="24"/>
              </w:rPr>
            </w:pPr>
            <w:r w:rsidRPr="00372836">
              <w:rPr>
                <w:sz w:val="24"/>
                <w:szCs w:val="24"/>
              </w:rPr>
              <w:t>до 4-х лет</w:t>
            </w:r>
          </w:p>
        </w:tc>
      </w:tr>
      <w:tr w:rsidR="00F824F3" w:rsidRPr="00F824F3" w:rsidTr="008E3014">
        <w:tc>
          <w:tcPr>
            <w:tcW w:w="823" w:type="dxa"/>
            <w:tcBorders>
              <w:top w:val="single" w:sz="4" w:space="0" w:color="auto"/>
              <w:left w:val="single" w:sz="4" w:space="0" w:color="auto"/>
              <w:bottom w:val="single" w:sz="4" w:space="0" w:color="auto"/>
              <w:right w:val="single" w:sz="4" w:space="0" w:color="auto"/>
            </w:tcBorders>
            <w:hideMark/>
          </w:tcPr>
          <w:p w:rsidR="00582E34" w:rsidRPr="00372836" w:rsidRDefault="00582E34" w:rsidP="008E3014">
            <w:pPr>
              <w:pStyle w:val="a4"/>
              <w:ind w:firstLine="426"/>
              <w:rPr>
                <w:sz w:val="24"/>
                <w:szCs w:val="24"/>
              </w:rPr>
            </w:pPr>
            <w:r w:rsidRPr="00372836">
              <w:rPr>
                <w:sz w:val="24"/>
                <w:szCs w:val="24"/>
              </w:rPr>
              <w:t>2.</w:t>
            </w:r>
          </w:p>
          <w:p w:rsidR="00582E34" w:rsidRPr="00372836" w:rsidRDefault="00582E34" w:rsidP="008E3014">
            <w:pPr>
              <w:jc w:val="left"/>
            </w:pPr>
          </w:p>
        </w:tc>
        <w:tc>
          <w:tcPr>
            <w:tcW w:w="2149" w:type="dxa"/>
            <w:tcBorders>
              <w:top w:val="single" w:sz="4" w:space="0" w:color="auto"/>
              <w:left w:val="single" w:sz="4" w:space="0" w:color="auto"/>
              <w:bottom w:val="single" w:sz="4" w:space="0" w:color="auto"/>
              <w:right w:val="single" w:sz="4" w:space="0" w:color="auto"/>
            </w:tcBorders>
            <w:hideMark/>
          </w:tcPr>
          <w:p w:rsidR="00582E34" w:rsidRPr="00951AB2" w:rsidRDefault="00582E34" w:rsidP="008E3014">
            <w:pPr>
              <w:pStyle w:val="a4"/>
              <w:jc w:val="center"/>
              <w:rPr>
                <w:sz w:val="24"/>
                <w:szCs w:val="24"/>
              </w:rPr>
            </w:pPr>
            <w:r w:rsidRPr="00951AB2">
              <w:rPr>
                <w:sz w:val="24"/>
                <w:szCs w:val="24"/>
              </w:rPr>
              <w:t>7-10 лет,</w:t>
            </w:r>
          </w:p>
          <w:p w:rsidR="00582E34" w:rsidRPr="00951AB2" w:rsidRDefault="00374205" w:rsidP="008E3014">
            <w:pPr>
              <w:pStyle w:val="a4"/>
              <w:jc w:val="center"/>
              <w:rPr>
                <w:sz w:val="24"/>
                <w:szCs w:val="24"/>
              </w:rPr>
            </w:pPr>
            <w:r>
              <w:rPr>
                <w:sz w:val="24"/>
                <w:szCs w:val="24"/>
              </w:rPr>
              <w:t>76</w:t>
            </w:r>
            <w:r w:rsidR="00582E34" w:rsidRPr="00951AB2">
              <w:rPr>
                <w:sz w:val="24"/>
                <w:szCs w:val="24"/>
              </w:rPr>
              <w:t xml:space="preserve"> групп, 3</w:t>
            </w:r>
            <w:r>
              <w:rPr>
                <w:sz w:val="24"/>
                <w:szCs w:val="24"/>
              </w:rPr>
              <w:t>20</w:t>
            </w:r>
            <w:r w:rsidR="00582E34" w:rsidRPr="00951AB2">
              <w:rPr>
                <w:sz w:val="24"/>
                <w:szCs w:val="24"/>
                <w:lang w:val="en-US"/>
              </w:rPr>
              <w:t xml:space="preserve"> </w:t>
            </w:r>
            <w:r w:rsidR="00582E34" w:rsidRPr="00951AB2">
              <w:rPr>
                <w:sz w:val="24"/>
                <w:szCs w:val="24"/>
              </w:rPr>
              <w:t>час,</w:t>
            </w:r>
          </w:p>
          <w:p w:rsidR="00582E34" w:rsidRPr="00951AB2" w:rsidRDefault="00374205" w:rsidP="008E3014">
            <w:pPr>
              <w:pStyle w:val="a4"/>
              <w:jc w:val="center"/>
              <w:rPr>
                <w:sz w:val="24"/>
                <w:szCs w:val="24"/>
                <w:lang w:val="en-US"/>
              </w:rPr>
            </w:pPr>
            <w:r>
              <w:rPr>
                <w:sz w:val="24"/>
                <w:szCs w:val="24"/>
              </w:rPr>
              <w:t>928</w:t>
            </w:r>
            <w:r w:rsidR="00582E34" w:rsidRPr="00951AB2">
              <w:rPr>
                <w:sz w:val="24"/>
                <w:szCs w:val="24"/>
              </w:rPr>
              <w:t xml:space="preserve"> человек</w:t>
            </w:r>
            <w:r w:rsidR="00582E34" w:rsidRPr="00951AB2">
              <w:rPr>
                <w:sz w:val="24"/>
                <w:szCs w:val="24"/>
                <w:lang w:val="en-US"/>
              </w:rPr>
              <w:t xml:space="preserve"> </w:t>
            </w:r>
          </w:p>
        </w:tc>
        <w:tc>
          <w:tcPr>
            <w:tcW w:w="1887" w:type="dxa"/>
            <w:tcBorders>
              <w:top w:val="single" w:sz="4" w:space="0" w:color="auto"/>
              <w:left w:val="single" w:sz="4" w:space="0" w:color="auto"/>
              <w:bottom w:val="single" w:sz="4" w:space="0" w:color="auto"/>
              <w:right w:val="single" w:sz="4" w:space="0" w:color="auto"/>
            </w:tcBorders>
            <w:hideMark/>
          </w:tcPr>
          <w:p w:rsidR="00582E34" w:rsidRPr="00372836" w:rsidRDefault="00582E34" w:rsidP="008E3014">
            <w:pPr>
              <w:pStyle w:val="a4"/>
              <w:jc w:val="center"/>
              <w:rPr>
                <w:sz w:val="24"/>
                <w:szCs w:val="24"/>
              </w:rPr>
            </w:pPr>
            <w:r w:rsidRPr="00372836">
              <w:rPr>
                <w:sz w:val="24"/>
                <w:szCs w:val="24"/>
                <w:lang w:val="en-US"/>
              </w:rPr>
              <w:t>I</w:t>
            </w:r>
            <w:r w:rsidRPr="00372836">
              <w:rPr>
                <w:sz w:val="24"/>
                <w:szCs w:val="24"/>
              </w:rPr>
              <w:t xml:space="preserve"> начальное образование</w:t>
            </w:r>
          </w:p>
        </w:tc>
        <w:tc>
          <w:tcPr>
            <w:tcW w:w="1751" w:type="dxa"/>
            <w:tcBorders>
              <w:top w:val="single" w:sz="4" w:space="0" w:color="auto"/>
              <w:left w:val="single" w:sz="4" w:space="0" w:color="auto"/>
              <w:bottom w:val="single" w:sz="4" w:space="0" w:color="auto"/>
              <w:right w:val="single" w:sz="4" w:space="0" w:color="auto"/>
            </w:tcBorders>
            <w:hideMark/>
          </w:tcPr>
          <w:p w:rsidR="00582E34" w:rsidRPr="00372836" w:rsidRDefault="00372836" w:rsidP="008E3014">
            <w:pPr>
              <w:pStyle w:val="a4"/>
              <w:jc w:val="center"/>
              <w:rPr>
                <w:sz w:val="24"/>
                <w:szCs w:val="24"/>
              </w:rPr>
            </w:pPr>
            <w:r>
              <w:rPr>
                <w:sz w:val="24"/>
                <w:szCs w:val="24"/>
              </w:rPr>
              <w:t>31,37</w:t>
            </w:r>
            <w:r w:rsidR="00582E34" w:rsidRPr="00372836">
              <w:rPr>
                <w:sz w:val="24"/>
                <w:szCs w:val="24"/>
              </w:rPr>
              <w:t>%</w:t>
            </w:r>
          </w:p>
        </w:tc>
        <w:tc>
          <w:tcPr>
            <w:tcW w:w="3166" w:type="dxa"/>
            <w:tcBorders>
              <w:top w:val="single" w:sz="4" w:space="0" w:color="auto"/>
              <w:left w:val="single" w:sz="4" w:space="0" w:color="auto"/>
              <w:bottom w:val="single" w:sz="4" w:space="0" w:color="auto"/>
              <w:right w:val="single" w:sz="4" w:space="0" w:color="auto"/>
            </w:tcBorders>
            <w:hideMark/>
          </w:tcPr>
          <w:p w:rsidR="00582E34" w:rsidRPr="00372836" w:rsidRDefault="00582E34" w:rsidP="008E3014">
            <w:pPr>
              <w:pStyle w:val="a4"/>
              <w:jc w:val="center"/>
              <w:rPr>
                <w:sz w:val="24"/>
                <w:szCs w:val="24"/>
              </w:rPr>
            </w:pPr>
            <w:r w:rsidRPr="00372836">
              <w:rPr>
                <w:sz w:val="24"/>
                <w:szCs w:val="24"/>
              </w:rPr>
              <w:t xml:space="preserve">от 1 года </w:t>
            </w:r>
          </w:p>
          <w:p w:rsidR="00582E34" w:rsidRPr="00372836" w:rsidRDefault="00582E34" w:rsidP="008E3014">
            <w:pPr>
              <w:pStyle w:val="a4"/>
              <w:jc w:val="center"/>
              <w:rPr>
                <w:sz w:val="24"/>
                <w:szCs w:val="24"/>
              </w:rPr>
            </w:pPr>
            <w:r w:rsidRPr="00372836">
              <w:rPr>
                <w:sz w:val="24"/>
                <w:szCs w:val="24"/>
              </w:rPr>
              <w:t>до 5-ти лет</w:t>
            </w:r>
          </w:p>
        </w:tc>
      </w:tr>
      <w:tr w:rsidR="00F824F3" w:rsidRPr="00F824F3" w:rsidTr="008E3014">
        <w:tc>
          <w:tcPr>
            <w:tcW w:w="823" w:type="dxa"/>
            <w:tcBorders>
              <w:top w:val="single" w:sz="4" w:space="0" w:color="auto"/>
              <w:left w:val="single" w:sz="4" w:space="0" w:color="auto"/>
              <w:bottom w:val="single" w:sz="4" w:space="0" w:color="auto"/>
              <w:right w:val="single" w:sz="4" w:space="0" w:color="auto"/>
            </w:tcBorders>
            <w:hideMark/>
          </w:tcPr>
          <w:p w:rsidR="00582E34" w:rsidRPr="00372836" w:rsidRDefault="00582E34" w:rsidP="008E3014">
            <w:pPr>
              <w:pStyle w:val="a4"/>
              <w:ind w:firstLine="426"/>
              <w:rPr>
                <w:sz w:val="24"/>
                <w:szCs w:val="24"/>
              </w:rPr>
            </w:pPr>
            <w:r w:rsidRPr="00372836">
              <w:rPr>
                <w:sz w:val="24"/>
                <w:szCs w:val="24"/>
              </w:rPr>
              <w:t>3.</w:t>
            </w:r>
          </w:p>
          <w:p w:rsidR="00582E34" w:rsidRPr="00372836" w:rsidRDefault="00582E34" w:rsidP="008E3014">
            <w:pPr>
              <w:jc w:val="left"/>
            </w:pPr>
          </w:p>
        </w:tc>
        <w:tc>
          <w:tcPr>
            <w:tcW w:w="2149" w:type="dxa"/>
            <w:tcBorders>
              <w:top w:val="single" w:sz="4" w:space="0" w:color="auto"/>
              <w:left w:val="single" w:sz="4" w:space="0" w:color="auto"/>
              <w:bottom w:val="single" w:sz="4" w:space="0" w:color="auto"/>
              <w:right w:val="single" w:sz="4" w:space="0" w:color="auto"/>
            </w:tcBorders>
            <w:hideMark/>
          </w:tcPr>
          <w:p w:rsidR="00582E34" w:rsidRPr="00951AB2" w:rsidRDefault="00582E34" w:rsidP="008E3014">
            <w:pPr>
              <w:pStyle w:val="a4"/>
              <w:jc w:val="center"/>
              <w:rPr>
                <w:sz w:val="24"/>
                <w:szCs w:val="24"/>
              </w:rPr>
            </w:pPr>
            <w:r w:rsidRPr="00951AB2">
              <w:rPr>
                <w:sz w:val="24"/>
                <w:szCs w:val="24"/>
              </w:rPr>
              <w:t>11-14 лет,</w:t>
            </w:r>
          </w:p>
          <w:p w:rsidR="00582E34" w:rsidRPr="00951AB2" w:rsidRDefault="00582E34" w:rsidP="008E3014">
            <w:pPr>
              <w:pStyle w:val="a4"/>
              <w:jc w:val="center"/>
              <w:rPr>
                <w:sz w:val="24"/>
                <w:szCs w:val="24"/>
              </w:rPr>
            </w:pPr>
            <w:r w:rsidRPr="00951AB2">
              <w:rPr>
                <w:sz w:val="24"/>
                <w:szCs w:val="24"/>
              </w:rPr>
              <w:t>8</w:t>
            </w:r>
            <w:r w:rsidR="00374205">
              <w:rPr>
                <w:sz w:val="24"/>
                <w:szCs w:val="24"/>
              </w:rPr>
              <w:t>9</w:t>
            </w:r>
            <w:r w:rsidRPr="00951AB2">
              <w:rPr>
                <w:sz w:val="24"/>
                <w:szCs w:val="24"/>
              </w:rPr>
              <w:t xml:space="preserve"> групп, 499 часов,</w:t>
            </w:r>
          </w:p>
          <w:p w:rsidR="00582E34" w:rsidRPr="00951AB2" w:rsidRDefault="00582E34" w:rsidP="008E3014">
            <w:pPr>
              <w:pStyle w:val="a4"/>
              <w:jc w:val="center"/>
              <w:rPr>
                <w:sz w:val="24"/>
                <w:szCs w:val="24"/>
              </w:rPr>
            </w:pPr>
            <w:r w:rsidRPr="00951AB2">
              <w:rPr>
                <w:sz w:val="24"/>
                <w:szCs w:val="24"/>
              </w:rPr>
              <w:t>11</w:t>
            </w:r>
            <w:r w:rsidR="00374205">
              <w:rPr>
                <w:sz w:val="24"/>
                <w:szCs w:val="24"/>
              </w:rPr>
              <w:t>91</w:t>
            </w:r>
            <w:r w:rsidRPr="00951AB2">
              <w:rPr>
                <w:sz w:val="24"/>
                <w:szCs w:val="24"/>
              </w:rPr>
              <w:t xml:space="preserve"> человек</w:t>
            </w:r>
          </w:p>
        </w:tc>
        <w:tc>
          <w:tcPr>
            <w:tcW w:w="1887" w:type="dxa"/>
            <w:tcBorders>
              <w:top w:val="single" w:sz="4" w:space="0" w:color="auto"/>
              <w:left w:val="single" w:sz="4" w:space="0" w:color="auto"/>
              <w:bottom w:val="single" w:sz="4" w:space="0" w:color="auto"/>
              <w:right w:val="single" w:sz="4" w:space="0" w:color="auto"/>
            </w:tcBorders>
            <w:hideMark/>
          </w:tcPr>
          <w:p w:rsidR="00582E34" w:rsidRPr="00372836" w:rsidRDefault="00582E34" w:rsidP="008E3014">
            <w:pPr>
              <w:pStyle w:val="a4"/>
              <w:jc w:val="center"/>
              <w:rPr>
                <w:sz w:val="24"/>
                <w:szCs w:val="24"/>
              </w:rPr>
            </w:pPr>
            <w:r w:rsidRPr="00372836">
              <w:rPr>
                <w:sz w:val="24"/>
                <w:szCs w:val="24"/>
                <w:lang w:val="en-US"/>
              </w:rPr>
              <w:t>II</w:t>
            </w:r>
            <w:r w:rsidRPr="00372836">
              <w:rPr>
                <w:sz w:val="24"/>
                <w:szCs w:val="24"/>
              </w:rPr>
              <w:t xml:space="preserve"> основное общее образование</w:t>
            </w:r>
          </w:p>
        </w:tc>
        <w:tc>
          <w:tcPr>
            <w:tcW w:w="1751" w:type="dxa"/>
            <w:tcBorders>
              <w:top w:val="single" w:sz="4" w:space="0" w:color="auto"/>
              <w:left w:val="single" w:sz="4" w:space="0" w:color="auto"/>
              <w:bottom w:val="single" w:sz="4" w:space="0" w:color="auto"/>
              <w:right w:val="single" w:sz="4" w:space="0" w:color="auto"/>
            </w:tcBorders>
            <w:hideMark/>
          </w:tcPr>
          <w:p w:rsidR="00582E34" w:rsidRPr="00372836" w:rsidRDefault="00372836" w:rsidP="008E3014">
            <w:pPr>
              <w:pStyle w:val="a4"/>
              <w:jc w:val="center"/>
              <w:rPr>
                <w:sz w:val="24"/>
                <w:szCs w:val="24"/>
              </w:rPr>
            </w:pPr>
            <w:r>
              <w:rPr>
                <w:sz w:val="24"/>
                <w:szCs w:val="24"/>
              </w:rPr>
              <w:t>40,26</w:t>
            </w:r>
            <w:r w:rsidR="00582E34" w:rsidRPr="00372836">
              <w:rPr>
                <w:sz w:val="24"/>
                <w:szCs w:val="24"/>
              </w:rPr>
              <w:t>%</w:t>
            </w:r>
          </w:p>
        </w:tc>
        <w:tc>
          <w:tcPr>
            <w:tcW w:w="3166" w:type="dxa"/>
            <w:tcBorders>
              <w:top w:val="single" w:sz="4" w:space="0" w:color="auto"/>
              <w:left w:val="single" w:sz="4" w:space="0" w:color="auto"/>
              <w:bottom w:val="single" w:sz="4" w:space="0" w:color="auto"/>
              <w:right w:val="single" w:sz="4" w:space="0" w:color="auto"/>
            </w:tcBorders>
            <w:hideMark/>
          </w:tcPr>
          <w:p w:rsidR="00582E34" w:rsidRPr="00372836" w:rsidRDefault="00582E34" w:rsidP="008E3014">
            <w:pPr>
              <w:pStyle w:val="a4"/>
              <w:jc w:val="center"/>
              <w:rPr>
                <w:sz w:val="24"/>
                <w:szCs w:val="24"/>
              </w:rPr>
            </w:pPr>
            <w:r w:rsidRPr="00372836">
              <w:rPr>
                <w:sz w:val="24"/>
                <w:szCs w:val="24"/>
              </w:rPr>
              <w:t>от 1 года</w:t>
            </w:r>
          </w:p>
          <w:p w:rsidR="00582E34" w:rsidRPr="00372836" w:rsidRDefault="00582E34" w:rsidP="008E3014">
            <w:pPr>
              <w:pStyle w:val="a4"/>
              <w:jc w:val="center"/>
              <w:rPr>
                <w:sz w:val="24"/>
                <w:szCs w:val="24"/>
              </w:rPr>
            </w:pPr>
            <w:r w:rsidRPr="00372836">
              <w:rPr>
                <w:sz w:val="24"/>
                <w:szCs w:val="24"/>
              </w:rPr>
              <w:t>до 5-ти лет</w:t>
            </w:r>
          </w:p>
        </w:tc>
      </w:tr>
      <w:tr w:rsidR="00F824F3" w:rsidRPr="00F824F3" w:rsidTr="008E3014">
        <w:tc>
          <w:tcPr>
            <w:tcW w:w="823" w:type="dxa"/>
            <w:tcBorders>
              <w:top w:val="single" w:sz="4" w:space="0" w:color="auto"/>
              <w:left w:val="single" w:sz="4" w:space="0" w:color="auto"/>
              <w:bottom w:val="single" w:sz="4" w:space="0" w:color="auto"/>
              <w:right w:val="single" w:sz="4" w:space="0" w:color="auto"/>
            </w:tcBorders>
            <w:hideMark/>
          </w:tcPr>
          <w:p w:rsidR="00582E34" w:rsidRPr="00372836" w:rsidRDefault="00582E34" w:rsidP="008E3014">
            <w:pPr>
              <w:pStyle w:val="a4"/>
              <w:ind w:firstLine="426"/>
              <w:rPr>
                <w:sz w:val="24"/>
                <w:szCs w:val="24"/>
              </w:rPr>
            </w:pPr>
            <w:r w:rsidRPr="00372836">
              <w:rPr>
                <w:sz w:val="24"/>
                <w:szCs w:val="24"/>
              </w:rPr>
              <w:t>4.</w:t>
            </w:r>
          </w:p>
          <w:p w:rsidR="00582E34" w:rsidRPr="00372836" w:rsidRDefault="00582E34" w:rsidP="008E3014">
            <w:pPr>
              <w:jc w:val="left"/>
            </w:pPr>
          </w:p>
        </w:tc>
        <w:tc>
          <w:tcPr>
            <w:tcW w:w="2149" w:type="dxa"/>
            <w:tcBorders>
              <w:top w:val="single" w:sz="4" w:space="0" w:color="auto"/>
              <w:left w:val="single" w:sz="4" w:space="0" w:color="auto"/>
              <w:bottom w:val="single" w:sz="4" w:space="0" w:color="auto"/>
              <w:right w:val="single" w:sz="4" w:space="0" w:color="auto"/>
            </w:tcBorders>
            <w:hideMark/>
          </w:tcPr>
          <w:p w:rsidR="00582E34" w:rsidRPr="00951AB2" w:rsidRDefault="00582E34" w:rsidP="008E3014">
            <w:pPr>
              <w:pStyle w:val="a4"/>
              <w:jc w:val="center"/>
              <w:rPr>
                <w:sz w:val="24"/>
                <w:szCs w:val="24"/>
              </w:rPr>
            </w:pPr>
            <w:r w:rsidRPr="00951AB2">
              <w:rPr>
                <w:sz w:val="24"/>
                <w:szCs w:val="24"/>
              </w:rPr>
              <w:t>15-18 лет,</w:t>
            </w:r>
          </w:p>
          <w:p w:rsidR="00582E34" w:rsidRPr="00951AB2" w:rsidRDefault="00374205" w:rsidP="008E3014">
            <w:pPr>
              <w:pStyle w:val="a4"/>
              <w:jc w:val="center"/>
              <w:rPr>
                <w:sz w:val="24"/>
                <w:szCs w:val="24"/>
              </w:rPr>
            </w:pPr>
            <w:r>
              <w:rPr>
                <w:sz w:val="24"/>
                <w:szCs w:val="24"/>
              </w:rPr>
              <w:t>29</w:t>
            </w:r>
            <w:r w:rsidR="00582E34" w:rsidRPr="00951AB2">
              <w:rPr>
                <w:sz w:val="24"/>
                <w:szCs w:val="24"/>
              </w:rPr>
              <w:t xml:space="preserve"> групп, 23</w:t>
            </w:r>
            <w:r>
              <w:rPr>
                <w:sz w:val="24"/>
                <w:szCs w:val="24"/>
              </w:rPr>
              <w:t>8</w:t>
            </w:r>
            <w:r w:rsidR="00582E34" w:rsidRPr="00951AB2">
              <w:rPr>
                <w:sz w:val="24"/>
                <w:szCs w:val="24"/>
              </w:rPr>
              <w:t xml:space="preserve"> час,</w:t>
            </w:r>
          </w:p>
          <w:p w:rsidR="00582E34" w:rsidRPr="00951AB2" w:rsidRDefault="00582E34" w:rsidP="008E3014">
            <w:pPr>
              <w:pStyle w:val="a4"/>
              <w:jc w:val="center"/>
              <w:rPr>
                <w:sz w:val="24"/>
                <w:szCs w:val="24"/>
              </w:rPr>
            </w:pPr>
            <w:r w:rsidRPr="00951AB2">
              <w:rPr>
                <w:sz w:val="24"/>
                <w:szCs w:val="24"/>
              </w:rPr>
              <w:t>44</w:t>
            </w:r>
            <w:r w:rsidR="00374205">
              <w:rPr>
                <w:sz w:val="24"/>
                <w:szCs w:val="24"/>
              </w:rPr>
              <w:t>1</w:t>
            </w:r>
            <w:r w:rsidRPr="00951AB2">
              <w:rPr>
                <w:sz w:val="24"/>
                <w:szCs w:val="24"/>
              </w:rPr>
              <w:t xml:space="preserve"> человек </w:t>
            </w:r>
          </w:p>
        </w:tc>
        <w:tc>
          <w:tcPr>
            <w:tcW w:w="1887" w:type="dxa"/>
            <w:tcBorders>
              <w:top w:val="single" w:sz="4" w:space="0" w:color="auto"/>
              <w:left w:val="single" w:sz="4" w:space="0" w:color="auto"/>
              <w:bottom w:val="single" w:sz="4" w:space="0" w:color="auto"/>
              <w:right w:val="single" w:sz="4" w:space="0" w:color="auto"/>
            </w:tcBorders>
            <w:hideMark/>
          </w:tcPr>
          <w:p w:rsidR="00582E34" w:rsidRPr="00372836" w:rsidRDefault="00582E34" w:rsidP="008E3014">
            <w:pPr>
              <w:pStyle w:val="a4"/>
              <w:jc w:val="center"/>
              <w:rPr>
                <w:sz w:val="24"/>
                <w:szCs w:val="24"/>
              </w:rPr>
            </w:pPr>
            <w:r w:rsidRPr="00372836">
              <w:rPr>
                <w:sz w:val="24"/>
                <w:szCs w:val="24"/>
                <w:lang w:val="en-US"/>
              </w:rPr>
              <w:t>III</w:t>
            </w:r>
            <w:r w:rsidRPr="00372836">
              <w:rPr>
                <w:sz w:val="24"/>
                <w:szCs w:val="24"/>
              </w:rPr>
              <w:t xml:space="preserve"> среднее общее образование</w:t>
            </w:r>
          </w:p>
        </w:tc>
        <w:tc>
          <w:tcPr>
            <w:tcW w:w="1751" w:type="dxa"/>
            <w:tcBorders>
              <w:top w:val="single" w:sz="4" w:space="0" w:color="auto"/>
              <w:left w:val="single" w:sz="4" w:space="0" w:color="auto"/>
              <w:bottom w:val="single" w:sz="4" w:space="0" w:color="auto"/>
              <w:right w:val="single" w:sz="4" w:space="0" w:color="auto"/>
            </w:tcBorders>
            <w:hideMark/>
          </w:tcPr>
          <w:p w:rsidR="00582E34" w:rsidRPr="00372836" w:rsidRDefault="00372836" w:rsidP="008E3014">
            <w:pPr>
              <w:pStyle w:val="a4"/>
              <w:jc w:val="center"/>
              <w:rPr>
                <w:sz w:val="24"/>
                <w:szCs w:val="24"/>
              </w:rPr>
            </w:pPr>
            <w:r>
              <w:rPr>
                <w:sz w:val="24"/>
                <w:szCs w:val="24"/>
              </w:rPr>
              <w:t>14,90</w:t>
            </w:r>
            <w:r w:rsidR="00582E34" w:rsidRPr="00372836">
              <w:rPr>
                <w:sz w:val="24"/>
                <w:szCs w:val="24"/>
              </w:rPr>
              <w:t>%</w:t>
            </w:r>
          </w:p>
        </w:tc>
        <w:tc>
          <w:tcPr>
            <w:tcW w:w="3166" w:type="dxa"/>
            <w:tcBorders>
              <w:top w:val="single" w:sz="4" w:space="0" w:color="auto"/>
              <w:left w:val="single" w:sz="4" w:space="0" w:color="auto"/>
              <w:bottom w:val="single" w:sz="4" w:space="0" w:color="auto"/>
              <w:right w:val="single" w:sz="4" w:space="0" w:color="auto"/>
            </w:tcBorders>
            <w:hideMark/>
          </w:tcPr>
          <w:p w:rsidR="00582E34" w:rsidRPr="00372836" w:rsidRDefault="00582E34" w:rsidP="008E3014">
            <w:pPr>
              <w:pStyle w:val="a4"/>
              <w:jc w:val="center"/>
              <w:rPr>
                <w:sz w:val="24"/>
                <w:szCs w:val="24"/>
              </w:rPr>
            </w:pPr>
            <w:r w:rsidRPr="00372836">
              <w:rPr>
                <w:sz w:val="24"/>
                <w:szCs w:val="24"/>
              </w:rPr>
              <w:t xml:space="preserve">от 1 года </w:t>
            </w:r>
          </w:p>
          <w:p w:rsidR="00582E34" w:rsidRPr="00372836" w:rsidRDefault="00582E34" w:rsidP="008E3014">
            <w:pPr>
              <w:pStyle w:val="a4"/>
              <w:jc w:val="center"/>
              <w:rPr>
                <w:sz w:val="24"/>
                <w:szCs w:val="24"/>
              </w:rPr>
            </w:pPr>
            <w:r w:rsidRPr="00372836">
              <w:rPr>
                <w:sz w:val="24"/>
                <w:szCs w:val="24"/>
              </w:rPr>
              <w:t>до 8-ми лет</w:t>
            </w:r>
          </w:p>
        </w:tc>
      </w:tr>
    </w:tbl>
    <w:p w:rsidR="00693742" w:rsidRPr="00AA6534" w:rsidRDefault="00693742" w:rsidP="00AA6534">
      <w:pPr>
        <w:pStyle w:val="11"/>
        <w:ind w:left="709" w:right="-993" w:firstLine="633"/>
        <w:rPr>
          <w:rFonts w:ascii="Times New Roman" w:hAnsi="Times New Roman" w:cs="Times New Roman"/>
          <w:color w:val="auto"/>
          <w:sz w:val="28"/>
          <w:szCs w:val="28"/>
        </w:rPr>
      </w:pPr>
      <w:r w:rsidRPr="00AA6534">
        <w:rPr>
          <w:rFonts w:ascii="Times New Roman" w:hAnsi="Times New Roman" w:cs="Times New Roman"/>
          <w:color w:val="auto"/>
          <w:sz w:val="28"/>
          <w:szCs w:val="28"/>
          <w:u w:val="single"/>
        </w:rPr>
        <w:t>Внедрение новых форм и методов, средств активизации познавательной деятельности, организация самостоятельной и творческой работы детей и подростков; ориентация образовательно</w:t>
      </w:r>
      <w:r w:rsidR="00AA6534" w:rsidRPr="00AA6534">
        <w:rPr>
          <w:rFonts w:ascii="Times New Roman" w:hAnsi="Times New Roman" w:cs="Times New Roman"/>
          <w:color w:val="auto"/>
          <w:sz w:val="28"/>
          <w:szCs w:val="28"/>
          <w:u w:val="single"/>
        </w:rPr>
        <w:t>й</w:t>
      </w:r>
      <w:r w:rsidRPr="00AA6534">
        <w:rPr>
          <w:rFonts w:ascii="Times New Roman" w:hAnsi="Times New Roman" w:cs="Times New Roman"/>
          <w:color w:val="auto"/>
          <w:sz w:val="28"/>
          <w:szCs w:val="28"/>
          <w:u w:val="single"/>
        </w:rPr>
        <w:t xml:space="preserve"> </w:t>
      </w:r>
      <w:r w:rsidR="00AA6534" w:rsidRPr="00AA6534">
        <w:rPr>
          <w:rFonts w:ascii="Times New Roman" w:hAnsi="Times New Roman" w:cs="Times New Roman"/>
          <w:color w:val="auto"/>
          <w:sz w:val="28"/>
          <w:szCs w:val="28"/>
          <w:u w:val="single"/>
        </w:rPr>
        <w:t>деятельности</w:t>
      </w:r>
      <w:r w:rsidRPr="00AA6534">
        <w:rPr>
          <w:rFonts w:ascii="Times New Roman" w:hAnsi="Times New Roman" w:cs="Times New Roman"/>
          <w:color w:val="auto"/>
          <w:sz w:val="28"/>
          <w:szCs w:val="28"/>
          <w:u w:val="single"/>
        </w:rPr>
        <w:t xml:space="preserve"> на практическую деятельность:</w:t>
      </w:r>
      <w:r w:rsidR="00AA6534" w:rsidRPr="00AA6534">
        <w:rPr>
          <w:rFonts w:ascii="Times New Roman" w:hAnsi="Times New Roman" w:cs="Times New Roman"/>
          <w:color w:val="auto"/>
          <w:sz w:val="28"/>
          <w:szCs w:val="28"/>
        </w:rPr>
        <w:t xml:space="preserve"> в</w:t>
      </w:r>
      <w:r w:rsidRPr="00AA6534">
        <w:rPr>
          <w:rFonts w:ascii="Times New Roman" w:hAnsi="Times New Roman" w:cs="Times New Roman"/>
          <w:color w:val="auto"/>
          <w:sz w:val="28"/>
          <w:szCs w:val="28"/>
        </w:rPr>
        <w:t xml:space="preserve"> 201</w:t>
      </w:r>
      <w:r w:rsidR="00AA6534" w:rsidRPr="00AA6534">
        <w:rPr>
          <w:rFonts w:ascii="Times New Roman" w:hAnsi="Times New Roman" w:cs="Times New Roman"/>
          <w:sz w:val="28"/>
          <w:szCs w:val="28"/>
        </w:rPr>
        <w:t>6</w:t>
      </w:r>
      <w:r w:rsidRPr="00AA6534">
        <w:rPr>
          <w:rFonts w:ascii="Times New Roman" w:hAnsi="Times New Roman" w:cs="Times New Roman"/>
          <w:color w:val="auto"/>
          <w:sz w:val="28"/>
          <w:szCs w:val="28"/>
        </w:rPr>
        <w:t xml:space="preserve"> – 201</w:t>
      </w:r>
      <w:r w:rsidR="00AA6534" w:rsidRPr="00AA6534">
        <w:rPr>
          <w:rFonts w:ascii="Times New Roman" w:hAnsi="Times New Roman" w:cs="Times New Roman"/>
          <w:sz w:val="28"/>
          <w:szCs w:val="28"/>
        </w:rPr>
        <w:t>7</w:t>
      </w:r>
      <w:r w:rsidRPr="00AA6534">
        <w:rPr>
          <w:rFonts w:ascii="Times New Roman" w:hAnsi="Times New Roman" w:cs="Times New Roman"/>
          <w:color w:val="auto"/>
          <w:sz w:val="28"/>
          <w:szCs w:val="28"/>
        </w:rPr>
        <w:t xml:space="preserve"> учебном году педагогические работники ЦДТ активно применяли </w:t>
      </w:r>
      <w:r w:rsidR="00582E34" w:rsidRPr="00AA6534">
        <w:rPr>
          <w:rFonts w:ascii="Times New Roman" w:hAnsi="Times New Roman" w:cs="Times New Roman"/>
          <w:color w:val="auto"/>
          <w:sz w:val="28"/>
          <w:szCs w:val="28"/>
        </w:rPr>
        <w:t xml:space="preserve">практико-ориентированные методы проведения занятий. </w:t>
      </w:r>
    </w:p>
    <w:p w:rsidR="00AA6534" w:rsidRDefault="00AA6534" w:rsidP="00CA41B4">
      <w:pPr>
        <w:pStyle w:val="11"/>
        <w:ind w:left="709" w:right="-993"/>
        <w:jc w:val="center"/>
        <w:rPr>
          <w:rFonts w:ascii="Times New Roman" w:hAnsi="Times New Roman" w:cs="Times New Roman"/>
          <w:b/>
          <w:color w:val="FF0000"/>
          <w:sz w:val="28"/>
          <w:szCs w:val="28"/>
        </w:rPr>
      </w:pPr>
    </w:p>
    <w:p w:rsidR="00693742" w:rsidRDefault="00693742" w:rsidP="00CA41B4">
      <w:pPr>
        <w:pStyle w:val="11"/>
        <w:ind w:left="709" w:right="-993"/>
        <w:jc w:val="center"/>
        <w:rPr>
          <w:rFonts w:ascii="Times New Roman" w:hAnsi="Times New Roman" w:cs="Times New Roman"/>
          <w:b/>
          <w:color w:val="auto"/>
          <w:sz w:val="28"/>
          <w:szCs w:val="28"/>
        </w:rPr>
      </w:pPr>
      <w:r w:rsidRPr="00AA6534">
        <w:rPr>
          <w:rFonts w:ascii="Times New Roman" w:hAnsi="Times New Roman" w:cs="Times New Roman"/>
          <w:b/>
          <w:color w:val="auto"/>
          <w:sz w:val="28"/>
          <w:szCs w:val="28"/>
        </w:rPr>
        <w:t>Информационная обеспеченность образ</w:t>
      </w:r>
      <w:r w:rsidR="00204F2A" w:rsidRPr="00AA6534">
        <w:rPr>
          <w:rFonts w:ascii="Times New Roman" w:hAnsi="Times New Roman" w:cs="Times New Roman"/>
          <w:b/>
          <w:color w:val="auto"/>
          <w:sz w:val="28"/>
          <w:szCs w:val="28"/>
        </w:rPr>
        <w:t>овательно</w:t>
      </w:r>
      <w:r w:rsidR="00AA6534">
        <w:rPr>
          <w:rFonts w:ascii="Times New Roman" w:hAnsi="Times New Roman" w:cs="Times New Roman"/>
          <w:b/>
          <w:color w:val="auto"/>
          <w:sz w:val="28"/>
          <w:szCs w:val="28"/>
        </w:rPr>
        <w:t>й</w:t>
      </w:r>
      <w:r w:rsidR="00204F2A" w:rsidRPr="00AA6534">
        <w:rPr>
          <w:rFonts w:ascii="Times New Roman" w:hAnsi="Times New Roman" w:cs="Times New Roman"/>
          <w:b/>
          <w:color w:val="auto"/>
          <w:sz w:val="28"/>
          <w:szCs w:val="28"/>
        </w:rPr>
        <w:t xml:space="preserve"> </w:t>
      </w:r>
      <w:r w:rsidR="00AA6534">
        <w:rPr>
          <w:rFonts w:ascii="Times New Roman" w:hAnsi="Times New Roman" w:cs="Times New Roman"/>
          <w:b/>
          <w:color w:val="auto"/>
          <w:sz w:val="28"/>
          <w:szCs w:val="28"/>
        </w:rPr>
        <w:t>деятельности</w:t>
      </w:r>
    </w:p>
    <w:p w:rsidR="00AA6534" w:rsidRPr="00AA6534" w:rsidRDefault="00AA6534" w:rsidP="00CA41B4">
      <w:pPr>
        <w:pStyle w:val="11"/>
        <w:ind w:left="709" w:right="-993"/>
        <w:jc w:val="center"/>
        <w:rPr>
          <w:rFonts w:ascii="Times New Roman" w:hAnsi="Times New Roman" w:cs="Times New Roman"/>
          <w:b/>
          <w:color w:val="auto"/>
          <w:sz w:val="28"/>
          <w:szCs w:val="28"/>
        </w:rPr>
      </w:pPr>
    </w:p>
    <w:p w:rsidR="00693742" w:rsidRPr="00213E0D" w:rsidRDefault="00693742" w:rsidP="00CA41B4">
      <w:pPr>
        <w:pStyle w:val="a6"/>
        <w:ind w:left="709" w:right="-993" w:firstLine="708"/>
        <w:rPr>
          <w:sz w:val="28"/>
          <w:szCs w:val="28"/>
        </w:rPr>
      </w:pPr>
      <w:r w:rsidRPr="00213E0D">
        <w:rPr>
          <w:sz w:val="28"/>
          <w:szCs w:val="28"/>
        </w:rPr>
        <w:t xml:space="preserve">В учреждении осуществляется обратная связь: педагог–учащийся, педагог – родитель, педагог – социальный партнер посредством сопровождения сайта </w:t>
      </w:r>
      <w:r w:rsidRPr="00213E0D">
        <w:rPr>
          <w:sz w:val="28"/>
          <w:szCs w:val="28"/>
        </w:rPr>
        <w:lastRenderedPageBreak/>
        <w:t>учреждения, общения в Интернет. Осуществляется информационная работа со СМИ, родителями, учащимися, учителями школ.</w:t>
      </w:r>
      <w:r w:rsidRPr="00213E0D">
        <w:rPr>
          <w:sz w:val="28"/>
          <w:szCs w:val="28"/>
        </w:rPr>
        <w:tab/>
        <w:t xml:space="preserve"> </w:t>
      </w:r>
    </w:p>
    <w:p w:rsidR="00A61CBD" w:rsidRDefault="00693742" w:rsidP="00CA41B4">
      <w:pPr>
        <w:ind w:left="709" w:right="-993" w:firstLine="708"/>
        <w:rPr>
          <w:rFonts w:ascii="Times New Roman" w:eastAsia="Times New Roman" w:hAnsi="Times New Roman"/>
          <w:color w:val="FF0000"/>
          <w:sz w:val="28"/>
          <w:szCs w:val="28"/>
          <w:lang w:eastAsia="ru-RU"/>
        </w:rPr>
      </w:pPr>
      <w:r w:rsidRPr="00213E0D">
        <w:rPr>
          <w:rFonts w:ascii="Times New Roman" w:hAnsi="Times New Roman"/>
          <w:sz w:val="28"/>
          <w:szCs w:val="28"/>
        </w:rPr>
        <w:t xml:space="preserve">В соответствии с планом работы на </w:t>
      </w:r>
      <w:r w:rsidRPr="00213E0D">
        <w:rPr>
          <w:rFonts w:ascii="Times New Roman" w:hAnsi="Times New Roman"/>
          <w:i/>
          <w:sz w:val="28"/>
          <w:szCs w:val="28"/>
        </w:rPr>
        <w:t>201</w:t>
      </w:r>
      <w:r w:rsidR="00213E0D" w:rsidRPr="00213E0D">
        <w:rPr>
          <w:rFonts w:ascii="Times New Roman" w:hAnsi="Times New Roman"/>
          <w:i/>
          <w:sz w:val="28"/>
          <w:szCs w:val="28"/>
        </w:rPr>
        <w:t>6</w:t>
      </w:r>
      <w:r w:rsidRPr="00213E0D">
        <w:rPr>
          <w:rFonts w:ascii="Times New Roman" w:hAnsi="Times New Roman"/>
          <w:i/>
          <w:sz w:val="28"/>
          <w:szCs w:val="28"/>
        </w:rPr>
        <w:t>-201</w:t>
      </w:r>
      <w:r w:rsidR="00213E0D" w:rsidRPr="00213E0D">
        <w:rPr>
          <w:rFonts w:ascii="Times New Roman" w:hAnsi="Times New Roman"/>
          <w:i/>
          <w:sz w:val="28"/>
          <w:szCs w:val="28"/>
        </w:rPr>
        <w:t>7</w:t>
      </w:r>
      <w:r w:rsidRPr="00213E0D">
        <w:rPr>
          <w:rFonts w:ascii="Times New Roman" w:hAnsi="Times New Roman"/>
          <w:i/>
          <w:sz w:val="28"/>
          <w:szCs w:val="28"/>
        </w:rPr>
        <w:t xml:space="preserve"> учебный год</w:t>
      </w:r>
      <w:r w:rsidRPr="00213E0D">
        <w:rPr>
          <w:rFonts w:ascii="Times New Roman" w:hAnsi="Times New Roman"/>
          <w:sz w:val="28"/>
          <w:szCs w:val="28"/>
        </w:rPr>
        <w:t xml:space="preserve"> в рамках методической деятельности были выбраны направления: </w:t>
      </w:r>
      <w:r w:rsidR="00213E0D" w:rsidRPr="00213E0D">
        <w:rPr>
          <w:rFonts w:ascii="Times New Roman" w:hAnsi="Times New Roman"/>
          <w:sz w:val="28"/>
          <w:szCs w:val="28"/>
        </w:rPr>
        <w:t xml:space="preserve">создание системы профориентации; </w:t>
      </w:r>
      <w:r w:rsidR="00213E0D">
        <w:rPr>
          <w:rFonts w:ascii="Times New Roman" w:hAnsi="Times New Roman"/>
          <w:sz w:val="28"/>
          <w:szCs w:val="28"/>
        </w:rPr>
        <w:t xml:space="preserve">проектная деятельность; </w:t>
      </w:r>
      <w:r w:rsidRPr="00213E0D">
        <w:rPr>
          <w:rFonts w:ascii="Times New Roman" w:hAnsi="Times New Roman"/>
          <w:sz w:val="28"/>
          <w:szCs w:val="28"/>
        </w:rPr>
        <w:t>конкурсное движение;</w:t>
      </w:r>
      <w:r w:rsidR="00213E0D" w:rsidRPr="00213E0D">
        <w:rPr>
          <w:rFonts w:ascii="Times New Roman" w:hAnsi="Times New Roman"/>
          <w:sz w:val="28"/>
          <w:szCs w:val="28"/>
        </w:rPr>
        <w:t xml:space="preserve"> </w:t>
      </w:r>
      <w:r w:rsidRPr="00213E0D">
        <w:rPr>
          <w:rFonts w:ascii="Times New Roman" w:hAnsi="Times New Roman"/>
          <w:sz w:val="28"/>
          <w:szCs w:val="28"/>
        </w:rPr>
        <w:t xml:space="preserve">научно-практические конференции; инновационная деятельность; семинары; </w:t>
      </w:r>
      <w:r w:rsidRPr="00213E0D">
        <w:rPr>
          <w:rFonts w:ascii="Times New Roman" w:eastAsia="Times New Roman" w:hAnsi="Times New Roman"/>
          <w:sz w:val="28"/>
          <w:szCs w:val="28"/>
          <w:lang w:eastAsia="ru-RU"/>
        </w:rPr>
        <w:t>повышение квалификации педагогов; работа с методическими объединениями; работа кадровой школы «К истокам мастерства».</w:t>
      </w:r>
      <w:r w:rsidRPr="00F824F3">
        <w:rPr>
          <w:rFonts w:ascii="Times New Roman" w:eastAsia="Times New Roman" w:hAnsi="Times New Roman"/>
          <w:color w:val="FF0000"/>
          <w:sz w:val="28"/>
          <w:szCs w:val="28"/>
          <w:lang w:eastAsia="ru-RU"/>
        </w:rPr>
        <w:t xml:space="preserve"> </w:t>
      </w:r>
    </w:p>
    <w:p w:rsidR="00A61CBD" w:rsidRPr="00FE0194" w:rsidRDefault="00693742" w:rsidP="00A61CBD">
      <w:pPr>
        <w:ind w:left="709" w:right="-993" w:firstLine="708"/>
        <w:rPr>
          <w:rFonts w:ascii="Times New Roman" w:eastAsia="Times New Roman" w:hAnsi="Times New Roman"/>
          <w:sz w:val="28"/>
          <w:szCs w:val="28"/>
          <w:u w:val="single"/>
          <w:lang w:eastAsia="ru-RU"/>
        </w:rPr>
      </w:pPr>
      <w:r w:rsidRPr="00A61CBD">
        <w:rPr>
          <w:rFonts w:ascii="Times New Roman" w:eastAsia="Times New Roman" w:hAnsi="Times New Roman"/>
          <w:sz w:val="28"/>
          <w:szCs w:val="28"/>
          <w:u w:val="single"/>
          <w:lang w:eastAsia="ru-RU"/>
        </w:rPr>
        <w:t xml:space="preserve">Высшей формой коллективной методической работы является </w:t>
      </w:r>
      <w:r w:rsidRPr="00A61CBD">
        <w:rPr>
          <w:rFonts w:ascii="Times New Roman" w:eastAsia="Times New Roman" w:hAnsi="Times New Roman"/>
          <w:i/>
          <w:sz w:val="28"/>
          <w:szCs w:val="28"/>
          <w:u w:val="single"/>
          <w:lang w:eastAsia="ru-RU"/>
        </w:rPr>
        <w:t>педагогический совет</w:t>
      </w:r>
      <w:r w:rsidRPr="00A61CBD">
        <w:rPr>
          <w:rFonts w:ascii="Times New Roman" w:eastAsia="Times New Roman" w:hAnsi="Times New Roman"/>
          <w:sz w:val="28"/>
          <w:szCs w:val="28"/>
          <w:u w:val="single"/>
          <w:lang w:eastAsia="ru-RU"/>
        </w:rPr>
        <w:t>.</w:t>
      </w:r>
      <w:r w:rsidRPr="00A61CBD">
        <w:rPr>
          <w:rFonts w:ascii="Times New Roman" w:eastAsia="Times New Roman" w:hAnsi="Times New Roman"/>
          <w:sz w:val="28"/>
          <w:szCs w:val="28"/>
          <w:lang w:eastAsia="ru-RU"/>
        </w:rPr>
        <w:t xml:space="preserve"> Тематика проведения педагогических советов была актуальной и востребованной. Планирование работы на 201</w:t>
      </w:r>
      <w:r w:rsidR="00A61CBD" w:rsidRPr="00A61CBD">
        <w:rPr>
          <w:rFonts w:ascii="Times New Roman" w:eastAsia="Times New Roman" w:hAnsi="Times New Roman"/>
          <w:sz w:val="28"/>
          <w:szCs w:val="28"/>
          <w:lang w:eastAsia="ru-RU"/>
        </w:rPr>
        <w:t>6</w:t>
      </w:r>
      <w:r w:rsidRPr="00A61CBD">
        <w:rPr>
          <w:rFonts w:ascii="Times New Roman" w:eastAsia="Times New Roman" w:hAnsi="Times New Roman"/>
          <w:sz w:val="28"/>
          <w:szCs w:val="28"/>
          <w:lang w:eastAsia="ru-RU"/>
        </w:rPr>
        <w:t>-201</w:t>
      </w:r>
      <w:r w:rsidR="00A61CBD" w:rsidRPr="00A61CBD">
        <w:rPr>
          <w:rFonts w:ascii="Times New Roman" w:eastAsia="Times New Roman" w:hAnsi="Times New Roman"/>
          <w:sz w:val="28"/>
          <w:szCs w:val="28"/>
          <w:lang w:eastAsia="ru-RU"/>
        </w:rPr>
        <w:t>7</w:t>
      </w:r>
      <w:r w:rsidRPr="00A61CBD">
        <w:rPr>
          <w:rFonts w:ascii="Times New Roman" w:eastAsia="Times New Roman" w:hAnsi="Times New Roman"/>
          <w:sz w:val="28"/>
          <w:szCs w:val="28"/>
          <w:lang w:eastAsia="ru-RU"/>
        </w:rPr>
        <w:t xml:space="preserve"> уч. год.  Утверждение </w:t>
      </w:r>
      <w:r w:rsidR="00A61CBD" w:rsidRPr="00A61CBD">
        <w:rPr>
          <w:rFonts w:ascii="Times New Roman" w:eastAsia="Times New Roman" w:hAnsi="Times New Roman"/>
          <w:sz w:val="28"/>
          <w:szCs w:val="28"/>
          <w:lang w:eastAsia="ru-RU"/>
        </w:rPr>
        <w:t xml:space="preserve">и создание новых </w:t>
      </w:r>
      <w:r w:rsidRPr="00A61CBD">
        <w:rPr>
          <w:rFonts w:ascii="Times New Roman" w:eastAsia="Times New Roman" w:hAnsi="Times New Roman"/>
          <w:sz w:val="28"/>
          <w:szCs w:val="28"/>
          <w:lang w:eastAsia="ru-RU"/>
        </w:rPr>
        <w:t xml:space="preserve">дополнительных </w:t>
      </w:r>
      <w:r w:rsidR="009D49AD" w:rsidRPr="00A61CBD">
        <w:rPr>
          <w:rFonts w:ascii="Times New Roman" w:eastAsia="Times New Roman" w:hAnsi="Times New Roman"/>
          <w:sz w:val="28"/>
          <w:szCs w:val="28"/>
          <w:lang w:eastAsia="ru-RU"/>
        </w:rPr>
        <w:t>общеразвивающих</w:t>
      </w:r>
      <w:r w:rsidRPr="00A61CBD">
        <w:rPr>
          <w:rFonts w:ascii="Times New Roman" w:eastAsia="Times New Roman" w:hAnsi="Times New Roman"/>
          <w:sz w:val="28"/>
          <w:szCs w:val="28"/>
          <w:lang w:eastAsia="ru-RU"/>
        </w:rPr>
        <w:t xml:space="preserve"> программ</w:t>
      </w:r>
      <w:r w:rsidR="00A61CBD" w:rsidRPr="00A61CBD">
        <w:rPr>
          <w:rFonts w:ascii="Times New Roman" w:eastAsia="Times New Roman" w:hAnsi="Times New Roman"/>
          <w:sz w:val="28"/>
          <w:szCs w:val="28"/>
          <w:lang w:eastAsia="ru-RU"/>
        </w:rPr>
        <w:t xml:space="preserve"> с учетом рекомендаций 2015 г.</w:t>
      </w:r>
      <w:r w:rsidRPr="00A61CBD">
        <w:rPr>
          <w:rFonts w:ascii="Times New Roman" w:eastAsia="Times New Roman" w:hAnsi="Times New Roman"/>
          <w:sz w:val="28"/>
          <w:szCs w:val="28"/>
          <w:lang w:eastAsia="ru-RU"/>
        </w:rPr>
        <w:t xml:space="preserve"> </w:t>
      </w:r>
      <w:r w:rsidR="00FE0194" w:rsidRPr="00FE0194">
        <w:rPr>
          <w:rFonts w:ascii="Times New Roman" w:eastAsia="Times New Roman" w:hAnsi="Times New Roman"/>
          <w:sz w:val="28"/>
          <w:szCs w:val="28"/>
          <w:u w:val="single"/>
          <w:lang w:eastAsia="ru-RU"/>
        </w:rPr>
        <w:t>Педсоветы:</w:t>
      </w:r>
    </w:p>
    <w:p w:rsidR="00693742" w:rsidRPr="00A61CBD" w:rsidRDefault="00F94643" w:rsidP="00F94643">
      <w:pPr>
        <w:pStyle w:val="a8"/>
        <w:numPr>
          <w:ilvl w:val="0"/>
          <w:numId w:val="12"/>
        </w:numPr>
        <w:tabs>
          <w:tab w:val="left" w:pos="851"/>
        </w:tabs>
        <w:spacing w:line="240" w:lineRule="auto"/>
        <w:ind w:left="567" w:right="-993" w:firstLine="0"/>
        <w:jc w:val="both"/>
        <w:rPr>
          <w:rFonts w:ascii="Times New Roman" w:eastAsia="Times New Roman" w:hAnsi="Times New Roman"/>
          <w:sz w:val="28"/>
          <w:szCs w:val="28"/>
          <w:lang w:eastAsia="ru-RU"/>
        </w:rPr>
      </w:pPr>
      <w:r>
        <w:rPr>
          <w:rFonts w:ascii="Times New Roman" w:hAnsi="Times New Roman"/>
          <w:sz w:val="28"/>
          <w:szCs w:val="28"/>
        </w:rPr>
        <w:t>Управление качеством образования: приоритетные задачи и пути их решения</w:t>
      </w:r>
      <w:r w:rsidRPr="00F258C8">
        <w:rPr>
          <w:rFonts w:ascii="Times New Roman" w:hAnsi="Times New Roman"/>
          <w:sz w:val="28"/>
          <w:szCs w:val="28"/>
        </w:rPr>
        <w:t xml:space="preserve"> в условиях модернизации системы дополнительного образования и реализации «дорожной карты» Кемеровской области на 2013 – 2018 г.г.</w:t>
      </w:r>
      <w:r w:rsidRPr="00F258C8">
        <w:rPr>
          <w:rFonts w:ascii="Times New Roman" w:hAnsi="Times New Roman"/>
          <w:i/>
          <w:sz w:val="28"/>
          <w:szCs w:val="28"/>
        </w:rPr>
        <w:t xml:space="preserve"> </w:t>
      </w:r>
      <w:r w:rsidR="00693742" w:rsidRPr="00A61CBD">
        <w:rPr>
          <w:rFonts w:ascii="Times New Roman" w:eastAsia="Times New Roman" w:hAnsi="Times New Roman"/>
          <w:sz w:val="28"/>
          <w:szCs w:val="28"/>
          <w:lang w:eastAsia="ru-RU"/>
        </w:rPr>
        <w:t>(</w:t>
      </w:r>
      <w:r>
        <w:rPr>
          <w:rFonts w:ascii="Times New Roman" w:eastAsia="Times New Roman" w:hAnsi="Times New Roman"/>
          <w:sz w:val="28"/>
          <w:szCs w:val="28"/>
          <w:lang w:eastAsia="ru-RU"/>
        </w:rPr>
        <w:t>август</w:t>
      </w:r>
      <w:r w:rsidR="00693742" w:rsidRPr="00A61CBD">
        <w:rPr>
          <w:rFonts w:ascii="Times New Roman" w:eastAsia="Times New Roman" w:hAnsi="Times New Roman"/>
          <w:sz w:val="28"/>
          <w:szCs w:val="28"/>
          <w:lang w:eastAsia="ru-RU"/>
        </w:rPr>
        <w:t>).</w:t>
      </w:r>
    </w:p>
    <w:p w:rsidR="00693742" w:rsidRPr="00A61CBD" w:rsidRDefault="00693742" w:rsidP="00A61CBD">
      <w:pPr>
        <w:numPr>
          <w:ilvl w:val="0"/>
          <w:numId w:val="12"/>
        </w:numPr>
        <w:tabs>
          <w:tab w:val="left" w:pos="851"/>
        </w:tabs>
        <w:ind w:left="567" w:right="-993" w:firstLine="0"/>
        <w:contextualSpacing/>
        <w:rPr>
          <w:rFonts w:ascii="Times New Roman" w:eastAsia="Times New Roman" w:hAnsi="Times New Roman"/>
          <w:sz w:val="28"/>
          <w:szCs w:val="28"/>
          <w:lang w:eastAsia="ru-RU"/>
        </w:rPr>
      </w:pPr>
      <w:r w:rsidRPr="00A61CBD">
        <w:rPr>
          <w:rFonts w:ascii="Times New Roman" w:eastAsia="Times New Roman" w:hAnsi="Times New Roman"/>
          <w:sz w:val="28"/>
          <w:szCs w:val="28"/>
          <w:lang w:eastAsia="ru-RU"/>
        </w:rPr>
        <w:t xml:space="preserve">Опытно-экспериментальная деятельность педагогов в разработке и внедрении </w:t>
      </w:r>
      <w:r w:rsidR="00A61CBD">
        <w:rPr>
          <w:rFonts w:ascii="Times New Roman" w:eastAsia="Times New Roman" w:hAnsi="Times New Roman"/>
          <w:sz w:val="28"/>
          <w:szCs w:val="28"/>
          <w:lang w:eastAsia="ru-RU"/>
        </w:rPr>
        <w:t>системы профориентации</w:t>
      </w:r>
      <w:r w:rsidRPr="00A61CBD">
        <w:rPr>
          <w:rFonts w:ascii="Times New Roman" w:eastAsia="Times New Roman" w:hAnsi="Times New Roman"/>
          <w:sz w:val="28"/>
          <w:szCs w:val="28"/>
          <w:lang w:eastAsia="ru-RU"/>
        </w:rPr>
        <w:t xml:space="preserve"> (январь).</w:t>
      </w:r>
    </w:p>
    <w:p w:rsidR="00693742" w:rsidRPr="00A61CBD" w:rsidRDefault="00693742" w:rsidP="00A61CBD">
      <w:pPr>
        <w:numPr>
          <w:ilvl w:val="0"/>
          <w:numId w:val="12"/>
        </w:numPr>
        <w:tabs>
          <w:tab w:val="left" w:pos="851"/>
        </w:tabs>
        <w:ind w:left="567" w:right="-993" w:firstLine="0"/>
        <w:contextualSpacing/>
        <w:rPr>
          <w:rFonts w:ascii="Times New Roman" w:eastAsia="Times New Roman" w:hAnsi="Times New Roman"/>
          <w:sz w:val="28"/>
          <w:szCs w:val="28"/>
          <w:lang w:eastAsia="ru-RU"/>
        </w:rPr>
      </w:pPr>
      <w:r w:rsidRPr="00A61CBD">
        <w:rPr>
          <w:rFonts w:ascii="Times New Roman" w:eastAsia="Times New Roman" w:hAnsi="Times New Roman"/>
          <w:sz w:val="28"/>
          <w:szCs w:val="28"/>
          <w:lang w:eastAsia="ru-RU"/>
        </w:rPr>
        <w:t>Итоги реализации Программы развития ЦДТ на 2012-2017 годы (май).</w:t>
      </w:r>
    </w:p>
    <w:p w:rsidR="00693742" w:rsidRPr="00FC6354" w:rsidRDefault="00693742" w:rsidP="00FC6354">
      <w:pPr>
        <w:ind w:left="567" w:right="-993" w:firstLine="708"/>
        <w:rPr>
          <w:rFonts w:ascii="Times New Roman" w:eastAsia="Times New Roman" w:hAnsi="Times New Roman"/>
          <w:sz w:val="28"/>
          <w:szCs w:val="28"/>
          <w:lang w:eastAsia="ru-RU"/>
        </w:rPr>
      </w:pPr>
      <w:r w:rsidRPr="00FC6354">
        <w:rPr>
          <w:rFonts w:ascii="Times New Roman" w:eastAsia="Times New Roman" w:hAnsi="Times New Roman"/>
          <w:sz w:val="28"/>
          <w:szCs w:val="28"/>
          <w:lang w:eastAsia="ru-RU"/>
        </w:rPr>
        <w:t>Педсоветы проходили в форме семинаров с использованием информационных технологий.</w:t>
      </w:r>
    </w:p>
    <w:p w:rsidR="004C49E0" w:rsidRDefault="004C49E0" w:rsidP="00B06992">
      <w:pPr>
        <w:ind w:firstLine="708"/>
        <w:jc w:val="center"/>
        <w:rPr>
          <w:rFonts w:ascii="Times New Roman" w:eastAsia="Times New Roman" w:hAnsi="Times New Roman"/>
          <w:b/>
          <w:sz w:val="28"/>
          <w:szCs w:val="28"/>
          <w:lang w:eastAsia="ru-RU"/>
        </w:rPr>
      </w:pPr>
    </w:p>
    <w:p w:rsidR="00693742" w:rsidRDefault="000226BA" w:rsidP="00B06992">
      <w:pPr>
        <w:ind w:firstLine="708"/>
        <w:jc w:val="center"/>
        <w:rPr>
          <w:rFonts w:ascii="Times New Roman" w:eastAsia="Times New Roman" w:hAnsi="Times New Roman"/>
          <w:b/>
          <w:sz w:val="28"/>
          <w:szCs w:val="28"/>
          <w:lang w:eastAsia="ru-RU"/>
        </w:rPr>
      </w:pPr>
      <w:r w:rsidRPr="00B06992">
        <w:rPr>
          <w:rFonts w:ascii="Times New Roman" w:eastAsia="Times New Roman" w:hAnsi="Times New Roman"/>
          <w:b/>
          <w:sz w:val="28"/>
          <w:szCs w:val="28"/>
          <w:lang w:eastAsia="ru-RU"/>
        </w:rPr>
        <w:t>Методические объединения</w:t>
      </w:r>
    </w:p>
    <w:p w:rsidR="004C49E0" w:rsidRDefault="004C49E0" w:rsidP="00B06992">
      <w:pPr>
        <w:ind w:firstLine="708"/>
        <w:jc w:val="center"/>
        <w:rPr>
          <w:rFonts w:ascii="Times New Roman" w:eastAsia="Times New Roman" w:hAnsi="Times New Roman"/>
          <w:b/>
          <w:sz w:val="28"/>
          <w:szCs w:val="28"/>
          <w:lang w:eastAsia="ru-RU"/>
        </w:rPr>
      </w:pPr>
    </w:p>
    <w:p w:rsidR="001C26C3" w:rsidRDefault="00693742" w:rsidP="00B06992">
      <w:pPr>
        <w:ind w:left="567" w:right="-993" w:firstLine="708"/>
        <w:rPr>
          <w:rFonts w:ascii="Times New Roman" w:eastAsia="Times New Roman" w:hAnsi="Times New Roman"/>
          <w:sz w:val="28"/>
          <w:szCs w:val="28"/>
          <w:lang w:eastAsia="ru-RU"/>
        </w:rPr>
      </w:pPr>
      <w:r w:rsidRPr="00B06992">
        <w:rPr>
          <w:rFonts w:ascii="Times New Roman" w:eastAsia="Times New Roman" w:hAnsi="Times New Roman"/>
          <w:sz w:val="28"/>
          <w:szCs w:val="28"/>
          <w:lang w:eastAsia="ru-RU"/>
        </w:rPr>
        <w:t xml:space="preserve">Поставленные задачи решались через методические объединения по каждой направленности. Направления и формы работы методических объединений </w:t>
      </w:r>
      <w:r w:rsidR="001C26C3" w:rsidRPr="00B06992">
        <w:rPr>
          <w:rFonts w:ascii="Times New Roman" w:eastAsia="Times New Roman" w:hAnsi="Times New Roman"/>
          <w:sz w:val="28"/>
          <w:szCs w:val="28"/>
          <w:lang w:eastAsia="ru-RU"/>
        </w:rPr>
        <w:t xml:space="preserve">были </w:t>
      </w:r>
      <w:r w:rsidRPr="00B06992">
        <w:rPr>
          <w:rFonts w:ascii="Times New Roman" w:eastAsia="Times New Roman" w:hAnsi="Times New Roman"/>
          <w:sz w:val="28"/>
          <w:szCs w:val="28"/>
          <w:lang w:eastAsia="ru-RU"/>
        </w:rPr>
        <w:t>разнообразны. Каждое из 4 методических объединений да</w:t>
      </w:r>
      <w:r w:rsidR="001C26C3" w:rsidRPr="00B06992">
        <w:rPr>
          <w:rFonts w:ascii="Times New Roman" w:eastAsia="Times New Roman" w:hAnsi="Times New Roman"/>
          <w:sz w:val="28"/>
          <w:szCs w:val="28"/>
          <w:lang w:eastAsia="ru-RU"/>
        </w:rPr>
        <w:t>ло</w:t>
      </w:r>
      <w:r w:rsidRPr="00B06992">
        <w:rPr>
          <w:rFonts w:ascii="Times New Roman" w:eastAsia="Times New Roman" w:hAnsi="Times New Roman"/>
          <w:sz w:val="28"/>
          <w:szCs w:val="28"/>
          <w:lang w:eastAsia="ru-RU"/>
        </w:rPr>
        <w:t xml:space="preserve"> возможность объединить опыт, знания для обеспечения профессионального роста педагогических кадров</w:t>
      </w:r>
      <w:r w:rsidR="001C26C3" w:rsidRPr="00B06992">
        <w:rPr>
          <w:rFonts w:ascii="Times New Roman" w:eastAsia="Times New Roman" w:hAnsi="Times New Roman"/>
          <w:sz w:val="28"/>
          <w:szCs w:val="28"/>
          <w:lang w:eastAsia="ru-RU"/>
        </w:rPr>
        <w:t xml:space="preserve">. </w:t>
      </w:r>
      <w:r w:rsidR="00B06992">
        <w:rPr>
          <w:rFonts w:ascii="Times New Roman" w:eastAsia="Times New Roman" w:hAnsi="Times New Roman"/>
          <w:sz w:val="28"/>
          <w:szCs w:val="28"/>
          <w:lang w:eastAsia="ru-RU"/>
        </w:rPr>
        <w:t xml:space="preserve">Педагогические работники </w:t>
      </w:r>
      <w:r w:rsidR="001C26C3" w:rsidRPr="00B06992">
        <w:rPr>
          <w:rFonts w:ascii="Times New Roman" w:eastAsia="Times New Roman" w:hAnsi="Times New Roman"/>
          <w:sz w:val="28"/>
          <w:szCs w:val="28"/>
          <w:lang w:eastAsia="ru-RU"/>
        </w:rPr>
        <w:t xml:space="preserve">посещали </w:t>
      </w:r>
      <w:r w:rsidRPr="00B06992">
        <w:rPr>
          <w:rFonts w:ascii="Times New Roman" w:eastAsia="Times New Roman" w:hAnsi="Times New Roman"/>
          <w:sz w:val="28"/>
          <w:szCs w:val="28"/>
          <w:lang w:eastAsia="ru-RU"/>
        </w:rPr>
        <w:t xml:space="preserve">семинары, лекции, </w:t>
      </w:r>
      <w:r w:rsidR="00EF77BD" w:rsidRPr="00B06992">
        <w:rPr>
          <w:rFonts w:ascii="Times New Roman" w:eastAsia="Times New Roman" w:hAnsi="Times New Roman"/>
          <w:sz w:val="28"/>
          <w:szCs w:val="28"/>
          <w:lang w:eastAsia="ru-RU"/>
        </w:rPr>
        <w:t xml:space="preserve">курсы, </w:t>
      </w:r>
      <w:r w:rsidRPr="00B06992">
        <w:rPr>
          <w:rFonts w:ascii="Times New Roman" w:eastAsia="Times New Roman" w:hAnsi="Times New Roman"/>
          <w:sz w:val="28"/>
          <w:szCs w:val="28"/>
          <w:lang w:eastAsia="ru-RU"/>
        </w:rPr>
        <w:t>мастер-классы</w:t>
      </w:r>
      <w:r w:rsidR="00B06992">
        <w:rPr>
          <w:rFonts w:ascii="Times New Roman" w:eastAsia="Times New Roman" w:hAnsi="Times New Roman"/>
          <w:sz w:val="28"/>
          <w:szCs w:val="28"/>
          <w:lang w:eastAsia="ru-RU"/>
        </w:rPr>
        <w:t xml:space="preserve"> и участвовали в</w:t>
      </w:r>
      <w:r w:rsidRPr="00B06992">
        <w:rPr>
          <w:rFonts w:ascii="Times New Roman" w:eastAsia="Times New Roman" w:hAnsi="Times New Roman"/>
          <w:sz w:val="28"/>
          <w:szCs w:val="28"/>
          <w:lang w:eastAsia="ru-RU"/>
        </w:rPr>
        <w:t xml:space="preserve"> конкурс</w:t>
      </w:r>
      <w:r w:rsidR="00B06992">
        <w:rPr>
          <w:rFonts w:ascii="Times New Roman" w:eastAsia="Times New Roman" w:hAnsi="Times New Roman"/>
          <w:sz w:val="28"/>
          <w:szCs w:val="28"/>
          <w:lang w:eastAsia="ru-RU"/>
        </w:rPr>
        <w:t>ах</w:t>
      </w:r>
      <w:r w:rsidR="001C26C3" w:rsidRPr="00B06992">
        <w:rPr>
          <w:rFonts w:ascii="Times New Roman" w:eastAsia="Times New Roman" w:hAnsi="Times New Roman"/>
          <w:sz w:val="28"/>
          <w:szCs w:val="28"/>
          <w:lang w:eastAsia="ru-RU"/>
        </w:rPr>
        <w:t xml:space="preserve"> разных уровней</w:t>
      </w:r>
      <w:r w:rsidR="00EF77BD" w:rsidRPr="00B06992">
        <w:rPr>
          <w:rFonts w:ascii="Times New Roman" w:eastAsia="Times New Roman" w:hAnsi="Times New Roman"/>
          <w:sz w:val="28"/>
          <w:szCs w:val="28"/>
          <w:lang w:eastAsia="ru-RU"/>
        </w:rPr>
        <w:t>:</w:t>
      </w:r>
    </w:p>
    <w:p w:rsidR="008E3014" w:rsidRPr="00B06992" w:rsidRDefault="008E3014" w:rsidP="00B06992">
      <w:pPr>
        <w:ind w:left="567" w:right="-993" w:firstLine="708"/>
        <w:rPr>
          <w:rFonts w:ascii="Times New Roman" w:eastAsia="Times New Roman" w:hAnsi="Times New Roman"/>
          <w:sz w:val="28"/>
          <w:szCs w:val="28"/>
          <w:lang w:eastAsia="ru-RU"/>
        </w:rPr>
      </w:pPr>
    </w:p>
    <w:tbl>
      <w:tblPr>
        <w:tblW w:w="9874" w:type="dxa"/>
        <w:tblInd w:w="469" w:type="dxa"/>
        <w:tblLook w:val="04A0" w:firstRow="1" w:lastRow="0" w:firstColumn="1" w:lastColumn="0" w:noHBand="0" w:noVBand="1"/>
      </w:tblPr>
      <w:tblGrid>
        <w:gridCol w:w="6022"/>
        <w:gridCol w:w="1187"/>
        <w:gridCol w:w="1382"/>
        <w:gridCol w:w="1283"/>
      </w:tblGrid>
      <w:tr w:rsidR="00F824F3" w:rsidRPr="00F824F3" w:rsidTr="00B06992">
        <w:trPr>
          <w:trHeight w:val="1335"/>
        </w:trPr>
        <w:tc>
          <w:tcPr>
            <w:tcW w:w="6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26C3" w:rsidRPr="00B06992" w:rsidRDefault="001C26C3" w:rsidP="001C26C3">
            <w:pPr>
              <w:jc w:val="left"/>
              <w:rPr>
                <w:rFonts w:ascii="Times New Roman" w:eastAsia="Times New Roman" w:hAnsi="Times New Roman"/>
                <w:sz w:val="24"/>
                <w:szCs w:val="24"/>
                <w:lang w:eastAsia="ru-RU"/>
              </w:rPr>
            </w:pPr>
            <w:r w:rsidRPr="00B06992">
              <w:rPr>
                <w:rFonts w:ascii="Times New Roman" w:eastAsia="Times New Roman" w:hAnsi="Times New Roman"/>
                <w:sz w:val="24"/>
                <w:szCs w:val="24"/>
                <w:lang w:eastAsia="ru-RU"/>
              </w:rPr>
              <w:t>Количество педагогических работников и управленческих кадров, прошедших за последние 3 года повышение квалификации/переподготовку по профилю осуществляемой ими образовательной деятельности в учреждениях высшего профессионального образования, а также в учреждениях системы переподготовки и повышения квалификации</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1C26C3" w:rsidRPr="00B06992" w:rsidRDefault="001C26C3" w:rsidP="001C26C3">
            <w:pPr>
              <w:jc w:val="left"/>
              <w:rPr>
                <w:rFonts w:ascii="Times New Roman" w:eastAsia="Times New Roman" w:hAnsi="Times New Roman"/>
                <w:sz w:val="24"/>
                <w:szCs w:val="24"/>
                <w:lang w:eastAsia="ru-RU"/>
              </w:rPr>
            </w:pPr>
            <w:r w:rsidRPr="00B06992">
              <w:rPr>
                <w:rFonts w:ascii="Times New Roman" w:eastAsia="Times New Roman" w:hAnsi="Times New Roman"/>
                <w:sz w:val="24"/>
                <w:szCs w:val="24"/>
                <w:lang w:eastAsia="ru-RU"/>
              </w:rPr>
              <w:t>число</w:t>
            </w:r>
          </w:p>
        </w:tc>
        <w:tc>
          <w:tcPr>
            <w:tcW w:w="887" w:type="dxa"/>
            <w:tcBorders>
              <w:top w:val="single" w:sz="4" w:space="0" w:color="000000"/>
              <w:left w:val="nil"/>
              <w:bottom w:val="single" w:sz="4" w:space="0" w:color="000000"/>
              <w:right w:val="single" w:sz="4" w:space="0" w:color="000000"/>
            </w:tcBorders>
            <w:shd w:val="clear" w:color="auto" w:fill="auto"/>
            <w:vAlign w:val="center"/>
            <w:hideMark/>
          </w:tcPr>
          <w:p w:rsidR="001C26C3" w:rsidRPr="00F824F3" w:rsidRDefault="003B0A30" w:rsidP="00476B0D">
            <w:pPr>
              <w:jc w:val="center"/>
              <w:rPr>
                <w:rFonts w:ascii="Times New Roman" w:eastAsia="Times New Roman" w:hAnsi="Times New Roman"/>
                <w:color w:val="FF0000"/>
                <w:sz w:val="24"/>
                <w:szCs w:val="24"/>
                <w:lang w:eastAsia="ru-RU"/>
              </w:rPr>
            </w:pPr>
            <w:r w:rsidRPr="003B0A30">
              <w:rPr>
                <w:rFonts w:ascii="Times New Roman" w:eastAsia="Times New Roman" w:hAnsi="Times New Roman"/>
                <w:sz w:val="24"/>
                <w:szCs w:val="24"/>
                <w:lang w:eastAsia="ru-RU"/>
              </w:rPr>
              <w:t>6</w:t>
            </w:r>
            <w:r w:rsidR="00476B0D">
              <w:rPr>
                <w:rFonts w:ascii="Times New Roman" w:eastAsia="Times New Roman" w:hAnsi="Times New Roman"/>
                <w:sz w:val="24"/>
                <w:szCs w:val="24"/>
                <w:lang w:eastAsia="ru-RU"/>
              </w:rPr>
              <w:t>1</w:t>
            </w:r>
          </w:p>
        </w:tc>
        <w:tc>
          <w:tcPr>
            <w:tcW w:w="956" w:type="dxa"/>
            <w:tcBorders>
              <w:top w:val="single" w:sz="4" w:space="0" w:color="000000"/>
              <w:left w:val="nil"/>
              <w:bottom w:val="single" w:sz="4" w:space="0" w:color="000000"/>
              <w:right w:val="single" w:sz="4" w:space="0" w:color="000000"/>
            </w:tcBorders>
            <w:shd w:val="clear" w:color="auto" w:fill="auto"/>
            <w:vAlign w:val="center"/>
            <w:hideMark/>
          </w:tcPr>
          <w:p w:rsidR="001C26C3" w:rsidRPr="00F824F3" w:rsidRDefault="001C26C3" w:rsidP="00476B0D">
            <w:pPr>
              <w:jc w:val="center"/>
              <w:rPr>
                <w:rFonts w:ascii="Times New Roman" w:eastAsia="Times New Roman" w:hAnsi="Times New Roman"/>
                <w:color w:val="FF0000"/>
                <w:sz w:val="24"/>
                <w:szCs w:val="24"/>
                <w:lang w:eastAsia="ru-RU"/>
              </w:rPr>
            </w:pPr>
            <w:r w:rsidRPr="003B0A30">
              <w:rPr>
                <w:rFonts w:ascii="Times New Roman" w:eastAsia="Times New Roman" w:hAnsi="Times New Roman"/>
                <w:sz w:val="24"/>
                <w:szCs w:val="24"/>
                <w:lang w:eastAsia="ru-RU"/>
              </w:rPr>
              <w:t>9</w:t>
            </w:r>
            <w:r w:rsidR="00476B0D">
              <w:rPr>
                <w:rFonts w:ascii="Times New Roman" w:eastAsia="Times New Roman" w:hAnsi="Times New Roman"/>
                <w:sz w:val="24"/>
                <w:szCs w:val="24"/>
                <w:lang w:eastAsia="ru-RU"/>
              </w:rPr>
              <w:t>6</w:t>
            </w:r>
            <w:r w:rsidRPr="003B0A30">
              <w:rPr>
                <w:rFonts w:ascii="Times New Roman" w:eastAsia="Times New Roman" w:hAnsi="Times New Roman"/>
                <w:sz w:val="24"/>
                <w:szCs w:val="24"/>
                <w:lang w:eastAsia="ru-RU"/>
              </w:rPr>
              <w:t>,</w:t>
            </w:r>
            <w:r w:rsidR="00476B0D">
              <w:rPr>
                <w:rFonts w:ascii="Times New Roman" w:eastAsia="Times New Roman" w:hAnsi="Times New Roman"/>
                <w:sz w:val="24"/>
                <w:szCs w:val="24"/>
                <w:lang w:eastAsia="ru-RU"/>
              </w:rPr>
              <w:t>8</w:t>
            </w:r>
            <w:r w:rsidRPr="003B0A30">
              <w:rPr>
                <w:rFonts w:ascii="Times New Roman" w:eastAsia="Times New Roman" w:hAnsi="Times New Roman"/>
                <w:sz w:val="24"/>
                <w:szCs w:val="24"/>
                <w:lang w:eastAsia="ru-RU"/>
              </w:rPr>
              <w:t>%</w:t>
            </w:r>
          </w:p>
        </w:tc>
      </w:tr>
      <w:tr w:rsidR="00F824F3" w:rsidRPr="00F824F3" w:rsidTr="00B06992">
        <w:trPr>
          <w:trHeight w:val="570"/>
        </w:trPr>
        <w:tc>
          <w:tcPr>
            <w:tcW w:w="6756" w:type="dxa"/>
            <w:tcBorders>
              <w:top w:val="nil"/>
              <w:left w:val="single" w:sz="4" w:space="0" w:color="000000"/>
              <w:bottom w:val="single" w:sz="4" w:space="0" w:color="000000"/>
              <w:right w:val="single" w:sz="4" w:space="0" w:color="000000"/>
            </w:tcBorders>
            <w:shd w:val="clear" w:color="auto" w:fill="auto"/>
            <w:vAlign w:val="center"/>
            <w:hideMark/>
          </w:tcPr>
          <w:p w:rsidR="001C26C3" w:rsidRPr="00B06992" w:rsidRDefault="001C26C3" w:rsidP="001C26C3">
            <w:pPr>
              <w:jc w:val="left"/>
              <w:rPr>
                <w:rFonts w:ascii="Times New Roman" w:eastAsia="Times New Roman" w:hAnsi="Times New Roman"/>
                <w:sz w:val="24"/>
                <w:szCs w:val="24"/>
                <w:lang w:eastAsia="ru-RU"/>
              </w:rPr>
            </w:pPr>
            <w:r w:rsidRPr="00B06992">
              <w:rPr>
                <w:rFonts w:ascii="Times New Roman" w:eastAsia="Times New Roman" w:hAnsi="Times New Roman"/>
                <w:sz w:val="24"/>
                <w:szCs w:val="24"/>
                <w:lang w:eastAsia="ru-RU"/>
              </w:rPr>
              <w:t>Педагоги, имеющие награды и звания  (приложение№ 3)</w:t>
            </w:r>
          </w:p>
        </w:tc>
        <w:tc>
          <w:tcPr>
            <w:tcW w:w="1275" w:type="dxa"/>
            <w:tcBorders>
              <w:top w:val="nil"/>
              <w:left w:val="nil"/>
              <w:bottom w:val="single" w:sz="4" w:space="0" w:color="000000"/>
              <w:right w:val="single" w:sz="4" w:space="0" w:color="000000"/>
            </w:tcBorders>
            <w:shd w:val="clear" w:color="auto" w:fill="auto"/>
            <w:vAlign w:val="center"/>
            <w:hideMark/>
          </w:tcPr>
          <w:p w:rsidR="001C26C3" w:rsidRPr="00B06992" w:rsidRDefault="001C26C3" w:rsidP="001C26C3">
            <w:pPr>
              <w:jc w:val="left"/>
              <w:rPr>
                <w:rFonts w:ascii="Times New Roman" w:eastAsia="Times New Roman" w:hAnsi="Times New Roman"/>
                <w:sz w:val="24"/>
                <w:szCs w:val="24"/>
                <w:lang w:eastAsia="ru-RU"/>
              </w:rPr>
            </w:pPr>
            <w:r w:rsidRPr="00B06992">
              <w:rPr>
                <w:rFonts w:ascii="Times New Roman" w:eastAsia="Times New Roman" w:hAnsi="Times New Roman"/>
                <w:sz w:val="24"/>
                <w:szCs w:val="24"/>
                <w:lang w:eastAsia="ru-RU"/>
              </w:rPr>
              <w:t>да, нет</w:t>
            </w:r>
          </w:p>
        </w:tc>
        <w:tc>
          <w:tcPr>
            <w:tcW w:w="887" w:type="dxa"/>
            <w:tcBorders>
              <w:top w:val="nil"/>
              <w:left w:val="nil"/>
              <w:bottom w:val="single" w:sz="4" w:space="0" w:color="000000"/>
              <w:right w:val="single" w:sz="4" w:space="0" w:color="000000"/>
            </w:tcBorders>
            <w:shd w:val="clear" w:color="auto" w:fill="auto"/>
            <w:vAlign w:val="center"/>
            <w:hideMark/>
          </w:tcPr>
          <w:p w:rsidR="001C26C3" w:rsidRPr="00F824F3" w:rsidRDefault="008D44C3" w:rsidP="00B64534">
            <w:pPr>
              <w:jc w:val="center"/>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30</w:t>
            </w:r>
          </w:p>
        </w:tc>
        <w:tc>
          <w:tcPr>
            <w:tcW w:w="956" w:type="dxa"/>
            <w:tcBorders>
              <w:top w:val="nil"/>
              <w:left w:val="nil"/>
              <w:bottom w:val="single" w:sz="4" w:space="0" w:color="000000"/>
              <w:right w:val="single" w:sz="4" w:space="0" w:color="000000"/>
            </w:tcBorders>
            <w:shd w:val="clear" w:color="auto" w:fill="auto"/>
            <w:vAlign w:val="center"/>
            <w:hideMark/>
          </w:tcPr>
          <w:p w:rsidR="001C26C3" w:rsidRPr="00362CD6" w:rsidRDefault="00565109" w:rsidP="008D44C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D44C3">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p>
        </w:tc>
      </w:tr>
      <w:tr w:rsidR="00F824F3" w:rsidRPr="00F824F3" w:rsidTr="00846C24">
        <w:trPr>
          <w:trHeight w:val="675"/>
        </w:trPr>
        <w:tc>
          <w:tcPr>
            <w:tcW w:w="6756" w:type="dxa"/>
            <w:tcBorders>
              <w:top w:val="nil"/>
              <w:left w:val="single" w:sz="4" w:space="0" w:color="000000"/>
              <w:bottom w:val="single" w:sz="4" w:space="0" w:color="000000"/>
              <w:right w:val="single" w:sz="4" w:space="0" w:color="000000"/>
            </w:tcBorders>
            <w:shd w:val="clear" w:color="auto" w:fill="auto"/>
            <w:vAlign w:val="center"/>
            <w:hideMark/>
          </w:tcPr>
          <w:p w:rsidR="001C26C3" w:rsidRPr="00B06992" w:rsidRDefault="001C26C3" w:rsidP="001C26C3">
            <w:pPr>
              <w:jc w:val="left"/>
              <w:rPr>
                <w:rFonts w:ascii="Times New Roman" w:eastAsia="Times New Roman" w:hAnsi="Times New Roman"/>
                <w:sz w:val="24"/>
                <w:szCs w:val="24"/>
                <w:lang w:eastAsia="ru-RU"/>
              </w:rPr>
            </w:pPr>
            <w:r w:rsidRPr="00B06992">
              <w:rPr>
                <w:rFonts w:ascii="Times New Roman" w:eastAsia="Times New Roman" w:hAnsi="Times New Roman"/>
                <w:sz w:val="24"/>
                <w:szCs w:val="24"/>
                <w:lang w:eastAsia="ru-RU"/>
              </w:rPr>
              <w:t>Количество педагогов, принявших участие в мероприятиях (конкурсы, конференции, семинары и т.д.) по уровням:</w:t>
            </w:r>
          </w:p>
        </w:tc>
        <w:tc>
          <w:tcPr>
            <w:tcW w:w="1275" w:type="dxa"/>
            <w:tcBorders>
              <w:top w:val="nil"/>
              <w:left w:val="nil"/>
              <w:bottom w:val="single" w:sz="4" w:space="0" w:color="000000"/>
              <w:right w:val="single" w:sz="4" w:space="0" w:color="000000"/>
            </w:tcBorders>
            <w:shd w:val="clear" w:color="auto" w:fill="auto"/>
            <w:vAlign w:val="center"/>
            <w:hideMark/>
          </w:tcPr>
          <w:p w:rsidR="001C26C3" w:rsidRPr="00B06992" w:rsidRDefault="001C26C3" w:rsidP="001C26C3">
            <w:pPr>
              <w:jc w:val="left"/>
              <w:rPr>
                <w:rFonts w:ascii="Times New Roman" w:eastAsia="Times New Roman" w:hAnsi="Times New Roman"/>
                <w:sz w:val="24"/>
                <w:szCs w:val="24"/>
                <w:lang w:eastAsia="ru-RU"/>
              </w:rPr>
            </w:pPr>
            <w:r w:rsidRPr="00B06992">
              <w:rPr>
                <w:rFonts w:ascii="Times New Roman" w:eastAsia="Times New Roman" w:hAnsi="Times New Roman"/>
                <w:sz w:val="24"/>
                <w:szCs w:val="24"/>
                <w:lang w:eastAsia="ru-RU"/>
              </w:rPr>
              <w:t>число, всего</w:t>
            </w:r>
          </w:p>
        </w:tc>
        <w:tc>
          <w:tcPr>
            <w:tcW w:w="887" w:type="dxa"/>
            <w:tcBorders>
              <w:top w:val="nil"/>
              <w:left w:val="nil"/>
              <w:bottom w:val="single" w:sz="4" w:space="0" w:color="000000"/>
              <w:right w:val="single" w:sz="4" w:space="0" w:color="000000"/>
            </w:tcBorders>
            <w:shd w:val="clear" w:color="000000" w:fill="FFFFFF"/>
            <w:vAlign w:val="center"/>
          </w:tcPr>
          <w:p w:rsidR="001C26C3" w:rsidRPr="00846C24" w:rsidRDefault="00846C24" w:rsidP="00846C2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 чел./144 участия</w:t>
            </w:r>
          </w:p>
        </w:tc>
        <w:tc>
          <w:tcPr>
            <w:tcW w:w="956" w:type="dxa"/>
            <w:tcBorders>
              <w:top w:val="nil"/>
              <w:left w:val="nil"/>
              <w:bottom w:val="single" w:sz="4" w:space="0" w:color="000000"/>
              <w:right w:val="single" w:sz="4" w:space="0" w:color="000000"/>
            </w:tcBorders>
            <w:shd w:val="clear" w:color="000000" w:fill="FFFFFF"/>
            <w:vAlign w:val="center"/>
            <w:hideMark/>
          </w:tcPr>
          <w:p w:rsidR="001C26C3" w:rsidRPr="00F824F3" w:rsidRDefault="00B939C8" w:rsidP="00B939C8">
            <w:pPr>
              <w:jc w:val="right"/>
              <w:rPr>
                <w:rFonts w:ascii="Times New Roman" w:eastAsia="Times New Roman" w:hAnsi="Times New Roman"/>
                <w:color w:val="FF0000"/>
                <w:sz w:val="24"/>
                <w:szCs w:val="24"/>
                <w:lang w:eastAsia="ru-RU"/>
              </w:rPr>
            </w:pPr>
            <w:r w:rsidRPr="00B939C8">
              <w:rPr>
                <w:rFonts w:ascii="Times New Roman" w:eastAsia="Times New Roman" w:hAnsi="Times New Roman"/>
                <w:sz w:val="24"/>
                <w:szCs w:val="24"/>
                <w:lang w:eastAsia="ru-RU"/>
              </w:rPr>
              <w:t>74%/228</w:t>
            </w:r>
            <w:r w:rsidR="001C26C3" w:rsidRPr="00B939C8">
              <w:rPr>
                <w:rFonts w:ascii="Times New Roman" w:eastAsia="Times New Roman" w:hAnsi="Times New Roman"/>
                <w:sz w:val="24"/>
                <w:szCs w:val="24"/>
                <w:lang w:eastAsia="ru-RU"/>
              </w:rPr>
              <w:t>%</w:t>
            </w:r>
          </w:p>
        </w:tc>
      </w:tr>
      <w:tr w:rsidR="00F824F3" w:rsidRPr="00F824F3" w:rsidTr="00846C24">
        <w:trPr>
          <w:trHeight w:val="330"/>
        </w:trPr>
        <w:tc>
          <w:tcPr>
            <w:tcW w:w="6756" w:type="dxa"/>
            <w:tcBorders>
              <w:top w:val="nil"/>
              <w:left w:val="single" w:sz="4" w:space="0" w:color="000000"/>
              <w:bottom w:val="single" w:sz="4" w:space="0" w:color="000000"/>
              <w:right w:val="single" w:sz="4" w:space="0" w:color="000000"/>
            </w:tcBorders>
            <w:shd w:val="clear" w:color="auto" w:fill="auto"/>
            <w:vAlign w:val="center"/>
            <w:hideMark/>
          </w:tcPr>
          <w:p w:rsidR="001C26C3" w:rsidRPr="00B06992" w:rsidRDefault="001C26C3" w:rsidP="001C26C3">
            <w:pPr>
              <w:jc w:val="left"/>
              <w:rPr>
                <w:rFonts w:ascii="Times New Roman" w:eastAsia="Times New Roman" w:hAnsi="Times New Roman"/>
                <w:sz w:val="24"/>
                <w:szCs w:val="24"/>
                <w:lang w:eastAsia="ru-RU"/>
              </w:rPr>
            </w:pPr>
            <w:r w:rsidRPr="00B06992">
              <w:rPr>
                <w:rFonts w:ascii="Times New Roman" w:eastAsia="Times New Roman" w:hAnsi="Times New Roman"/>
                <w:sz w:val="24"/>
                <w:szCs w:val="24"/>
                <w:lang w:eastAsia="ru-RU"/>
              </w:rPr>
              <w:t>муниципальный</w:t>
            </w:r>
          </w:p>
        </w:tc>
        <w:tc>
          <w:tcPr>
            <w:tcW w:w="1275" w:type="dxa"/>
            <w:tcBorders>
              <w:top w:val="nil"/>
              <w:left w:val="nil"/>
              <w:bottom w:val="single" w:sz="4" w:space="0" w:color="000000"/>
              <w:right w:val="single" w:sz="4" w:space="0" w:color="000000"/>
            </w:tcBorders>
            <w:shd w:val="clear" w:color="auto" w:fill="auto"/>
            <w:vAlign w:val="center"/>
            <w:hideMark/>
          </w:tcPr>
          <w:p w:rsidR="001C26C3" w:rsidRPr="00B06992" w:rsidRDefault="001C26C3" w:rsidP="001C26C3">
            <w:pPr>
              <w:jc w:val="left"/>
              <w:rPr>
                <w:rFonts w:ascii="Times New Roman" w:eastAsia="Times New Roman" w:hAnsi="Times New Roman"/>
                <w:sz w:val="24"/>
                <w:szCs w:val="24"/>
                <w:lang w:eastAsia="ru-RU"/>
              </w:rPr>
            </w:pPr>
            <w:r w:rsidRPr="00B06992">
              <w:rPr>
                <w:rFonts w:ascii="Times New Roman" w:eastAsia="Times New Roman" w:hAnsi="Times New Roman"/>
                <w:sz w:val="24"/>
                <w:szCs w:val="24"/>
                <w:lang w:eastAsia="ru-RU"/>
              </w:rPr>
              <w:t>число</w:t>
            </w:r>
          </w:p>
        </w:tc>
        <w:tc>
          <w:tcPr>
            <w:tcW w:w="887" w:type="dxa"/>
            <w:tcBorders>
              <w:top w:val="nil"/>
              <w:left w:val="nil"/>
              <w:bottom w:val="single" w:sz="4" w:space="0" w:color="000000"/>
              <w:right w:val="single" w:sz="4" w:space="0" w:color="000000"/>
            </w:tcBorders>
            <w:shd w:val="clear" w:color="000000" w:fill="FFFFFF"/>
            <w:vAlign w:val="center"/>
          </w:tcPr>
          <w:p w:rsidR="001C26C3" w:rsidRPr="00846C24" w:rsidRDefault="00846C24" w:rsidP="00846C2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956" w:type="dxa"/>
            <w:tcBorders>
              <w:top w:val="nil"/>
              <w:left w:val="nil"/>
              <w:bottom w:val="single" w:sz="4" w:space="0" w:color="000000"/>
              <w:right w:val="single" w:sz="4" w:space="0" w:color="000000"/>
            </w:tcBorders>
            <w:shd w:val="clear" w:color="000000" w:fill="FFFFFF"/>
            <w:vAlign w:val="center"/>
            <w:hideMark/>
          </w:tcPr>
          <w:p w:rsidR="001C26C3" w:rsidRPr="008F5056" w:rsidRDefault="008F5056" w:rsidP="006306E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1C26C3" w:rsidRPr="008F5056">
              <w:rPr>
                <w:rFonts w:ascii="Times New Roman" w:eastAsia="Times New Roman" w:hAnsi="Times New Roman"/>
                <w:sz w:val="24"/>
                <w:szCs w:val="24"/>
                <w:lang w:eastAsia="ru-RU"/>
              </w:rPr>
              <w:t>%</w:t>
            </w:r>
          </w:p>
        </w:tc>
      </w:tr>
      <w:tr w:rsidR="00F824F3" w:rsidRPr="00F824F3" w:rsidTr="00846C24">
        <w:trPr>
          <w:trHeight w:val="345"/>
        </w:trPr>
        <w:tc>
          <w:tcPr>
            <w:tcW w:w="6756" w:type="dxa"/>
            <w:tcBorders>
              <w:top w:val="nil"/>
              <w:left w:val="single" w:sz="4" w:space="0" w:color="000000"/>
              <w:bottom w:val="single" w:sz="4" w:space="0" w:color="000000"/>
              <w:right w:val="single" w:sz="4" w:space="0" w:color="000000"/>
            </w:tcBorders>
            <w:shd w:val="clear" w:color="auto" w:fill="auto"/>
            <w:vAlign w:val="center"/>
            <w:hideMark/>
          </w:tcPr>
          <w:p w:rsidR="001C26C3" w:rsidRPr="00B06992" w:rsidRDefault="001C26C3" w:rsidP="001C26C3">
            <w:pPr>
              <w:jc w:val="left"/>
              <w:rPr>
                <w:rFonts w:ascii="Times New Roman" w:eastAsia="Times New Roman" w:hAnsi="Times New Roman"/>
                <w:sz w:val="24"/>
                <w:szCs w:val="24"/>
                <w:lang w:eastAsia="ru-RU"/>
              </w:rPr>
            </w:pPr>
            <w:r w:rsidRPr="00B06992">
              <w:rPr>
                <w:rFonts w:ascii="Times New Roman" w:eastAsia="Times New Roman" w:hAnsi="Times New Roman"/>
                <w:sz w:val="24"/>
                <w:szCs w:val="24"/>
                <w:lang w:eastAsia="ru-RU"/>
              </w:rPr>
              <w:t>областной</w:t>
            </w:r>
          </w:p>
        </w:tc>
        <w:tc>
          <w:tcPr>
            <w:tcW w:w="1275" w:type="dxa"/>
            <w:tcBorders>
              <w:top w:val="nil"/>
              <w:left w:val="nil"/>
              <w:bottom w:val="single" w:sz="4" w:space="0" w:color="000000"/>
              <w:right w:val="single" w:sz="4" w:space="0" w:color="000000"/>
            </w:tcBorders>
            <w:shd w:val="clear" w:color="auto" w:fill="auto"/>
            <w:vAlign w:val="center"/>
            <w:hideMark/>
          </w:tcPr>
          <w:p w:rsidR="001C26C3" w:rsidRPr="00B06992" w:rsidRDefault="001C26C3" w:rsidP="001C26C3">
            <w:pPr>
              <w:jc w:val="left"/>
              <w:rPr>
                <w:rFonts w:ascii="Times New Roman" w:eastAsia="Times New Roman" w:hAnsi="Times New Roman"/>
                <w:sz w:val="24"/>
                <w:szCs w:val="24"/>
                <w:lang w:eastAsia="ru-RU"/>
              </w:rPr>
            </w:pPr>
            <w:r w:rsidRPr="00B06992">
              <w:rPr>
                <w:rFonts w:ascii="Times New Roman" w:eastAsia="Times New Roman" w:hAnsi="Times New Roman"/>
                <w:sz w:val="24"/>
                <w:szCs w:val="24"/>
                <w:lang w:eastAsia="ru-RU"/>
              </w:rPr>
              <w:t>число</w:t>
            </w:r>
          </w:p>
        </w:tc>
        <w:tc>
          <w:tcPr>
            <w:tcW w:w="887" w:type="dxa"/>
            <w:tcBorders>
              <w:top w:val="nil"/>
              <w:left w:val="nil"/>
              <w:bottom w:val="single" w:sz="4" w:space="0" w:color="000000"/>
              <w:right w:val="single" w:sz="4" w:space="0" w:color="000000"/>
            </w:tcBorders>
            <w:shd w:val="clear" w:color="000000" w:fill="FFFFFF"/>
            <w:vAlign w:val="center"/>
          </w:tcPr>
          <w:p w:rsidR="001C26C3" w:rsidRPr="00846C24" w:rsidRDefault="00846C24" w:rsidP="00846C2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956" w:type="dxa"/>
            <w:tcBorders>
              <w:top w:val="nil"/>
              <w:left w:val="nil"/>
              <w:bottom w:val="single" w:sz="4" w:space="0" w:color="000000"/>
              <w:right w:val="single" w:sz="4" w:space="0" w:color="000000"/>
            </w:tcBorders>
            <w:shd w:val="clear" w:color="000000" w:fill="FFFFFF"/>
            <w:vAlign w:val="center"/>
            <w:hideMark/>
          </w:tcPr>
          <w:p w:rsidR="001C26C3" w:rsidRPr="008F5056" w:rsidRDefault="001C26C3" w:rsidP="006306EF">
            <w:pPr>
              <w:jc w:val="center"/>
              <w:rPr>
                <w:rFonts w:ascii="Times New Roman" w:eastAsia="Times New Roman" w:hAnsi="Times New Roman"/>
                <w:sz w:val="24"/>
                <w:szCs w:val="24"/>
                <w:lang w:eastAsia="ru-RU"/>
              </w:rPr>
            </w:pPr>
            <w:r w:rsidRPr="008F5056">
              <w:rPr>
                <w:rFonts w:ascii="Times New Roman" w:eastAsia="Times New Roman" w:hAnsi="Times New Roman"/>
                <w:sz w:val="24"/>
                <w:szCs w:val="24"/>
                <w:lang w:eastAsia="ru-RU"/>
              </w:rPr>
              <w:t>5</w:t>
            </w:r>
            <w:r w:rsidR="006306EF">
              <w:rPr>
                <w:rFonts w:ascii="Times New Roman" w:eastAsia="Times New Roman" w:hAnsi="Times New Roman"/>
                <w:sz w:val="24"/>
                <w:szCs w:val="24"/>
                <w:lang w:eastAsia="ru-RU"/>
              </w:rPr>
              <w:t>0</w:t>
            </w:r>
            <w:r w:rsidRPr="008F5056">
              <w:rPr>
                <w:rFonts w:ascii="Times New Roman" w:eastAsia="Times New Roman" w:hAnsi="Times New Roman"/>
                <w:sz w:val="24"/>
                <w:szCs w:val="24"/>
                <w:lang w:eastAsia="ru-RU"/>
              </w:rPr>
              <w:t>,</w:t>
            </w:r>
            <w:r w:rsidR="006306EF">
              <w:rPr>
                <w:rFonts w:ascii="Times New Roman" w:eastAsia="Times New Roman" w:hAnsi="Times New Roman"/>
                <w:sz w:val="24"/>
                <w:szCs w:val="24"/>
                <w:lang w:eastAsia="ru-RU"/>
              </w:rPr>
              <w:t>7</w:t>
            </w:r>
            <w:r w:rsidRPr="008F5056">
              <w:rPr>
                <w:rFonts w:ascii="Times New Roman" w:eastAsia="Times New Roman" w:hAnsi="Times New Roman"/>
                <w:sz w:val="24"/>
                <w:szCs w:val="24"/>
                <w:lang w:eastAsia="ru-RU"/>
              </w:rPr>
              <w:t>%</w:t>
            </w:r>
          </w:p>
        </w:tc>
      </w:tr>
      <w:tr w:rsidR="00F824F3" w:rsidRPr="00F824F3" w:rsidTr="00846C24">
        <w:trPr>
          <w:trHeight w:val="390"/>
        </w:trPr>
        <w:tc>
          <w:tcPr>
            <w:tcW w:w="6756" w:type="dxa"/>
            <w:tcBorders>
              <w:top w:val="nil"/>
              <w:left w:val="single" w:sz="4" w:space="0" w:color="000000"/>
              <w:bottom w:val="single" w:sz="4" w:space="0" w:color="000000"/>
              <w:right w:val="single" w:sz="4" w:space="0" w:color="000000"/>
            </w:tcBorders>
            <w:shd w:val="clear" w:color="auto" w:fill="auto"/>
            <w:vAlign w:val="center"/>
            <w:hideMark/>
          </w:tcPr>
          <w:p w:rsidR="001C26C3" w:rsidRPr="00B06992" w:rsidRDefault="001C26C3" w:rsidP="001C26C3">
            <w:pPr>
              <w:jc w:val="left"/>
              <w:rPr>
                <w:rFonts w:ascii="Times New Roman" w:eastAsia="Times New Roman" w:hAnsi="Times New Roman"/>
                <w:sz w:val="24"/>
                <w:szCs w:val="24"/>
                <w:lang w:eastAsia="ru-RU"/>
              </w:rPr>
            </w:pPr>
            <w:r w:rsidRPr="00B06992">
              <w:rPr>
                <w:rFonts w:ascii="Times New Roman" w:eastAsia="Times New Roman" w:hAnsi="Times New Roman"/>
                <w:sz w:val="24"/>
                <w:szCs w:val="24"/>
                <w:lang w:eastAsia="ru-RU"/>
              </w:rPr>
              <w:lastRenderedPageBreak/>
              <w:t>региональный</w:t>
            </w:r>
          </w:p>
        </w:tc>
        <w:tc>
          <w:tcPr>
            <w:tcW w:w="1275" w:type="dxa"/>
            <w:tcBorders>
              <w:top w:val="nil"/>
              <w:left w:val="nil"/>
              <w:bottom w:val="single" w:sz="4" w:space="0" w:color="000000"/>
              <w:right w:val="single" w:sz="4" w:space="0" w:color="000000"/>
            </w:tcBorders>
            <w:shd w:val="clear" w:color="auto" w:fill="auto"/>
            <w:vAlign w:val="center"/>
            <w:hideMark/>
          </w:tcPr>
          <w:p w:rsidR="001C26C3" w:rsidRPr="00B06992" w:rsidRDefault="001C26C3" w:rsidP="001C26C3">
            <w:pPr>
              <w:jc w:val="left"/>
              <w:rPr>
                <w:rFonts w:ascii="Times New Roman" w:eastAsia="Times New Roman" w:hAnsi="Times New Roman"/>
                <w:sz w:val="24"/>
                <w:szCs w:val="24"/>
                <w:lang w:eastAsia="ru-RU"/>
              </w:rPr>
            </w:pPr>
            <w:r w:rsidRPr="00B06992">
              <w:rPr>
                <w:rFonts w:ascii="Times New Roman" w:eastAsia="Times New Roman" w:hAnsi="Times New Roman"/>
                <w:sz w:val="24"/>
                <w:szCs w:val="24"/>
                <w:lang w:eastAsia="ru-RU"/>
              </w:rPr>
              <w:t>число</w:t>
            </w:r>
          </w:p>
        </w:tc>
        <w:tc>
          <w:tcPr>
            <w:tcW w:w="887" w:type="dxa"/>
            <w:tcBorders>
              <w:top w:val="nil"/>
              <w:left w:val="nil"/>
              <w:bottom w:val="single" w:sz="4" w:space="0" w:color="000000"/>
              <w:right w:val="single" w:sz="4" w:space="0" w:color="000000"/>
            </w:tcBorders>
            <w:shd w:val="clear" w:color="000000" w:fill="FFFFFF"/>
            <w:vAlign w:val="center"/>
          </w:tcPr>
          <w:p w:rsidR="001C26C3" w:rsidRPr="00846C24" w:rsidRDefault="00846C24" w:rsidP="00846C2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956" w:type="dxa"/>
            <w:tcBorders>
              <w:top w:val="nil"/>
              <w:left w:val="nil"/>
              <w:bottom w:val="single" w:sz="4" w:space="0" w:color="000000"/>
              <w:right w:val="single" w:sz="4" w:space="0" w:color="000000"/>
            </w:tcBorders>
            <w:shd w:val="clear" w:color="000000" w:fill="FFFFFF"/>
            <w:vAlign w:val="center"/>
            <w:hideMark/>
          </w:tcPr>
          <w:p w:rsidR="001C26C3" w:rsidRPr="008F5056" w:rsidRDefault="006306EF" w:rsidP="006306E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50,7</w:t>
            </w:r>
            <w:r w:rsidR="001C26C3" w:rsidRPr="008F5056">
              <w:rPr>
                <w:rFonts w:ascii="Times New Roman" w:eastAsia="Times New Roman" w:hAnsi="Times New Roman"/>
                <w:sz w:val="24"/>
                <w:szCs w:val="24"/>
                <w:lang w:eastAsia="ru-RU"/>
              </w:rPr>
              <w:t>%</w:t>
            </w:r>
          </w:p>
        </w:tc>
      </w:tr>
      <w:tr w:rsidR="00F824F3" w:rsidRPr="00F824F3" w:rsidTr="00846C24">
        <w:trPr>
          <w:trHeight w:val="315"/>
        </w:trPr>
        <w:tc>
          <w:tcPr>
            <w:tcW w:w="6756" w:type="dxa"/>
            <w:tcBorders>
              <w:top w:val="nil"/>
              <w:left w:val="single" w:sz="4" w:space="0" w:color="000000"/>
              <w:bottom w:val="single" w:sz="4" w:space="0" w:color="000000"/>
              <w:right w:val="single" w:sz="4" w:space="0" w:color="000000"/>
            </w:tcBorders>
            <w:shd w:val="clear" w:color="auto" w:fill="auto"/>
            <w:vAlign w:val="center"/>
            <w:hideMark/>
          </w:tcPr>
          <w:p w:rsidR="001C26C3" w:rsidRPr="00B06992" w:rsidRDefault="001C26C3" w:rsidP="001C26C3">
            <w:pPr>
              <w:jc w:val="left"/>
              <w:rPr>
                <w:rFonts w:ascii="Times New Roman" w:eastAsia="Times New Roman" w:hAnsi="Times New Roman"/>
                <w:sz w:val="24"/>
                <w:szCs w:val="24"/>
                <w:lang w:eastAsia="ru-RU"/>
              </w:rPr>
            </w:pPr>
            <w:r w:rsidRPr="00B06992">
              <w:rPr>
                <w:rFonts w:ascii="Times New Roman" w:eastAsia="Times New Roman" w:hAnsi="Times New Roman"/>
                <w:sz w:val="24"/>
                <w:szCs w:val="24"/>
                <w:lang w:eastAsia="ru-RU"/>
              </w:rPr>
              <w:t>федеральный</w:t>
            </w:r>
          </w:p>
        </w:tc>
        <w:tc>
          <w:tcPr>
            <w:tcW w:w="1275" w:type="dxa"/>
            <w:tcBorders>
              <w:top w:val="nil"/>
              <w:left w:val="nil"/>
              <w:bottom w:val="single" w:sz="4" w:space="0" w:color="000000"/>
              <w:right w:val="single" w:sz="4" w:space="0" w:color="000000"/>
            </w:tcBorders>
            <w:shd w:val="clear" w:color="auto" w:fill="auto"/>
            <w:vAlign w:val="center"/>
            <w:hideMark/>
          </w:tcPr>
          <w:p w:rsidR="001C26C3" w:rsidRPr="00B06992" w:rsidRDefault="001C26C3" w:rsidP="001C26C3">
            <w:pPr>
              <w:jc w:val="left"/>
              <w:rPr>
                <w:rFonts w:ascii="Times New Roman" w:eastAsia="Times New Roman" w:hAnsi="Times New Roman"/>
                <w:sz w:val="24"/>
                <w:szCs w:val="24"/>
                <w:lang w:eastAsia="ru-RU"/>
              </w:rPr>
            </w:pPr>
            <w:r w:rsidRPr="00B06992">
              <w:rPr>
                <w:rFonts w:ascii="Times New Roman" w:eastAsia="Times New Roman" w:hAnsi="Times New Roman"/>
                <w:sz w:val="24"/>
                <w:szCs w:val="24"/>
                <w:lang w:eastAsia="ru-RU"/>
              </w:rPr>
              <w:t>число</w:t>
            </w:r>
          </w:p>
        </w:tc>
        <w:tc>
          <w:tcPr>
            <w:tcW w:w="887" w:type="dxa"/>
            <w:tcBorders>
              <w:top w:val="nil"/>
              <w:left w:val="nil"/>
              <w:bottom w:val="single" w:sz="4" w:space="0" w:color="000000"/>
              <w:right w:val="single" w:sz="4" w:space="0" w:color="000000"/>
            </w:tcBorders>
            <w:shd w:val="clear" w:color="000000" w:fill="FFFFFF"/>
            <w:vAlign w:val="center"/>
          </w:tcPr>
          <w:p w:rsidR="001C26C3" w:rsidRPr="00846C24" w:rsidRDefault="00846C24" w:rsidP="00846C2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956" w:type="dxa"/>
            <w:tcBorders>
              <w:top w:val="nil"/>
              <w:left w:val="nil"/>
              <w:bottom w:val="single" w:sz="4" w:space="0" w:color="000000"/>
              <w:right w:val="single" w:sz="4" w:space="0" w:color="000000"/>
            </w:tcBorders>
            <w:shd w:val="clear" w:color="000000" w:fill="FFFFFF"/>
            <w:vAlign w:val="center"/>
            <w:hideMark/>
          </w:tcPr>
          <w:p w:rsidR="001C26C3" w:rsidRPr="008F5056" w:rsidRDefault="006306EF" w:rsidP="006306E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r w:rsidR="001C26C3" w:rsidRPr="008F5056">
              <w:rPr>
                <w:rFonts w:ascii="Times New Roman" w:eastAsia="Times New Roman" w:hAnsi="Times New Roman"/>
                <w:sz w:val="24"/>
                <w:szCs w:val="24"/>
                <w:lang w:eastAsia="ru-RU"/>
              </w:rPr>
              <w:t>%</w:t>
            </w:r>
          </w:p>
        </w:tc>
      </w:tr>
      <w:tr w:rsidR="00F824F3" w:rsidRPr="00F824F3" w:rsidTr="00846C24">
        <w:trPr>
          <w:trHeight w:val="435"/>
        </w:trPr>
        <w:tc>
          <w:tcPr>
            <w:tcW w:w="6756" w:type="dxa"/>
            <w:tcBorders>
              <w:top w:val="nil"/>
              <w:left w:val="single" w:sz="4" w:space="0" w:color="000000"/>
              <w:bottom w:val="single" w:sz="4" w:space="0" w:color="000000"/>
              <w:right w:val="single" w:sz="4" w:space="0" w:color="000000"/>
            </w:tcBorders>
            <w:shd w:val="clear" w:color="auto" w:fill="auto"/>
            <w:vAlign w:val="center"/>
            <w:hideMark/>
          </w:tcPr>
          <w:p w:rsidR="001C26C3" w:rsidRPr="00B06992" w:rsidRDefault="001C26C3" w:rsidP="001C26C3">
            <w:pPr>
              <w:jc w:val="left"/>
              <w:rPr>
                <w:rFonts w:ascii="Times New Roman" w:eastAsia="Times New Roman" w:hAnsi="Times New Roman"/>
                <w:sz w:val="24"/>
                <w:szCs w:val="24"/>
                <w:lang w:eastAsia="ru-RU"/>
              </w:rPr>
            </w:pPr>
            <w:r w:rsidRPr="00B06992">
              <w:rPr>
                <w:rFonts w:ascii="Times New Roman" w:eastAsia="Times New Roman" w:hAnsi="Times New Roman"/>
                <w:sz w:val="24"/>
                <w:szCs w:val="24"/>
                <w:lang w:eastAsia="ru-RU"/>
              </w:rPr>
              <w:t>международный</w:t>
            </w:r>
          </w:p>
        </w:tc>
        <w:tc>
          <w:tcPr>
            <w:tcW w:w="1275" w:type="dxa"/>
            <w:tcBorders>
              <w:top w:val="nil"/>
              <w:left w:val="nil"/>
              <w:bottom w:val="single" w:sz="4" w:space="0" w:color="000000"/>
              <w:right w:val="single" w:sz="4" w:space="0" w:color="000000"/>
            </w:tcBorders>
            <w:shd w:val="clear" w:color="auto" w:fill="auto"/>
            <w:vAlign w:val="center"/>
            <w:hideMark/>
          </w:tcPr>
          <w:p w:rsidR="001C26C3" w:rsidRPr="00B06992" w:rsidRDefault="001C26C3" w:rsidP="001C26C3">
            <w:pPr>
              <w:jc w:val="left"/>
              <w:rPr>
                <w:rFonts w:ascii="Times New Roman" w:eastAsia="Times New Roman" w:hAnsi="Times New Roman"/>
                <w:sz w:val="24"/>
                <w:szCs w:val="24"/>
                <w:lang w:eastAsia="ru-RU"/>
              </w:rPr>
            </w:pPr>
            <w:r w:rsidRPr="00B06992">
              <w:rPr>
                <w:rFonts w:ascii="Times New Roman" w:eastAsia="Times New Roman" w:hAnsi="Times New Roman"/>
                <w:sz w:val="24"/>
                <w:szCs w:val="24"/>
                <w:lang w:eastAsia="ru-RU"/>
              </w:rPr>
              <w:t>число</w:t>
            </w:r>
          </w:p>
        </w:tc>
        <w:tc>
          <w:tcPr>
            <w:tcW w:w="887" w:type="dxa"/>
            <w:tcBorders>
              <w:top w:val="nil"/>
              <w:left w:val="nil"/>
              <w:bottom w:val="single" w:sz="4" w:space="0" w:color="000000"/>
              <w:right w:val="single" w:sz="4" w:space="0" w:color="000000"/>
            </w:tcBorders>
            <w:shd w:val="clear" w:color="000000" w:fill="FFFFFF"/>
            <w:vAlign w:val="center"/>
          </w:tcPr>
          <w:p w:rsidR="001C26C3" w:rsidRPr="00846C24" w:rsidRDefault="00846C24" w:rsidP="00846C2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956" w:type="dxa"/>
            <w:tcBorders>
              <w:top w:val="nil"/>
              <w:left w:val="nil"/>
              <w:bottom w:val="single" w:sz="4" w:space="0" w:color="000000"/>
              <w:right w:val="single" w:sz="4" w:space="0" w:color="000000"/>
            </w:tcBorders>
            <w:shd w:val="clear" w:color="000000" w:fill="FFFFFF"/>
            <w:vAlign w:val="center"/>
            <w:hideMark/>
          </w:tcPr>
          <w:p w:rsidR="001C26C3" w:rsidRPr="008F5056" w:rsidRDefault="001C26C3" w:rsidP="006306EF">
            <w:pPr>
              <w:jc w:val="center"/>
              <w:rPr>
                <w:rFonts w:ascii="Times New Roman" w:eastAsia="Times New Roman" w:hAnsi="Times New Roman"/>
                <w:sz w:val="24"/>
                <w:szCs w:val="24"/>
                <w:lang w:eastAsia="ru-RU"/>
              </w:rPr>
            </w:pPr>
            <w:r w:rsidRPr="008F5056">
              <w:rPr>
                <w:rFonts w:ascii="Times New Roman" w:eastAsia="Times New Roman" w:hAnsi="Times New Roman"/>
                <w:sz w:val="24"/>
                <w:szCs w:val="24"/>
                <w:lang w:eastAsia="ru-RU"/>
              </w:rPr>
              <w:t>2</w:t>
            </w:r>
            <w:r w:rsidR="006306EF">
              <w:rPr>
                <w:rFonts w:ascii="Times New Roman" w:eastAsia="Times New Roman" w:hAnsi="Times New Roman"/>
                <w:sz w:val="24"/>
                <w:szCs w:val="24"/>
                <w:lang w:eastAsia="ru-RU"/>
              </w:rPr>
              <w:t>3,8</w:t>
            </w:r>
            <w:r w:rsidRPr="008F5056">
              <w:rPr>
                <w:rFonts w:ascii="Times New Roman" w:eastAsia="Times New Roman" w:hAnsi="Times New Roman"/>
                <w:sz w:val="24"/>
                <w:szCs w:val="24"/>
                <w:lang w:eastAsia="ru-RU"/>
              </w:rPr>
              <w:t>%</w:t>
            </w:r>
          </w:p>
        </w:tc>
      </w:tr>
      <w:tr w:rsidR="00F824F3" w:rsidRPr="00F824F3" w:rsidTr="00846C24">
        <w:trPr>
          <w:trHeight w:val="660"/>
        </w:trPr>
        <w:tc>
          <w:tcPr>
            <w:tcW w:w="6756" w:type="dxa"/>
            <w:tcBorders>
              <w:top w:val="nil"/>
              <w:left w:val="single" w:sz="4" w:space="0" w:color="000000"/>
              <w:bottom w:val="single" w:sz="4" w:space="0" w:color="000000"/>
              <w:right w:val="single" w:sz="4" w:space="0" w:color="000000"/>
            </w:tcBorders>
            <w:shd w:val="clear" w:color="auto" w:fill="auto"/>
            <w:vAlign w:val="center"/>
            <w:hideMark/>
          </w:tcPr>
          <w:p w:rsidR="001C26C3" w:rsidRPr="00B06992" w:rsidRDefault="001C26C3" w:rsidP="001C26C3">
            <w:pPr>
              <w:jc w:val="left"/>
              <w:rPr>
                <w:rFonts w:ascii="Times New Roman" w:eastAsia="Times New Roman" w:hAnsi="Times New Roman"/>
                <w:sz w:val="24"/>
                <w:szCs w:val="24"/>
                <w:lang w:eastAsia="ru-RU"/>
              </w:rPr>
            </w:pPr>
            <w:r w:rsidRPr="00B06992">
              <w:rPr>
                <w:rFonts w:ascii="Times New Roman" w:eastAsia="Times New Roman" w:hAnsi="Times New Roman"/>
                <w:sz w:val="24"/>
                <w:szCs w:val="24"/>
                <w:lang w:eastAsia="ru-RU"/>
              </w:rPr>
              <w:t>Количество педагогов-победителей и призеров мероприятий (конкурсы, фестивали, конференции и т.д.), по уровням:</w:t>
            </w:r>
          </w:p>
        </w:tc>
        <w:tc>
          <w:tcPr>
            <w:tcW w:w="1275" w:type="dxa"/>
            <w:tcBorders>
              <w:top w:val="nil"/>
              <w:left w:val="nil"/>
              <w:bottom w:val="single" w:sz="4" w:space="0" w:color="000000"/>
              <w:right w:val="single" w:sz="4" w:space="0" w:color="000000"/>
            </w:tcBorders>
            <w:shd w:val="clear" w:color="auto" w:fill="auto"/>
            <w:vAlign w:val="center"/>
            <w:hideMark/>
          </w:tcPr>
          <w:p w:rsidR="001C26C3" w:rsidRPr="00B06992" w:rsidRDefault="001C26C3" w:rsidP="001C26C3">
            <w:pPr>
              <w:jc w:val="left"/>
              <w:rPr>
                <w:rFonts w:ascii="Times New Roman" w:eastAsia="Times New Roman" w:hAnsi="Times New Roman"/>
                <w:sz w:val="24"/>
                <w:szCs w:val="24"/>
                <w:lang w:eastAsia="ru-RU"/>
              </w:rPr>
            </w:pPr>
            <w:r w:rsidRPr="00B06992">
              <w:rPr>
                <w:rFonts w:ascii="Times New Roman" w:eastAsia="Times New Roman" w:hAnsi="Times New Roman"/>
                <w:sz w:val="24"/>
                <w:szCs w:val="24"/>
                <w:lang w:eastAsia="ru-RU"/>
              </w:rPr>
              <w:t>число, всего</w:t>
            </w:r>
          </w:p>
        </w:tc>
        <w:tc>
          <w:tcPr>
            <w:tcW w:w="887" w:type="dxa"/>
            <w:tcBorders>
              <w:top w:val="nil"/>
              <w:left w:val="nil"/>
              <w:bottom w:val="single" w:sz="4" w:space="0" w:color="000000"/>
              <w:right w:val="single" w:sz="4" w:space="0" w:color="000000"/>
            </w:tcBorders>
            <w:shd w:val="clear" w:color="000000" w:fill="FFFFFF"/>
            <w:vAlign w:val="center"/>
          </w:tcPr>
          <w:p w:rsidR="001C26C3" w:rsidRPr="00846C24" w:rsidRDefault="00F404BF" w:rsidP="00846C2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CD24C0">
              <w:rPr>
                <w:rFonts w:ascii="Times New Roman" w:eastAsia="Times New Roman" w:hAnsi="Times New Roman"/>
                <w:sz w:val="24"/>
                <w:szCs w:val="24"/>
                <w:lang w:eastAsia="ru-RU"/>
              </w:rPr>
              <w:t>/от общего количества участников</w:t>
            </w:r>
          </w:p>
        </w:tc>
        <w:tc>
          <w:tcPr>
            <w:tcW w:w="956" w:type="dxa"/>
            <w:tcBorders>
              <w:top w:val="nil"/>
              <w:left w:val="nil"/>
              <w:bottom w:val="single" w:sz="4" w:space="0" w:color="000000"/>
              <w:right w:val="single" w:sz="4" w:space="0" w:color="000000"/>
            </w:tcBorders>
            <w:shd w:val="clear" w:color="000000" w:fill="FFFFFF"/>
            <w:vAlign w:val="center"/>
            <w:hideMark/>
          </w:tcPr>
          <w:p w:rsidR="001C26C3" w:rsidRPr="00F404BF" w:rsidRDefault="00CD15C1" w:rsidP="00F404B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r w:rsidR="001C26C3" w:rsidRPr="00F404BF">
              <w:rPr>
                <w:rFonts w:ascii="Times New Roman" w:eastAsia="Times New Roman" w:hAnsi="Times New Roman"/>
                <w:sz w:val="24"/>
                <w:szCs w:val="24"/>
                <w:lang w:eastAsia="ru-RU"/>
              </w:rPr>
              <w:t>%</w:t>
            </w:r>
          </w:p>
        </w:tc>
      </w:tr>
      <w:tr w:rsidR="00F824F3" w:rsidRPr="00F824F3" w:rsidTr="00846C24">
        <w:trPr>
          <w:trHeight w:val="375"/>
        </w:trPr>
        <w:tc>
          <w:tcPr>
            <w:tcW w:w="6756" w:type="dxa"/>
            <w:tcBorders>
              <w:top w:val="nil"/>
              <w:left w:val="single" w:sz="4" w:space="0" w:color="000000"/>
              <w:bottom w:val="single" w:sz="4" w:space="0" w:color="000000"/>
              <w:right w:val="single" w:sz="4" w:space="0" w:color="000000"/>
            </w:tcBorders>
            <w:shd w:val="clear" w:color="auto" w:fill="auto"/>
            <w:vAlign w:val="center"/>
            <w:hideMark/>
          </w:tcPr>
          <w:p w:rsidR="001C26C3" w:rsidRPr="00B06992" w:rsidRDefault="001C26C3" w:rsidP="001C26C3">
            <w:pPr>
              <w:jc w:val="left"/>
              <w:rPr>
                <w:rFonts w:ascii="Times New Roman" w:eastAsia="Times New Roman" w:hAnsi="Times New Roman"/>
                <w:sz w:val="24"/>
                <w:szCs w:val="24"/>
                <w:lang w:eastAsia="ru-RU"/>
              </w:rPr>
            </w:pPr>
            <w:r w:rsidRPr="00B06992">
              <w:rPr>
                <w:rFonts w:ascii="Times New Roman" w:eastAsia="Times New Roman" w:hAnsi="Times New Roman"/>
                <w:sz w:val="24"/>
                <w:szCs w:val="24"/>
                <w:lang w:eastAsia="ru-RU"/>
              </w:rPr>
              <w:t>муниципальный</w:t>
            </w:r>
          </w:p>
        </w:tc>
        <w:tc>
          <w:tcPr>
            <w:tcW w:w="1275" w:type="dxa"/>
            <w:tcBorders>
              <w:top w:val="nil"/>
              <w:left w:val="nil"/>
              <w:bottom w:val="single" w:sz="4" w:space="0" w:color="000000"/>
              <w:right w:val="single" w:sz="4" w:space="0" w:color="000000"/>
            </w:tcBorders>
            <w:shd w:val="clear" w:color="auto" w:fill="auto"/>
            <w:vAlign w:val="center"/>
            <w:hideMark/>
          </w:tcPr>
          <w:p w:rsidR="001C26C3" w:rsidRPr="00B06992" w:rsidRDefault="001C26C3" w:rsidP="001C26C3">
            <w:pPr>
              <w:jc w:val="left"/>
              <w:rPr>
                <w:rFonts w:ascii="Times New Roman" w:eastAsia="Times New Roman" w:hAnsi="Times New Roman"/>
                <w:sz w:val="24"/>
                <w:szCs w:val="24"/>
                <w:lang w:eastAsia="ru-RU"/>
              </w:rPr>
            </w:pPr>
            <w:r w:rsidRPr="00B06992">
              <w:rPr>
                <w:rFonts w:ascii="Times New Roman" w:eastAsia="Times New Roman" w:hAnsi="Times New Roman"/>
                <w:sz w:val="24"/>
                <w:szCs w:val="24"/>
                <w:lang w:eastAsia="ru-RU"/>
              </w:rPr>
              <w:t>число</w:t>
            </w:r>
          </w:p>
        </w:tc>
        <w:tc>
          <w:tcPr>
            <w:tcW w:w="887" w:type="dxa"/>
            <w:tcBorders>
              <w:top w:val="nil"/>
              <w:left w:val="nil"/>
              <w:bottom w:val="single" w:sz="4" w:space="0" w:color="000000"/>
              <w:right w:val="single" w:sz="4" w:space="0" w:color="000000"/>
            </w:tcBorders>
            <w:shd w:val="clear" w:color="000000" w:fill="FFFFFF"/>
            <w:vAlign w:val="center"/>
          </w:tcPr>
          <w:p w:rsidR="001C26C3" w:rsidRPr="00846C24" w:rsidRDefault="00F404BF" w:rsidP="00846C2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56" w:type="dxa"/>
            <w:tcBorders>
              <w:top w:val="nil"/>
              <w:left w:val="nil"/>
              <w:bottom w:val="single" w:sz="4" w:space="0" w:color="000000"/>
              <w:right w:val="single" w:sz="4" w:space="0" w:color="000000"/>
            </w:tcBorders>
            <w:shd w:val="clear" w:color="000000" w:fill="FFFFFF"/>
            <w:vAlign w:val="center"/>
            <w:hideMark/>
          </w:tcPr>
          <w:p w:rsidR="001C26C3" w:rsidRPr="00F404BF" w:rsidRDefault="00CD15C1" w:rsidP="00F404B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C26C3" w:rsidRPr="00F404BF">
              <w:rPr>
                <w:rFonts w:ascii="Times New Roman" w:eastAsia="Times New Roman" w:hAnsi="Times New Roman"/>
                <w:sz w:val="24"/>
                <w:szCs w:val="24"/>
                <w:lang w:eastAsia="ru-RU"/>
              </w:rPr>
              <w:t>%</w:t>
            </w:r>
          </w:p>
        </w:tc>
      </w:tr>
      <w:tr w:rsidR="00F824F3" w:rsidRPr="00F824F3" w:rsidTr="00846C24">
        <w:trPr>
          <w:trHeight w:val="285"/>
        </w:trPr>
        <w:tc>
          <w:tcPr>
            <w:tcW w:w="6756" w:type="dxa"/>
            <w:tcBorders>
              <w:top w:val="nil"/>
              <w:left w:val="single" w:sz="4" w:space="0" w:color="000000"/>
              <w:bottom w:val="single" w:sz="4" w:space="0" w:color="000000"/>
              <w:right w:val="single" w:sz="4" w:space="0" w:color="000000"/>
            </w:tcBorders>
            <w:shd w:val="clear" w:color="auto" w:fill="auto"/>
            <w:vAlign w:val="center"/>
            <w:hideMark/>
          </w:tcPr>
          <w:p w:rsidR="001C26C3" w:rsidRPr="00B06992" w:rsidRDefault="001C26C3" w:rsidP="001C26C3">
            <w:pPr>
              <w:jc w:val="left"/>
              <w:rPr>
                <w:rFonts w:ascii="Times New Roman" w:eastAsia="Times New Roman" w:hAnsi="Times New Roman"/>
                <w:sz w:val="24"/>
                <w:szCs w:val="24"/>
                <w:lang w:eastAsia="ru-RU"/>
              </w:rPr>
            </w:pPr>
            <w:r w:rsidRPr="00B06992">
              <w:rPr>
                <w:rFonts w:ascii="Times New Roman" w:eastAsia="Times New Roman" w:hAnsi="Times New Roman"/>
                <w:sz w:val="24"/>
                <w:szCs w:val="24"/>
                <w:lang w:eastAsia="ru-RU"/>
              </w:rPr>
              <w:t>областной</w:t>
            </w:r>
          </w:p>
        </w:tc>
        <w:tc>
          <w:tcPr>
            <w:tcW w:w="1275" w:type="dxa"/>
            <w:tcBorders>
              <w:top w:val="nil"/>
              <w:left w:val="nil"/>
              <w:bottom w:val="single" w:sz="4" w:space="0" w:color="000000"/>
              <w:right w:val="single" w:sz="4" w:space="0" w:color="000000"/>
            </w:tcBorders>
            <w:shd w:val="clear" w:color="auto" w:fill="auto"/>
            <w:vAlign w:val="center"/>
            <w:hideMark/>
          </w:tcPr>
          <w:p w:rsidR="001C26C3" w:rsidRPr="00B06992" w:rsidRDefault="001C26C3" w:rsidP="001C26C3">
            <w:pPr>
              <w:jc w:val="left"/>
              <w:rPr>
                <w:rFonts w:ascii="Times New Roman" w:eastAsia="Times New Roman" w:hAnsi="Times New Roman"/>
                <w:sz w:val="24"/>
                <w:szCs w:val="24"/>
                <w:lang w:eastAsia="ru-RU"/>
              </w:rPr>
            </w:pPr>
            <w:r w:rsidRPr="00B06992">
              <w:rPr>
                <w:rFonts w:ascii="Times New Roman" w:eastAsia="Times New Roman" w:hAnsi="Times New Roman"/>
                <w:sz w:val="24"/>
                <w:szCs w:val="24"/>
                <w:lang w:eastAsia="ru-RU"/>
              </w:rPr>
              <w:t>число</w:t>
            </w:r>
          </w:p>
        </w:tc>
        <w:tc>
          <w:tcPr>
            <w:tcW w:w="887" w:type="dxa"/>
            <w:tcBorders>
              <w:top w:val="nil"/>
              <w:left w:val="nil"/>
              <w:bottom w:val="single" w:sz="4" w:space="0" w:color="000000"/>
              <w:right w:val="single" w:sz="4" w:space="0" w:color="000000"/>
            </w:tcBorders>
            <w:shd w:val="clear" w:color="000000" w:fill="FFFFFF"/>
            <w:vAlign w:val="center"/>
          </w:tcPr>
          <w:p w:rsidR="001C26C3" w:rsidRPr="00846C24" w:rsidRDefault="00F404BF" w:rsidP="00846C2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956" w:type="dxa"/>
            <w:tcBorders>
              <w:top w:val="nil"/>
              <w:left w:val="nil"/>
              <w:bottom w:val="single" w:sz="4" w:space="0" w:color="000000"/>
              <w:right w:val="single" w:sz="4" w:space="0" w:color="000000"/>
            </w:tcBorders>
            <w:shd w:val="clear" w:color="000000" w:fill="FFFFFF"/>
            <w:vAlign w:val="center"/>
            <w:hideMark/>
          </w:tcPr>
          <w:p w:rsidR="001C26C3" w:rsidRPr="00F404BF" w:rsidRDefault="00CD15C1" w:rsidP="00F404B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r w:rsidR="001C26C3" w:rsidRPr="00F404BF">
              <w:rPr>
                <w:rFonts w:ascii="Times New Roman" w:eastAsia="Times New Roman" w:hAnsi="Times New Roman"/>
                <w:sz w:val="24"/>
                <w:szCs w:val="24"/>
                <w:lang w:eastAsia="ru-RU"/>
              </w:rPr>
              <w:t>%</w:t>
            </w:r>
          </w:p>
        </w:tc>
      </w:tr>
      <w:tr w:rsidR="00F824F3" w:rsidRPr="00F824F3" w:rsidTr="00846C24">
        <w:trPr>
          <w:trHeight w:val="390"/>
        </w:trPr>
        <w:tc>
          <w:tcPr>
            <w:tcW w:w="6756" w:type="dxa"/>
            <w:tcBorders>
              <w:top w:val="nil"/>
              <w:left w:val="single" w:sz="4" w:space="0" w:color="000000"/>
              <w:bottom w:val="single" w:sz="4" w:space="0" w:color="000000"/>
              <w:right w:val="single" w:sz="4" w:space="0" w:color="000000"/>
            </w:tcBorders>
            <w:shd w:val="clear" w:color="auto" w:fill="auto"/>
            <w:vAlign w:val="center"/>
            <w:hideMark/>
          </w:tcPr>
          <w:p w:rsidR="001C26C3" w:rsidRPr="00B06992" w:rsidRDefault="001C26C3" w:rsidP="001C26C3">
            <w:pPr>
              <w:jc w:val="left"/>
              <w:rPr>
                <w:rFonts w:ascii="Times New Roman" w:eastAsia="Times New Roman" w:hAnsi="Times New Roman"/>
                <w:sz w:val="24"/>
                <w:szCs w:val="24"/>
                <w:lang w:eastAsia="ru-RU"/>
              </w:rPr>
            </w:pPr>
            <w:r w:rsidRPr="00B06992">
              <w:rPr>
                <w:rFonts w:ascii="Times New Roman" w:eastAsia="Times New Roman" w:hAnsi="Times New Roman"/>
                <w:sz w:val="24"/>
                <w:szCs w:val="24"/>
                <w:lang w:eastAsia="ru-RU"/>
              </w:rPr>
              <w:t>региональный</w:t>
            </w:r>
          </w:p>
        </w:tc>
        <w:tc>
          <w:tcPr>
            <w:tcW w:w="1275" w:type="dxa"/>
            <w:tcBorders>
              <w:top w:val="nil"/>
              <w:left w:val="nil"/>
              <w:bottom w:val="single" w:sz="4" w:space="0" w:color="000000"/>
              <w:right w:val="single" w:sz="4" w:space="0" w:color="000000"/>
            </w:tcBorders>
            <w:shd w:val="clear" w:color="auto" w:fill="auto"/>
            <w:vAlign w:val="center"/>
            <w:hideMark/>
          </w:tcPr>
          <w:p w:rsidR="001C26C3" w:rsidRPr="00B06992" w:rsidRDefault="001C26C3" w:rsidP="001C26C3">
            <w:pPr>
              <w:jc w:val="left"/>
              <w:rPr>
                <w:rFonts w:ascii="Times New Roman" w:eastAsia="Times New Roman" w:hAnsi="Times New Roman"/>
                <w:sz w:val="24"/>
                <w:szCs w:val="24"/>
                <w:lang w:eastAsia="ru-RU"/>
              </w:rPr>
            </w:pPr>
            <w:r w:rsidRPr="00B06992">
              <w:rPr>
                <w:rFonts w:ascii="Times New Roman" w:eastAsia="Times New Roman" w:hAnsi="Times New Roman"/>
                <w:sz w:val="24"/>
                <w:szCs w:val="24"/>
                <w:lang w:eastAsia="ru-RU"/>
              </w:rPr>
              <w:t>число</w:t>
            </w:r>
          </w:p>
        </w:tc>
        <w:tc>
          <w:tcPr>
            <w:tcW w:w="887" w:type="dxa"/>
            <w:tcBorders>
              <w:top w:val="nil"/>
              <w:left w:val="nil"/>
              <w:bottom w:val="single" w:sz="4" w:space="0" w:color="000000"/>
              <w:right w:val="single" w:sz="4" w:space="0" w:color="000000"/>
            </w:tcBorders>
            <w:shd w:val="clear" w:color="000000" w:fill="FFFFFF"/>
            <w:vAlign w:val="center"/>
          </w:tcPr>
          <w:p w:rsidR="001C26C3" w:rsidRPr="00846C24" w:rsidRDefault="00F404BF" w:rsidP="00846C2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56" w:type="dxa"/>
            <w:tcBorders>
              <w:top w:val="nil"/>
              <w:left w:val="nil"/>
              <w:bottom w:val="single" w:sz="4" w:space="0" w:color="000000"/>
              <w:right w:val="single" w:sz="4" w:space="0" w:color="000000"/>
            </w:tcBorders>
            <w:shd w:val="clear" w:color="000000" w:fill="FFFFFF"/>
            <w:vAlign w:val="center"/>
            <w:hideMark/>
          </w:tcPr>
          <w:p w:rsidR="001C26C3" w:rsidRPr="00F404BF" w:rsidRDefault="00F404BF" w:rsidP="00F404B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F824F3" w:rsidRPr="00F824F3" w:rsidTr="00846C24">
        <w:trPr>
          <w:trHeight w:val="375"/>
        </w:trPr>
        <w:tc>
          <w:tcPr>
            <w:tcW w:w="6756" w:type="dxa"/>
            <w:tcBorders>
              <w:top w:val="nil"/>
              <w:left w:val="single" w:sz="4" w:space="0" w:color="000000"/>
              <w:bottom w:val="single" w:sz="4" w:space="0" w:color="000000"/>
              <w:right w:val="single" w:sz="4" w:space="0" w:color="000000"/>
            </w:tcBorders>
            <w:shd w:val="clear" w:color="auto" w:fill="auto"/>
            <w:vAlign w:val="center"/>
            <w:hideMark/>
          </w:tcPr>
          <w:p w:rsidR="001C26C3" w:rsidRPr="00B06992" w:rsidRDefault="001C26C3" w:rsidP="001C26C3">
            <w:pPr>
              <w:jc w:val="left"/>
              <w:rPr>
                <w:rFonts w:ascii="Times New Roman" w:eastAsia="Times New Roman" w:hAnsi="Times New Roman"/>
                <w:sz w:val="24"/>
                <w:szCs w:val="24"/>
                <w:lang w:eastAsia="ru-RU"/>
              </w:rPr>
            </w:pPr>
            <w:r w:rsidRPr="00B06992">
              <w:rPr>
                <w:rFonts w:ascii="Times New Roman" w:eastAsia="Times New Roman" w:hAnsi="Times New Roman"/>
                <w:sz w:val="24"/>
                <w:szCs w:val="24"/>
                <w:lang w:eastAsia="ru-RU"/>
              </w:rPr>
              <w:t>федеральный</w:t>
            </w:r>
          </w:p>
        </w:tc>
        <w:tc>
          <w:tcPr>
            <w:tcW w:w="1275" w:type="dxa"/>
            <w:tcBorders>
              <w:top w:val="nil"/>
              <w:left w:val="nil"/>
              <w:bottom w:val="single" w:sz="4" w:space="0" w:color="000000"/>
              <w:right w:val="single" w:sz="4" w:space="0" w:color="000000"/>
            </w:tcBorders>
            <w:shd w:val="clear" w:color="auto" w:fill="auto"/>
            <w:vAlign w:val="center"/>
            <w:hideMark/>
          </w:tcPr>
          <w:p w:rsidR="001C26C3" w:rsidRPr="00B06992" w:rsidRDefault="001C26C3" w:rsidP="001C26C3">
            <w:pPr>
              <w:jc w:val="left"/>
              <w:rPr>
                <w:rFonts w:ascii="Times New Roman" w:eastAsia="Times New Roman" w:hAnsi="Times New Roman"/>
                <w:sz w:val="24"/>
                <w:szCs w:val="24"/>
                <w:lang w:eastAsia="ru-RU"/>
              </w:rPr>
            </w:pPr>
            <w:r w:rsidRPr="00B06992">
              <w:rPr>
                <w:rFonts w:ascii="Times New Roman" w:eastAsia="Times New Roman" w:hAnsi="Times New Roman"/>
                <w:sz w:val="24"/>
                <w:szCs w:val="24"/>
                <w:lang w:eastAsia="ru-RU"/>
              </w:rPr>
              <w:t>число</w:t>
            </w:r>
          </w:p>
        </w:tc>
        <w:tc>
          <w:tcPr>
            <w:tcW w:w="887" w:type="dxa"/>
            <w:tcBorders>
              <w:top w:val="nil"/>
              <w:left w:val="nil"/>
              <w:bottom w:val="single" w:sz="4" w:space="0" w:color="000000"/>
              <w:right w:val="single" w:sz="4" w:space="0" w:color="000000"/>
            </w:tcBorders>
            <w:shd w:val="clear" w:color="000000" w:fill="FFFFFF"/>
            <w:vAlign w:val="center"/>
          </w:tcPr>
          <w:p w:rsidR="001C26C3" w:rsidRPr="00846C24" w:rsidRDefault="00F404BF" w:rsidP="00846C2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956" w:type="dxa"/>
            <w:tcBorders>
              <w:top w:val="nil"/>
              <w:left w:val="nil"/>
              <w:bottom w:val="single" w:sz="4" w:space="0" w:color="000000"/>
              <w:right w:val="single" w:sz="4" w:space="0" w:color="000000"/>
            </w:tcBorders>
            <w:shd w:val="clear" w:color="000000" w:fill="FFFFFF"/>
            <w:vAlign w:val="center"/>
            <w:hideMark/>
          </w:tcPr>
          <w:p w:rsidR="001C26C3" w:rsidRPr="00F404BF" w:rsidRDefault="00CD15C1" w:rsidP="00F404B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1C26C3" w:rsidRPr="00F404BF">
              <w:rPr>
                <w:rFonts w:ascii="Times New Roman" w:eastAsia="Times New Roman" w:hAnsi="Times New Roman"/>
                <w:sz w:val="24"/>
                <w:szCs w:val="24"/>
                <w:lang w:eastAsia="ru-RU"/>
              </w:rPr>
              <w:t>%</w:t>
            </w:r>
          </w:p>
        </w:tc>
      </w:tr>
      <w:tr w:rsidR="00F824F3" w:rsidRPr="00F824F3" w:rsidTr="00846C24">
        <w:trPr>
          <w:trHeight w:val="435"/>
        </w:trPr>
        <w:tc>
          <w:tcPr>
            <w:tcW w:w="6756" w:type="dxa"/>
            <w:tcBorders>
              <w:top w:val="nil"/>
              <w:left w:val="single" w:sz="4" w:space="0" w:color="000000"/>
              <w:bottom w:val="single" w:sz="4" w:space="0" w:color="000000"/>
              <w:right w:val="single" w:sz="4" w:space="0" w:color="000000"/>
            </w:tcBorders>
            <w:shd w:val="clear" w:color="auto" w:fill="auto"/>
            <w:vAlign w:val="center"/>
            <w:hideMark/>
          </w:tcPr>
          <w:p w:rsidR="001C26C3" w:rsidRPr="00B06992" w:rsidRDefault="001C26C3" w:rsidP="001C26C3">
            <w:pPr>
              <w:jc w:val="left"/>
              <w:rPr>
                <w:rFonts w:ascii="Times New Roman" w:eastAsia="Times New Roman" w:hAnsi="Times New Roman"/>
                <w:sz w:val="24"/>
                <w:szCs w:val="24"/>
                <w:lang w:eastAsia="ru-RU"/>
              </w:rPr>
            </w:pPr>
            <w:r w:rsidRPr="00B06992">
              <w:rPr>
                <w:rFonts w:ascii="Times New Roman" w:eastAsia="Times New Roman" w:hAnsi="Times New Roman"/>
                <w:sz w:val="24"/>
                <w:szCs w:val="24"/>
                <w:lang w:eastAsia="ru-RU"/>
              </w:rPr>
              <w:t>международный</w:t>
            </w:r>
          </w:p>
        </w:tc>
        <w:tc>
          <w:tcPr>
            <w:tcW w:w="1275" w:type="dxa"/>
            <w:tcBorders>
              <w:top w:val="nil"/>
              <w:left w:val="nil"/>
              <w:bottom w:val="single" w:sz="4" w:space="0" w:color="000000"/>
              <w:right w:val="single" w:sz="4" w:space="0" w:color="000000"/>
            </w:tcBorders>
            <w:shd w:val="clear" w:color="auto" w:fill="auto"/>
            <w:vAlign w:val="center"/>
            <w:hideMark/>
          </w:tcPr>
          <w:p w:rsidR="001C26C3" w:rsidRPr="00B06992" w:rsidRDefault="001C26C3" w:rsidP="001C26C3">
            <w:pPr>
              <w:jc w:val="left"/>
              <w:rPr>
                <w:rFonts w:ascii="Times New Roman" w:eastAsia="Times New Roman" w:hAnsi="Times New Roman"/>
                <w:sz w:val="24"/>
                <w:szCs w:val="24"/>
                <w:lang w:eastAsia="ru-RU"/>
              </w:rPr>
            </w:pPr>
            <w:r w:rsidRPr="00B06992">
              <w:rPr>
                <w:rFonts w:ascii="Times New Roman" w:eastAsia="Times New Roman" w:hAnsi="Times New Roman"/>
                <w:sz w:val="24"/>
                <w:szCs w:val="24"/>
                <w:lang w:eastAsia="ru-RU"/>
              </w:rPr>
              <w:t>число</w:t>
            </w:r>
          </w:p>
        </w:tc>
        <w:tc>
          <w:tcPr>
            <w:tcW w:w="887" w:type="dxa"/>
            <w:tcBorders>
              <w:top w:val="nil"/>
              <w:left w:val="nil"/>
              <w:bottom w:val="single" w:sz="4" w:space="0" w:color="000000"/>
              <w:right w:val="single" w:sz="4" w:space="0" w:color="000000"/>
            </w:tcBorders>
            <w:shd w:val="clear" w:color="000000" w:fill="FFFFFF"/>
            <w:vAlign w:val="center"/>
          </w:tcPr>
          <w:p w:rsidR="001C26C3" w:rsidRPr="00846C24" w:rsidRDefault="00F404BF" w:rsidP="00846C2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56" w:type="dxa"/>
            <w:tcBorders>
              <w:top w:val="nil"/>
              <w:left w:val="nil"/>
              <w:bottom w:val="single" w:sz="4" w:space="0" w:color="000000"/>
              <w:right w:val="single" w:sz="4" w:space="0" w:color="000000"/>
            </w:tcBorders>
            <w:shd w:val="clear" w:color="000000" w:fill="FFFFFF"/>
            <w:vAlign w:val="center"/>
            <w:hideMark/>
          </w:tcPr>
          <w:p w:rsidR="001C26C3" w:rsidRPr="00F404BF" w:rsidRDefault="00CD15C1" w:rsidP="00F404B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1C26C3" w:rsidRPr="00F404BF">
              <w:rPr>
                <w:rFonts w:ascii="Times New Roman" w:eastAsia="Times New Roman" w:hAnsi="Times New Roman"/>
                <w:sz w:val="24"/>
                <w:szCs w:val="24"/>
                <w:lang w:eastAsia="ru-RU"/>
              </w:rPr>
              <w:t>%</w:t>
            </w:r>
          </w:p>
        </w:tc>
      </w:tr>
    </w:tbl>
    <w:p w:rsidR="00693742" w:rsidRPr="00F824F3" w:rsidRDefault="00693742" w:rsidP="001C26C3">
      <w:pPr>
        <w:ind w:firstLine="708"/>
        <w:rPr>
          <w:rFonts w:ascii="Times New Roman" w:eastAsia="Times New Roman" w:hAnsi="Times New Roman"/>
          <w:color w:val="FF0000"/>
          <w:sz w:val="28"/>
          <w:szCs w:val="28"/>
          <w:lang w:eastAsia="ru-RU"/>
        </w:rPr>
      </w:pPr>
    </w:p>
    <w:p w:rsidR="00693742" w:rsidRDefault="00693742" w:rsidP="00B06992">
      <w:pPr>
        <w:ind w:left="426" w:right="-993" w:firstLine="708"/>
        <w:jc w:val="center"/>
        <w:rPr>
          <w:rFonts w:ascii="Times New Roman" w:eastAsia="Times New Roman" w:hAnsi="Times New Roman"/>
          <w:b/>
          <w:sz w:val="28"/>
          <w:szCs w:val="28"/>
          <w:lang w:eastAsia="ru-RU"/>
        </w:rPr>
      </w:pPr>
      <w:r w:rsidRPr="00B06992">
        <w:rPr>
          <w:rFonts w:ascii="Times New Roman" w:eastAsia="Times New Roman" w:hAnsi="Times New Roman"/>
          <w:b/>
          <w:sz w:val="28"/>
          <w:szCs w:val="28"/>
          <w:lang w:eastAsia="ru-RU"/>
        </w:rPr>
        <w:t>Кадровая школа «К истокам мастерства»</w:t>
      </w:r>
    </w:p>
    <w:p w:rsidR="004C49E0" w:rsidRDefault="004C49E0" w:rsidP="00B06992">
      <w:pPr>
        <w:ind w:left="426" w:right="-993" w:firstLine="708"/>
        <w:jc w:val="center"/>
        <w:rPr>
          <w:rFonts w:ascii="Times New Roman" w:eastAsia="Times New Roman" w:hAnsi="Times New Roman"/>
          <w:b/>
          <w:sz w:val="28"/>
          <w:szCs w:val="28"/>
          <w:lang w:eastAsia="ru-RU"/>
        </w:rPr>
      </w:pPr>
    </w:p>
    <w:p w:rsidR="00693742" w:rsidRPr="000D42E4" w:rsidRDefault="00693742" w:rsidP="00E12D63">
      <w:pPr>
        <w:ind w:left="426" w:right="-993" w:firstLine="708"/>
        <w:rPr>
          <w:rFonts w:ascii="Times New Roman" w:eastAsia="Times New Roman" w:hAnsi="Times New Roman"/>
          <w:sz w:val="28"/>
          <w:szCs w:val="28"/>
          <w:lang w:eastAsia="ru-RU"/>
        </w:rPr>
      </w:pPr>
      <w:r w:rsidRPr="000D42E4">
        <w:rPr>
          <w:rFonts w:ascii="Times New Roman" w:eastAsia="Times New Roman" w:hAnsi="Times New Roman"/>
          <w:sz w:val="28"/>
          <w:szCs w:val="28"/>
          <w:lang w:eastAsia="ru-RU"/>
        </w:rPr>
        <w:t>Работа кадровой школы в 201</w:t>
      </w:r>
      <w:r w:rsidR="000D42E4" w:rsidRPr="000D42E4">
        <w:rPr>
          <w:rFonts w:ascii="Times New Roman" w:eastAsia="Times New Roman" w:hAnsi="Times New Roman"/>
          <w:sz w:val="28"/>
          <w:szCs w:val="28"/>
          <w:lang w:eastAsia="ru-RU"/>
        </w:rPr>
        <w:t>6</w:t>
      </w:r>
      <w:r w:rsidRPr="000D42E4">
        <w:rPr>
          <w:rFonts w:ascii="Times New Roman" w:eastAsia="Times New Roman" w:hAnsi="Times New Roman"/>
          <w:sz w:val="28"/>
          <w:szCs w:val="28"/>
          <w:lang w:eastAsia="ru-RU"/>
        </w:rPr>
        <w:t xml:space="preserve"> – 201</w:t>
      </w:r>
      <w:r w:rsidR="000D42E4" w:rsidRPr="000D42E4">
        <w:rPr>
          <w:rFonts w:ascii="Times New Roman" w:eastAsia="Times New Roman" w:hAnsi="Times New Roman"/>
          <w:sz w:val="28"/>
          <w:szCs w:val="28"/>
          <w:lang w:eastAsia="ru-RU"/>
        </w:rPr>
        <w:t>7</w:t>
      </w:r>
      <w:r w:rsidRPr="000D42E4">
        <w:rPr>
          <w:rFonts w:ascii="Times New Roman" w:eastAsia="Times New Roman" w:hAnsi="Times New Roman"/>
          <w:sz w:val="28"/>
          <w:szCs w:val="28"/>
          <w:lang w:eastAsia="ru-RU"/>
        </w:rPr>
        <w:t xml:space="preserve"> учебном году началась в связи с годовым планом в разделе «Повышение профессионального мастерства молодых специалистов и начинающих педагогов». Осуществление работы кадровой школы строилось на объективном сводном анализе результативности работы ЦДТ прошлого учебного года, а также на основе плана работы </w:t>
      </w:r>
      <w:r w:rsidR="00E12D63">
        <w:rPr>
          <w:rFonts w:ascii="Times New Roman" w:eastAsia="Times New Roman" w:hAnsi="Times New Roman"/>
          <w:sz w:val="28"/>
          <w:szCs w:val="28"/>
          <w:lang w:eastAsia="ru-RU"/>
        </w:rPr>
        <w:t>заведующего методическим отделом</w:t>
      </w:r>
      <w:r w:rsidRPr="000D42E4">
        <w:rPr>
          <w:rFonts w:ascii="Times New Roman" w:eastAsia="Times New Roman" w:hAnsi="Times New Roman"/>
          <w:sz w:val="28"/>
          <w:szCs w:val="28"/>
          <w:lang w:eastAsia="ru-RU"/>
        </w:rPr>
        <w:t xml:space="preserve"> Устяниной З.Ю. В программе развития МБОУДО «Центр детского творчества» Центрального района г. Кемерово на 2012 – 2017 гг. были выделены направления деятельности, способствующие обеспечению повышения профессионального мастерства и уровня преподавания: создание режима материальной, психологической и материальной поддержки педагогов, ведущих инновационную работу,</w:t>
      </w:r>
      <w:r w:rsidR="000D42E4" w:rsidRPr="000D42E4">
        <w:rPr>
          <w:rFonts w:ascii="Times New Roman" w:eastAsia="Times New Roman" w:hAnsi="Times New Roman"/>
          <w:sz w:val="28"/>
          <w:szCs w:val="28"/>
          <w:lang w:eastAsia="ru-RU"/>
        </w:rPr>
        <w:t xml:space="preserve"> </w:t>
      </w:r>
      <w:r w:rsidRPr="000D42E4">
        <w:rPr>
          <w:rFonts w:ascii="Times New Roman" w:eastAsia="Times New Roman" w:hAnsi="Times New Roman"/>
          <w:sz w:val="28"/>
          <w:szCs w:val="28"/>
          <w:lang w:eastAsia="ru-RU"/>
        </w:rPr>
        <w:t>совершенствование работы методических объединений,</w:t>
      </w:r>
      <w:r w:rsidR="000D42E4" w:rsidRPr="000D42E4">
        <w:rPr>
          <w:rFonts w:ascii="Times New Roman" w:eastAsia="Times New Roman" w:hAnsi="Times New Roman"/>
          <w:sz w:val="28"/>
          <w:szCs w:val="28"/>
          <w:lang w:eastAsia="ru-RU"/>
        </w:rPr>
        <w:t xml:space="preserve"> </w:t>
      </w:r>
      <w:r w:rsidRPr="000D42E4">
        <w:rPr>
          <w:rFonts w:ascii="Times New Roman" w:eastAsia="Times New Roman" w:hAnsi="Times New Roman"/>
          <w:sz w:val="28"/>
          <w:szCs w:val="28"/>
          <w:lang w:eastAsia="ru-RU"/>
        </w:rPr>
        <w:t>создание условий для овладения информационными технологиями,</w:t>
      </w:r>
      <w:r w:rsidR="000D42E4" w:rsidRPr="000D42E4">
        <w:rPr>
          <w:rFonts w:ascii="Times New Roman" w:eastAsia="Times New Roman" w:hAnsi="Times New Roman"/>
          <w:sz w:val="28"/>
          <w:szCs w:val="28"/>
          <w:lang w:eastAsia="ru-RU"/>
        </w:rPr>
        <w:t xml:space="preserve"> </w:t>
      </w:r>
      <w:r w:rsidRPr="000D42E4">
        <w:rPr>
          <w:rFonts w:ascii="Times New Roman" w:eastAsia="Times New Roman" w:hAnsi="Times New Roman"/>
          <w:sz w:val="28"/>
          <w:szCs w:val="28"/>
          <w:lang w:eastAsia="ru-RU"/>
        </w:rPr>
        <w:t>стимулирование стремления к повышению профессионального мастерства,</w:t>
      </w:r>
      <w:r w:rsidR="000D42E4" w:rsidRPr="000D42E4">
        <w:rPr>
          <w:rFonts w:ascii="Times New Roman" w:eastAsia="Times New Roman" w:hAnsi="Times New Roman"/>
          <w:sz w:val="28"/>
          <w:szCs w:val="28"/>
          <w:lang w:eastAsia="ru-RU"/>
        </w:rPr>
        <w:t xml:space="preserve"> </w:t>
      </w:r>
      <w:r w:rsidRPr="000D42E4">
        <w:rPr>
          <w:rFonts w:ascii="Times New Roman" w:eastAsia="Times New Roman" w:hAnsi="Times New Roman"/>
          <w:sz w:val="28"/>
          <w:szCs w:val="28"/>
          <w:lang w:eastAsia="ru-RU"/>
        </w:rPr>
        <w:t>мультимедийным оснащением,</w:t>
      </w:r>
      <w:r w:rsidR="000D42E4" w:rsidRPr="000D42E4">
        <w:rPr>
          <w:rFonts w:ascii="Times New Roman" w:eastAsia="Times New Roman" w:hAnsi="Times New Roman"/>
          <w:sz w:val="28"/>
          <w:szCs w:val="28"/>
          <w:lang w:eastAsia="ru-RU"/>
        </w:rPr>
        <w:t xml:space="preserve"> </w:t>
      </w:r>
      <w:r w:rsidRPr="000D42E4">
        <w:rPr>
          <w:rFonts w:ascii="Times New Roman" w:eastAsia="Times New Roman" w:hAnsi="Times New Roman"/>
          <w:sz w:val="28"/>
          <w:szCs w:val="28"/>
          <w:lang w:eastAsia="ru-RU"/>
        </w:rPr>
        <w:t xml:space="preserve">создание комфортных условий для совершенствования педагогической деятельности, укрепления здоровья и психологического микроклимата в коллективе. При планировании также учитывались такие </w:t>
      </w:r>
      <w:r w:rsidRPr="000D42E4">
        <w:rPr>
          <w:rFonts w:ascii="Times New Roman" w:eastAsia="Times New Roman" w:hAnsi="Times New Roman"/>
          <w:i/>
          <w:sz w:val="28"/>
          <w:szCs w:val="28"/>
          <w:lang w:eastAsia="ru-RU"/>
        </w:rPr>
        <w:t>направления работы</w:t>
      </w:r>
      <w:r w:rsidRPr="000D42E4">
        <w:rPr>
          <w:rFonts w:ascii="Times New Roman" w:eastAsia="Times New Roman" w:hAnsi="Times New Roman"/>
          <w:sz w:val="28"/>
          <w:szCs w:val="28"/>
          <w:lang w:eastAsia="ru-RU"/>
        </w:rPr>
        <w:t xml:space="preserve">, как: </w:t>
      </w:r>
    </w:p>
    <w:p w:rsidR="00693742" w:rsidRPr="000D42E4" w:rsidRDefault="00693742" w:rsidP="00A724A5">
      <w:pPr>
        <w:ind w:left="426" w:right="-993"/>
        <w:rPr>
          <w:rFonts w:ascii="Times New Roman" w:eastAsia="Times New Roman" w:hAnsi="Times New Roman"/>
          <w:sz w:val="28"/>
          <w:szCs w:val="28"/>
          <w:lang w:eastAsia="ru-RU"/>
        </w:rPr>
      </w:pPr>
      <w:r w:rsidRPr="000D42E4">
        <w:rPr>
          <w:rFonts w:ascii="Times New Roman" w:eastAsia="Times New Roman" w:hAnsi="Times New Roman"/>
          <w:sz w:val="28"/>
          <w:szCs w:val="28"/>
          <w:lang w:eastAsia="ru-RU"/>
        </w:rPr>
        <w:t>организация и проведение проблемно-обучающих семинаров, организация и мотивация участия молодых специалистов в ШМС при НМЦ г. Кемерово, вовлечение педагогов в активную работу по самообразованию и участию в конкурс</w:t>
      </w:r>
      <w:r w:rsidR="000267EA" w:rsidRPr="000D42E4">
        <w:rPr>
          <w:rFonts w:ascii="Times New Roman" w:eastAsia="Times New Roman" w:hAnsi="Times New Roman"/>
          <w:sz w:val="28"/>
          <w:szCs w:val="28"/>
          <w:lang w:eastAsia="ru-RU"/>
        </w:rPr>
        <w:t xml:space="preserve">ах профессионального мастерства, </w:t>
      </w:r>
      <w:r w:rsidRPr="000D42E4">
        <w:rPr>
          <w:rFonts w:ascii="Times New Roman" w:eastAsia="Times New Roman" w:hAnsi="Times New Roman"/>
          <w:sz w:val="28"/>
          <w:szCs w:val="28"/>
          <w:lang w:eastAsia="ru-RU"/>
        </w:rPr>
        <w:t xml:space="preserve">вовлечение в инновационную деятельность. </w:t>
      </w:r>
    </w:p>
    <w:p w:rsidR="00E12D63" w:rsidRPr="00E12D63" w:rsidRDefault="00E12D63" w:rsidP="00E12D63">
      <w:pPr>
        <w:ind w:left="567" w:right="-993" w:firstLine="708"/>
        <w:rPr>
          <w:rFonts w:ascii="Times New Roman" w:hAnsi="Times New Roman"/>
          <w:sz w:val="28"/>
          <w:szCs w:val="28"/>
        </w:rPr>
      </w:pPr>
      <w:r w:rsidRPr="00E12D63">
        <w:rPr>
          <w:rFonts w:ascii="Times New Roman" w:hAnsi="Times New Roman"/>
          <w:sz w:val="28"/>
          <w:szCs w:val="28"/>
        </w:rPr>
        <w:t xml:space="preserve">Кадровая школа «К истокам мастерства» - важнейшее направление работы </w:t>
      </w:r>
      <w:r>
        <w:rPr>
          <w:rFonts w:ascii="Times New Roman" w:hAnsi="Times New Roman"/>
          <w:sz w:val="28"/>
          <w:szCs w:val="28"/>
        </w:rPr>
        <w:t>ЦДТ</w:t>
      </w:r>
      <w:r w:rsidRPr="00E12D63">
        <w:rPr>
          <w:rFonts w:ascii="Times New Roman" w:hAnsi="Times New Roman"/>
          <w:sz w:val="28"/>
          <w:szCs w:val="28"/>
        </w:rPr>
        <w:t xml:space="preserve">, направленное на повышение профессионального мастерства педагогических работников и содействие повышению их квалификации. </w:t>
      </w:r>
    </w:p>
    <w:p w:rsidR="00E12D63" w:rsidRPr="00E12D63" w:rsidRDefault="00E12D63" w:rsidP="00E12D63">
      <w:pPr>
        <w:ind w:left="567" w:right="-993" w:firstLine="708"/>
        <w:rPr>
          <w:rFonts w:ascii="Times New Roman" w:hAnsi="Times New Roman"/>
          <w:sz w:val="28"/>
          <w:szCs w:val="28"/>
        </w:rPr>
      </w:pPr>
      <w:r w:rsidRPr="00E12D63">
        <w:rPr>
          <w:rFonts w:ascii="Times New Roman" w:hAnsi="Times New Roman"/>
          <w:sz w:val="28"/>
          <w:szCs w:val="28"/>
        </w:rPr>
        <w:t>Согласно плану</w:t>
      </w:r>
      <w:r>
        <w:rPr>
          <w:rFonts w:ascii="Times New Roman" w:hAnsi="Times New Roman"/>
          <w:sz w:val="28"/>
          <w:szCs w:val="28"/>
        </w:rPr>
        <w:t xml:space="preserve"> </w:t>
      </w:r>
      <w:r w:rsidR="009F0E30">
        <w:rPr>
          <w:rFonts w:ascii="Times New Roman" w:hAnsi="Times New Roman"/>
          <w:sz w:val="28"/>
          <w:szCs w:val="28"/>
        </w:rPr>
        <w:t>р</w:t>
      </w:r>
      <w:r w:rsidRPr="00E12D63">
        <w:rPr>
          <w:rFonts w:ascii="Times New Roman" w:hAnsi="Times New Roman"/>
          <w:sz w:val="28"/>
          <w:szCs w:val="28"/>
        </w:rPr>
        <w:t>аботы на 201</w:t>
      </w:r>
      <w:r>
        <w:rPr>
          <w:rFonts w:ascii="Times New Roman" w:hAnsi="Times New Roman"/>
          <w:sz w:val="28"/>
          <w:szCs w:val="28"/>
        </w:rPr>
        <w:t>6</w:t>
      </w:r>
      <w:r w:rsidRPr="00E12D63">
        <w:rPr>
          <w:rFonts w:ascii="Times New Roman" w:hAnsi="Times New Roman"/>
          <w:sz w:val="28"/>
          <w:szCs w:val="28"/>
        </w:rPr>
        <w:t xml:space="preserve"> – 201</w:t>
      </w:r>
      <w:r>
        <w:rPr>
          <w:rFonts w:ascii="Times New Roman" w:hAnsi="Times New Roman"/>
          <w:sz w:val="28"/>
          <w:szCs w:val="28"/>
        </w:rPr>
        <w:t>7</w:t>
      </w:r>
      <w:r w:rsidRPr="00E12D63">
        <w:rPr>
          <w:rFonts w:ascii="Times New Roman" w:hAnsi="Times New Roman"/>
          <w:sz w:val="28"/>
          <w:szCs w:val="28"/>
        </w:rPr>
        <w:t xml:space="preserve"> год в апреле прошёл семинар кадровой школы «Методическое обеспечение </w:t>
      </w:r>
      <w:r>
        <w:rPr>
          <w:rFonts w:ascii="Times New Roman" w:hAnsi="Times New Roman"/>
          <w:sz w:val="28"/>
          <w:szCs w:val="28"/>
        </w:rPr>
        <w:t>образовательной деятельности</w:t>
      </w:r>
      <w:r w:rsidRPr="00E12D63">
        <w:rPr>
          <w:rFonts w:ascii="Times New Roman" w:hAnsi="Times New Roman"/>
          <w:sz w:val="28"/>
          <w:szCs w:val="28"/>
        </w:rPr>
        <w:t xml:space="preserve">. УМК педагога д/о – подходы к оформлению. Переход к ЦОР – цифровым образовательным ресурсам и отражение ЭСО – электронных средств обучения в </w:t>
      </w:r>
      <w:r w:rsidRPr="00E12D63">
        <w:rPr>
          <w:rFonts w:ascii="Times New Roman" w:hAnsi="Times New Roman"/>
          <w:sz w:val="28"/>
          <w:szCs w:val="28"/>
        </w:rPr>
        <w:lastRenderedPageBreak/>
        <w:t xml:space="preserve">УМК педагога». Итогом семинара стало обновлённое положение ЦДТ об УМК педагогических работников ЦДТ по должностям: «педагог дополнительного образования» и «педагог-организатор». </w:t>
      </w:r>
    </w:p>
    <w:p w:rsidR="00E12D63" w:rsidRPr="00E12D63" w:rsidRDefault="00E12D63" w:rsidP="00E12D63">
      <w:pPr>
        <w:ind w:left="567" w:right="-993" w:firstLine="708"/>
        <w:rPr>
          <w:rFonts w:ascii="Times New Roman" w:hAnsi="Times New Roman"/>
          <w:sz w:val="28"/>
          <w:szCs w:val="28"/>
        </w:rPr>
      </w:pPr>
      <w:r w:rsidRPr="00E12D63">
        <w:rPr>
          <w:rFonts w:ascii="Times New Roman" w:hAnsi="Times New Roman"/>
          <w:sz w:val="28"/>
          <w:szCs w:val="28"/>
        </w:rPr>
        <w:t xml:space="preserve">Также на итоговом педсовете была представлена презентация «Уровни межпредметной интеграции в ЦДТ» в рамках педагогического проекта ЦДТ «Интеграция и межпредметные связи в развитии творческих способностей учащихся». Было выявлено, что в проекте задействованы 15 педагогических работников, что на 30% выше от числа прошлого года. Была представлена статистика участия педагогического коллектива в конкурсном движении.   </w:t>
      </w:r>
    </w:p>
    <w:p w:rsidR="00E12D63" w:rsidRPr="00E12D63" w:rsidRDefault="00E12D63" w:rsidP="00E12D63">
      <w:pPr>
        <w:ind w:left="567" w:right="-993" w:firstLine="708"/>
        <w:rPr>
          <w:rFonts w:ascii="Times New Roman" w:hAnsi="Times New Roman"/>
          <w:sz w:val="28"/>
          <w:szCs w:val="28"/>
        </w:rPr>
      </w:pPr>
      <w:r w:rsidRPr="00E12D63">
        <w:rPr>
          <w:rFonts w:ascii="Times New Roman" w:hAnsi="Times New Roman"/>
          <w:sz w:val="28"/>
          <w:szCs w:val="28"/>
        </w:rPr>
        <w:t xml:space="preserve">В 2016 – 2017 году </w:t>
      </w:r>
      <w:r w:rsidR="00FA3C42">
        <w:rPr>
          <w:rFonts w:ascii="Times New Roman" w:hAnsi="Times New Roman"/>
          <w:sz w:val="28"/>
          <w:szCs w:val="28"/>
        </w:rPr>
        <w:t>кадровая школа</w:t>
      </w:r>
      <w:r w:rsidRPr="00E12D63">
        <w:rPr>
          <w:rFonts w:ascii="Times New Roman" w:hAnsi="Times New Roman"/>
          <w:sz w:val="28"/>
          <w:szCs w:val="28"/>
        </w:rPr>
        <w:t xml:space="preserve"> возобновила работу по приказу директора ЦДТ № 255 от 01.09.2016 «Об открытии кадровой школы «К истокам мастерства»» в связи с годовым планом работы ЦДТ. Сразу была проведена входящая диагностика педагогических затруднений и педагогических ожиданий.</w:t>
      </w:r>
      <w:r w:rsidRPr="00E12D63">
        <w:rPr>
          <w:sz w:val="28"/>
          <w:szCs w:val="28"/>
        </w:rPr>
        <w:t xml:space="preserve"> </w:t>
      </w:r>
      <w:r w:rsidRPr="00E12D63">
        <w:rPr>
          <w:rFonts w:ascii="Times New Roman" w:hAnsi="Times New Roman"/>
          <w:sz w:val="28"/>
          <w:szCs w:val="28"/>
        </w:rPr>
        <w:t xml:space="preserve">Особых затруднений не выявлено – все педагоги ЦДТ занимаются самообразованием по интересующим их вопросам. </w:t>
      </w:r>
    </w:p>
    <w:p w:rsidR="00E12D63" w:rsidRPr="00E12D63" w:rsidRDefault="00E12D63" w:rsidP="00E12D63">
      <w:pPr>
        <w:ind w:left="567" w:right="-993" w:firstLine="708"/>
        <w:rPr>
          <w:rFonts w:ascii="Times New Roman" w:hAnsi="Times New Roman"/>
          <w:sz w:val="28"/>
          <w:szCs w:val="28"/>
        </w:rPr>
      </w:pPr>
      <w:r w:rsidRPr="00E12D63">
        <w:rPr>
          <w:rFonts w:ascii="Times New Roman" w:hAnsi="Times New Roman"/>
          <w:sz w:val="28"/>
          <w:szCs w:val="28"/>
        </w:rPr>
        <w:t xml:space="preserve">Прошли Педагогические чтения «270 лет со дня рождения Иоганна Генриха Песталоцци», это педагог (1746 – 1827), который разработал принцип природосообразности, разработал теорию элементарного образования, объединил обучение и труд, а также прошёл семинар кадровой школы «Самопрезентация педагога как сотрудника ОО на конференциях и семинарах всех уровней». </w:t>
      </w:r>
    </w:p>
    <w:p w:rsidR="00E12D63" w:rsidRPr="009E2E4D" w:rsidRDefault="00E12D63" w:rsidP="00E12D63">
      <w:pPr>
        <w:ind w:left="567" w:right="-993" w:firstLine="708"/>
        <w:rPr>
          <w:rFonts w:ascii="Times New Roman" w:hAnsi="Times New Roman"/>
          <w:b/>
          <w:sz w:val="28"/>
          <w:szCs w:val="28"/>
        </w:rPr>
      </w:pPr>
      <w:r w:rsidRPr="009E2E4D">
        <w:rPr>
          <w:rFonts w:ascii="Times New Roman" w:hAnsi="Times New Roman"/>
          <w:b/>
          <w:sz w:val="28"/>
          <w:szCs w:val="28"/>
        </w:rPr>
        <w:t>Впервые за последние пять лет восстановлен институт наставничества педагогов-стажистов над молодыми и начинающими педагогами:</w:t>
      </w:r>
    </w:p>
    <w:tbl>
      <w:tblPr>
        <w:tblStyle w:val="a9"/>
        <w:tblW w:w="9634" w:type="dxa"/>
        <w:tblInd w:w="779" w:type="dxa"/>
        <w:tblLook w:val="04A0" w:firstRow="1" w:lastRow="0" w:firstColumn="1" w:lastColumn="0" w:noHBand="0" w:noVBand="1"/>
      </w:tblPr>
      <w:tblGrid>
        <w:gridCol w:w="4672"/>
        <w:gridCol w:w="4962"/>
      </w:tblGrid>
      <w:tr w:rsidR="00E12D63" w:rsidRPr="007F37B0" w:rsidTr="00FA3C42">
        <w:tc>
          <w:tcPr>
            <w:tcW w:w="4672" w:type="dxa"/>
          </w:tcPr>
          <w:p w:rsidR="00E12D63" w:rsidRPr="007F37B0" w:rsidRDefault="00E12D63" w:rsidP="00DD7FFA">
            <w:pPr>
              <w:rPr>
                <w:rFonts w:ascii="Times New Roman" w:hAnsi="Times New Roman"/>
                <w:sz w:val="24"/>
                <w:szCs w:val="24"/>
              </w:rPr>
            </w:pPr>
            <w:r w:rsidRPr="007F37B0">
              <w:rPr>
                <w:rFonts w:ascii="Times New Roman" w:hAnsi="Times New Roman"/>
                <w:sz w:val="24"/>
                <w:szCs w:val="24"/>
              </w:rPr>
              <w:t>Пономарева Ольга Петровна</w:t>
            </w:r>
          </w:p>
        </w:tc>
        <w:tc>
          <w:tcPr>
            <w:tcW w:w="4962" w:type="dxa"/>
          </w:tcPr>
          <w:p w:rsidR="00E12D63" w:rsidRPr="007F37B0" w:rsidRDefault="00E12D63" w:rsidP="00DD7FFA">
            <w:pPr>
              <w:rPr>
                <w:rFonts w:ascii="Times New Roman" w:hAnsi="Times New Roman"/>
                <w:sz w:val="24"/>
                <w:szCs w:val="24"/>
              </w:rPr>
            </w:pPr>
            <w:r w:rsidRPr="007F37B0">
              <w:rPr>
                <w:rFonts w:ascii="Times New Roman" w:hAnsi="Times New Roman"/>
                <w:sz w:val="24"/>
                <w:szCs w:val="24"/>
              </w:rPr>
              <w:t>Шапошников Николай Григорьевич</w:t>
            </w:r>
          </w:p>
        </w:tc>
      </w:tr>
      <w:tr w:rsidR="00E12D63" w:rsidRPr="007F37B0" w:rsidTr="00FA3C42">
        <w:tc>
          <w:tcPr>
            <w:tcW w:w="4672" w:type="dxa"/>
            <w:vMerge w:val="restart"/>
          </w:tcPr>
          <w:p w:rsidR="00E12D63" w:rsidRPr="007F37B0" w:rsidRDefault="00E12D63" w:rsidP="00DD7FFA">
            <w:pPr>
              <w:rPr>
                <w:rFonts w:ascii="Times New Roman" w:hAnsi="Times New Roman"/>
                <w:sz w:val="24"/>
                <w:szCs w:val="24"/>
              </w:rPr>
            </w:pPr>
            <w:r w:rsidRPr="007F37B0">
              <w:rPr>
                <w:rFonts w:ascii="Times New Roman" w:hAnsi="Times New Roman"/>
                <w:sz w:val="24"/>
                <w:szCs w:val="24"/>
              </w:rPr>
              <w:t>Палехина Марина Сергеевна</w:t>
            </w:r>
          </w:p>
        </w:tc>
        <w:tc>
          <w:tcPr>
            <w:tcW w:w="4962" w:type="dxa"/>
          </w:tcPr>
          <w:p w:rsidR="00E12D63" w:rsidRPr="007F37B0" w:rsidRDefault="00E12D63" w:rsidP="00DD7FFA">
            <w:pPr>
              <w:rPr>
                <w:rFonts w:ascii="Times New Roman" w:hAnsi="Times New Roman"/>
                <w:sz w:val="24"/>
                <w:szCs w:val="24"/>
              </w:rPr>
            </w:pPr>
            <w:r w:rsidRPr="007F37B0">
              <w:rPr>
                <w:rFonts w:ascii="Times New Roman" w:hAnsi="Times New Roman"/>
                <w:sz w:val="24"/>
                <w:szCs w:val="24"/>
              </w:rPr>
              <w:t>Волосникова Дарья Сергеевна</w:t>
            </w:r>
          </w:p>
        </w:tc>
      </w:tr>
      <w:tr w:rsidR="00E12D63" w:rsidRPr="007F37B0" w:rsidTr="00FA3C42">
        <w:tc>
          <w:tcPr>
            <w:tcW w:w="4672" w:type="dxa"/>
            <w:vMerge/>
          </w:tcPr>
          <w:p w:rsidR="00E12D63" w:rsidRPr="007F37B0" w:rsidRDefault="00E12D63" w:rsidP="00DD7FFA">
            <w:pPr>
              <w:rPr>
                <w:rFonts w:ascii="Times New Roman" w:hAnsi="Times New Roman"/>
                <w:sz w:val="24"/>
                <w:szCs w:val="24"/>
              </w:rPr>
            </w:pPr>
          </w:p>
        </w:tc>
        <w:tc>
          <w:tcPr>
            <w:tcW w:w="4962" w:type="dxa"/>
          </w:tcPr>
          <w:p w:rsidR="00E12D63" w:rsidRPr="007F37B0" w:rsidRDefault="00E12D63" w:rsidP="00DD7FFA">
            <w:pPr>
              <w:rPr>
                <w:rFonts w:ascii="Times New Roman" w:hAnsi="Times New Roman"/>
                <w:sz w:val="24"/>
                <w:szCs w:val="24"/>
              </w:rPr>
            </w:pPr>
            <w:r w:rsidRPr="007F37B0">
              <w:rPr>
                <w:rFonts w:ascii="Times New Roman" w:hAnsi="Times New Roman"/>
                <w:sz w:val="24"/>
                <w:szCs w:val="24"/>
              </w:rPr>
              <w:t>Рызбаева Айсулу Альбертовна</w:t>
            </w:r>
          </w:p>
        </w:tc>
      </w:tr>
      <w:tr w:rsidR="00E12D63" w:rsidRPr="007F37B0" w:rsidTr="00FA3C42">
        <w:tc>
          <w:tcPr>
            <w:tcW w:w="4672" w:type="dxa"/>
          </w:tcPr>
          <w:p w:rsidR="00E12D63" w:rsidRPr="007F37B0" w:rsidRDefault="00E12D63" w:rsidP="00DD7FFA">
            <w:pPr>
              <w:rPr>
                <w:rFonts w:ascii="Times New Roman" w:hAnsi="Times New Roman"/>
                <w:sz w:val="24"/>
                <w:szCs w:val="24"/>
              </w:rPr>
            </w:pPr>
            <w:r w:rsidRPr="007F37B0">
              <w:rPr>
                <w:rFonts w:ascii="Times New Roman" w:hAnsi="Times New Roman"/>
                <w:sz w:val="24"/>
                <w:szCs w:val="24"/>
              </w:rPr>
              <w:t>Сажина Татьяна Николаевна</w:t>
            </w:r>
          </w:p>
        </w:tc>
        <w:tc>
          <w:tcPr>
            <w:tcW w:w="4962" w:type="dxa"/>
          </w:tcPr>
          <w:p w:rsidR="00E12D63" w:rsidRPr="007F37B0" w:rsidRDefault="00E12D63" w:rsidP="00DD7FFA">
            <w:pPr>
              <w:rPr>
                <w:rFonts w:ascii="Times New Roman" w:hAnsi="Times New Roman"/>
                <w:sz w:val="24"/>
                <w:szCs w:val="24"/>
              </w:rPr>
            </w:pPr>
            <w:r w:rsidRPr="007F37B0">
              <w:rPr>
                <w:rFonts w:ascii="Times New Roman" w:hAnsi="Times New Roman"/>
                <w:sz w:val="24"/>
                <w:szCs w:val="24"/>
              </w:rPr>
              <w:t>Кулебакина Наталья Алексеевна</w:t>
            </w:r>
          </w:p>
        </w:tc>
      </w:tr>
      <w:tr w:rsidR="00E12D63" w:rsidRPr="007F37B0" w:rsidTr="00FA3C42">
        <w:tc>
          <w:tcPr>
            <w:tcW w:w="4672" w:type="dxa"/>
          </w:tcPr>
          <w:p w:rsidR="00E12D63" w:rsidRPr="007F37B0" w:rsidRDefault="00E12D63" w:rsidP="00DD7FFA">
            <w:pPr>
              <w:rPr>
                <w:rFonts w:ascii="Times New Roman" w:hAnsi="Times New Roman"/>
                <w:sz w:val="24"/>
                <w:szCs w:val="24"/>
              </w:rPr>
            </w:pPr>
            <w:r w:rsidRPr="007F37B0">
              <w:rPr>
                <w:rFonts w:ascii="Times New Roman" w:hAnsi="Times New Roman"/>
                <w:sz w:val="24"/>
                <w:szCs w:val="24"/>
              </w:rPr>
              <w:t>Трубчанинова Татьяна Васильевна</w:t>
            </w:r>
          </w:p>
        </w:tc>
        <w:tc>
          <w:tcPr>
            <w:tcW w:w="4962" w:type="dxa"/>
          </w:tcPr>
          <w:p w:rsidR="00E12D63" w:rsidRPr="007F37B0" w:rsidRDefault="00E12D63" w:rsidP="00DD7FFA">
            <w:pPr>
              <w:rPr>
                <w:rFonts w:ascii="Times New Roman" w:hAnsi="Times New Roman"/>
                <w:sz w:val="24"/>
                <w:szCs w:val="24"/>
              </w:rPr>
            </w:pPr>
            <w:r w:rsidRPr="007F37B0">
              <w:rPr>
                <w:rFonts w:ascii="Times New Roman" w:hAnsi="Times New Roman"/>
                <w:sz w:val="24"/>
                <w:szCs w:val="24"/>
              </w:rPr>
              <w:t>Гарченко Дина Андреевна</w:t>
            </w:r>
          </w:p>
        </w:tc>
      </w:tr>
      <w:tr w:rsidR="00E12D63" w:rsidRPr="007F37B0" w:rsidTr="00FA3C42">
        <w:tc>
          <w:tcPr>
            <w:tcW w:w="4672" w:type="dxa"/>
          </w:tcPr>
          <w:p w:rsidR="00E12D63" w:rsidRPr="007F37B0" w:rsidRDefault="00E12D63" w:rsidP="00DD7FFA">
            <w:pPr>
              <w:rPr>
                <w:rFonts w:ascii="Times New Roman" w:hAnsi="Times New Roman"/>
                <w:sz w:val="24"/>
                <w:szCs w:val="24"/>
              </w:rPr>
            </w:pPr>
            <w:r w:rsidRPr="007F37B0">
              <w:rPr>
                <w:rFonts w:ascii="Times New Roman" w:hAnsi="Times New Roman"/>
                <w:sz w:val="24"/>
                <w:szCs w:val="24"/>
              </w:rPr>
              <w:t>Васильченко Людмила Павловна</w:t>
            </w:r>
          </w:p>
        </w:tc>
        <w:tc>
          <w:tcPr>
            <w:tcW w:w="4962" w:type="dxa"/>
          </w:tcPr>
          <w:p w:rsidR="00E12D63" w:rsidRPr="007F37B0" w:rsidRDefault="00E12D63" w:rsidP="00DD7FFA">
            <w:pPr>
              <w:rPr>
                <w:rFonts w:ascii="Times New Roman" w:hAnsi="Times New Roman"/>
                <w:sz w:val="24"/>
                <w:szCs w:val="24"/>
              </w:rPr>
            </w:pPr>
            <w:r w:rsidRPr="007F37B0">
              <w:rPr>
                <w:rFonts w:ascii="Times New Roman" w:hAnsi="Times New Roman"/>
                <w:sz w:val="24"/>
                <w:szCs w:val="24"/>
              </w:rPr>
              <w:t>Домникова Евгения Владимировна</w:t>
            </w:r>
          </w:p>
        </w:tc>
      </w:tr>
      <w:tr w:rsidR="00E12D63" w:rsidRPr="007F37B0" w:rsidTr="00FA3C42">
        <w:tc>
          <w:tcPr>
            <w:tcW w:w="4672" w:type="dxa"/>
          </w:tcPr>
          <w:p w:rsidR="00E12D63" w:rsidRPr="007F37B0" w:rsidRDefault="00E12D63" w:rsidP="00DD7FFA">
            <w:pPr>
              <w:rPr>
                <w:rFonts w:ascii="Times New Roman" w:hAnsi="Times New Roman"/>
                <w:sz w:val="24"/>
                <w:szCs w:val="24"/>
              </w:rPr>
            </w:pPr>
            <w:r w:rsidRPr="007F37B0">
              <w:rPr>
                <w:rFonts w:ascii="Times New Roman" w:hAnsi="Times New Roman"/>
                <w:sz w:val="24"/>
                <w:szCs w:val="24"/>
              </w:rPr>
              <w:t xml:space="preserve">Кузнецова Татьяна Александровна </w:t>
            </w:r>
          </w:p>
        </w:tc>
        <w:tc>
          <w:tcPr>
            <w:tcW w:w="4962" w:type="dxa"/>
          </w:tcPr>
          <w:p w:rsidR="00E12D63" w:rsidRPr="007F37B0" w:rsidRDefault="00E12D63" w:rsidP="00DD7FFA">
            <w:pPr>
              <w:rPr>
                <w:rFonts w:ascii="Times New Roman" w:hAnsi="Times New Roman"/>
                <w:sz w:val="24"/>
                <w:szCs w:val="24"/>
              </w:rPr>
            </w:pPr>
            <w:r w:rsidRPr="007F37B0">
              <w:rPr>
                <w:rFonts w:ascii="Times New Roman" w:hAnsi="Times New Roman"/>
                <w:sz w:val="24"/>
                <w:szCs w:val="24"/>
              </w:rPr>
              <w:t>Москвина Анна Константиновна</w:t>
            </w:r>
          </w:p>
        </w:tc>
      </w:tr>
    </w:tbl>
    <w:p w:rsidR="00E12D63" w:rsidRPr="007F37B0" w:rsidRDefault="00E12D63" w:rsidP="00E12D63">
      <w:pPr>
        <w:ind w:firstLine="708"/>
        <w:rPr>
          <w:rFonts w:ascii="Times New Roman" w:hAnsi="Times New Roman"/>
          <w:sz w:val="24"/>
          <w:szCs w:val="24"/>
        </w:rPr>
      </w:pPr>
    </w:p>
    <w:p w:rsidR="00E12D63" w:rsidRPr="00FA3C42" w:rsidRDefault="00E12D63" w:rsidP="00E12D63">
      <w:pPr>
        <w:ind w:left="567" w:right="-1135" w:firstLine="708"/>
        <w:rPr>
          <w:rFonts w:ascii="Times New Roman" w:hAnsi="Times New Roman"/>
          <w:sz w:val="28"/>
          <w:szCs w:val="28"/>
        </w:rPr>
      </w:pPr>
      <w:r w:rsidRPr="00FA3C42">
        <w:rPr>
          <w:rFonts w:ascii="Times New Roman" w:hAnsi="Times New Roman"/>
          <w:sz w:val="28"/>
          <w:szCs w:val="28"/>
        </w:rPr>
        <w:t xml:space="preserve">Для молодых специалистов подготовлен кейс электронных документов и презентаций по основным вопросам дополнительного образования: это методы и формы обучения, современные педагогические технологии, вопросы инклюзивного обучения, правила составления дополнительной общеразвивающей программы, особенно составления пояснительной записки. </w:t>
      </w:r>
    </w:p>
    <w:p w:rsidR="00E12D63" w:rsidRPr="00FA3C42" w:rsidRDefault="00E12D63" w:rsidP="00E12D63">
      <w:pPr>
        <w:ind w:left="567" w:right="-1135" w:firstLine="708"/>
        <w:rPr>
          <w:rFonts w:ascii="Times New Roman" w:hAnsi="Times New Roman"/>
          <w:sz w:val="28"/>
          <w:szCs w:val="28"/>
        </w:rPr>
      </w:pPr>
      <w:r w:rsidRPr="00FA3C42">
        <w:rPr>
          <w:rFonts w:ascii="Times New Roman" w:hAnsi="Times New Roman"/>
          <w:sz w:val="28"/>
          <w:szCs w:val="28"/>
        </w:rPr>
        <w:t xml:space="preserve">Все молодые специалисты ЦДТ были объединены в группу, выбран староста группы – Гарченко </w:t>
      </w:r>
      <w:r w:rsidR="009F0E30">
        <w:rPr>
          <w:rFonts w:ascii="Times New Roman" w:hAnsi="Times New Roman"/>
          <w:sz w:val="28"/>
          <w:szCs w:val="28"/>
        </w:rPr>
        <w:t>Д.А.</w:t>
      </w:r>
      <w:r w:rsidRPr="00FA3C42">
        <w:rPr>
          <w:rFonts w:ascii="Times New Roman" w:hAnsi="Times New Roman"/>
          <w:sz w:val="28"/>
          <w:szCs w:val="28"/>
        </w:rPr>
        <w:t xml:space="preserve"> (Приказ по ОУ № 349/1). </w:t>
      </w:r>
    </w:p>
    <w:p w:rsidR="00E12D63" w:rsidRPr="00FA3C42" w:rsidRDefault="00E12D63" w:rsidP="00E12D63">
      <w:pPr>
        <w:ind w:left="567" w:right="-1135" w:firstLine="708"/>
        <w:rPr>
          <w:rFonts w:ascii="Times New Roman" w:hAnsi="Times New Roman"/>
          <w:sz w:val="28"/>
          <w:szCs w:val="28"/>
        </w:rPr>
      </w:pPr>
      <w:r w:rsidRPr="00FA3C42">
        <w:rPr>
          <w:rFonts w:ascii="Times New Roman" w:hAnsi="Times New Roman"/>
          <w:sz w:val="28"/>
          <w:szCs w:val="28"/>
        </w:rPr>
        <w:t xml:space="preserve">Под руководством педагогов-наставников молодые специалисты работали над модернизацией дополнительных общеразвивающих программ, учились работать с журналами, составлять планы и отчёты-анализы по работе за месяц. </w:t>
      </w:r>
    </w:p>
    <w:p w:rsidR="00E12D63" w:rsidRPr="00FA3C42" w:rsidRDefault="00E12D63" w:rsidP="00E12D63">
      <w:pPr>
        <w:ind w:left="567" w:right="-1135" w:firstLine="708"/>
        <w:rPr>
          <w:rFonts w:ascii="Times New Roman" w:hAnsi="Times New Roman"/>
          <w:sz w:val="28"/>
          <w:szCs w:val="28"/>
        </w:rPr>
      </w:pPr>
      <w:r w:rsidRPr="00FA3C42">
        <w:rPr>
          <w:rFonts w:ascii="Times New Roman" w:hAnsi="Times New Roman"/>
          <w:sz w:val="28"/>
          <w:szCs w:val="28"/>
        </w:rPr>
        <w:t xml:space="preserve">Также МС ЦДТ посещали ШМП – школу молодого специалиста при МБОУ ДПО «НМЦ» г. Кемерово, различные семинары НМЦ и КРИПК и ПРО, а также участвовали акциях и конференциях, в конкурсах, в том числе конкурсах профессионального мастерства. </w:t>
      </w:r>
    </w:p>
    <w:p w:rsidR="00E12D63" w:rsidRPr="00FA3C42" w:rsidRDefault="00E12D63" w:rsidP="00E12D63">
      <w:pPr>
        <w:ind w:left="567" w:right="-1135" w:firstLine="708"/>
        <w:rPr>
          <w:rFonts w:ascii="Times New Roman" w:hAnsi="Times New Roman"/>
          <w:sz w:val="28"/>
          <w:szCs w:val="28"/>
        </w:rPr>
      </w:pPr>
      <w:r w:rsidRPr="00FA3C42">
        <w:rPr>
          <w:rFonts w:ascii="Times New Roman" w:hAnsi="Times New Roman"/>
          <w:sz w:val="28"/>
          <w:szCs w:val="28"/>
        </w:rPr>
        <w:t xml:space="preserve">В итоговом протоколе конкурса профессионального мастерства «Моё лучшее занятие (мероприятие)» среди педагогов дополнительного образования Центра </w:t>
      </w:r>
      <w:r w:rsidRPr="00FA3C42">
        <w:rPr>
          <w:rFonts w:ascii="Times New Roman" w:hAnsi="Times New Roman"/>
          <w:sz w:val="28"/>
          <w:szCs w:val="28"/>
        </w:rPr>
        <w:lastRenderedPageBreak/>
        <w:t xml:space="preserve">детского творчества Центрального района от 19.12.2016 г. отмечено, что молодые педагоги Гарченко Д.А. и Шапошников Н.Г. стали призёрами 2-ой степени. </w:t>
      </w:r>
    </w:p>
    <w:p w:rsidR="00E12D63" w:rsidRPr="00FA3C42" w:rsidRDefault="00E12D63" w:rsidP="00E12D63">
      <w:pPr>
        <w:ind w:left="567" w:right="-1135" w:firstLine="708"/>
        <w:rPr>
          <w:rFonts w:ascii="Times New Roman" w:hAnsi="Times New Roman"/>
          <w:sz w:val="28"/>
          <w:szCs w:val="28"/>
        </w:rPr>
      </w:pPr>
      <w:r w:rsidRPr="00FA3C42">
        <w:rPr>
          <w:rFonts w:ascii="Times New Roman" w:hAnsi="Times New Roman"/>
          <w:sz w:val="28"/>
          <w:szCs w:val="28"/>
        </w:rPr>
        <w:t>Шапошников Н.Г. участвовал в полуфинале конкурса «Молодой педагог».</w:t>
      </w:r>
    </w:p>
    <w:p w:rsidR="00E12D63" w:rsidRPr="00FA3C42" w:rsidRDefault="00E12D63" w:rsidP="00E12D63">
      <w:pPr>
        <w:ind w:left="567" w:right="-1135" w:firstLine="708"/>
        <w:rPr>
          <w:rFonts w:ascii="Times New Roman" w:hAnsi="Times New Roman"/>
          <w:sz w:val="28"/>
          <w:szCs w:val="28"/>
        </w:rPr>
      </w:pPr>
      <w:r w:rsidRPr="00FA3C42">
        <w:rPr>
          <w:rFonts w:ascii="Times New Roman" w:hAnsi="Times New Roman"/>
          <w:sz w:val="28"/>
          <w:szCs w:val="28"/>
        </w:rPr>
        <w:t xml:space="preserve">По плану исполнения протокола поручений ТОО Центрального района по реализации профориентационных мероприятий в декабре 2016 г. прошли Педагогические чтения «Профессиональная ориентация и предпрофильное обучение. Возможности ОО дополнительного образования», где педагогам представили нормативную базу по предпрофильной подготовке и профориентации школьников, разъяснили терминологию и специфику содержания данной работы. </w:t>
      </w:r>
    </w:p>
    <w:p w:rsidR="00E12D63" w:rsidRPr="00FA3C42" w:rsidRDefault="00E12D63" w:rsidP="00E12D63">
      <w:pPr>
        <w:ind w:left="567" w:right="-1135" w:firstLine="708"/>
        <w:rPr>
          <w:rFonts w:ascii="Times New Roman" w:hAnsi="Times New Roman"/>
          <w:sz w:val="28"/>
          <w:szCs w:val="28"/>
        </w:rPr>
      </w:pPr>
      <w:r w:rsidRPr="00FA3C42">
        <w:rPr>
          <w:rFonts w:ascii="Times New Roman" w:hAnsi="Times New Roman"/>
          <w:sz w:val="28"/>
          <w:szCs w:val="28"/>
        </w:rPr>
        <w:t xml:space="preserve">Педагогических работников сориентировали на включение в дополнительные общеразвивающие программы блока по профориентации и предпрофильной подготовке, особенно те программы, которые рассчитаны на учащихся от 14 лет. </w:t>
      </w:r>
    </w:p>
    <w:p w:rsidR="00E12D63" w:rsidRPr="00FA3C42" w:rsidRDefault="00E12D63" w:rsidP="00E12D63">
      <w:pPr>
        <w:ind w:left="567" w:right="-1135" w:firstLine="708"/>
        <w:rPr>
          <w:rFonts w:ascii="Times New Roman" w:hAnsi="Times New Roman"/>
          <w:sz w:val="28"/>
          <w:szCs w:val="28"/>
        </w:rPr>
      </w:pPr>
      <w:r w:rsidRPr="00FA3C42">
        <w:rPr>
          <w:rFonts w:ascii="Times New Roman" w:hAnsi="Times New Roman"/>
          <w:sz w:val="28"/>
          <w:szCs w:val="28"/>
        </w:rPr>
        <w:t xml:space="preserve">В рамках работы кадровой школы была оказана помощь педагогам, выходящим на конкурсы, публикации, участие в конференциях и семинарах в форме консультаций. </w:t>
      </w:r>
    </w:p>
    <w:p w:rsidR="0006784E" w:rsidRDefault="0006784E" w:rsidP="00E966C1">
      <w:pPr>
        <w:ind w:firstLine="708"/>
        <w:jc w:val="center"/>
        <w:rPr>
          <w:rFonts w:ascii="Times New Roman" w:eastAsia="Times New Roman" w:hAnsi="Times New Roman"/>
          <w:b/>
          <w:sz w:val="28"/>
          <w:szCs w:val="28"/>
          <w:lang w:eastAsia="ru-RU"/>
        </w:rPr>
      </w:pPr>
    </w:p>
    <w:p w:rsidR="00693742" w:rsidRDefault="00693742" w:rsidP="00E966C1">
      <w:pPr>
        <w:ind w:firstLine="708"/>
        <w:jc w:val="center"/>
        <w:rPr>
          <w:rFonts w:ascii="Times New Roman" w:eastAsia="Times New Roman" w:hAnsi="Times New Roman"/>
          <w:b/>
          <w:sz w:val="28"/>
          <w:szCs w:val="28"/>
          <w:lang w:eastAsia="ru-RU"/>
        </w:rPr>
      </w:pPr>
      <w:r w:rsidRPr="009F0E30">
        <w:rPr>
          <w:rFonts w:ascii="Times New Roman" w:eastAsia="Times New Roman" w:hAnsi="Times New Roman"/>
          <w:b/>
          <w:sz w:val="28"/>
          <w:szCs w:val="28"/>
          <w:lang w:eastAsia="ru-RU"/>
        </w:rPr>
        <w:t>Работа с одаренными детьми</w:t>
      </w:r>
    </w:p>
    <w:p w:rsidR="0006784E" w:rsidRDefault="0006784E" w:rsidP="00E966C1">
      <w:pPr>
        <w:ind w:firstLine="708"/>
        <w:jc w:val="center"/>
        <w:rPr>
          <w:rFonts w:ascii="Times New Roman" w:eastAsia="Times New Roman" w:hAnsi="Times New Roman"/>
          <w:b/>
          <w:sz w:val="28"/>
          <w:szCs w:val="28"/>
          <w:lang w:eastAsia="ru-RU"/>
        </w:rPr>
      </w:pPr>
    </w:p>
    <w:p w:rsidR="00693742" w:rsidRPr="003D1F9B" w:rsidRDefault="003D1F9B" w:rsidP="003D1F9B">
      <w:pPr>
        <w:ind w:left="426" w:right="-993" w:firstLine="708"/>
        <w:rPr>
          <w:rFonts w:ascii="Times New Roman" w:eastAsia="Times New Roman" w:hAnsi="Times New Roman"/>
          <w:sz w:val="28"/>
          <w:szCs w:val="24"/>
          <w:lang w:eastAsia="ru-RU"/>
        </w:rPr>
      </w:pPr>
      <w:r w:rsidRPr="003D1F9B">
        <w:rPr>
          <w:rFonts w:ascii="Times New Roman" w:hAnsi="Times New Roman"/>
          <w:sz w:val="28"/>
          <w:szCs w:val="28"/>
        </w:rPr>
        <w:t>Организация и методическое сопровождение работы педагогического коллектива с одарёнными детьми – приоритетное направление работы ЦДТ, отражённое в программе развития ОУ, в планах работы, в инновационных картах.</w:t>
      </w:r>
      <w:r>
        <w:rPr>
          <w:rFonts w:ascii="Times New Roman" w:hAnsi="Times New Roman"/>
          <w:sz w:val="28"/>
          <w:szCs w:val="28"/>
        </w:rPr>
        <w:t xml:space="preserve"> </w:t>
      </w:r>
      <w:r w:rsidR="00693742" w:rsidRPr="003D1F9B">
        <w:rPr>
          <w:rFonts w:ascii="Times New Roman" w:eastAsia="Times New Roman" w:hAnsi="Times New Roman"/>
          <w:sz w:val="28"/>
          <w:szCs w:val="24"/>
          <w:lang w:eastAsia="ru-RU"/>
        </w:rPr>
        <w:t>В Центре детского творчества работа с одаренными детьми как отдельное направление деятельности ведется с 2000 года. Являясь инновационным, данное направление работы не теряет своей актуальности и значимости и ежегодно в рамках данной деятельности опр</w:t>
      </w:r>
      <w:r w:rsidR="00DA195E" w:rsidRPr="003D1F9B">
        <w:rPr>
          <w:rFonts w:ascii="Times New Roman" w:eastAsia="Times New Roman" w:hAnsi="Times New Roman"/>
          <w:sz w:val="28"/>
          <w:szCs w:val="24"/>
          <w:lang w:eastAsia="ru-RU"/>
        </w:rPr>
        <w:t>еделяются новые и новые задачи</w:t>
      </w:r>
      <w:r w:rsidR="00693742" w:rsidRPr="003D1F9B">
        <w:rPr>
          <w:rFonts w:ascii="Times New Roman" w:eastAsia="Times New Roman" w:hAnsi="Times New Roman"/>
          <w:sz w:val="28"/>
          <w:szCs w:val="28"/>
          <w:u w:val="single"/>
          <w:lang w:eastAsia="ru-RU"/>
        </w:rPr>
        <w:t>:</w:t>
      </w:r>
    </w:p>
    <w:p w:rsidR="00693742" w:rsidRPr="003D1F9B" w:rsidRDefault="00693742" w:rsidP="00E966C1">
      <w:pPr>
        <w:ind w:left="426" w:right="-993" w:firstLine="282"/>
        <w:rPr>
          <w:rFonts w:ascii="Times New Roman" w:eastAsia="Times New Roman" w:hAnsi="Times New Roman"/>
          <w:sz w:val="28"/>
          <w:szCs w:val="28"/>
          <w:lang w:eastAsia="ru-RU"/>
        </w:rPr>
      </w:pPr>
      <w:r w:rsidRPr="003D1F9B">
        <w:rPr>
          <w:rFonts w:ascii="Times New Roman" w:eastAsia="Times New Roman" w:hAnsi="Times New Roman"/>
          <w:sz w:val="28"/>
          <w:szCs w:val="28"/>
          <w:lang w:eastAsia="ru-RU"/>
        </w:rPr>
        <w:t xml:space="preserve">1. Представление и оформление результативности участия в конкурсах, соревнованиях и выставках обучающихся творческих объединений (по полугодиям и за весь учебный год) и педагогических работников ЦДТ. Результат работы – таблица результативности, составленная с учетом достижений учащихся творческих объединений по направлениям деятельности. </w:t>
      </w:r>
    </w:p>
    <w:p w:rsidR="00693742" w:rsidRPr="003D1F9B" w:rsidRDefault="00693742" w:rsidP="00E966C1">
      <w:pPr>
        <w:ind w:left="426" w:right="-993" w:firstLine="282"/>
        <w:rPr>
          <w:rFonts w:ascii="Times New Roman" w:eastAsia="Times New Roman" w:hAnsi="Times New Roman"/>
          <w:sz w:val="28"/>
          <w:szCs w:val="28"/>
          <w:lang w:eastAsia="ru-RU"/>
        </w:rPr>
      </w:pPr>
      <w:r w:rsidRPr="003D1F9B">
        <w:rPr>
          <w:rFonts w:ascii="Times New Roman" w:eastAsia="Times New Roman" w:hAnsi="Times New Roman"/>
          <w:sz w:val="28"/>
          <w:szCs w:val="28"/>
          <w:lang w:eastAsia="ru-RU"/>
        </w:rPr>
        <w:t xml:space="preserve">2. Оформление плана массовых мероприятий и анализа работы творческих объединений – ежемесячно. </w:t>
      </w:r>
    </w:p>
    <w:p w:rsidR="001027F5" w:rsidRPr="003D1F9B" w:rsidRDefault="00693742" w:rsidP="00E966C1">
      <w:pPr>
        <w:ind w:left="426" w:right="-993" w:firstLine="282"/>
        <w:rPr>
          <w:rFonts w:ascii="Times New Roman" w:eastAsia="Times New Roman" w:hAnsi="Times New Roman"/>
          <w:sz w:val="28"/>
          <w:szCs w:val="28"/>
          <w:lang w:eastAsia="ru-RU"/>
        </w:rPr>
      </w:pPr>
      <w:r w:rsidRPr="003D1F9B">
        <w:rPr>
          <w:rFonts w:ascii="Times New Roman" w:eastAsia="Times New Roman" w:hAnsi="Times New Roman"/>
          <w:sz w:val="28"/>
          <w:szCs w:val="28"/>
          <w:lang w:eastAsia="ru-RU"/>
        </w:rPr>
        <w:t xml:space="preserve">3. Следующее направление – работа по составлению индивидуального тематического планирования, помощь педагогам, имеющим индивидуальную часовую нагрузку. </w:t>
      </w:r>
    </w:p>
    <w:p w:rsidR="00693742" w:rsidRPr="00856FD9" w:rsidRDefault="00693742" w:rsidP="00E966C1">
      <w:pPr>
        <w:ind w:left="426" w:right="-993" w:firstLine="708"/>
        <w:rPr>
          <w:rFonts w:ascii="Times New Roman" w:eastAsia="Times New Roman" w:hAnsi="Times New Roman"/>
          <w:sz w:val="28"/>
          <w:szCs w:val="24"/>
          <w:u w:val="single"/>
          <w:lang w:eastAsia="ru-RU"/>
        </w:rPr>
      </w:pPr>
      <w:r w:rsidRPr="003D1F9B">
        <w:rPr>
          <w:rFonts w:ascii="Times New Roman" w:eastAsia="Times New Roman" w:hAnsi="Times New Roman"/>
          <w:sz w:val="28"/>
          <w:szCs w:val="28"/>
          <w:lang w:eastAsia="ru-RU"/>
        </w:rPr>
        <w:t xml:space="preserve">4. Работа с банком одаренных детей, занимающихся в творческих объединениях ЦДТ. Как понятие «одаренности» очень многогранное и разноплановое, так и само понятие «одаренный ребенок» трактуется по-разному. В течение нескольких лет в ЦДТ одаренным считался ребенок, имеющий особые достижения в определенной области занятий и показывающий результативность уже на уровне района. В 2013-2014 учебном году муниципалитетом была начата работа по созданию банка данных «Победители и призеры конкурсов, соревнований». Условия включения ребенка в данный банк – быть победителем или призером конкурса не ниже городского уровня. С 01.01.2014 года в данный </w:t>
      </w:r>
      <w:r w:rsidRPr="003D1F9B">
        <w:rPr>
          <w:rFonts w:ascii="Times New Roman" w:eastAsia="Times New Roman" w:hAnsi="Times New Roman"/>
          <w:sz w:val="28"/>
          <w:szCs w:val="28"/>
          <w:lang w:eastAsia="ru-RU"/>
        </w:rPr>
        <w:lastRenderedPageBreak/>
        <w:t xml:space="preserve">банк не вносятся дети, принимающие участие в интернет-конкурсах или заочное участие в конкурсах.  </w:t>
      </w:r>
      <w:r w:rsidR="00856FD9" w:rsidRPr="003D1F9B">
        <w:rPr>
          <w:rFonts w:ascii="Times New Roman" w:hAnsi="Times New Roman"/>
          <w:sz w:val="28"/>
          <w:szCs w:val="28"/>
        </w:rPr>
        <w:t xml:space="preserve">С 2016 – 2017 учебного года модернизированы многие нормативные и программные документы и положения, методические материалы, </w:t>
      </w:r>
      <w:r w:rsidR="00856FD9" w:rsidRPr="00856FD9">
        <w:rPr>
          <w:rFonts w:ascii="Times New Roman" w:hAnsi="Times New Roman"/>
          <w:sz w:val="28"/>
          <w:szCs w:val="28"/>
          <w:u w:val="single"/>
        </w:rPr>
        <w:t xml:space="preserve">что отражено в таблице: </w:t>
      </w:r>
    </w:p>
    <w:tbl>
      <w:tblPr>
        <w:tblStyle w:val="a9"/>
        <w:tblpPr w:leftFromText="180" w:rightFromText="180" w:vertAnchor="text" w:horzAnchor="margin" w:tblpX="-583" w:tblpY="711"/>
        <w:tblW w:w="10910" w:type="dxa"/>
        <w:tblLayout w:type="fixed"/>
        <w:tblLook w:val="04A0" w:firstRow="1" w:lastRow="0" w:firstColumn="1" w:lastColumn="0" w:noHBand="0" w:noVBand="1"/>
      </w:tblPr>
      <w:tblGrid>
        <w:gridCol w:w="420"/>
        <w:gridCol w:w="2969"/>
        <w:gridCol w:w="11"/>
        <w:gridCol w:w="839"/>
        <w:gridCol w:w="11"/>
        <w:gridCol w:w="840"/>
        <w:gridCol w:w="11"/>
        <w:gridCol w:w="838"/>
        <w:gridCol w:w="572"/>
        <w:gridCol w:w="709"/>
        <w:gridCol w:w="8"/>
        <w:gridCol w:w="701"/>
        <w:gridCol w:w="8"/>
        <w:gridCol w:w="8"/>
        <w:gridCol w:w="1108"/>
        <w:gridCol w:w="16"/>
        <w:gridCol w:w="1841"/>
      </w:tblGrid>
      <w:tr w:rsidR="00A45BDB" w:rsidRPr="003A49C7" w:rsidTr="008D123A">
        <w:tc>
          <w:tcPr>
            <w:tcW w:w="420" w:type="dxa"/>
            <w:vMerge w:val="restart"/>
          </w:tcPr>
          <w:p w:rsidR="00853DE1" w:rsidRPr="003A49C7" w:rsidRDefault="00853DE1" w:rsidP="008D123A">
            <w:pPr>
              <w:rPr>
                <w:rFonts w:ascii="Times New Roman" w:hAnsi="Times New Roman"/>
                <w:b/>
              </w:rPr>
            </w:pPr>
            <w:r w:rsidRPr="003A49C7">
              <w:rPr>
                <w:rFonts w:ascii="Times New Roman" w:hAnsi="Times New Roman"/>
                <w:b/>
              </w:rPr>
              <w:t xml:space="preserve">№ </w:t>
            </w:r>
          </w:p>
        </w:tc>
        <w:tc>
          <w:tcPr>
            <w:tcW w:w="2969" w:type="dxa"/>
            <w:vMerge w:val="restart"/>
          </w:tcPr>
          <w:p w:rsidR="00853DE1" w:rsidRPr="003A49C7" w:rsidRDefault="00853DE1" w:rsidP="008D123A">
            <w:pPr>
              <w:rPr>
                <w:rFonts w:ascii="Times New Roman" w:hAnsi="Times New Roman"/>
                <w:b/>
              </w:rPr>
            </w:pPr>
            <w:r w:rsidRPr="003A49C7">
              <w:rPr>
                <w:rFonts w:ascii="Times New Roman" w:hAnsi="Times New Roman"/>
                <w:b/>
              </w:rPr>
              <w:t>Вид и название мероприятий (акции, конференции конкурсы, семинары,</w:t>
            </w:r>
          </w:p>
          <w:p w:rsidR="00853DE1" w:rsidRPr="003A49C7" w:rsidRDefault="00853DE1" w:rsidP="008D123A">
            <w:pPr>
              <w:rPr>
                <w:rFonts w:ascii="Times New Roman" w:hAnsi="Times New Roman"/>
                <w:b/>
              </w:rPr>
            </w:pPr>
            <w:r w:rsidRPr="003A49C7">
              <w:rPr>
                <w:rFonts w:ascii="Times New Roman" w:hAnsi="Times New Roman"/>
                <w:b/>
              </w:rPr>
              <w:t>публикации и т.п.)</w:t>
            </w:r>
          </w:p>
        </w:tc>
        <w:tc>
          <w:tcPr>
            <w:tcW w:w="4556" w:type="dxa"/>
            <w:gridSpan w:val="12"/>
          </w:tcPr>
          <w:p w:rsidR="00853DE1" w:rsidRPr="003A49C7" w:rsidRDefault="00853DE1" w:rsidP="008D123A">
            <w:pPr>
              <w:jc w:val="center"/>
              <w:rPr>
                <w:rFonts w:ascii="Times New Roman" w:hAnsi="Times New Roman"/>
                <w:b/>
              </w:rPr>
            </w:pPr>
            <w:r w:rsidRPr="003A49C7">
              <w:rPr>
                <w:rFonts w:ascii="Times New Roman" w:hAnsi="Times New Roman"/>
                <w:b/>
              </w:rPr>
              <w:t>Уровни</w:t>
            </w:r>
          </w:p>
        </w:tc>
        <w:tc>
          <w:tcPr>
            <w:tcW w:w="1124" w:type="dxa"/>
            <w:gridSpan w:val="2"/>
          </w:tcPr>
          <w:p w:rsidR="00853DE1" w:rsidRPr="003A49C7" w:rsidRDefault="00853DE1" w:rsidP="008D123A">
            <w:pPr>
              <w:jc w:val="center"/>
              <w:rPr>
                <w:rFonts w:ascii="Times New Roman" w:hAnsi="Times New Roman"/>
                <w:b/>
              </w:rPr>
            </w:pPr>
            <w:r w:rsidRPr="003A49C7">
              <w:rPr>
                <w:rFonts w:ascii="Times New Roman" w:hAnsi="Times New Roman"/>
                <w:b/>
              </w:rPr>
              <w:t xml:space="preserve">Дата и место проведения, охват уч-в, </w:t>
            </w:r>
          </w:p>
        </w:tc>
        <w:tc>
          <w:tcPr>
            <w:tcW w:w="1841" w:type="dxa"/>
          </w:tcPr>
          <w:p w:rsidR="00853DE1" w:rsidRPr="003A49C7" w:rsidRDefault="00853DE1" w:rsidP="008D123A">
            <w:pPr>
              <w:jc w:val="center"/>
              <w:rPr>
                <w:rFonts w:ascii="Times New Roman" w:hAnsi="Times New Roman"/>
                <w:b/>
              </w:rPr>
            </w:pPr>
            <w:r w:rsidRPr="003A49C7">
              <w:rPr>
                <w:rFonts w:ascii="Times New Roman" w:hAnsi="Times New Roman"/>
                <w:b/>
              </w:rPr>
              <w:t>Ответственный</w:t>
            </w:r>
          </w:p>
        </w:tc>
      </w:tr>
      <w:tr w:rsidR="00856FD9" w:rsidRPr="003A49C7" w:rsidTr="008D123A">
        <w:trPr>
          <w:trHeight w:val="263"/>
        </w:trPr>
        <w:tc>
          <w:tcPr>
            <w:tcW w:w="420" w:type="dxa"/>
            <w:vMerge/>
            <w:tcBorders>
              <w:bottom w:val="single" w:sz="4" w:space="0" w:color="auto"/>
            </w:tcBorders>
          </w:tcPr>
          <w:p w:rsidR="00853DE1" w:rsidRPr="003A49C7" w:rsidRDefault="00853DE1" w:rsidP="008D123A">
            <w:pPr>
              <w:rPr>
                <w:rFonts w:ascii="Times New Roman" w:hAnsi="Times New Roman"/>
                <w:b/>
              </w:rPr>
            </w:pPr>
          </w:p>
        </w:tc>
        <w:tc>
          <w:tcPr>
            <w:tcW w:w="2969" w:type="dxa"/>
            <w:vMerge/>
            <w:tcBorders>
              <w:bottom w:val="single" w:sz="4" w:space="0" w:color="auto"/>
            </w:tcBorders>
          </w:tcPr>
          <w:p w:rsidR="00853DE1" w:rsidRPr="003A49C7" w:rsidRDefault="00853DE1" w:rsidP="008D123A">
            <w:pPr>
              <w:rPr>
                <w:rFonts w:ascii="Times New Roman" w:hAnsi="Times New Roman"/>
                <w:b/>
              </w:rPr>
            </w:pPr>
          </w:p>
        </w:tc>
        <w:tc>
          <w:tcPr>
            <w:tcW w:w="850" w:type="dxa"/>
            <w:gridSpan w:val="2"/>
            <w:tcBorders>
              <w:bottom w:val="single" w:sz="4" w:space="0" w:color="auto"/>
            </w:tcBorders>
          </w:tcPr>
          <w:p w:rsidR="00853DE1" w:rsidRPr="003A49C7" w:rsidRDefault="00853DE1" w:rsidP="008D123A">
            <w:pPr>
              <w:jc w:val="center"/>
              <w:rPr>
                <w:rFonts w:ascii="Times New Roman" w:hAnsi="Times New Roman"/>
                <w:b/>
              </w:rPr>
            </w:pPr>
            <w:r w:rsidRPr="003A49C7">
              <w:rPr>
                <w:rFonts w:ascii="Times New Roman" w:hAnsi="Times New Roman"/>
                <w:b/>
              </w:rPr>
              <w:t xml:space="preserve">Район </w:t>
            </w:r>
          </w:p>
        </w:tc>
        <w:tc>
          <w:tcPr>
            <w:tcW w:w="851" w:type="dxa"/>
            <w:gridSpan w:val="2"/>
            <w:tcBorders>
              <w:bottom w:val="single" w:sz="4" w:space="0" w:color="auto"/>
            </w:tcBorders>
          </w:tcPr>
          <w:p w:rsidR="00853DE1" w:rsidRPr="003A49C7" w:rsidRDefault="00853DE1" w:rsidP="008D123A">
            <w:pPr>
              <w:jc w:val="center"/>
              <w:rPr>
                <w:rFonts w:ascii="Times New Roman" w:hAnsi="Times New Roman"/>
                <w:b/>
              </w:rPr>
            </w:pPr>
            <w:r w:rsidRPr="003A49C7">
              <w:rPr>
                <w:rFonts w:ascii="Times New Roman" w:hAnsi="Times New Roman"/>
                <w:b/>
              </w:rPr>
              <w:t xml:space="preserve">Город </w:t>
            </w:r>
          </w:p>
        </w:tc>
        <w:tc>
          <w:tcPr>
            <w:tcW w:w="849" w:type="dxa"/>
            <w:gridSpan w:val="2"/>
            <w:tcBorders>
              <w:bottom w:val="single" w:sz="4" w:space="0" w:color="auto"/>
            </w:tcBorders>
          </w:tcPr>
          <w:p w:rsidR="00853DE1" w:rsidRPr="003A49C7" w:rsidRDefault="00853DE1" w:rsidP="008D123A">
            <w:pPr>
              <w:jc w:val="center"/>
              <w:rPr>
                <w:rFonts w:ascii="Times New Roman" w:hAnsi="Times New Roman"/>
                <w:b/>
              </w:rPr>
            </w:pPr>
            <w:r w:rsidRPr="003A49C7">
              <w:rPr>
                <w:rFonts w:ascii="Times New Roman" w:hAnsi="Times New Roman"/>
                <w:b/>
              </w:rPr>
              <w:t xml:space="preserve">Обл </w:t>
            </w:r>
          </w:p>
        </w:tc>
        <w:tc>
          <w:tcPr>
            <w:tcW w:w="572" w:type="dxa"/>
            <w:tcBorders>
              <w:bottom w:val="single" w:sz="4" w:space="0" w:color="auto"/>
            </w:tcBorders>
          </w:tcPr>
          <w:p w:rsidR="00853DE1" w:rsidRPr="003A49C7" w:rsidRDefault="00853DE1" w:rsidP="008D123A">
            <w:pPr>
              <w:jc w:val="center"/>
              <w:rPr>
                <w:rFonts w:ascii="Times New Roman" w:hAnsi="Times New Roman"/>
                <w:b/>
              </w:rPr>
            </w:pPr>
            <w:r w:rsidRPr="003A49C7">
              <w:rPr>
                <w:rFonts w:ascii="Times New Roman" w:hAnsi="Times New Roman"/>
                <w:b/>
              </w:rPr>
              <w:t>РФ</w:t>
            </w:r>
          </w:p>
        </w:tc>
        <w:tc>
          <w:tcPr>
            <w:tcW w:w="709" w:type="dxa"/>
            <w:tcBorders>
              <w:bottom w:val="single" w:sz="4" w:space="0" w:color="auto"/>
            </w:tcBorders>
          </w:tcPr>
          <w:p w:rsidR="00853DE1" w:rsidRPr="003A49C7" w:rsidRDefault="00853DE1" w:rsidP="008D123A">
            <w:pPr>
              <w:jc w:val="center"/>
              <w:rPr>
                <w:rFonts w:ascii="Times New Roman" w:hAnsi="Times New Roman"/>
                <w:b/>
              </w:rPr>
            </w:pPr>
            <w:r w:rsidRPr="003A49C7">
              <w:rPr>
                <w:rFonts w:ascii="Times New Roman" w:hAnsi="Times New Roman"/>
                <w:b/>
              </w:rPr>
              <w:t>М/народ</w:t>
            </w:r>
          </w:p>
        </w:tc>
        <w:tc>
          <w:tcPr>
            <w:tcW w:w="709" w:type="dxa"/>
            <w:gridSpan w:val="2"/>
            <w:tcBorders>
              <w:bottom w:val="single" w:sz="4" w:space="0" w:color="auto"/>
            </w:tcBorders>
          </w:tcPr>
          <w:p w:rsidR="00853DE1" w:rsidRPr="003A49C7" w:rsidRDefault="00853DE1" w:rsidP="008D123A">
            <w:pPr>
              <w:jc w:val="center"/>
              <w:rPr>
                <w:rFonts w:ascii="Times New Roman" w:hAnsi="Times New Roman"/>
                <w:b/>
              </w:rPr>
            </w:pPr>
            <w:r w:rsidRPr="003A49C7">
              <w:rPr>
                <w:rFonts w:ascii="Times New Roman" w:hAnsi="Times New Roman"/>
                <w:b/>
              </w:rPr>
              <w:t>ЦДТ</w:t>
            </w:r>
          </w:p>
        </w:tc>
        <w:tc>
          <w:tcPr>
            <w:tcW w:w="1124" w:type="dxa"/>
            <w:gridSpan w:val="3"/>
            <w:tcBorders>
              <w:bottom w:val="single" w:sz="4" w:space="0" w:color="auto"/>
            </w:tcBorders>
          </w:tcPr>
          <w:p w:rsidR="00853DE1" w:rsidRPr="003A49C7" w:rsidRDefault="00853DE1" w:rsidP="008D123A">
            <w:pPr>
              <w:jc w:val="center"/>
              <w:rPr>
                <w:rFonts w:ascii="Times New Roman" w:hAnsi="Times New Roman"/>
                <w:b/>
              </w:rPr>
            </w:pPr>
          </w:p>
        </w:tc>
        <w:tc>
          <w:tcPr>
            <w:tcW w:w="1857" w:type="dxa"/>
            <w:gridSpan w:val="2"/>
            <w:tcBorders>
              <w:bottom w:val="single" w:sz="4" w:space="0" w:color="auto"/>
            </w:tcBorders>
          </w:tcPr>
          <w:p w:rsidR="00853DE1" w:rsidRPr="003A49C7" w:rsidRDefault="00853DE1" w:rsidP="008D123A">
            <w:pPr>
              <w:jc w:val="center"/>
              <w:rPr>
                <w:rFonts w:ascii="Times New Roman" w:hAnsi="Times New Roman"/>
                <w:b/>
              </w:rPr>
            </w:pPr>
          </w:p>
        </w:tc>
      </w:tr>
      <w:tr w:rsidR="008D123A" w:rsidRPr="003A49C7" w:rsidTr="008D123A">
        <w:tc>
          <w:tcPr>
            <w:tcW w:w="420" w:type="dxa"/>
          </w:tcPr>
          <w:p w:rsidR="00853DE1" w:rsidRPr="003A49C7" w:rsidRDefault="00853DE1" w:rsidP="008D123A">
            <w:pPr>
              <w:rPr>
                <w:rFonts w:ascii="Times New Roman" w:hAnsi="Times New Roman"/>
              </w:rPr>
            </w:pPr>
            <w:r w:rsidRPr="003A49C7">
              <w:rPr>
                <w:rFonts w:ascii="Times New Roman" w:hAnsi="Times New Roman"/>
              </w:rPr>
              <w:t>1</w:t>
            </w:r>
          </w:p>
        </w:tc>
        <w:tc>
          <w:tcPr>
            <w:tcW w:w="2969" w:type="dxa"/>
          </w:tcPr>
          <w:p w:rsidR="00853DE1" w:rsidRPr="003A49C7" w:rsidRDefault="00853DE1" w:rsidP="008D123A">
            <w:pPr>
              <w:rPr>
                <w:rFonts w:ascii="Times New Roman" w:hAnsi="Times New Roman"/>
              </w:rPr>
            </w:pPr>
            <w:r w:rsidRPr="003A49C7">
              <w:rPr>
                <w:rFonts w:ascii="Times New Roman" w:hAnsi="Times New Roman"/>
              </w:rPr>
              <w:t>Разработано Положение о портфолио достижений одаренных учащихся</w:t>
            </w:r>
          </w:p>
        </w:tc>
        <w:tc>
          <w:tcPr>
            <w:tcW w:w="850" w:type="dxa"/>
            <w:gridSpan w:val="2"/>
          </w:tcPr>
          <w:p w:rsidR="00853DE1" w:rsidRPr="003A49C7" w:rsidRDefault="00853DE1" w:rsidP="008D123A">
            <w:pPr>
              <w:rPr>
                <w:rFonts w:ascii="Times New Roman" w:hAnsi="Times New Roman"/>
              </w:rPr>
            </w:pPr>
          </w:p>
        </w:tc>
        <w:tc>
          <w:tcPr>
            <w:tcW w:w="851" w:type="dxa"/>
            <w:gridSpan w:val="2"/>
          </w:tcPr>
          <w:p w:rsidR="00853DE1" w:rsidRPr="003A49C7" w:rsidRDefault="00853DE1" w:rsidP="008D123A">
            <w:pPr>
              <w:rPr>
                <w:rFonts w:ascii="Times New Roman" w:hAnsi="Times New Roman"/>
              </w:rPr>
            </w:pPr>
          </w:p>
        </w:tc>
        <w:tc>
          <w:tcPr>
            <w:tcW w:w="849" w:type="dxa"/>
            <w:gridSpan w:val="2"/>
          </w:tcPr>
          <w:p w:rsidR="00853DE1" w:rsidRPr="003A49C7" w:rsidRDefault="00853DE1" w:rsidP="008D123A">
            <w:pPr>
              <w:rPr>
                <w:rFonts w:ascii="Times New Roman" w:hAnsi="Times New Roman"/>
              </w:rPr>
            </w:pPr>
          </w:p>
        </w:tc>
        <w:tc>
          <w:tcPr>
            <w:tcW w:w="572" w:type="dxa"/>
          </w:tcPr>
          <w:p w:rsidR="00853DE1" w:rsidRPr="003A49C7" w:rsidRDefault="00853DE1" w:rsidP="008D123A">
            <w:pPr>
              <w:rPr>
                <w:rFonts w:ascii="Times New Roman" w:hAnsi="Times New Roman"/>
              </w:rPr>
            </w:pPr>
          </w:p>
        </w:tc>
        <w:tc>
          <w:tcPr>
            <w:tcW w:w="709" w:type="dxa"/>
          </w:tcPr>
          <w:p w:rsidR="00853DE1" w:rsidRPr="003A49C7" w:rsidRDefault="00853DE1" w:rsidP="008D123A">
            <w:pPr>
              <w:rPr>
                <w:rFonts w:ascii="Times New Roman" w:hAnsi="Times New Roman"/>
              </w:rPr>
            </w:pPr>
          </w:p>
        </w:tc>
        <w:tc>
          <w:tcPr>
            <w:tcW w:w="709" w:type="dxa"/>
            <w:gridSpan w:val="2"/>
          </w:tcPr>
          <w:p w:rsidR="00853DE1" w:rsidRPr="003A49C7" w:rsidRDefault="00853DE1" w:rsidP="008D123A">
            <w:pPr>
              <w:jc w:val="center"/>
              <w:rPr>
                <w:rFonts w:ascii="Times New Roman" w:hAnsi="Times New Roman"/>
              </w:rPr>
            </w:pPr>
            <w:r w:rsidRPr="003A49C7">
              <w:rPr>
                <w:rFonts w:ascii="Times New Roman" w:hAnsi="Times New Roman"/>
              </w:rPr>
              <w:t>+</w:t>
            </w:r>
          </w:p>
        </w:tc>
        <w:tc>
          <w:tcPr>
            <w:tcW w:w="1124" w:type="dxa"/>
            <w:gridSpan w:val="3"/>
          </w:tcPr>
          <w:p w:rsidR="00853DE1" w:rsidRPr="003A49C7" w:rsidRDefault="00853DE1" w:rsidP="008D123A">
            <w:pPr>
              <w:rPr>
                <w:rFonts w:ascii="Times New Roman" w:hAnsi="Times New Roman"/>
              </w:rPr>
            </w:pPr>
            <w:r w:rsidRPr="003A49C7">
              <w:rPr>
                <w:rFonts w:ascii="Times New Roman" w:hAnsi="Times New Roman"/>
              </w:rPr>
              <w:t>Октябрь 2016</w:t>
            </w:r>
          </w:p>
        </w:tc>
        <w:tc>
          <w:tcPr>
            <w:tcW w:w="1857" w:type="dxa"/>
            <w:gridSpan w:val="2"/>
          </w:tcPr>
          <w:p w:rsidR="00853DE1" w:rsidRPr="003A49C7" w:rsidRDefault="00853DE1" w:rsidP="008D123A">
            <w:pPr>
              <w:rPr>
                <w:rFonts w:ascii="Times New Roman" w:hAnsi="Times New Roman"/>
              </w:rPr>
            </w:pPr>
            <w:r w:rsidRPr="003A49C7">
              <w:rPr>
                <w:rFonts w:ascii="Times New Roman" w:hAnsi="Times New Roman"/>
              </w:rPr>
              <w:t>Е.В. Кондратьева</w:t>
            </w:r>
          </w:p>
        </w:tc>
      </w:tr>
      <w:tr w:rsidR="008D123A" w:rsidRPr="003A49C7" w:rsidTr="008D123A">
        <w:tc>
          <w:tcPr>
            <w:tcW w:w="420" w:type="dxa"/>
          </w:tcPr>
          <w:p w:rsidR="00853DE1" w:rsidRPr="003A49C7" w:rsidRDefault="00853DE1" w:rsidP="008D123A">
            <w:pPr>
              <w:rPr>
                <w:rFonts w:ascii="Times New Roman" w:hAnsi="Times New Roman"/>
              </w:rPr>
            </w:pPr>
            <w:r w:rsidRPr="003A49C7">
              <w:rPr>
                <w:rFonts w:ascii="Times New Roman" w:hAnsi="Times New Roman"/>
              </w:rPr>
              <w:t>2</w:t>
            </w:r>
          </w:p>
        </w:tc>
        <w:tc>
          <w:tcPr>
            <w:tcW w:w="2969" w:type="dxa"/>
          </w:tcPr>
          <w:p w:rsidR="00853DE1" w:rsidRPr="003A49C7" w:rsidRDefault="00853DE1" w:rsidP="008D123A">
            <w:pPr>
              <w:rPr>
                <w:rFonts w:ascii="Times New Roman" w:hAnsi="Times New Roman"/>
              </w:rPr>
            </w:pPr>
            <w:r w:rsidRPr="003A49C7">
              <w:rPr>
                <w:rFonts w:ascii="Times New Roman" w:hAnsi="Times New Roman"/>
              </w:rPr>
              <w:t>Разработан план работы с одаренными детьми на 2016 г.</w:t>
            </w:r>
          </w:p>
        </w:tc>
        <w:tc>
          <w:tcPr>
            <w:tcW w:w="850" w:type="dxa"/>
            <w:gridSpan w:val="2"/>
          </w:tcPr>
          <w:p w:rsidR="00853DE1" w:rsidRPr="003A49C7" w:rsidRDefault="00853DE1" w:rsidP="008D123A">
            <w:pPr>
              <w:rPr>
                <w:rFonts w:ascii="Times New Roman" w:hAnsi="Times New Roman"/>
              </w:rPr>
            </w:pPr>
          </w:p>
        </w:tc>
        <w:tc>
          <w:tcPr>
            <w:tcW w:w="851" w:type="dxa"/>
            <w:gridSpan w:val="2"/>
          </w:tcPr>
          <w:p w:rsidR="00853DE1" w:rsidRPr="003A49C7" w:rsidRDefault="00853DE1" w:rsidP="008D123A">
            <w:pPr>
              <w:rPr>
                <w:rFonts w:ascii="Times New Roman" w:hAnsi="Times New Roman"/>
              </w:rPr>
            </w:pPr>
          </w:p>
        </w:tc>
        <w:tc>
          <w:tcPr>
            <w:tcW w:w="849" w:type="dxa"/>
            <w:gridSpan w:val="2"/>
          </w:tcPr>
          <w:p w:rsidR="00853DE1" w:rsidRPr="003A49C7" w:rsidRDefault="00853DE1" w:rsidP="008D123A">
            <w:pPr>
              <w:rPr>
                <w:rFonts w:ascii="Times New Roman" w:hAnsi="Times New Roman"/>
              </w:rPr>
            </w:pPr>
          </w:p>
        </w:tc>
        <w:tc>
          <w:tcPr>
            <w:tcW w:w="572" w:type="dxa"/>
          </w:tcPr>
          <w:p w:rsidR="00853DE1" w:rsidRPr="003A49C7" w:rsidRDefault="00853DE1" w:rsidP="008D123A">
            <w:pPr>
              <w:rPr>
                <w:rFonts w:ascii="Times New Roman" w:hAnsi="Times New Roman"/>
              </w:rPr>
            </w:pPr>
          </w:p>
        </w:tc>
        <w:tc>
          <w:tcPr>
            <w:tcW w:w="709" w:type="dxa"/>
          </w:tcPr>
          <w:p w:rsidR="00853DE1" w:rsidRPr="003A49C7" w:rsidRDefault="00853DE1" w:rsidP="008D123A">
            <w:pPr>
              <w:rPr>
                <w:rFonts w:ascii="Times New Roman" w:hAnsi="Times New Roman"/>
              </w:rPr>
            </w:pPr>
          </w:p>
        </w:tc>
        <w:tc>
          <w:tcPr>
            <w:tcW w:w="709" w:type="dxa"/>
            <w:gridSpan w:val="2"/>
          </w:tcPr>
          <w:p w:rsidR="00853DE1" w:rsidRPr="003A49C7" w:rsidRDefault="00853DE1" w:rsidP="008D123A">
            <w:pPr>
              <w:jc w:val="center"/>
              <w:rPr>
                <w:rFonts w:ascii="Times New Roman" w:hAnsi="Times New Roman"/>
              </w:rPr>
            </w:pPr>
            <w:r w:rsidRPr="003A49C7">
              <w:rPr>
                <w:rFonts w:ascii="Times New Roman" w:hAnsi="Times New Roman"/>
              </w:rPr>
              <w:t>+</w:t>
            </w:r>
          </w:p>
        </w:tc>
        <w:tc>
          <w:tcPr>
            <w:tcW w:w="1124" w:type="dxa"/>
            <w:gridSpan w:val="3"/>
          </w:tcPr>
          <w:p w:rsidR="00853DE1" w:rsidRPr="003A49C7" w:rsidRDefault="00853DE1" w:rsidP="008D123A">
            <w:pPr>
              <w:rPr>
                <w:rFonts w:ascii="Times New Roman" w:hAnsi="Times New Roman"/>
              </w:rPr>
            </w:pPr>
            <w:r w:rsidRPr="003A49C7">
              <w:rPr>
                <w:rFonts w:ascii="Times New Roman" w:hAnsi="Times New Roman"/>
              </w:rPr>
              <w:t>Октябрь 2016</w:t>
            </w:r>
          </w:p>
        </w:tc>
        <w:tc>
          <w:tcPr>
            <w:tcW w:w="1857" w:type="dxa"/>
            <w:gridSpan w:val="2"/>
          </w:tcPr>
          <w:p w:rsidR="00853DE1" w:rsidRPr="003A49C7" w:rsidRDefault="00853DE1" w:rsidP="008D123A">
            <w:pPr>
              <w:rPr>
                <w:rFonts w:ascii="Times New Roman" w:hAnsi="Times New Roman"/>
              </w:rPr>
            </w:pPr>
            <w:r w:rsidRPr="003A49C7">
              <w:rPr>
                <w:rFonts w:ascii="Times New Roman" w:hAnsi="Times New Roman"/>
              </w:rPr>
              <w:t>Е.В. Кондратьева</w:t>
            </w:r>
          </w:p>
        </w:tc>
      </w:tr>
      <w:tr w:rsidR="008D123A" w:rsidRPr="003A49C7" w:rsidTr="008D123A">
        <w:tc>
          <w:tcPr>
            <w:tcW w:w="420" w:type="dxa"/>
          </w:tcPr>
          <w:p w:rsidR="00853DE1" w:rsidRPr="003A49C7" w:rsidRDefault="00853DE1" w:rsidP="008D123A">
            <w:pPr>
              <w:rPr>
                <w:rFonts w:ascii="Times New Roman" w:hAnsi="Times New Roman"/>
              </w:rPr>
            </w:pPr>
            <w:r>
              <w:rPr>
                <w:rFonts w:ascii="Times New Roman" w:hAnsi="Times New Roman"/>
              </w:rPr>
              <w:t>3</w:t>
            </w:r>
          </w:p>
        </w:tc>
        <w:tc>
          <w:tcPr>
            <w:tcW w:w="2969" w:type="dxa"/>
          </w:tcPr>
          <w:p w:rsidR="00853DE1" w:rsidRPr="003A49C7" w:rsidRDefault="00853DE1" w:rsidP="008D123A">
            <w:pPr>
              <w:rPr>
                <w:rFonts w:ascii="Times New Roman" w:hAnsi="Times New Roman"/>
              </w:rPr>
            </w:pPr>
            <w:r w:rsidRPr="003A49C7">
              <w:rPr>
                <w:rFonts w:ascii="Times New Roman" w:hAnsi="Times New Roman"/>
              </w:rPr>
              <w:t>Разработана структура портфолио по одаренным детям.</w:t>
            </w:r>
          </w:p>
        </w:tc>
        <w:tc>
          <w:tcPr>
            <w:tcW w:w="850" w:type="dxa"/>
            <w:gridSpan w:val="2"/>
          </w:tcPr>
          <w:p w:rsidR="00853DE1" w:rsidRPr="003A49C7" w:rsidRDefault="00853DE1" w:rsidP="008D123A">
            <w:pPr>
              <w:rPr>
                <w:rFonts w:ascii="Times New Roman" w:hAnsi="Times New Roman"/>
              </w:rPr>
            </w:pPr>
          </w:p>
        </w:tc>
        <w:tc>
          <w:tcPr>
            <w:tcW w:w="851" w:type="dxa"/>
            <w:gridSpan w:val="2"/>
          </w:tcPr>
          <w:p w:rsidR="00853DE1" w:rsidRPr="003A49C7" w:rsidRDefault="00853DE1" w:rsidP="008D123A">
            <w:pPr>
              <w:rPr>
                <w:rFonts w:ascii="Times New Roman" w:hAnsi="Times New Roman"/>
              </w:rPr>
            </w:pPr>
          </w:p>
        </w:tc>
        <w:tc>
          <w:tcPr>
            <w:tcW w:w="849" w:type="dxa"/>
            <w:gridSpan w:val="2"/>
          </w:tcPr>
          <w:p w:rsidR="00853DE1" w:rsidRPr="003A49C7" w:rsidRDefault="00853DE1" w:rsidP="008D123A">
            <w:pPr>
              <w:rPr>
                <w:rFonts w:ascii="Times New Roman" w:hAnsi="Times New Roman"/>
              </w:rPr>
            </w:pPr>
          </w:p>
        </w:tc>
        <w:tc>
          <w:tcPr>
            <w:tcW w:w="572" w:type="dxa"/>
          </w:tcPr>
          <w:p w:rsidR="00853DE1" w:rsidRPr="003A49C7" w:rsidRDefault="00853DE1" w:rsidP="008D123A">
            <w:pPr>
              <w:rPr>
                <w:rFonts w:ascii="Times New Roman" w:hAnsi="Times New Roman"/>
              </w:rPr>
            </w:pPr>
          </w:p>
        </w:tc>
        <w:tc>
          <w:tcPr>
            <w:tcW w:w="709" w:type="dxa"/>
          </w:tcPr>
          <w:p w:rsidR="00853DE1" w:rsidRPr="003A49C7" w:rsidRDefault="00853DE1" w:rsidP="008D123A">
            <w:pPr>
              <w:rPr>
                <w:rFonts w:ascii="Times New Roman" w:hAnsi="Times New Roman"/>
              </w:rPr>
            </w:pPr>
          </w:p>
        </w:tc>
        <w:tc>
          <w:tcPr>
            <w:tcW w:w="709" w:type="dxa"/>
            <w:gridSpan w:val="2"/>
          </w:tcPr>
          <w:p w:rsidR="00853DE1" w:rsidRPr="003A49C7" w:rsidRDefault="00853DE1" w:rsidP="008D123A">
            <w:pPr>
              <w:jc w:val="center"/>
              <w:rPr>
                <w:rFonts w:ascii="Times New Roman" w:hAnsi="Times New Roman"/>
              </w:rPr>
            </w:pPr>
            <w:r w:rsidRPr="003A49C7">
              <w:rPr>
                <w:rFonts w:ascii="Times New Roman" w:hAnsi="Times New Roman"/>
              </w:rPr>
              <w:t>+</w:t>
            </w:r>
          </w:p>
        </w:tc>
        <w:tc>
          <w:tcPr>
            <w:tcW w:w="1124" w:type="dxa"/>
            <w:gridSpan w:val="3"/>
          </w:tcPr>
          <w:p w:rsidR="00853DE1" w:rsidRPr="003A49C7" w:rsidRDefault="00853DE1" w:rsidP="008D123A">
            <w:pPr>
              <w:rPr>
                <w:rFonts w:ascii="Times New Roman" w:hAnsi="Times New Roman"/>
              </w:rPr>
            </w:pPr>
            <w:r w:rsidRPr="003A49C7">
              <w:rPr>
                <w:rFonts w:ascii="Times New Roman" w:hAnsi="Times New Roman"/>
              </w:rPr>
              <w:t>Октябрь 2016</w:t>
            </w:r>
          </w:p>
        </w:tc>
        <w:tc>
          <w:tcPr>
            <w:tcW w:w="1857" w:type="dxa"/>
            <w:gridSpan w:val="2"/>
          </w:tcPr>
          <w:p w:rsidR="00853DE1" w:rsidRPr="003A49C7" w:rsidRDefault="00853DE1" w:rsidP="008D123A">
            <w:pPr>
              <w:rPr>
                <w:rFonts w:ascii="Times New Roman" w:hAnsi="Times New Roman"/>
              </w:rPr>
            </w:pPr>
            <w:r w:rsidRPr="003A49C7">
              <w:rPr>
                <w:rFonts w:ascii="Times New Roman" w:hAnsi="Times New Roman"/>
              </w:rPr>
              <w:t>Е.В. Кондратьева</w:t>
            </w:r>
          </w:p>
        </w:tc>
      </w:tr>
      <w:tr w:rsidR="008D123A" w:rsidRPr="003A49C7" w:rsidTr="008D123A">
        <w:tc>
          <w:tcPr>
            <w:tcW w:w="420" w:type="dxa"/>
          </w:tcPr>
          <w:p w:rsidR="00853DE1" w:rsidRPr="003A49C7" w:rsidRDefault="00853DE1" w:rsidP="008D123A">
            <w:pPr>
              <w:rPr>
                <w:rFonts w:ascii="Times New Roman" w:hAnsi="Times New Roman"/>
              </w:rPr>
            </w:pPr>
            <w:r>
              <w:rPr>
                <w:rFonts w:ascii="Times New Roman" w:hAnsi="Times New Roman"/>
              </w:rPr>
              <w:t>4</w:t>
            </w:r>
          </w:p>
        </w:tc>
        <w:tc>
          <w:tcPr>
            <w:tcW w:w="2969" w:type="dxa"/>
          </w:tcPr>
          <w:p w:rsidR="00853DE1" w:rsidRPr="003A49C7" w:rsidRDefault="00853DE1" w:rsidP="008D123A">
            <w:pPr>
              <w:rPr>
                <w:rFonts w:ascii="Times New Roman" w:hAnsi="Times New Roman"/>
              </w:rPr>
            </w:pPr>
            <w:r w:rsidRPr="003A49C7">
              <w:rPr>
                <w:rFonts w:ascii="Times New Roman" w:hAnsi="Times New Roman"/>
              </w:rPr>
              <w:t>Сотрудничество с родителями, подготовка материала для родительских собраний.</w:t>
            </w:r>
          </w:p>
        </w:tc>
        <w:tc>
          <w:tcPr>
            <w:tcW w:w="850" w:type="dxa"/>
            <w:gridSpan w:val="2"/>
          </w:tcPr>
          <w:p w:rsidR="00853DE1" w:rsidRPr="003A49C7" w:rsidRDefault="00853DE1" w:rsidP="008D123A">
            <w:pPr>
              <w:rPr>
                <w:rFonts w:ascii="Times New Roman" w:hAnsi="Times New Roman"/>
              </w:rPr>
            </w:pPr>
          </w:p>
        </w:tc>
        <w:tc>
          <w:tcPr>
            <w:tcW w:w="851" w:type="dxa"/>
            <w:gridSpan w:val="2"/>
          </w:tcPr>
          <w:p w:rsidR="00853DE1" w:rsidRPr="003A49C7" w:rsidRDefault="00853DE1" w:rsidP="008D123A">
            <w:pPr>
              <w:rPr>
                <w:rFonts w:ascii="Times New Roman" w:hAnsi="Times New Roman"/>
              </w:rPr>
            </w:pPr>
          </w:p>
        </w:tc>
        <w:tc>
          <w:tcPr>
            <w:tcW w:w="849" w:type="dxa"/>
            <w:gridSpan w:val="2"/>
          </w:tcPr>
          <w:p w:rsidR="00853DE1" w:rsidRPr="003A49C7" w:rsidRDefault="00853DE1" w:rsidP="008D123A">
            <w:pPr>
              <w:rPr>
                <w:rFonts w:ascii="Times New Roman" w:hAnsi="Times New Roman"/>
              </w:rPr>
            </w:pPr>
          </w:p>
        </w:tc>
        <w:tc>
          <w:tcPr>
            <w:tcW w:w="572" w:type="dxa"/>
          </w:tcPr>
          <w:p w:rsidR="00853DE1" w:rsidRPr="003A49C7" w:rsidRDefault="00853DE1" w:rsidP="008D123A">
            <w:pPr>
              <w:rPr>
                <w:rFonts w:ascii="Times New Roman" w:hAnsi="Times New Roman"/>
              </w:rPr>
            </w:pPr>
          </w:p>
        </w:tc>
        <w:tc>
          <w:tcPr>
            <w:tcW w:w="709" w:type="dxa"/>
          </w:tcPr>
          <w:p w:rsidR="00853DE1" w:rsidRPr="003A49C7" w:rsidRDefault="00853DE1" w:rsidP="008D123A">
            <w:pPr>
              <w:rPr>
                <w:rFonts w:ascii="Times New Roman" w:hAnsi="Times New Roman"/>
              </w:rPr>
            </w:pPr>
          </w:p>
        </w:tc>
        <w:tc>
          <w:tcPr>
            <w:tcW w:w="709" w:type="dxa"/>
            <w:gridSpan w:val="2"/>
          </w:tcPr>
          <w:p w:rsidR="00853DE1" w:rsidRPr="003A49C7" w:rsidRDefault="00853DE1" w:rsidP="008D123A">
            <w:pPr>
              <w:jc w:val="center"/>
              <w:rPr>
                <w:rFonts w:ascii="Times New Roman" w:hAnsi="Times New Roman"/>
              </w:rPr>
            </w:pPr>
            <w:r w:rsidRPr="003A49C7">
              <w:rPr>
                <w:rFonts w:ascii="Times New Roman" w:hAnsi="Times New Roman"/>
              </w:rPr>
              <w:t>+</w:t>
            </w:r>
          </w:p>
        </w:tc>
        <w:tc>
          <w:tcPr>
            <w:tcW w:w="1124" w:type="dxa"/>
            <w:gridSpan w:val="3"/>
          </w:tcPr>
          <w:p w:rsidR="00853DE1" w:rsidRPr="003A49C7" w:rsidRDefault="00853DE1" w:rsidP="008D123A">
            <w:pPr>
              <w:rPr>
                <w:rFonts w:ascii="Times New Roman" w:hAnsi="Times New Roman"/>
              </w:rPr>
            </w:pPr>
            <w:r w:rsidRPr="003A49C7">
              <w:rPr>
                <w:rFonts w:ascii="Times New Roman" w:hAnsi="Times New Roman"/>
              </w:rPr>
              <w:t>Октябрь 2016</w:t>
            </w:r>
          </w:p>
        </w:tc>
        <w:tc>
          <w:tcPr>
            <w:tcW w:w="1857" w:type="dxa"/>
            <w:gridSpan w:val="2"/>
          </w:tcPr>
          <w:p w:rsidR="00853DE1" w:rsidRPr="003A49C7" w:rsidRDefault="00853DE1" w:rsidP="008D123A">
            <w:pPr>
              <w:rPr>
                <w:rFonts w:ascii="Times New Roman" w:hAnsi="Times New Roman"/>
              </w:rPr>
            </w:pPr>
            <w:r w:rsidRPr="003A49C7">
              <w:rPr>
                <w:rFonts w:ascii="Times New Roman" w:hAnsi="Times New Roman"/>
              </w:rPr>
              <w:t>Е.В. Кондратьева</w:t>
            </w:r>
          </w:p>
        </w:tc>
      </w:tr>
      <w:tr w:rsidR="008D123A" w:rsidRPr="003A49C7" w:rsidTr="008D123A">
        <w:tc>
          <w:tcPr>
            <w:tcW w:w="420" w:type="dxa"/>
          </w:tcPr>
          <w:p w:rsidR="00853DE1" w:rsidRPr="003A49C7" w:rsidRDefault="00853DE1" w:rsidP="008D123A">
            <w:pPr>
              <w:rPr>
                <w:rFonts w:ascii="Times New Roman" w:hAnsi="Times New Roman"/>
              </w:rPr>
            </w:pPr>
            <w:r>
              <w:rPr>
                <w:rFonts w:ascii="Times New Roman" w:hAnsi="Times New Roman"/>
              </w:rPr>
              <w:t>5</w:t>
            </w:r>
          </w:p>
        </w:tc>
        <w:tc>
          <w:tcPr>
            <w:tcW w:w="2969" w:type="dxa"/>
          </w:tcPr>
          <w:p w:rsidR="00853DE1" w:rsidRPr="003A49C7" w:rsidRDefault="00853DE1" w:rsidP="008D123A">
            <w:pPr>
              <w:rPr>
                <w:rFonts w:ascii="Times New Roman" w:hAnsi="Times New Roman"/>
              </w:rPr>
            </w:pPr>
            <w:r w:rsidRPr="003A49C7">
              <w:rPr>
                <w:rFonts w:ascii="Times New Roman" w:hAnsi="Times New Roman"/>
              </w:rPr>
              <w:t>Подбор и система литературы, необходимой для работы с одаренными детьми.</w:t>
            </w:r>
          </w:p>
        </w:tc>
        <w:tc>
          <w:tcPr>
            <w:tcW w:w="850" w:type="dxa"/>
            <w:gridSpan w:val="2"/>
          </w:tcPr>
          <w:p w:rsidR="00853DE1" w:rsidRPr="003A49C7" w:rsidRDefault="00853DE1" w:rsidP="008D123A">
            <w:pPr>
              <w:rPr>
                <w:rFonts w:ascii="Times New Roman" w:hAnsi="Times New Roman"/>
              </w:rPr>
            </w:pPr>
          </w:p>
        </w:tc>
        <w:tc>
          <w:tcPr>
            <w:tcW w:w="851" w:type="dxa"/>
            <w:gridSpan w:val="2"/>
          </w:tcPr>
          <w:p w:rsidR="00853DE1" w:rsidRPr="003A49C7" w:rsidRDefault="00853DE1" w:rsidP="008D123A">
            <w:pPr>
              <w:rPr>
                <w:rFonts w:ascii="Times New Roman" w:hAnsi="Times New Roman"/>
              </w:rPr>
            </w:pPr>
          </w:p>
        </w:tc>
        <w:tc>
          <w:tcPr>
            <w:tcW w:w="849" w:type="dxa"/>
            <w:gridSpan w:val="2"/>
          </w:tcPr>
          <w:p w:rsidR="00853DE1" w:rsidRPr="003A49C7" w:rsidRDefault="00853DE1" w:rsidP="008D123A">
            <w:pPr>
              <w:rPr>
                <w:rFonts w:ascii="Times New Roman" w:hAnsi="Times New Roman"/>
              </w:rPr>
            </w:pPr>
          </w:p>
        </w:tc>
        <w:tc>
          <w:tcPr>
            <w:tcW w:w="572" w:type="dxa"/>
          </w:tcPr>
          <w:p w:rsidR="00853DE1" w:rsidRPr="003A49C7" w:rsidRDefault="00853DE1" w:rsidP="008D123A">
            <w:pPr>
              <w:rPr>
                <w:rFonts w:ascii="Times New Roman" w:hAnsi="Times New Roman"/>
              </w:rPr>
            </w:pPr>
          </w:p>
        </w:tc>
        <w:tc>
          <w:tcPr>
            <w:tcW w:w="709" w:type="dxa"/>
          </w:tcPr>
          <w:p w:rsidR="00853DE1" w:rsidRPr="003A49C7" w:rsidRDefault="00853DE1" w:rsidP="008D123A">
            <w:pPr>
              <w:rPr>
                <w:rFonts w:ascii="Times New Roman" w:hAnsi="Times New Roman"/>
              </w:rPr>
            </w:pPr>
          </w:p>
        </w:tc>
        <w:tc>
          <w:tcPr>
            <w:tcW w:w="709" w:type="dxa"/>
            <w:gridSpan w:val="2"/>
          </w:tcPr>
          <w:p w:rsidR="00853DE1" w:rsidRPr="003A49C7" w:rsidRDefault="00853DE1" w:rsidP="008D123A">
            <w:pPr>
              <w:jc w:val="center"/>
              <w:rPr>
                <w:rFonts w:ascii="Times New Roman" w:hAnsi="Times New Roman"/>
              </w:rPr>
            </w:pPr>
            <w:r w:rsidRPr="003A49C7">
              <w:rPr>
                <w:rFonts w:ascii="Times New Roman" w:hAnsi="Times New Roman"/>
              </w:rPr>
              <w:t>+</w:t>
            </w:r>
          </w:p>
        </w:tc>
        <w:tc>
          <w:tcPr>
            <w:tcW w:w="1124" w:type="dxa"/>
            <w:gridSpan w:val="3"/>
          </w:tcPr>
          <w:p w:rsidR="00853DE1" w:rsidRPr="003A49C7" w:rsidRDefault="00853DE1" w:rsidP="008D123A">
            <w:pPr>
              <w:rPr>
                <w:rFonts w:ascii="Times New Roman" w:hAnsi="Times New Roman"/>
              </w:rPr>
            </w:pPr>
            <w:r w:rsidRPr="003A49C7">
              <w:rPr>
                <w:rFonts w:ascii="Times New Roman" w:hAnsi="Times New Roman"/>
              </w:rPr>
              <w:t xml:space="preserve">Ноябрь </w:t>
            </w:r>
          </w:p>
          <w:p w:rsidR="00853DE1" w:rsidRPr="003A49C7" w:rsidRDefault="00853DE1" w:rsidP="008D123A">
            <w:pPr>
              <w:rPr>
                <w:rFonts w:ascii="Times New Roman" w:hAnsi="Times New Roman"/>
              </w:rPr>
            </w:pPr>
            <w:r w:rsidRPr="003A49C7">
              <w:rPr>
                <w:rFonts w:ascii="Times New Roman" w:hAnsi="Times New Roman"/>
              </w:rPr>
              <w:t>2016</w:t>
            </w:r>
          </w:p>
        </w:tc>
        <w:tc>
          <w:tcPr>
            <w:tcW w:w="1857" w:type="dxa"/>
            <w:gridSpan w:val="2"/>
          </w:tcPr>
          <w:p w:rsidR="00853DE1" w:rsidRPr="003A49C7" w:rsidRDefault="00853DE1" w:rsidP="008D123A">
            <w:pPr>
              <w:rPr>
                <w:rFonts w:ascii="Times New Roman" w:hAnsi="Times New Roman"/>
              </w:rPr>
            </w:pPr>
            <w:r w:rsidRPr="003A49C7">
              <w:rPr>
                <w:rFonts w:ascii="Times New Roman" w:hAnsi="Times New Roman"/>
              </w:rPr>
              <w:t>Е.В. Кондратьева</w:t>
            </w:r>
          </w:p>
        </w:tc>
      </w:tr>
      <w:tr w:rsidR="008D123A" w:rsidRPr="003A49C7" w:rsidTr="008D123A">
        <w:tc>
          <w:tcPr>
            <w:tcW w:w="420" w:type="dxa"/>
          </w:tcPr>
          <w:p w:rsidR="00853DE1" w:rsidRPr="003A49C7" w:rsidRDefault="00853DE1" w:rsidP="008D123A">
            <w:pPr>
              <w:rPr>
                <w:rFonts w:ascii="Times New Roman" w:hAnsi="Times New Roman"/>
              </w:rPr>
            </w:pPr>
            <w:r>
              <w:rPr>
                <w:rFonts w:ascii="Times New Roman" w:hAnsi="Times New Roman"/>
              </w:rPr>
              <w:t>6</w:t>
            </w:r>
          </w:p>
        </w:tc>
        <w:tc>
          <w:tcPr>
            <w:tcW w:w="2969" w:type="dxa"/>
          </w:tcPr>
          <w:p w:rsidR="00853DE1" w:rsidRPr="003A49C7" w:rsidRDefault="00853DE1" w:rsidP="008D123A">
            <w:pPr>
              <w:rPr>
                <w:rFonts w:ascii="Times New Roman" w:hAnsi="Times New Roman"/>
              </w:rPr>
            </w:pPr>
            <w:r w:rsidRPr="003A49C7">
              <w:rPr>
                <w:rFonts w:ascii="Times New Roman" w:hAnsi="Times New Roman"/>
              </w:rPr>
              <w:t>Выявление одаренных детей.</w:t>
            </w:r>
          </w:p>
        </w:tc>
        <w:tc>
          <w:tcPr>
            <w:tcW w:w="850" w:type="dxa"/>
            <w:gridSpan w:val="2"/>
          </w:tcPr>
          <w:p w:rsidR="00853DE1" w:rsidRPr="003A49C7" w:rsidRDefault="00853DE1" w:rsidP="008D123A">
            <w:pPr>
              <w:rPr>
                <w:rFonts w:ascii="Times New Roman" w:hAnsi="Times New Roman"/>
              </w:rPr>
            </w:pPr>
          </w:p>
        </w:tc>
        <w:tc>
          <w:tcPr>
            <w:tcW w:w="851" w:type="dxa"/>
            <w:gridSpan w:val="2"/>
          </w:tcPr>
          <w:p w:rsidR="00853DE1" w:rsidRPr="003A49C7" w:rsidRDefault="00853DE1" w:rsidP="008D123A">
            <w:pPr>
              <w:rPr>
                <w:rFonts w:ascii="Times New Roman" w:hAnsi="Times New Roman"/>
              </w:rPr>
            </w:pPr>
          </w:p>
        </w:tc>
        <w:tc>
          <w:tcPr>
            <w:tcW w:w="849" w:type="dxa"/>
            <w:gridSpan w:val="2"/>
          </w:tcPr>
          <w:p w:rsidR="00853DE1" w:rsidRPr="003A49C7" w:rsidRDefault="00853DE1" w:rsidP="008D123A">
            <w:pPr>
              <w:rPr>
                <w:rFonts w:ascii="Times New Roman" w:hAnsi="Times New Roman"/>
              </w:rPr>
            </w:pPr>
          </w:p>
        </w:tc>
        <w:tc>
          <w:tcPr>
            <w:tcW w:w="572" w:type="dxa"/>
          </w:tcPr>
          <w:p w:rsidR="00853DE1" w:rsidRPr="003A49C7" w:rsidRDefault="00853DE1" w:rsidP="008D123A">
            <w:pPr>
              <w:rPr>
                <w:rFonts w:ascii="Times New Roman" w:hAnsi="Times New Roman"/>
              </w:rPr>
            </w:pPr>
          </w:p>
        </w:tc>
        <w:tc>
          <w:tcPr>
            <w:tcW w:w="709" w:type="dxa"/>
          </w:tcPr>
          <w:p w:rsidR="00853DE1" w:rsidRPr="003A49C7" w:rsidRDefault="00853DE1" w:rsidP="008D123A">
            <w:pPr>
              <w:rPr>
                <w:rFonts w:ascii="Times New Roman" w:hAnsi="Times New Roman"/>
              </w:rPr>
            </w:pPr>
          </w:p>
        </w:tc>
        <w:tc>
          <w:tcPr>
            <w:tcW w:w="709" w:type="dxa"/>
            <w:gridSpan w:val="2"/>
          </w:tcPr>
          <w:p w:rsidR="00853DE1" w:rsidRPr="003A49C7" w:rsidRDefault="00853DE1" w:rsidP="008D123A">
            <w:pPr>
              <w:jc w:val="center"/>
              <w:rPr>
                <w:rFonts w:ascii="Times New Roman" w:hAnsi="Times New Roman"/>
              </w:rPr>
            </w:pPr>
            <w:r w:rsidRPr="003A49C7">
              <w:rPr>
                <w:rFonts w:ascii="Times New Roman" w:hAnsi="Times New Roman"/>
              </w:rPr>
              <w:t>+</w:t>
            </w:r>
          </w:p>
        </w:tc>
        <w:tc>
          <w:tcPr>
            <w:tcW w:w="1124" w:type="dxa"/>
            <w:gridSpan w:val="3"/>
          </w:tcPr>
          <w:p w:rsidR="00853DE1" w:rsidRPr="003A49C7" w:rsidRDefault="00853DE1" w:rsidP="008D123A">
            <w:pPr>
              <w:rPr>
                <w:rFonts w:ascii="Times New Roman" w:hAnsi="Times New Roman"/>
              </w:rPr>
            </w:pPr>
            <w:r w:rsidRPr="003A49C7">
              <w:rPr>
                <w:rFonts w:ascii="Times New Roman" w:hAnsi="Times New Roman"/>
              </w:rPr>
              <w:t>Декабрь 2016</w:t>
            </w:r>
          </w:p>
        </w:tc>
        <w:tc>
          <w:tcPr>
            <w:tcW w:w="1857" w:type="dxa"/>
            <w:gridSpan w:val="2"/>
          </w:tcPr>
          <w:p w:rsidR="00853DE1" w:rsidRPr="003A49C7" w:rsidRDefault="00853DE1" w:rsidP="008D123A">
            <w:pPr>
              <w:rPr>
                <w:rFonts w:ascii="Times New Roman" w:hAnsi="Times New Roman"/>
              </w:rPr>
            </w:pPr>
            <w:r w:rsidRPr="003A49C7">
              <w:rPr>
                <w:rFonts w:ascii="Times New Roman" w:hAnsi="Times New Roman"/>
              </w:rPr>
              <w:t>Е.В. Кондратьева</w:t>
            </w:r>
          </w:p>
        </w:tc>
      </w:tr>
      <w:tr w:rsidR="008D123A" w:rsidRPr="003A49C7" w:rsidTr="008D123A">
        <w:tc>
          <w:tcPr>
            <w:tcW w:w="420" w:type="dxa"/>
          </w:tcPr>
          <w:p w:rsidR="00853DE1" w:rsidRPr="003A49C7" w:rsidRDefault="00853DE1" w:rsidP="008D123A">
            <w:pPr>
              <w:rPr>
                <w:rFonts w:ascii="Times New Roman" w:hAnsi="Times New Roman"/>
              </w:rPr>
            </w:pPr>
            <w:r>
              <w:rPr>
                <w:rFonts w:ascii="Times New Roman" w:hAnsi="Times New Roman"/>
              </w:rPr>
              <w:t>7</w:t>
            </w:r>
          </w:p>
        </w:tc>
        <w:tc>
          <w:tcPr>
            <w:tcW w:w="2969" w:type="dxa"/>
          </w:tcPr>
          <w:p w:rsidR="00853DE1" w:rsidRPr="003A49C7" w:rsidRDefault="00853DE1" w:rsidP="008D123A">
            <w:pPr>
              <w:rPr>
                <w:rFonts w:ascii="Times New Roman" w:hAnsi="Times New Roman"/>
              </w:rPr>
            </w:pPr>
            <w:r w:rsidRPr="003A49C7">
              <w:rPr>
                <w:rFonts w:ascii="Times New Roman" w:hAnsi="Times New Roman"/>
              </w:rPr>
              <w:t>Разработка методических рекомендаций по работе с одаренными детьми.</w:t>
            </w:r>
          </w:p>
        </w:tc>
        <w:tc>
          <w:tcPr>
            <w:tcW w:w="850" w:type="dxa"/>
            <w:gridSpan w:val="2"/>
          </w:tcPr>
          <w:p w:rsidR="00853DE1" w:rsidRPr="003A49C7" w:rsidRDefault="00853DE1" w:rsidP="008D123A">
            <w:pPr>
              <w:rPr>
                <w:rFonts w:ascii="Times New Roman" w:hAnsi="Times New Roman"/>
              </w:rPr>
            </w:pPr>
          </w:p>
        </w:tc>
        <w:tc>
          <w:tcPr>
            <w:tcW w:w="851" w:type="dxa"/>
            <w:gridSpan w:val="2"/>
          </w:tcPr>
          <w:p w:rsidR="00853DE1" w:rsidRPr="003A49C7" w:rsidRDefault="00853DE1" w:rsidP="008D123A">
            <w:pPr>
              <w:rPr>
                <w:rFonts w:ascii="Times New Roman" w:hAnsi="Times New Roman"/>
              </w:rPr>
            </w:pPr>
          </w:p>
        </w:tc>
        <w:tc>
          <w:tcPr>
            <w:tcW w:w="849" w:type="dxa"/>
            <w:gridSpan w:val="2"/>
          </w:tcPr>
          <w:p w:rsidR="00853DE1" w:rsidRPr="003A49C7" w:rsidRDefault="00853DE1" w:rsidP="008D123A">
            <w:pPr>
              <w:rPr>
                <w:rFonts w:ascii="Times New Roman" w:hAnsi="Times New Roman"/>
              </w:rPr>
            </w:pPr>
          </w:p>
        </w:tc>
        <w:tc>
          <w:tcPr>
            <w:tcW w:w="572" w:type="dxa"/>
          </w:tcPr>
          <w:p w:rsidR="00853DE1" w:rsidRPr="003A49C7" w:rsidRDefault="00853DE1" w:rsidP="008D123A">
            <w:pPr>
              <w:rPr>
                <w:rFonts w:ascii="Times New Roman" w:hAnsi="Times New Roman"/>
              </w:rPr>
            </w:pPr>
          </w:p>
        </w:tc>
        <w:tc>
          <w:tcPr>
            <w:tcW w:w="709" w:type="dxa"/>
          </w:tcPr>
          <w:p w:rsidR="00853DE1" w:rsidRPr="003A49C7" w:rsidRDefault="00853DE1" w:rsidP="008D123A">
            <w:pPr>
              <w:rPr>
                <w:rFonts w:ascii="Times New Roman" w:hAnsi="Times New Roman"/>
              </w:rPr>
            </w:pPr>
          </w:p>
        </w:tc>
        <w:tc>
          <w:tcPr>
            <w:tcW w:w="709" w:type="dxa"/>
            <w:gridSpan w:val="2"/>
          </w:tcPr>
          <w:p w:rsidR="00853DE1" w:rsidRPr="003A49C7" w:rsidRDefault="00853DE1" w:rsidP="008D123A">
            <w:pPr>
              <w:jc w:val="center"/>
              <w:rPr>
                <w:rFonts w:ascii="Times New Roman" w:hAnsi="Times New Roman"/>
              </w:rPr>
            </w:pPr>
            <w:r w:rsidRPr="003A49C7">
              <w:rPr>
                <w:rFonts w:ascii="Times New Roman" w:hAnsi="Times New Roman"/>
              </w:rPr>
              <w:t>+</w:t>
            </w:r>
          </w:p>
        </w:tc>
        <w:tc>
          <w:tcPr>
            <w:tcW w:w="1124" w:type="dxa"/>
            <w:gridSpan w:val="3"/>
          </w:tcPr>
          <w:p w:rsidR="00853DE1" w:rsidRPr="003A49C7" w:rsidRDefault="00853DE1" w:rsidP="008D123A">
            <w:pPr>
              <w:rPr>
                <w:rFonts w:ascii="Times New Roman" w:hAnsi="Times New Roman"/>
              </w:rPr>
            </w:pPr>
            <w:r w:rsidRPr="003A49C7">
              <w:rPr>
                <w:rFonts w:ascii="Times New Roman" w:hAnsi="Times New Roman"/>
              </w:rPr>
              <w:t>Январь</w:t>
            </w:r>
          </w:p>
          <w:p w:rsidR="00853DE1" w:rsidRPr="003A49C7" w:rsidRDefault="00853DE1" w:rsidP="008D123A">
            <w:pPr>
              <w:rPr>
                <w:rFonts w:ascii="Times New Roman" w:hAnsi="Times New Roman"/>
              </w:rPr>
            </w:pPr>
            <w:r w:rsidRPr="003A49C7">
              <w:rPr>
                <w:rFonts w:ascii="Times New Roman" w:hAnsi="Times New Roman"/>
              </w:rPr>
              <w:t xml:space="preserve"> 2016</w:t>
            </w:r>
          </w:p>
        </w:tc>
        <w:tc>
          <w:tcPr>
            <w:tcW w:w="1857" w:type="dxa"/>
            <w:gridSpan w:val="2"/>
          </w:tcPr>
          <w:p w:rsidR="00853DE1" w:rsidRPr="003A49C7" w:rsidRDefault="00853DE1" w:rsidP="008D123A">
            <w:pPr>
              <w:rPr>
                <w:rFonts w:ascii="Times New Roman" w:hAnsi="Times New Roman"/>
              </w:rPr>
            </w:pPr>
            <w:r w:rsidRPr="003A49C7">
              <w:rPr>
                <w:rFonts w:ascii="Times New Roman" w:hAnsi="Times New Roman"/>
              </w:rPr>
              <w:t>Е.В. Кондратьева</w:t>
            </w:r>
          </w:p>
        </w:tc>
      </w:tr>
      <w:tr w:rsidR="008D123A" w:rsidRPr="003A49C7" w:rsidTr="008D123A">
        <w:tc>
          <w:tcPr>
            <w:tcW w:w="420" w:type="dxa"/>
          </w:tcPr>
          <w:p w:rsidR="00853DE1" w:rsidRPr="003A49C7" w:rsidRDefault="00853DE1" w:rsidP="008D123A">
            <w:pPr>
              <w:rPr>
                <w:rFonts w:ascii="Times New Roman" w:hAnsi="Times New Roman"/>
              </w:rPr>
            </w:pPr>
            <w:r>
              <w:rPr>
                <w:rFonts w:ascii="Times New Roman" w:hAnsi="Times New Roman"/>
              </w:rPr>
              <w:t>8</w:t>
            </w:r>
          </w:p>
        </w:tc>
        <w:tc>
          <w:tcPr>
            <w:tcW w:w="2969" w:type="dxa"/>
          </w:tcPr>
          <w:p w:rsidR="00853DE1" w:rsidRPr="003A49C7" w:rsidRDefault="00853DE1" w:rsidP="008D123A">
            <w:pPr>
              <w:rPr>
                <w:rFonts w:ascii="Times New Roman" w:hAnsi="Times New Roman"/>
              </w:rPr>
            </w:pPr>
            <w:r w:rsidRPr="003A49C7">
              <w:rPr>
                <w:rFonts w:ascii="Times New Roman" w:hAnsi="Times New Roman"/>
              </w:rPr>
              <w:t xml:space="preserve">Разработка </w:t>
            </w:r>
            <w:r>
              <w:rPr>
                <w:rFonts w:ascii="Times New Roman" w:hAnsi="Times New Roman"/>
              </w:rPr>
              <w:t xml:space="preserve">сквозной </w:t>
            </w:r>
            <w:r w:rsidRPr="003A49C7">
              <w:rPr>
                <w:rFonts w:ascii="Times New Roman" w:hAnsi="Times New Roman"/>
              </w:rPr>
              <w:t>программы «Одаренные дети»</w:t>
            </w:r>
          </w:p>
        </w:tc>
        <w:tc>
          <w:tcPr>
            <w:tcW w:w="850" w:type="dxa"/>
            <w:gridSpan w:val="2"/>
          </w:tcPr>
          <w:p w:rsidR="00853DE1" w:rsidRPr="003A49C7" w:rsidRDefault="00853DE1" w:rsidP="008D123A">
            <w:pPr>
              <w:rPr>
                <w:rFonts w:ascii="Times New Roman" w:hAnsi="Times New Roman"/>
              </w:rPr>
            </w:pPr>
          </w:p>
        </w:tc>
        <w:tc>
          <w:tcPr>
            <w:tcW w:w="851" w:type="dxa"/>
            <w:gridSpan w:val="2"/>
          </w:tcPr>
          <w:p w:rsidR="00853DE1" w:rsidRPr="003A49C7" w:rsidRDefault="00853DE1" w:rsidP="008D123A">
            <w:pPr>
              <w:rPr>
                <w:rFonts w:ascii="Times New Roman" w:hAnsi="Times New Roman"/>
              </w:rPr>
            </w:pPr>
          </w:p>
        </w:tc>
        <w:tc>
          <w:tcPr>
            <w:tcW w:w="849" w:type="dxa"/>
            <w:gridSpan w:val="2"/>
          </w:tcPr>
          <w:p w:rsidR="00853DE1" w:rsidRPr="003A49C7" w:rsidRDefault="00853DE1" w:rsidP="008D123A">
            <w:pPr>
              <w:rPr>
                <w:rFonts w:ascii="Times New Roman" w:hAnsi="Times New Roman"/>
              </w:rPr>
            </w:pPr>
          </w:p>
        </w:tc>
        <w:tc>
          <w:tcPr>
            <w:tcW w:w="572" w:type="dxa"/>
          </w:tcPr>
          <w:p w:rsidR="00853DE1" w:rsidRPr="003A49C7" w:rsidRDefault="00853DE1" w:rsidP="008D123A">
            <w:pPr>
              <w:rPr>
                <w:rFonts w:ascii="Times New Roman" w:hAnsi="Times New Roman"/>
              </w:rPr>
            </w:pPr>
          </w:p>
        </w:tc>
        <w:tc>
          <w:tcPr>
            <w:tcW w:w="709" w:type="dxa"/>
          </w:tcPr>
          <w:p w:rsidR="00853DE1" w:rsidRPr="003A49C7" w:rsidRDefault="00853DE1" w:rsidP="008D123A">
            <w:pPr>
              <w:rPr>
                <w:rFonts w:ascii="Times New Roman" w:hAnsi="Times New Roman"/>
              </w:rPr>
            </w:pPr>
          </w:p>
        </w:tc>
        <w:tc>
          <w:tcPr>
            <w:tcW w:w="709" w:type="dxa"/>
            <w:gridSpan w:val="2"/>
          </w:tcPr>
          <w:p w:rsidR="00853DE1" w:rsidRPr="003A49C7" w:rsidRDefault="00853DE1" w:rsidP="008D123A">
            <w:pPr>
              <w:jc w:val="center"/>
              <w:rPr>
                <w:rFonts w:ascii="Times New Roman" w:hAnsi="Times New Roman"/>
              </w:rPr>
            </w:pPr>
            <w:r w:rsidRPr="003A49C7">
              <w:rPr>
                <w:rFonts w:ascii="Times New Roman" w:hAnsi="Times New Roman"/>
              </w:rPr>
              <w:t>+</w:t>
            </w:r>
          </w:p>
        </w:tc>
        <w:tc>
          <w:tcPr>
            <w:tcW w:w="1124" w:type="dxa"/>
            <w:gridSpan w:val="3"/>
          </w:tcPr>
          <w:p w:rsidR="00853DE1" w:rsidRPr="003A49C7" w:rsidRDefault="00853DE1" w:rsidP="008D123A">
            <w:pPr>
              <w:rPr>
                <w:rFonts w:ascii="Times New Roman" w:hAnsi="Times New Roman"/>
              </w:rPr>
            </w:pPr>
            <w:r w:rsidRPr="003A49C7">
              <w:rPr>
                <w:rFonts w:ascii="Times New Roman" w:hAnsi="Times New Roman"/>
              </w:rPr>
              <w:t>Февраль 2016</w:t>
            </w:r>
          </w:p>
        </w:tc>
        <w:tc>
          <w:tcPr>
            <w:tcW w:w="1857" w:type="dxa"/>
            <w:gridSpan w:val="2"/>
          </w:tcPr>
          <w:p w:rsidR="00853DE1" w:rsidRPr="003A49C7" w:rsidRDefault="00853DE1" w:rsidP="008D123A">
            <w:pPr>
              <w:rPr>
                <w:rFonts w:ascii="Times New Roman" w:hAnsi="Times New Roman"/>
              </w:rPr>
            </w:pPr>
            <w:r w:rsidRPr="003A49C7">
              <w:rPr>
                <w:rFonts w:ascii="Times New Roman" w:hAnsi="Times New Roman"/>
              </w:rPr>
              <w:t>Е.В. Кондратьева</w:t>
            </w:r>
          </w:p>
        </w:tc>
      </w:tr>
      <w:tr w:rsidR="008D123A" w:rsidRPr="003A49C7" w:rsidTr="008D123A">
        <w:tc>
          <w:tcPr>
            <w:tcW w:w="420" w:type="dxa"/>
          </w:tcPr>
          <w:p w:rsidR="00853DE1" w:rsidRPr="003A49C7" w:rsidRDefault="00853DE1" w:rsidP="008D123A">
            <w:pPr>
              <w:rPr>
                <w:rFonts w:ascii="Times New Roman" w:hAnsi="Times New Roman"/>
              </w:rPr>
            </w:pPr>
            <w:r>
              <w:rPr>
                <w:rFonts w:ascii="Times New Roman" w:hAnsi="Times New Roman"/>
              </w:rPr>
              <w:t>9</w:t>
            </w:r>
          </w:p>
        </w:tc>
        <w:tc>
          <w:tcPr>
            <w:tcW w:w="2969" w:type="dxa"/>
          </w:tcPr>
          <w:p w:rsidR="00853DE1" w:rsidRPr="003A49C7" w:rsidRDefault="00853DE1" w:rsidP="008D123A">
            <w:pPr>
              <w:rPr>
                <w:rFonts w:ascii="Times New Roman" w:hAnsi="Times New Roman"/>
              </w:rPr>
            </w:pPr>
            <w:r w:rsidRPr="003A49C7">
              <w:rPr>
                <w:rFonts w:ascii="Times New Roman" w:hAnsi="Times New Roman"/>
              </w:rPr>
              <w:t>Создание базы данных одаренны</w:t>
            </w:r>
            <w:r>
              <w:rPr>
                <w:rFonts w:ascii="Times New Roman" w:hAnsi="Times New Roman"/>
              </w:rPr>
              <w:t>х</w:t>
            </w:r>
            <w:r w:rsidRPr="003A49C7">
              <w:rPr>
                <w:rFonts w:ascii="Times New Roman" w:hAnsi="Times New Roman"/>
              </w:rPr>
              <w:t xml:space="preserve"> дет</w:t>
            </w:r>
            <w:r>
              <w:rPr>
                <w:rFonts w:ascii="Times New Roman" w:hAnsi="Times New Roman"/>
              </w:rPr>
              <w:t>ей</w:t>
            </w:r>
          </w:p>
        </w:tc>
        <w:tc>
          <w:tcPr>
            <w:tcW w:w="850" w:type="dxa"/>
            <w:gridSpan w:val="2"/>
          </w:tcPr>
          <w:p w:rsidR="00853DE1" w:rsidRPr="003A49C7" w:rsidRDefault="00853DE1" w:rsidP="008D123A">
            <w:pPr>
              <w:rPr>
                <w:rFonts w:ascii="Times New Roman" w:hAnsi="Times New Roman"/>
              </w:rPr>
            </w:pPr>
          </w:p>
        </w:tc>
        <w:tc>
          <w:tcPr>
            <w:tcW w:w="851" w:type="dxa"/>
            <w:gridSpan w:val="2"/>
          </w:tcPr>
          <w:p w:rsidR="00853DE1" w:rsidRPr="003A49C7" w:rsidRDefault="00853DE1" w:rsidP="008D123A">
            <w:pPr>
              <w:rPr>
                <w:rFonts w:ascii="Times New Roman" w:hAnsi="Times New Roman"/>
              </w:rPr>
            </w:pPr>
          </w:p>
        </w:tc>
        <w:tc>
          <w:tcPr>
            <w:tcW w:w="849" w:type="dxa"/>
            <w:gridSpan w:val="2"/>
          </w:tcPr>
          <w:p w:rsidR="00853DE1" w:rsidRPr="003A49C7" w:rsidRDefault="00853DE1" w:rsidP="008D123A">
            <w:pPr>
              <w:rPr>
                <w:rFonts w:ascii="Times New Roman" w:hAnsi="Times New Roman"/>
              </w:rPr>
            </w:pPr>
          </w:p>
        </w:tc>
        <w:tc>
          <w:tcPr>
            <w:tcW w:w="572" w:type="dxa"/>
          </w:tcPr>
          <w:p w:rsidR="00853DE1" w:rsidRPr="003A49C7" w:rsidRDefault="00853DE1" w:rsidP="008D123A">
            <w:pPr>
              <w:rPr>
                <w:rFonts w:ascii="Times New Roman" w:hAnsi="Times New Roman"/>
              </w:rPr>
            </w:pPr>
          </w:p>
        </w:tc>
        <w:tc>
          <w:tcPr>
            <w:tcW w:w="709" w:type="dxa"/>
          </w:tcPr>
          <w:p w:rsidR="00853DE1" w:rsidRPr="003A49C7" w:rsidRDefault="00853DE1" w:rsidP="008D123A">
            <w:pPr>
              <w:rPr>
                <w:rFonts w:ascii="Times New Roman" w:hAnsi="Times New Roman"/>
              </w:rPr>
            </w:pPr>
          </w:p>
        </w:tc>
        <w:tc>
          <w:tcPr>
            <w:tcW w:w="709" w:type="dxa"/>
            <w:gridSpan w:val="2"/>
          </w:tcPr>
          <w:p w:rsidR="00853DE1" w:rsidRPr="003A49C7" w:rsidRDefault="00853DE1" w:rsidP="008D123A">
            <w:pPr>
              <w:jc w:val="center"/>
              <w:rPr>
                <w:rFonts w:ascii="Times New Roman" w:hAnsi="Times New Roman"/>
              </w:rPr>
            </w:pPr>
            <w:r w:rsidRPr="003A49C7">
              <w:rPr>
                <w:rFonts w:ascii="Times New Roman" w:hAnsi="Times New Roman"/>
              </w:rPr>
              <w:t>+</w:t>
            </w:r>
          </w:p>
        </w:tc>
        <w:tc>
          <w:tcPr>
            <w:tcW w:w="1124" w:type="dxa"/>
            <w:gridSpan w:val="3"/>
          </w:tcPr>
          <w:p w:rsidR="00853DE1" w:rsidRPr="003A49C7" w:rsidRDefault="00853DE1" w:rsidP="008D123A">
            <w:pPr>
              <w:rPr>
                <w:rFonts w:ascii="Times New Roman" w:hAnsi="Times New Roman"/>
              </w:rPr>
            </w:pPr>
            <w:r w:rsidRPr="003A49C7">
              <w:rPr>
                <w:rFonts w:ascii="Times New Roman" w:hAnsi="Times New Roman"/>
              </w:rPr>
              <w:t xml:space="preserve">Март </w:t>
            </w:r>
          </w:p>
          <w:p w:rsidR="00853DE1" w:rsidRPr="003A49C7" w:rsidRDefault="00853DE1" w:rsidP="008D123A">
            <w:pPr>
              <w:rPr>
                <w:rFonts w:ascii="Times New Roman" w:hAnsi="Times New Roman"/>
              </w:rPr>
            </w:pPr>
            <w:r w:rsidRPr="003A49C7">
              <w:rPr>
                <w:rFonts w:ascii="Times New Roman" w:hAnsi="Times New Roman"/>
              </w:rPr>
              <w:t>2016</w:t>
            </w:r>
          </w:p>
        </w:tc>
        <w:tc>
          <w:tcPr>
            <w:tcW w:w="1857" w:type="dxa"/>
            <w:gridSpan w:val="2"/>
          </w:tcPr>
          <w:p w:rsidR="00853DE1" w:rsidRPr="003A49C7" w:rsidRDefault="00853DE1" w:rsidP="008D123A">
            <w:pPr>
              <w:rPr>
                <w:rFonts w:ascii="Times New Roman" w:hAnsi="Times New Roman"/>
              </w:rPr>
            </w:pPr>
            <w:r w:rsidRPr="003A49C7">
              <w:rPr>
                <w:rFonts w:ascii="Times New Roman" w:hAnsi="Times New Roman"/>
              </w:rPr>
              <w:t>Е.В. Кондратьева</w:t>
            </w:r>
          </w:p>
        </w:tc>
      </w:tr>
      <w:tr w:rsidR="008D123A" w:rsidRPr="003A49C7" w:rsidTr="008D123A">
        <w:tc>
          <w:tcPr>
            <w:tcW w:w="3400" w:type="dxa"/>
            <w:gridSpan w:val="3"/>
          </w:tcPr>
          <w:p w:rsidR="00853DE1" w:rsidRPr="003A49C7" w:rsidRDefault="00853DE1" w:rsidP="008D123A">
            <w:pPr>
              <w:jc w:val="right"/>
              <w:rPr>
                <w:rFonts w:ascii="Times New Roman" w:hAnsi="Times New Roman"/>
                <w:b/>
              </w:rPr>
            </w:pPr>
            <w:r w:rsidRPr="003A49C7">
              <w:rPr>
                <w:rFonts w:ascii="Times New Roman" w:hAnsi="Times New Roman"/>
                <w:b/>
              </w:rPr>
              <w:t xml:space="preserve">Итого </w:t>
            </w:r>
          </w:p>
        </w:tc>
        <w:tc>
          <w:tcPr>
            <w:tcW w:w="850" w:type="dxa"/>
            <w:gridSpan w:val="2"/>
          </w:tcPr>
          <w:p w:rsidR="00853DE1" w:rsidRPr="003A49C7" w:rsidRDefault="00853DE1" w:rsidP="008D123A">
            <w:pPr>
              <w:rPr>
                <w:rFonts w:ascii="Times New Roman" w:hAnsi="Times New Roman"/>
              </w:rPr>
            </w:pPr>
          </w:p>
        </w:tc>
        <w:tc>
          <w:tcPr>
            <w:tcW w:w="851" w:type="dxa"/>
            <w:gridSpan w:val="2"/>
          </w:tcPr>
          <w:p w:rsidR="00853DE1" w:rsidRPr="003A49C7" w:rsidRDefault="00853DE1" w:rsidP="008D123A">
            <w:pPr>
              <w:rPr>
                <w:rFonts w:ascii="Times New Roman" w:hAnsi="Times New Roman"/>
              </w:rPr>
            </w:pPr>
          </w:p>
        </w:tc>
        <w:tc>
          <w:tcPr>
            <w:tcW w:w="838" w:type="dxa"/>
          </w:tcPr>
          <w:p w:rsidR="00853DE1" w:rsidRPr="003A49C7" w:rsidRDefault="00853DE1" w:rsidP="008D123A">
            <w:pPr>
              <w:rPr>
                <w:rFonts w:ascii="Times New Roman" w:hAnsi="Times New Roman"/>
              </w:rPr>
            </w:pPr>
          </w:p>
        </w:tc>
        <w:tc>
          <w:tcPr>
            <w:tcW w:w="572" w:type="dxa"/>
          </w:tcPr>
          <w:p w:rsidR="00853DE1" w:rsidRPr="003A49C7" w:rsidRDefault="00853DE1" w:rsidP="008D123A">
            <w:pPr>
              <w:rPr>
                <w:rFonts w:ascii="Times New Roman" w:hAnsi="Times New Roman"/>
              </w:rPr>
            </w:pPr>
          </w:p>
        </w:tc>
        <w:tc>
          <w:tcPr>
            <w:tcW w:w="717" w:type="dxa"/>
            <w:gridSpan w:val="2"/>
          </w:tcPr>
          <w:p w:rsidR="00853DE1" w:rsidRPr="003A49C7" w:rsidRDefault="00853DE1" w:rsidP="008D123A">
            <w:pPr>
              <w:rPr>
                <w:rFonts w:ascii="Times New Roman" w:hAnsi="Times New Roman"/>
              </w:rPr>
            </w:pPr>
          </w:p>
        </w:tc>
        <w:tc>
          <w:tcPr>
            <w:tcW w:w="709" w:type="dxa"/>
            <w:gridSpan w:val="2"/>
          </w:tcPr>
          <w:p w:rsidR="00853DE1" w:rsidRPr="003A49C7" w:rsidRDefault="00853DE1" w:rsidP="008D123A">
            <w:pPr>
              <w:jc w:val="center"/>
              <w:rPr>
                <w:rFonts w:ascii="Times New Roman" w:hAnsi="Times New Roman"/>
                <w:b/>
              </w:rPr>
            </w:pPr>
            <w:r w:rsidRPr="003A49C7">
              <w:rPr>
                <w:rFonts w:ascii="Times New Roman" w:hAnsi="Times New Roman"/>
                <w:b/>
              </w:rPr>
              <w:t>9</w:t>
            </w:r>
          </w:p>
        </w:tc>
        <w:tc>
          <w:tcPr>
            <w:tcW w:w="1116" w:type="dxa"/>
            <w:gridSpan w:val="2"/>
          </w:tcPr>
          <w:p w:rsidR="00853DE1" w:rsidRPr="003A49C7" w:rsidRDefault="00853DE1" w:rsidP="008D123A">
            <w:pPr>
              <w:ind w:right="-132"/>
              <w:rPr>
                <w:rFonts w:ascii="Times New Roman" w:hAnsi="Times New Roman"/>
              </w:rPr>
            </w:pPr>
            <w:r>
              <w:rPr>
                <w:rFonts w:ascii="Times New Roman" w:hAnsi="Times New Roman"/>
              </w:rPr>
              <w:t xml:space="preserve">6 </w:t>
            </w:r>
            <w:r w:rsidR="00205DC0">
              <w:rPr>
                <w:rFonts w:ascii="Times New Roman" w:hAnsi="Times New Roman"/>
              </w:rPr>
              <w:t>м</w:t>
            </w:r>
            <w:r>
              <w:rPr>
                <w:rFonts w:ascii="Times New Roman" w:hAnsi="Times New Roman"/>
              </w:rPr>
              <w:t>есяцев</w:t>
            </w:r>
          </w:p>
        </w:tc>
        <w:tc>
          <w:tcPr>
            <w:tcW w:w="1857" w:type="dxa"/>
            <w:gridSpan w:val="2"/>
          </w:tcPr>
          <w:p w:rsidR="00853DE1" w:rsidRPr="003A49C7" w:rsidRDefault="00853DE1" w:rsidP="008D123A">
            <w:pPr>
              <w:rPr>
                <w:rFonts w:ascii="Times New Roman" w:hAnsi="Times New Roman"/>
              </w:rPr>
            </w:pPr>
            <w:r>
              <w:rPr>
                <w:rFonts w:ascii="Times New Roman" w:hAnsi="Times New Roman"/>
              </w:rPr>
              <w:t>1 методист</w:t>
            </w:r>
          </w:p>
        </w:tc>
      </w:tr>
    </w:tbl>
    <w:p w:rsidR="003D1F9B" w:rsidRPr="00FB477D" w:rsidRDefault="003D1F9B" w:rsidP="003D1F9B">
      <w:pPr>
        <w:ind w:firstLine="708"/>
        <w:rPr>
          <w:rFonts w:ascii="Times New Roman" w:hAnsi="Times New Roman"/>
          <w:sz w:val="16"/>
          <w:szCs w:val="16"/>
        </w:rPr>
      </w:pPr>
    </w:p>
    <w:p w:rsidR="00693742" w:rsidRPr="009F0E30" w:rsidRDefault="00693742" w:rsidP="0023089F">
      <w:pPr>
        <w:ind w:firstLine="708"/>
        <w:jc w:val="center"/>
        <w:rPr>
          <w:rFonts w:ascii="Times New Roman" w:eastAsia="Times New Roman" w:hAnsi="Times New Roman"/>
          <w:b/>
          <w:sz w:val="28"/>
          <w:szCs w:val="28"/>
          <w:lang w:eastAsia="ru-RU"/>
        </w:rPr>
      </w:pPr>
      <w:r w:rsidRPr="009F0E30">
        <w:rPr>
          <w:rFonts w:ascii="Times New Roman" w:eastAsia="Times New Roman" w:hAnsi="Times New Roman"/>
          <w:b/>
          <w:sz w:val="28"/>
          <w:szCs w:val="28"/>
          <w:lang w:eastAsia="ru-RU"/>
        </w:rPr>
        <w:t>Работа с детьми</w:t>
      </w:r>
      <w:r w:rsidR="008D123A" w:rsidRPr="009F0E30">
        <w:rPr>
          <w:rFonts w:ascii="Times New Roman" w:eastAsia="Times New Roman" w:hAnsi="Times New Roman"/>
          <w:b/>
          <w:sz w:val="28"/>
          <w:szCs w:val="28"/>
          <w:lang w:eastAsia="ru-RU"/>
        </w:rPr>
        <w:t>, оказавшимися в трудной жизненной ситуации</w:t>
      </w:r>
    </w:p>
    <w:p w:rsidR="008D123A" w:rsidRPr="00F824F3" w:rsidRDefault="008D123A" w:rsidP="0023089F">
      <w:pPr>
        <w:ind w:firstLine="708"/>
        <w:jc w:val="center"/>
        <w:rPr>
          <w:rFonts w:ascii="Times New Roman" w:eastAsia="Times New Roman" w:hAnsi="Times New Roman"/>
          <w:b/>
          <w:color w:val="FF0000"/>
          <w:sz w:val="24"/>
          <w:szCs w:val="24"/>
          <w:lang w:eastAsia="ru-RU"/>
        </w:rPr>
      </w:pPr>
    </w:p>
    <w:p w:rsidR="00693742" w:rsidRPr="008D123A" w:rsidRDefault="00693742" w:rsidP="00E966C1">
      <w:pPr>
        <w:ind w:left="426" w:right="-993" w:firstLine="708"/>
        <w:rPr>
          <w:rFonts w:ascii="Times New Roman" w:eastAsia="Times New Roman" w:hAnsi="Times New Roman"/>
          <w:sz w:val="28"/>
          <w:szCs w:val="28"/>
          <w:u w:val="single"/>
          <w:lang w:eastAsia="ru-RU"/>
        </w:rPr>
      </w:pPr>
      <w:r w:rsidRPr="008D123A">
        <w:rPr>
          <w:rFonts w:ascii="Times New Roman" w:eastAsia="Times New Roman" w:hAnsi="Times New Roman"/>
          <w:sz w:val="28"/>
          <w:szCs w:val="28"/>
          <w:u w:val="single"/>
          <w:lang w:eastAsia="ru-RU"/>
        </w:rPr>
        <w:t xml:space="preserve">В течение </w:t>
      </w:r>
      <w:r w:rsidR="001027F5" w:rsidRPr="008D123A">
        <w:rPr>
          <w:rFonts w:ascii="Times New Roman" w:eastAsia="Times New Roman" w:hAnsi="Times New Roman"/>
          <w:sz w:val="28"/>
          <w:szCs w:val="28"/>
          <w:u w:val="single"/>
          <w:lang w:eastAsia="ru-RU"/>
        </w:rPr>
        <w:t>отчетного периода</w:t>
      </w:r>
      <w:r w:rsidRPr="008D123A">
        <w:rPr>
          <w:rFonts w:ascii="Times New Roman" w:eastAsia="Times New Roman" w:hAnsi="Times New Roman"/>
          <w:sz w:val="28"/>
          <w:szCs w:val="28"/>
          <w:u w:val="single"/>
          <w:lang w:eastAsia="ru-RU"/>
        </w:rPr>
        <w:t xml:space="preserve"> основными направлениями деятельности методиста по работе с детьми</w:t>
      </w:r>
      <w:r w:rsidR="008D123A" w:rsidRPr="008D123A">
        <w:rPr>
          <w:rFonts w:ascii="Times New Roman" w:eastAsia="Times New Roman" w:hAnsi="Times New Roman"/>
          <w:sz w:val="28"/>
          <w:szCs w:val="28"/>
          <w:u w:val="single"/>
          <w:lang w:eastAsia="ru-RU"/>
        </w:rPr>
        <w:t xml:space="preserve">, оказавшимися в трудной жизненной ситуации </w:t>
      </w:r>
      <w:r w:rsidRPr="008D123A">
        <w:rPr>
          <w:rFonts w:ascii="Times New Roman" w:eastAsia="Times New Roman" w:hAnsi="Times New Roman"/>
          <w:sz w:val="28"/>
          <w:szCs w:val="28"/>
          <w:u w:val="single"/>
          <w:lang w:eastAsia="ru-RU"/>
        </w:rPr>
        <w:t>являлись:</w:t>
      </w:r>
    </w:p>
    <w:p w:rsidR="00AA2750" w:rsidRPr="00AA2750" w:rsidRDefault="00AA2750" w:rsidP="00AA2750">
      <w:pPr>
        <w:ind w:left="426" w:right="-993" w:firstLine="709"/>
        <w:rPr>
          <w:rFonts w:ascii="Times New Roman" w:eastAsia="Times New Roman" w:hAnsi="Times New Roman"/>
          <w:color w:val="000000"/>
          <w:sz w:val="28"/>
          <w:szCs w:val="28"/>
          <w:lang w:eastAsia="ru-RU"/>
        </w:rPr>
      </w:pPr>
      <w:r w:rsidRPr="00AA2750">
        <w:rPr>
          <w:rFonts w:ascii="Times New Roman" w:eastAsia="Times New Roman" w:hAnsi="Times New Roman"/>
          <w:color w:val="000000"/>
          <w:sz w:val="28"/>
          <w:szCs w:val="28"/>
          <w:lang w:eastAsia="ru-RU"/>
        </w:rPr>
        <w:t>1. Формирование банка данных детей, состоящих на учете в подразделении по делам несовершеннолетних и на внутришкольном учете.</w:t>
      </w:r>
    </w:p>
    <w:p w:rsidR="00AA2750" w:rsidRPr="00AA2750" w:rsidRDefault="00AA2750" w:rsidP="00AA2750">
      <w:pPr>
        <w:ind w:left="426" w:right="-993" w:firstLine="709"/>
        <w:rPr>
          <w:rFonts w:ascii="Times New Roman" w:eastAsia="Times New Roman" w:hAnsi="Times New Roman"/>
          <w:color w:val="000000"/>
          <w:sz w:val="28"/>
          <w:szCs w:val="28"/>
          <w:lang w:eastAsia="ru-RU"/>
        </w:rPr>
      </w:pPr>
      <w:r w:rsidRPr="00AA2750">
        <w:rPr>
          <w:rFonts w:ascii="Times New Roman" w:eastAsia="Times New Roman" w:hAnsi="Times New Roman"/>
          <w:color w:val="000000"/>
          <w:sz w:val="28"/>
          <w:szCs w:val="28"/>
          <w:lang w:eastAsia="ru-RU"/>
        </w:rPr>
        <w:t>2. Формирование банка данных семей и детей, находящихся в социально-опасном положении, посещающих «Центр детского творчества» Центрального района.</w:t>
      </w:r>
    </w:p>
    <w:p w:rsidR="00AA2750" w:rsidRPr="00AA2750" w:rsidRDefault="00AA2750" w:rsidP="00AA2750">
      <w:pPr>
        <w:ind w:left="426" w:right="-993" w:firstLine="709"/>
        <w:rPr>
          <w:rFonts w:ascii="Times New Roman" w:eastAsia="Times New Roman" w:hAnsi="Times New Roman"/>
          <w:color w:val="000000"/>
          <w:sz w:val="28"/>
          <w:szCs w:val="28"/>
          <w:lang w:eastAsia="ru-RU"/>
        </w:rPr>
      </w:pPr>
      <w:r w:rsidRPr="00AA2750">
        <w:rPr>
          <w:rFonts w:ascii="Times New Roman" w:eastAsia="Times New Roman" w:hAnsi="Times New Roman"/>
          <w:color w:val="000000"/>
          <w:sz w:val="28"/>
          <w:szCs w:val="28"/>
          <w:lang w:eastAsia="ru-RU"/>
        </w:rPr>
        <w:lastRenderedPageBreak/>
        <w:t xml:space="preserve">3. Формирование банка данных несовершеннолетних, не посещающих или систематически пропускающих занятия. </w:t>
      </w:r>
    </w:p>
    <w:p w:rsidR="00AA2750" w:rsidRPr="00AA2750" w:rsidRDefault="00AA2750" w:rsidP="00AA2750">
      <w:pPr>
        <w:ind w:left="426" w:right="-993" w:firstLine="709"/>
        <w:rPr>
          <w:rFonts w:ascii="Times New Roman" w:eastAsia="Times New Roman" w:hAnsi="Times New Roman"/>
          <w:color w:val="000000"/>
          <w:sz w:val="28"/>
          <w:szCs w:val="28"/>
          <w:lang w:eastAsia="ru-RU"/>
        </w:rPr>
      </w:pPr>
      <w:r w:rsidRPr="00AA2750">
        <w:rPr>
          <w:rFonts w:ascii="Times New Roman" w:eastAsia="Times New Roman" w:hAnsi="Times New Roman"/>
          <w:color w:val="000000"/>
          <w:sz w:val="28"/>
          <w:szCs w:val="28"/>
          <w:lang w:eastAsia="ru-RU"/>
        </w:rPr>
        <w:t xml:space="preserve">4. Систематизирование методических и составление информационных материалов по методам и технологиям работы с подростками, испытывающими трудности, разработка методических рекомендаций, памяток. </w:t>
      </w:r>
    </w:p>
    <w:p w:rsidR="00AA2750" w:rsidRPr="00AA2750" w:rsidRDefault="00AA2750" w:rsidP="00AA2750">
      <w:pPr>
        <w:ind w:left="426" w:right="-993" w:firstLine="709"/>
        <w:rPr>
          <w:rFonts w:ascii="Times New Roman" w:eastAsia="Times New Roman" w:hAnsi="Times New Roman"/>
          <w:color w:val="000000"/>
          <w:sz w:val="28"/>
          <w:szCs w:val="28"/>
          <w:lang w:eastAsia="ru-RU"/>
        </w:rPr>
      </w:pPr>
      <w:r w:rsidRPr="00AA2750">
        <w:rPr>
          <w:rFonts w:ascii="Times New Roman" w:eastAsia="Times New Roman" w:hAnsi="Times New Roman"/>
          <w:color w:val="000000"/>
          <w:sz w:val="28"/>
          <w:szCs w:val="28"/>
          <w:lang w:eastAsia="ru-RU"/>
        </w:rPr>
        <w:t xml:space="preserve">5. Проведение методических объединений с социальными педагогами и оказание методической помощи социальным педагогам ОУ Центрального района по оформлению документации. </w:t>
      </w:r>
    </w:p>
    <w:p w:rsidR="00AA2750" w:rsidRPr="00AA2750" w:rsidRDefault="00AA2750" w:rsidP="00AA2750">
      <w:pPr>
        <w:ind w:left="426" w:right="-993" w:firstLine="709"/>
        <w:rPr>
          <w:rFonts w:ascii="Times New Roman" w:eastAsia="Times New Roman" w:hAnsi="Times New Roman"/>
          <w:color w:val="000000"/>
          <w:sz w:val="28"/>
          <w:szCs w:val="28"/>
          <w:lang w:eastAsia="ru-RU"/>
        </w:rPr>
      </w:pPr>
      <w:r w:rsidRPr="00AA2750">
        <w:rPr>
          <w:rFonts w:ascii="Times New Roman" w:eastAsia="Times New Roman" w:hAnsi="Times New Roman"/>
          <w:color w:val="000000"/>
          <w:sz w:val="28"/>
          <w:szCs w:val="28"/>
          <w:lang w:eastAsia="ru-RU"/>
        </w:rPr>
        <w:t>6. Осуществление целенаправленной работы, обеспечивающей создание условий для организации содержательного досуга и получения дополнительного образования детьми, оказавшимися в трудной жизненной ситуации, вовлечение их в художественное, прикладное, научно-техническое творчество, спортивные секции, студии, объединения, организация встреч со специалистами для проведения профилактических бесед с подростками и т.д.</w:t>
      </w:r>
    </w:p>
    <w:p w:rsidR="00AA2750" w:rsidRDefault="00AA2750" w:rsidP="00AA2750">
      <w:pPr>
        <w:ind w:left="426" w:right="-993" w:firstLine="708"/>
        <w:rPr>
          <w:rFonts w:ascii="Times New Roman" w:hAnsi="Times New Roman"/>
          <w:sz w:val="28"/>
          <w:szCs w:val="28"/>
        </w:rPr>
      </w:pPr>
      <w:r w:rsidRPr="008D123A">
        <w:rPr>
          <w:rFonts w:ascii="Times New Roman" w:eastAsia="Times New Roman" w:hAnsi="Times New Roman"/>
          <w:sz w:val="28"/>
          <w:szCs w:val="28"/>
          <w:lang w:eastAsia="ru-RU"/>
        </w:rPr>
        <w:t xml:space="preserve">Уже боле </w:t>
      </w:r>
      <w:r>
        <w:rPr>
          <w:rFonts w:ascii="Times New Roman" w:eastAsia="Times New Roman" w:hAnsi="Times New Roman"/>
          <w:sz w:val="28"/>
          <w:szCs w:val="28"/>
          <w:lang w:eastAsia="ru-RU"/>
        </w:rPr>
        <w:t>6</w:t>
      </w:r>
      <w:r w:rsidRPr="008D123A">
        <w:rPr>
          <w:rFonts w:ascii="Times New Roman" w:eastAsia="Times New Roman" w:hAnsi="Times New Roman"/>
          <w:sz w:val="28"/>
          <w:szCs w:val="28"/>
          <w:lang w:eastAsia="ru-RU"/>
        </w:rPr>
        <w:t xml:space="preserve"> лет в Центре работает психологический практикум «Социализация детей</w:t>
      </w:r>
      <w:r>
        <w:rPr>
          <w:rFonts w:ascii="Times New Roman" w:eastAsia="Times New Roman" w:hAnsi="Times New Roman"/>
          <w:sz w:val="28"/>
          <w:szCs w:val="28"/>
          <w:lang w:eastAsia="ru-RU"/>
        </w:rPr>
        <w:t xml:space="preserve">, оказавшихся в трудной жизненной ситуации. </w:t>
      </w:r>
      <w:r w:rsidRPr="008D123A">
        <w:rPr>
          <w:rFonts w:ascii="Times New Roman" w:hAnsi="Times New Roman"/>
          <w:sz w:val="28"/>
          <w:szCs w:val="28"/>
        </w:rPr>
        <w:t>Методистом</w:t>
      </w:r>
      <w:r>
        <w:rPr>
          <w:rFonts w:ascii="Times New Roman" w:hAnsi="Times New Roman"/>
          <w:sz w:val="28"/>
          <w:szCs w:val="28"/>
        </w:rPr>
        <w:t xml:space="preserve"> Ивановой Р.Ю.</w:t>
      </w:r>
      <w:r w:rsidRPr="008D123A">
        <w:rPr>
          <w:rFonts w:ascii="Times New Roman" w:hAnsi="Times New Roman"/>
          <w:sz w:val="28"/>
          <w:szCs w:val="28"/>
        </w:rPr>
        <w:t xml:space="preserve"> осуществлялся постоянный контакт с подразделением по делам несовершеннолетних УВД Центрального района (ОПДН «Центральный» и ОПДН «Юбилейный») для обновления информации; с Центром социальной помощи семьи и детям; с комиссией по делам несовершеннолетних и защите их прав ЦР; с Территориальным отделом образования Центрального района; с социальными педагогами школ и гимназий Центрального района; с педагогами Центра детского творчества Центрального района; с методической службой Центра детского творчества Центрального района. </w:t>
      </w:r>
    </w:p>
    <w:p w:rsidR="00AA2750" w:rsidRPr="00AA2750" w:rsidRDefault="00AA2750" w:rsidP="00AA2750">
      <w:pPr>
        <w:ind w:left="426" w:right="-993" w:firstLine="708"/>
        <w:rPr>
          <w:rFonts w:ascii="Times New Roman" w:eastAsia="Times New Roman" w:hAnsi="Times New Roman"/>
          <w:color w:val="000000"/>
          <w:sz w:val="28"/>
          <w:szCs w:val="28"/>
          <w:lang w:eastAsia="ru-RU"/>
        </w:rPr>
      </w:pPr>
      <w:r w:rsidRPr="00AA2750">
        <w:rPr>
          <w:rFonts w:ascii="Times New Roman" w:eastAsia="Times New Roman" w:hAnsi="Times New Roman"/>
          <w:color w:val="000000"/>
          <w:sz w:val="28"/>
          <w:szCs w:val="28"/>
          <w:lang w:eastAsia="ru-RU"/>
        </w:rPr>
        <w:t>Методист Иванова Р.Ю. явилась организатором районных акций и конкурсов по профилактике табакокурения, наркомании, пропаганде здорового образа жизни. На конкурсы, мероприятия сформирован полный пакет документов на бумажном носителе: положения, заявки, конкурсные материалы, сценарии. Создан электронный банк конкурсных работ. Для организации летного отдыха детей</w:t>
      </w:r>
      <w:r w:rsidR="0022103D">
        <w:rPr>
          <w:rFonts w:ascii="Times New Roman" w:eastAsia="Times New Roman" w:hAnsi="Times New Roman"/>
          <w:color w:val="000000"/>
          <w:sz w:val="28"/>
          <w:szCs w:val="28"/>
          <w:lang w:eastAsia="ru-RU"/>
        </w:rPr>
        <w:t>,</w:t>
      </w:r>
      <w:r w:rsidRPr="00AA2750">
        <w:rPr>
          <w:rFonts w:ascii="Times New Roman" w:eastAsia="Times New Roman" w:hAnsi="Times New Roman"/>
          <w:color w:val="000000"/>
          <w:sz w:val="28"/>
          <w:szCs w:val="28"/>
          <w:lang w:eastAsia="ru-RU"/>
        </w:rPr>
        <w:t xml:space="preserve"> </w:t>
      </w:r>
      <w:r w:rsidR="0022103D">
        <w:rPr>
          <w:rFonts w:ascii="Times New Roman" w:eastAsia="Times New Roman" w:hAnsi="Times New Roman"/>
          <w:sz w:val="28"/>
          <w:szCs w:val="28"/>
          <w:lang w:eastAsia="ru-RU"/>
        </w:rPr>
        <w:t>оказавшихся в трудной жизненной ситуации</w:t>
      </w:r>
      <w:r w:rsidR="0022103D" w:rsidRPr="00AA2750">
        <w:rPr>
          <w:rFonts w:ascii="Times New Roman" w:eastAsia="Times New Roman" w:hAnsi="Times New Roman"/>
          <w:color w:val="000000"/>
          <w:sz w:val="28"/>
          <w:szCs w:val="28"/>
          <w:lang w:eastAsia="ru-RU"/>
        </w:rPr>
        <w:t xml:space="preserve"> </w:t>
      </w:r>
      <w:r w:rsidRPr="00AA2750">
        <w:rPr>
          <w:rFonts w:ascii="Times New Roman" w:eastAsia="Times New Roman" w:hAnsi="Times New Roman"/>
          <w:color w:val="000000"/>
          <w:sz w:val="28"/>
          <w:szCs w:val="28"/>
          <w:lang w:eastAsia="ru-RU"/>
        </w:rPr>
        <w:t xml:space="preserve">сформирован отряд «Ритм» в количестве 15 человек из обучающихся </w:t>
      </w:r>
      <w:r w:rsidR="0022103D">
        <w:rPr>
          <w:rFonts w:ascii="Times New Roman" w:eastAsia="Times New Roman" w:hAnsi="Times New Roman"/>
          <w:color w:val="000000"/>
          <w:sz w:val="28"/>
          <w:szCs w:val="28"/>
          <w:lang w:eastAsia="ru-RU"/>
        </w:rPr>
        <w:t>ОУ</w:t>
      </w:r>
      <w:r w:rsidRPr="00AA2750">
        <w:rPr>
          <w:rFonts w:ascii="Times New Roman" w:eastAsia="Times New Roman" w:hAnsi="Times New Roman"/>
          <w:color w:val="000000"/>
          <w:sz w:val="28"/>
          <w:szCs w:val="28"/>
          <w:lang w:eastAsia="ru-RU"/>
        </w:rPr>
        <w:t xml:space="preserve"> Центрального района, составлен план работы с ними. С этой группой детей планируется совместная работа с работниками КДН, полиции, психологом, врачами поликлиники и наркологического кабинета. </w:t>
      </w:r>
    </w:p>
    <w:p w:rsidR="00AA2750" w:rsidRPr="0022103D" w:rsidRDefault="00AA2750" w:rsidP="00AA2750">
      <w:pPr>
        <w:ind w:left="426" w:right="-993" w:firstLine="709"/>
        <w:rPr>
          <w:rFonts w:ascii="Times New Roman" w:eastAsia="Times New Roman" w:hAnsi="Times New Roman"/>
          <w:color w:val="000000"/>
          <w:sz w:val="28"/>
          <w:szCs w:val="28"/>
          <w:lang w:eastAsia="ru-RU"/>
        </w:rPr>
      </w:pPr>
      <w:r w:rsidRPr="0022103D">
        <w:rPr>
          <w:rFonts w:ascii="Times New Roman" w:eastAsia="Times New Roman" w:hAnsi="Times New Roman"/>
          <w:color w:val="000000"/>
          <w:sz w:val="28"/>
          <w:szCs w:val="28"/>
          <w:lang w:eastAsia="ru-RU"/>
        </w:rPr>
        <w:t xml:space="preserve">13.09.16 и 27.09.16 на Комиссии по делам несовершеннолетних и защите их прав Рассмотрены дела по статьям ст. 5.35ч. 1 коАП РФ, ст. 6.24ч. 1 КоАП РФ, ст. 20.21 КоАП РФ,ст 20.22 КоАП РФ. </w:t>
      </w:r>
    </w:p>
    <w:p w:rsidR="00AA2750" w:rsidRPr="0022103D" w:rsidRDefault="00AA2750" w:rsidP="00AA2750">
      <w:pPr>
        <w:ind w:left="426" w:right="-993" w:firstLine="709"/>
        <w:rPr>
          <w:rFonts w:ascii="Times New Roman" w:eastAsia="Times New Roman" w:hAnsi="Times New Roman"/>
          <w:color w:val="000000"/>
          <w:sz w:val="28"/>
          <w:szCs w:val="28"/>
          <w:lang w:eastAsia="ru-RU"/>
        </w:rPr>
      </w:pPr>
      <w:r w:rsidRPr="0022103D">
        <w:rPr>
          <w:rFonts w:ascii="Times New Roman" w:eastAsia="Times New Roman" w:hAnsi="Times New Roman"/>
          <w:color w:val="000000"/>
          <w:sz w:val="28"/>
          <w:szCs w:val="28"/>
          <w:lang w:eastAsia="ru-RU"/>
        </w:rPr>
        <w:t>27.09.16 Иванова Р.Ю., методист ЦДТ, а также учащиеся и педагоги ОУ Центрального района приняли участие в городской акции «Шахтерская аллея» в МБОУ «СОШ № 36». По итогам акции закуплены саженцы деревьев на средства от сбора макулатуры и пластика.</w:t>
      </w:r>
    </w:p>
    <w:p w:rsidR="00AA2750" w:rsidRPr="0022103D" w:rsidRDefault="00AA2750" w:rsidP="00AA2750">
      <w:pPr>
        <w:ind w:left="426" w:right="-993" w:firstLine="709"/>
        <w:rPr>
          <w:rFonts w:ascii="Times New Roman" w:eastAsia="Times New Roman" w:hAnsi="Times New Roman"/>
          <w:b/>
          <w:color w:val="000000"/>
          <w:sz w:val="28"/>
          <w:szCs w:val="28"/>
          <w:lang w:eastAsia="ru-RU"/>
        </w:rPr>
      </w:pPr>
      <w:r w:rsidRPr="0022103D">
        <w:rPr>
          <w:rFonts w:ascii="Times New Roman" w:eastAsia="Times New Roman" w:hAnsi="Times New Roman"/>
          <w:color w:val="000000"/>
          <w:sz w:val="28"/>
          <w:szCs w:val="28"/>
          <w:lang w:eastAsia="ru-RU"/>
        </w:rPr>
        <w:t>06.09.16 прошёл Малый координационный совет.</w:t>
      </w:r>
      <w:r w:rsidRPr="0022103D">
        <w:rPr>
          <w:rFonts w:ascii="Times New Roman" w:eastAsia="Times New Roman" w:hAnsi="Times New Roman"/>
          <w:b/>
          <w:color w:val="000000"/>
          <w:sz w:val="28"/>
          <w:szCs w:val="28"/>
          <w:lang w:eastAsia="ru-RU"/>
        </w:rPr>
        <w:t xml:space="preserve"> </w:t>
      </w:r>
    </w:p>
    <w:p w:rsidR="00AA2750" w:rsidRPr="0022103D" w:rsidRDefault="00AA2750" w:rsidP="00AA2750">
      <w:pPr>
        <w:ind w:left="426" w:right="-993" w:firstLine="709"/>
        <w:rPr>
          <w:rFonts w:ascii="Times New Roman" w:eastAsia="Times New Roman" w:hAnsi="Times New Roman"/>
          <w:color w:val="000000"/>
          <w:sz w:val="28"/>
          <w:szCs w:val="28"/>
          <w:lang w:eastAsia="ru-RU"/>
        </w:rPr>
      </w:pPr>
      <w:r w:rsidRPr="0022103D">
        <w:rPr>
          <w:rFonts w:ascii="Times New Roman" w:eastAsia="Times New Roman" w:hAnsi="Times New Roman"/>
          <w:color w:val="000000"/>
          <w:sz w:val="28"/>
          <w:szCs w:val="28"/>
          <w:lang w:eastAsia="ru-RU"/>
        </w:rPr>
        <w:t xml:space="preserve">В Городском конкурсе РВО «Вместе весело шагать» </w:t>
      </w:r>
      <w:r w:rsidRPr="0022103D">
        <w:rPr>
          <w:rFonts w:ascii="Times New Roman" w:eastAsia="Times New Roman" w:hAnsi="Times New Roman"/>
          <w:color w:val="000000"/>
          <w:sz w:val="28"/>
          <w:szCs w:val="28"/>
          <w:lang w:eastAsia="ru-RU"/>
        </w:rPr>
        <w:tab/>
        <w:t xml:space="preserve">Иванова Р.Ю., Гарченко Д.А. и Домникова Е.В. заняли 1 место в номинации «С нами не соскучишься». </w:t>
      </w:r>
    </w:p>
    <w:p w:rsidR="00AA2750" w:rsidRPr="0022103D" w:rsidRDefault="00AA2750" w:rsidP="00AA2750">
      <w:pPr>
        <w:ind w:left="426" w:right="-993" w:firstLine="709"/>
        <w:rPr>
          <w:rFonts w:ascii="Times New Roman" w:eastAsia="Times New Roman" w:hAnsi="Times New Roman"/>
          <w:color w:val="000000"/>
          <w:sz w:val="28"/>
          <w:szCs w:val="28"/>
          <w:lang w:eastAsia="ru-RU"/>
        </w:rPr>
      </w:pPr>
      <w:r w:rsidRPr="0022103D">
        <w:rPr>
          <w:rFonts w:ascii="Times New Roman" w:eastAsia="Times New Roman" w:hAnsi="Times New Roman"/>
          <w:color w:val="000000"/>
          <w:sz w:val="28"/>
          <w:szCs w:val="28"/>
          <w:lang w:eastAsia="ru-RU"/>
        </w:rPr>
        <w:lastRenderedPageBreak/>
        <w:t xml:space="preserve">Иванова Р.Ю. стала участником второго очного этапа конкурса «Лучший методист» и получила диплом участника. </w:t>
      </w:r>
    </w:p>
    <w:p w:rsidR="00AA2750" w:rsidRPr="0022103D" w:rsidRDefault="00AA2750" w:rsidP="00AA2750">
      <w:pPr>
        <w:ind w:left="426" w:right="-993" w:firstLine="709"/>
        <w:rPr>
          <w:rFonts w:ascii="Times New Roman" w:eastAsia="Times New Roman" w:hAnsi="Times New Roman"/>
          <w:color w:val="000000"/>
          <w:sz w:val="28"/>
          <w:szCs w:val="28"/>
          <w:lang w:eastAsia="ru-RU"/>
        </w:rPr>
      </w:pPr>
      <w:r w:rsidRPr="0022103D">
        <w:rPr>
          <w:rFonts w:ascii="Times New Roman" w:eastAsia="Times New Roman" w:hAnsi="Times New Roman"/>
          <w:color w:val="000000"/>
          <w:sz w:val="28"/>
          <w:szCs w:val="28"/>
          <w:lang w:eastAsia="ru-RU"/>
        </w:rPr>
        <w:t>30.11.16 года в 14.00часов состоялся конкурс, в котором приняли участие 9 отрядов ЮДП. Всего на мероприятии присутствовало более 100 человек.</w:t>
      </w:r>
    </w:p>
    <w:p w:rsidR="00AA2750" w:rsidRPr="0022103D" w:rsidRDefault="00AA2750" w:rsidP="00AA2750">
      <w:pPr>
        <w:ind w:left="426" w:right="-993" w:firstLine="709"/>
        <w:rPr>
          <w:rFonts w:ascii="Times New Roman" w:eastAsia="Times New Roman" w:hAnsi="Times New Roman"/>
          <w:color w:val="000000"/>
          <w:sz w:val="28"/>
          <w:szCs w:val="28"/>
          <w:lang w:eastAsia="ru-RU"/>
        </w:rPr>
      </w:pPr>
      <w:r w:rsidRPr="0022103D">
        <w:rPr>
          <w:rFonts w:ascii="Times New Roman" w:eastAsia="Times New Roman" w:hAnsi="Times New Roman"/>
          <w:color w:val="000000"/>
          <w:sz w:val="28"/>
          <w:szCs w:val="28"/>
          <w:lang w:eastAsia="ru-RU"/>
        </w:rPr>
        <w:t>17.11.16 и 24.11.16 Прошёл районный психологический практикум.</w:t>
      </w:r>
    </w:p>
    <w:p w:rsidR="00AA2750" w:rsidRPr="0022103D" w:rsidRDefault="00AA2750" w:rsidP="00AA2750">
      <w:pPr>
        <w:ind w:left="426" w:right="-993" w:firstLine="709"/>
        <w:rPr>
          <w:rFonts w:ascii="Times New Roman" w:eastAsia="Times New Roman" w:hAnsi="Times New Roman"/>
          <w:color w:val="000000"/>
          <w:sz w:val="28"/>
          <w:szCs w:val="28"/>
          <w:lang w:eastAsia="ru-RU"/>
        </w:rPr>
      </w:pPr>
      <w:r w:rsidRPr="0022103D">
        <w:rPr>
          <w:rFonts w:ascii="Times New Roman" w:eastAsia="Times New Roman" w:hAnsi="Times New Roman"/>
          <w:color w:val="000000"/>
          <w:sz w:val="28"/>
          <w:szCs w:val="28"/>
          <w:lang w:eastAsia="ru-RU"/>
        </w:rPr>
        <w:t>Работа в КДНиЗП прошла 13.12.16 и 27.12.16 в Территориальном управлении Центрального района. Присутствовали Грязева В.И., Иванова Р.Ю.</w:t>
      </w:r>
    </w:p>
    <w:p w:rsidR="00AA2750" w:rsidRPr="0022103D" w:rsidRDefault="00AA2750" w:rsidP="00AA2750">
      <w:pPr>
        <w:ind w:left="426" w:right="-993" w:firstLine="709"/>
        <w:rPr>
          <w:rFonts w:ascii="Times New Roman" w:eastAsia="Times New Roman" w:hAnsi="Times New Roman"/>
          <w:color w:val="000000"/>
          <w:sz w:val="28"/>
          <w:szCs w:val="28"/>
          <w:lang w:eastAsia="ru-RU"/>
        </w:rPr>
      </w:pPr>
      <w:r w:rsidRPr="0022103D">
        <w:rPr>
          <w:rFonts w:ascii="Times New Roman" w:eastAsia="Times New Roman" w:hAnsi="Times New Roman"/>
          <w:color w:val="000000"/>
          <w:sz w:val="28"/>
          <w:szCs w:val="28"/>
          <w:lang w:eastAsia="ru-RU"/>
        </w:rPr>
        <w:t xml:space="preserve">В декабре прошли Малые координационные советы по темам: 1. Анализ состояния подростковой преступности и количества общественно-опасных деяний, совершенных несовершеннолетними ОУ Центрального района. 2. О развитии волонтерского движения в ОУ Центрального района. 3.О системе работы детских поликлиник Центрального района с юношами призывного возраста. Присутствовали: Отдел полиции «Юбилейный», Иванова Р.Ю., методист ЦДТ, Члены МКС, приглашенные гости. Написан и согласован план работы МКС на 2017 год. Подготовлена Статья «Планирование работы отряда «РИТМ» в программе организации летнего отдыха ОУ». Свидетельство о публикации Международной педагогической конференции «Инновационная деятельность педагога». </w:t>
      </w:r>
    </w:p>
    <w:p w:rsidR="00AA2750" w:rsidRPr="0022103D" w:rsidRDefault="00AA2750" w:rsidP="00AA2750">
      <w:pPr>
        <w:ind w:left="426" w:right="-993" w:firstLine="709"/>
        <w:rPr>
          <w:rFonts w:ascii="Times New Roman" w:eastAsia="Times New Roman" w:hAnsi="Times New Roman"/>
          <w:color w:val="000000"/>
          <w:sz w:val="28"/>
          <w:szCs w:val="28"/>
          <w:lang w:eastAsia="ru-RU"/>
        </w:rPr>
      </w:pPr>
      <w:r w:rsidRPr="0022103D">
        <w:rPr>
          <w:rFonts w:ascii="Times New Roman" w:eastAsia="Times New Roman" w:hAnsi="Times New Roman"/>
          <w:color w:val="000000"/>
          <w:sz w:val="28"/>
          <w:szCs w:val="28"/>
          <w:lang w:eastAsia="ru-RU"/>
        </w:rPr>
        <w:t>31.01.17 Иванова Р.Ю. провела районный семинар для социальных педагогов «Конкурсное движение социальных педагогов»</w:t>
      </w:r>
      <w:r w:rsidRPr="0022103D">
        <w:rPr>
          <w:rFonts w:ascii="Times New Roman" w:eastAsia="Times New Roman" w:hAnsi="Times New Roman"/>
          <w:color w:val="000000"/>
          <w:sz w:val="28"/>
          <w:szCs w:val="28"/>
          <w:lang w:eastAsia="ru-RU"/>
        </w:rPr>
        <w:tab/>
        <w:t xml:space="preserve"> в МБОУ «СОШ № 69». </w:t>
      </w:r>
    </w:p>
    <w:p w:rsidR="00AA2750" w:rsidRPr="0022103D" w:rsidRDefault="00AA2750" w:rsidP="00AA2750">
      <w:pPr>
        <w:ind w:left="426" w:right="-993" w:firstLine="709"/>
        <w:rPr>
          <w:rFonts w:ascii="Times New Roman" w:eastAsia="Times New Roman" w:hAnsi="Times New Roman"/>
          <w:color w:val="000000"/>
          <w:sz w:val="28"/>
          <w:szCs w:val="28"/>
          <w:lang w:eastAsia="ru-RU"/>
        </w:rPr>
      </w:pPr>
      <w:r w:rsidRPr="0022103D">
        <w:rPr>
          <w:rFonts w:ascii="Times New Roman" w:eastAsia="Times New Roman" w:hAnsi="Times New Roman"/>
          <w:color w:val="000000"/>
          <w:sz w:val="28"/>
          <w:szCs w:val="28"/>
          <w:lang w:eastAsia="ru-RU"/>
        </w:rPr>
        <w:t xml:space="preserve">Разработано, подписано утверждено положение на проведение спартакиады «Мы выбираем ЗОЖ!», согласовано с Управлением культуры, спорта и молодёжной политики и разослано положение по ОУ. </w:t>
      </w:r>
      <w:r w:rsidR="00F05B10">
        <w:rPr>
          <w:rFonts w:ascii="Times New Roman" w:eastAsia="Times New Roman" w:hAnsi="Times New Roman"/>
          <w:color w:val="000000"/>
          <w:sz w:val="28"/>
          <w:szCs w:val="28"/>
          <w:lang w:eastAsia="ru-RU"/>
        </w:rPr>
        <w:t>Заключен</w:t>
      </w:r>
      <w:r w:rsidRPr="0022103D">
        <w:rPr>
          <w:rFonts w:ascii="Times New Roman" w:eastAsia="Times New Roman" w:hAnsi="Times New Roman"/>
          <w:color w:val="000000"/>
          <w:sz w:val="28"/>
          <w:szCs w:val="28"/>
          <w:lang w:eastAsia="ru-RU"/>
        </w:rPr>
        <w:t xml:space="preserve"> договор с ГЦС «КУЗБАСС» на проведение данного мероприятия.  </w:t>
      </w:r>
    </w:p>
    <w:p w:rsidR="00E966C1" w:rsidRDefault="00E966C1" w:rsidP="0023089F">
      <w:pPr>
        <w:ind w:firstLine="708"/>
        <w:jc w:val="center"/>
        <w:rPr>
          <w:rFonts w:ascii="Times New Roman" w:eastAsia="Times New Roman" w:hAnsi="Times New Roman"/>
          <w:b/>
          <w:color w:val="FF0000"/>
          <w:sz w:val="24"/>
          <w:szCs w:val="24"/>
          <w:lang w:eastAsia="ru-RU"/>
        </w:rPr>
      </w:pPr>
    </w:p>
    <w:p w:rsidR="00693742" w:rsidRDefault="00693742" w:rsidP="0023089F">
      <w:pPr>
        <w:ind w:firstLine="708"/>
        <w:jc w:val="center"/>
        <w:rPr>
          <w:rFonts w:ascii="Times New Roman" w:eastAsia="Times New Roman" w:hAnsi="Times New Roman"/>
          <w:b/>
          <w:sz w:val="28"/>
          <w:szCs w:val="28"/>
          <w:lang w:eastAsia="ru-RU"/>
        </w:rPr>
      </w:pPr>
      <w:r w:rsidRPr="009F0E30">
        <w:rPr>
          <w:rFonts w:ascii="Times New Roman" w:eastAsia="Times New Roman" w:hAnsi="Times New Roman"/>
          <w:b/>
          <w:sz w:val="28"/>
          <w:szCs w:val="28"/>
          <w:lang w:eastAsia="ru-RU"/>
        </w:rPr>
        <w:t>Работа с органами ученического самоуправления</w:t>
      </w:r>
    </w:p>
    <w:p w:rsidR="004C49E0" w:rsidRPr="009F0E30" w:rsidRDefault="004C49E0" w:rsidP="0023089F">
      <w:pPr>
        <w:ind w:firstLine="708"/>
        <w:jc w:val="center"/>
        <w:rPr>
          <w:rFonts w:ascii="Times New Roman" w:eastAsia="Times New Roman" w:hAnsi="Times New Roman"/>
          <w:b/>
          <w:sz w:val="28"/>
          <w:szCs w:val="28"/>
          <w:lang w:eastAsia="ru-RU"/>
        </w:rPr>
      </w:pPr>
    </w:p>
    <w:p w:rsidR="00C165E8" w:rsidRPr="00C165E8" w:rsidRDefault="00C165E8" w:rsidP="00C165E8">
      <w:pPr>
        <w:ind w:left="426" w:right="-1135" w:firstLine="709"/>
        <w:rPr>
          <w:rFonts w:ascii="Times New Roman" w:eastAsia="Times New Roman" w:hAnsi="Times New Roman"/>
          <w:sz w:val="28"/>
          <w:szCs w:val="28"/>
          <w:lang w:eastAsia="ru-RU"/>
        </w:rPr>
      </w:pPr>
      <w:r w:rsidRPr="00C165E8">
        <w:rPr>
          <w:rFonts w:ascii="Times New Roman" w:eastAsia="Times New Roman" w:hAnsi="Times New Roman"/>
          <w:sz w:val="28"/>
          <w:szCs w:val="28"/>
          <w:lang w:eastAsia="ru-RU"/>
        </w:rPr>
        <w:t xml:space="preserve">В данном направлении деятельности работа осуществляется через сотрудничество с заместителями директоров ОУ по воспитательной работе. У педагогов ОУ была возможность объединить опыт, знания для обеспечения профессионального роста через совместные мероприятия, проводимые в районе и городе. </w:t>
      </w:r>
      <w:r w:rsidRPr="00C165E8">
        <w:rPr>
          <w:rFonts w:ascii="Times New Roman" w:eastAsia="Times New Roman" w:hAnsi="Times New Roman"/>
          <w:b/>
          <w:bCs/>
          <w:sz w:val="28"/>
          <w:szCs w:val="28"/>
          <w:lang w:eastAsia="ru-RU"/>
        </w:rPr>
        <w:t>Основная цель</w:t>
      </w:r>
      <w:r w:rsidRPr="00C165E8">
        <w:rPr>
          <w:rFonts w:ascii="Times New Roman" w:eastAsia="Times New Roman" w:hAnsi="Times New Roman"/>
          <w:sz w:val="28"/>
          <w:szCs w:val="28"/>
          <w:lang w:eastAsia="ru-RU"/>
        </w:rPr>
        <w:t xml:space="preserve"> </w:t>
      </w:r>
      <w:r w:rsidRPr="00C165E8">
        <w:rPr>
          <w:rFonts w:ascii="Times New Roman" w:eastAsia="Times New Roman" w:hAnsi="Times New Roman"/>
          <w:b/>
          <w:bCs/>
          <w:sz w:val="28"/>
          <w:szCs w:val="28"/>
          <w:lang w:eastAsia="ru-RU"/>
        </w:rPr>
        <w:t>работы органов ученического школьного самоуправления</w:t>
      </w:r>
      <w:r>
        <w:rPr>
          <w:rFonts w:ascii="Times New Roman" w:eastAsia="Times New Roman" w:hAnsi="Times New Roman"/>
          <w:b/>
          <w:bCs/>
          <w:sz w:val="28"/>
          <w:szCs w:val="28"/>
          <w:lang w:eastAsia="ru-RU"/>
        </w:rPr>
        <w:t xml:space="preserve">: </w:t>
      </w:r>
      <w:r w:rsidRPr="00C165E8">
        <w:rPr>
          <w:rFonts w:ascii="Times New Roman" w:eastAsia="Times New Roman" w:hAnsi="Times New Roman"/>
          <w:sz w:val="28"/>
          <w:szCs w:val="28"/>
          <w:lang w:eastAsia="ru-RU"/>
        </w:rPr>
        <w:t xml:space="preserve">Формирование у учащихся способности выполнять систему социальных ролей человека. </w:t>
      </w:r>
    </w:p>
    <w:p w:rsidR="00C165E8" w:rsidRPr="00C165E8" w:rsidRDefault="00C165E8" w:rsidP="00C165E8">
      <w:pPr>
        <w:ind w:left="426" w:right="-1135" w:firstLine="709"/>
        <w:rPr>
          <w:rFonts w:ascii="Times New Roman" w:eastAsia="Times New Roman" w:hAnsi="Times New Roman"/>
          <w:sz w:val="28"/>
          <w:szCs w:val="28"/>
          <w:lang w:eastAsia="ru-RU"/>
        </w:rPr>
      </w:pPr>
      <w:r w:rsidRPr="00C165E8">
        <w:rPr>
          <w:rFonts w:ascii="Times New Roman" w:eastAsia="Times New Roman" w:hAnsi="Times New Roman"/>
          <w:sz w:val="28"/>
          <w:szCs w:val="28"/>
          <w:lang w:eastAsia="ru-RU"/>
        </w:rPr>
        <w:t xml:space="preserve">Ученическое самоуправление обеспечивает возможность каждому </w:t>
      </w:r>
      <w:r>
        <w:rPr>
          <w:rFonts w:ascii="Times New Roman" w:eastAsia="Times New Roman" w:hAnsi="Times New Roman"/>
          <w:sz w:val="28"/>
          <w:szCs w:val="28"/>
          <w:lang w:eastAsia="ru-RU"/>
        </w:rPr>
        <w:t>учащемуся</w:t>
      </w:r>
      <w:r w:rsidRPr="00C165E8">
        <w:rPr>
          <w:rFonts w:ascii="Times New Roman" w:eastAsia="Times New Roman" w:hAnsi="Times New Roman"/>
          <w:sz w:val="28"/>
          <w:szCs w:val="28"/>
          <w:lang w:eastAsia="ru-RU"/>
        </w:rPr>
        <w:t xml:space="preserve"> принимать участие в организаторской деятельности. Это помогает </w:t>
      </w:r>
      <w:r>
        <w:rPr>
          <w:rFonts w:ascii="Times New Roman" w:eastAsia="Times New Roman" w:hAnsi="Times New Roman"/>
          <w:sz w:val="28"/>
          <w:szCs w:val="28"/>
          <w:lang w:eastAsia="ru-RU"/>
        </w:rPr>
        <w:t>педагогам</w:t>
      </w:r>
      <w:r w:rsidRPr="00C165E8">
        <w:rPr>
          <w:rFonts w:ascii="Times New Roman" w:eastAsia="Times New Roman" w:hAnsi="Times New Roman"/>
          <w:sz w:val="28"/>
          <w:szCs w:val="28"/>
          <w:lang w:eastAsia="ru-RU"/>
        </w:rPr>
        <w:t xml:space="preserve"> сделать процесс воспитания в школе поистине демократическим, открытым, гуманистическим. Результаты работы можно представить в таблице:</w:t>
      </w:r>
    </w:p>
    <w:p w:rsidR="00C165E8" w:rsidRPr="001A5EB2" w:rsidRDefault="00C165E8" w:rsidP="00C165E8">
      <w:pPr>
        <w:ind w:firstLine="709"/>
        <w:rPr>
          <w:rFonts w:ascii="Times New Roman" w:eastAsia="Times New Roman" w:hAnsi="Times New Roman"/>
          <w:sz w:val="24"/>
          <w:szCs w:val="24"/>
          <w:lang w:eastAsia="ru-RU"/>
        </w:rPr>
      </w:pPr>
    </w:p>
    <w:tbl>
      <w:tblPr>
        <w:tblStyle w:val="a9"/>
        <w:tblW w:w="10740" w:type="dxa"/>
        <w:tblInd w:w="-113" w:type="dxa"/>
        <w:tblLayout w:type="fixed"/>
        <w:tblLook w:val="04A0" w:firstRow="1" w:lastRow="0" w:firstColumn="1" w:lastColumn="0" w:noHBand="0" w:noVBand="1"/>
      </w:tblPr>
      <w:tblGrid>
        <w:gridCol w:w="567"/>
        <w:gridCol w:w="2263"/>
        <w:gridCol w:w="851"/>
        <w:gridCol w:w="850"/>
        <w:gridCol w:w="1134"/>
        <w:gridCol w:w="555"/>
        <w:gridCol w:w="868"/>
        <w:gridCol w:w="1667"/>
        <w:gridCol w:w="1985"/>
      </w:tblGrid>
      <w:tr w:rsidR="00C165E8" w:rsidRPr="0049076E" w:rsidTr="00C165E8">
        <w:tc>
          <w:tcPr>
            <w:tcW w:w="567" w:type="dxa"/>
            <w:vMerge w:val="restart"/>
          </w:tcPr>
          <w:p w:rsidR="00C165E8" w:rsidRPr="0049076E" w:rsidRDefault="00C165E8" w:rsidP="00DD7FFA">
            <w:pPr>
              <w:rPr>
                <w:rFonts w:ascii="Times New Roman" w:hAnsi="Times New Roman"/>
                <w:b/>
              </w:rPr>
            </w:pPr>
            <w:r w:rsidRPr="0049076E">
              <w:rPr>
                <w:rFonts w:ascii="Times New Roman" w:hAnsi="Times New Roman"/>
                <w:b/>
              </w:rPr>
              <w:t xml:space="preserve">№ </w:t>
            </w:r>
          </w:p>
        </w:tc>
        <w:tc>
          <w:tcPr>
            <w:tcW w:w="2263" w:type="dxa"/>
            <w:vMerge w:val="restart"/>
          </w:tcPr>
          <w:p w:rsidR="00C165E8" w:rsidRPr="0049076E" w:rsidRDefault="00C165E8" w:rsidP="00DD7FFA">
            <w:pPr>
              <w:rPr>
                <w:rFonts w:ascii="Times New Roman" w:hAnsi="Times New Roman"/>
                <w:b/>
              </w:rPr>
            </w:pPr>
            <w:r w:rsidRPr="0049076E">
              <w:rPr>
                <w:rFonts w:ascii="Times New Roman" w:hAnsi="Times New Roman"/>
                <w:b/>
              </w:rPr>
              <w:t>Вид и название мероприятий (акции, конференции конкурсы, семинары,</w:t>
            </w:r>
          </w:p>
          <w:p w:rsidR="00C165E8" w:rsidRPr="0049076E" w:rsidRDefault="00C165E8" w:rsidP="00DD7FFA">
            <w:pPr>
              <w:rPr>
                <w:rFonts w:ascii="Times New Roman" w:hAnsi="Times New Roman"/>
                <w:b/>
              </w:rPr>
            </w:pPr>
            <w:r w:rsidRPr="0049076E">
              <w:rPr>
                <w:rFonts w:ascii="Times New Roman" w:hAnsi="Times New Roman"/>
                <w:b/>
              </w:rPr>
              <w:t>Публикации и др)</w:t>
            </w:r>
          </w:p>
        </w:tc>
        <w:tc>
          <w:tcPr>
            <w:tcW w:w="4258" w:type="dxa"/>
            <w:gridSpan w:val="5"/>
          </w:tcPr>
          <w:p w:rsidR="00C165E8" w:rsidRPr="0049076E" w:rsidRDefault="00C165E8" w:rsidP="00DD7FFA">
            <w:pPr>
              <w:jc w:val="center"/>
              <w:rPr>
                <w:rFonts w:ascii="Times New Roman" w:hAnsi="Times New Roman"/>
                <w:b/>
              </w:rPr>
            </w:pPr>
            <w:r w:rsidRPr="0049076E">
              <w:rPr>
                <w:rFonts w:ascii="Times New Roman" w:hAnsi="Times New Roman"/>
                <w:b/>
              </w:rPr>
              <w:t>Уровни</w:t>
            </w:r>
          </w:p>
        </w:tc>
        <w:tc>
          <w:tcPr>
            <w:tcW w:w="1667" w:type="dxa"/>
            <w:vMerge w:val="restart"/>
          </w:tcPr>
          <w:p w:rsidR="00C165E8" w:rsidRPr="0049076E" w:rsidRDefault="00C165E8" w:rsidP="00DD7FFA">
            <w:pPr>
              <w:jc w:val="center"/>
              <w:rPr>
                <w:rFonts w:ascii="Times New Roman" w:hAnsi="Times New Roman"/>
                <w:b/>
              </w:rPr>
            </w:pPr>
            <w:r w:rsidRPr="0049076E">
              <w:rPr>
                <w:rFonts w:ascii="Times New Roman" w:hAnsi="Times New Roman"/>
                <w:b/>
              </w:rPr>
              <w:t xml:space="preserve">Дата и место проведения, охват участников, </w:t>
            </w:r>
          </w:p>
        </w:tc>
        <w:tc>
          <w:tcPr>
            <w:tcW w:w="1985" w:type="dxa"/>
            <w:vMerge w:val="restart"/>
          </w:tcPr>
          <w:p w:rsidR="00C165E8" w:rsidRPr="0049076E" w:rsidRDefault="00C165E8" w:rsidP="00DD7FFA">
            <w:pPr>
              <w:jc w:val="center"/>
              <w:rPr>
                <w:rFonts w:ascii="Times New Roman" w:hAnsi="Times New Roman"/>
                <w:b/>
              </w:rPr>
            </w:pPr>
            <w:r w:rsidRPr="0049076E">
              <w:rPr>
                <w:rFonts w:ascii="Times New Roman" w:hAnsi="Times New Roman"/>
                <w:b/>
              </w:rPr>
              <w:t>Ответственный</w:t>
            </w:r>
          </w:p>
        </w:tc>
      </w:tr>
      <w:tr w:rsidR="00C165E8" w:rsidRPr="0049076E" w:rsidTr="00C165E8">
        <w:trPr>
          <w:trHeight w:val="562"/>
        </w:trPr>
        <w:tc>
          <w:tcPr>
            <w:tcW w:w="567" w:type="dxa"/>
            <w:vMerge/>
          </w:tcPr>
          <w:p w:rsidR="00C165E8" w:rsidRPr="0049076E" w:rsidRDefault="00C165E8" w:rsidP="00DD7FFA">
            <w:pPr>
              <w:rPr>
                <w:rFonts w:ascii="Times New Roman" w:hAnsi="Times New Roman"/>
                <w:b/>
              </w:rPr>
            </w:pPr>
          </w:p>
        </w:tc>
        <w:tc>
          <w:tcPr>
            <w:tcW w:w="2263" w:type="dxa"/>
            <w:vMerge/>
          </w:tcPr>
          <w:p w:rsidR="00C165E8" w:rsidRPr="0049076E" w:rsidRDefault="00C165E8" w:rsidP="00DD7FFA">
            <w:pPr>
              <w:rPr>
                <w:rFonts w:ascii="Times New Roman" w:hAnsi="Times New Roman"/>
                <w:b/>
              </w:rPr>
            </w:pPr>
          </w:p>
        </w:tc>
        <w:tc>
          <w:tcPr>
            <w:tcW w:w="851" w:type="dxa"/>
          </w:tcPr>
          <w:p w:rsidR="00C165E8" w:rsidRPr="0049076E" w:rsidRDefault="00C165E8" w:rsidP="00DD7FFA">
            <w:pPr>
              <w:jc w:val="center"/>
              <w:rPr>
                <w:rFonts w:ascii="Times New Roman" w:hAnsi="Times New Roman"/>
                <w:b/>
              </w:rPr>
            </w:pPr>
            <w:r w:rsidRPr="0049076E">
              <w:rPr>
                <w:rFonts w:ascii="Times New Roman" w:hAnsi="Times New Roman"/>
                <w:b/>
              </w:rPr>
              <w:t xml:space="preserve">Район </w:t>
            </w:r>
          </w:p>
        </w:tc>
        <w:tc>
          <w:tcPr>
            <w:tcW w:w="850" w:type="dxa"/>
          </w:tcPr>
          <w:p w:rsidR="00C165E8" w:rsidRPr="0049076E" w:rsidRDefault="00C165E8" w:rsidP="00DD7FFA">
            <w:pPr>
              <w:jc w:val="center"/>
              <w:rPr>
                <w:rFonts w:ascii="Times New Roman" w:hAnsi="Times New Roman"/>
                <w:b/>
              </w:rPr>
            </w:pPr>
            <w:r w:rsidRPr="0049076E">
              <w:rPr>
                <w:rFonts w:ascii="Times New Roman" w:hAnsi="Times New Roman"/>
                <w:b/>
              </w:rPr>
              <w:t xml:space="preserve">Город </w:t>
            </w:r>
          </w:p>
        </w:tc>
        <w:tc>
          <w:tcPr>
            <w:tcW w:w="1134" w:type="dxa"/>
          </w:tcPr>
          <w:p w:rsidR="00C165E8" w:rsidRPr="0049076E" w:rsidRDefault="00C165E8" w:rsidP="00DD7FFA">
            <w:pPr>
              <w:jc w:val="center"/>
              <w:rPr>
                <w:rFonts w:ascii="Times New Roman" w:hAnsi="Times New Roman"/>
                <w:b/>
              </w:rPr>
            </w:pPr>
            <w:r w:rsidRPr="0049076E">
              <w:rPr>
                <w:rFonts w:ascii="Times New Roman" w:hAnsi="Times New Roman"/>
                <w:b/>
              </w:rPr>
              <w:t xml:space="preserve">Область </w:t>
            </w:r>
          </w:p>
        </w:tc>
        <w:tc>
          <w:tcPr>
            <w:tcW w:w="555" w:type="dxa"/>
          </w:tcPr>
          <w:p w:rsidR="00C165E8" w:rsidRPr="0049076E" w:rsidRDefault="00C165E8" w:rsidP="00DD7FFA">
            <w:pPr>
              <w:jc w:val="center"/>
              <w:rPr>
                <w:rFonts w:ascii="Times New Roman" w:hAnsi="Times New Roman"/>
                <w:b/>
              </w:rPr>
            </w:pPr>
            <w:r w:rsidRPr="0049076E">
              <w:rPr>
                <w:rFonts w:ascii="Times New Roman" w:hAnsi="Times New Roman"/>
                <w:b/>
              </w:rPr>
              <w:t>РФ</w:t>
            </w:r>
          </w:p>
        </w:tc>
        <w:tc>
          <w:tcPr>
            <w:tcW w:w="868" w:type="dxa"/>
          </w:tcPr>
          <w:p w:rsidR="00C165E8" w:rsidRPr="0049076E" w:rsidRDefault="00C165E8" w:rsidP="00DD7FFA">
            <w:pPr>
              <w:jc w:val="center"/>
              <w:rPr>
                <w:rFonts w:ascii="Times New Roman" w:hAnsi="Times New Roman"/>
                <w:b/>
              </w:rPr>
            </w:pPr>
            <w:r w:rsidRPr="0049076E">
              <w:rPr>
                <w:rFonts w:ascii="Times New Roman" w:hAnsi="Times New Roman"/>
                <w:b/>
              </w:rPr>
              <w:t>М/народ</w:t>
            </w:r>
          </w:p>
        </w:tc>
        <w:tc>
          <w:tcPr>
            <w:tcW w:w="1667" w:type="dxa"/>
            <w:vMerge/>
          </w:tcPr>
          <w:p w:rsidR="00C165E8" w:rsidRPr="0049076E" w:rsidRDefault="00C165E8" w:rsidP="00DD7FFA">
            <w:pPr>
              <w:jc w:val="center"/>
              <w:rPr>
                <w:rFonts w:ascii="Times New Roman" w:hAnsi="Times New Roman"/>
                <w:b/>
              </w:rPr>
            </w:pPr>
          </w:p>
        </w:tc>
        <w:tc>
          <w:tcPr>
            <w:tcW w:w="1985" w:type="dxa"/>
            <w:vMerge/>
          </w:tcPr>
          <w:p w:rsidR="00C165E8" w:rsidRPr="0049076E" w:rsidRDefault="00C165E8" w:rsidP="00DD7FFA">
            <w:pPr>
              <w:jc w:val="center"/>
              <w:rPr>
                <w:rFonts w:ascii="Times New Roman" w:hAnsi="Times New Roman"/>
                <w:b/>
              </w:rPr>
            </w:pPr>
          </w:p>
        </w:tc>
      </w:tr>
      <w:tr w:rsidR="00C165E8" w:rsidRPr="0049076E" w:rsidTr="00C165E8">
        <w:tc>
          <w:tcPr>
            <w:tcW w:w="567" w:type="dxa"/>
          </w:tcPr>
          <w:p w:rsidR="00C165E8" w:rsidRPr="0049076E" w:rsidRDefault="00C165E8" w:rsidP="00C165E8">
            <w:pPr>
              <w:pStyle w:val="a8"/>
              <w:numPr>
                <w:ilvl w:val="0"/>
                <w:numId w:val="28"/>
              </w:numPr>
              <w:spacing w:line="240" w:lineRule="auto"/>
              <w:ind w:right="0"/>
              <w:jc w:val="center"/>
              <w:rPr>
                <w:rFonts w:ascii="Times New Roman" w:hAnsi="Times New Roman"/>
              </w:rPr>
            </w:pPr>
          </w:p>
        </w:tc>
        <w:tc>
          <w:tcPr>
            <w:tcW w:w="2263" w:type="dxa"/>
          </w:tcPr>
          <w:p w:rsidR="00C165E8" w:rsidRPr="0049076E" w:rsidRDefault="00C165E8" w:rsidP="00DD7FFA">
            <w:pPr>
              <w:rPr>
                <w:rFonts w:ascii="Times New Roman" w:hAnsi="Times New Roman"/>
              </w:rPr>
            </w:pPr>
            <w:r w:rsidRPr="0049076E">
              <w:rPr>
                <w:rFonts w:ascii="Times New Roman" w:hAnsi="Times New Roman"/>
              </w:rPr>
              <w:t>Совещание зам по ВР</w:t>
            </w:r>
          </w:p>
        </w:tc>
        <w:tc>
          <w:tcPr>
            <w:tcW w:w="851" w:type="dxa"/>
          </w:tcPr>
          <w:p w:rsidR="00C165E8" w:rsidRPr="009508D2" w:rsidRDefault="00C165E8" w:rsidP="00DD7FFA">
            <w:pPr>
              <w:jc w:val="center"/>
              <w:rPr>
                <w:rFonts w:ascii="Times New Roman" w:hAnsi="Times New Roman"/>
                <w:b/>
              </w:rPr>
            </w:pPr>
            <w:r w:rsidRPr="009508D2">
              <w:rPr>
                <w:rFonts w:ascii="Times New Roman" w:hAnsi="Times New Roman"/>
                <w:b/>
              </w:rPr>
              <w:t>+</w:t>
            </w:r>
          </w:p>
        </w:tc>
        <w:tc>
          <w:tcPr>
            <w:tcW w:w="850" w:type="dxa"/>
          </w:tcPr>
          <w:p w:rsidR="00C165E8" w:rsidRPr="009508D2" w:rsidRDefault="00C165E8" w:rsidP="00DD7FFA">
            <w:pPr>
              <w:jc w:val="center"/>
              <w:rPr>
                <w:rFonts w:ascii="Times New Roman" w:hAnsi="Times New Roman"/>
                <w:b/>
              </w:rPr>
            </w:pPr>
          </w:p>
        </w:tc>
        <w:tc>
          <w:tcPr>
            <w:tcW w:w="1134" w:type="dxa"/>
          </w:tcPr>
          <w:p w:rsidR="00C165E8" w:rsidRPr="009508D2" w:rsidRDefault="00C165E8" w:rsidP="00DD7FFA">
            <w:pPr>
              <w:jc w:val="center"/>
              <w:rPr>
                <w:rFonts w:ascii="Times New Roman" w:hAnsi="Times New Roman"/>
                <w:b/>
              </w:rPr>
            </w:pPr>
          </w:p>
        </w:tc>
        <w:tc>
          <w:tcPr>
            <w:tcW w:w="555" w:type="dxa"/>
          </w:tcPr>
          <w:p w:rsidR="00C165E8" w:rsidRPr="009508D2" w:rsidRDefault="00C165E8" w:rsidP="00DD7FFA">
            <w:pPr>
              <w:jc w:val="center"/>
              <w:rPr>
                <w:rFonts w:ascii="Times New Roman" w:hAnsi="Times New Roman"/>
                <w:b/>
              </w:rPr>
            </w:pPr>
          </w:p>
        </w:tc>
        <w:tc>
          <w:tcPr>
            <w:tcW w:w="868" w:type="dxa"/>
          </w:tcPr>
          <w:p w:rsidR="00C165E8" w:rsidRPr="009508D2" w:rsidRDefault="00C165E8" w:rsidP="00DD7FFA">
            <w:pPr>
              <w:jc w:val="center"/>
              <w:rPr>
                <w:rFonts w:ascii="Times New Roman" w:hAnsi="Times New Roman"/>
                <w:b/>
              </w:rPr>
            </w:pPr>
          </w:p>
        </w:tc>
        <w:tc>
          <w:tcPr>
            <w:tcW w:w="1667" w:type="dxa"/>
          </w:tcPr>
          <w:p w:rsidR="00C165E8" w:rsidRPr="0049076E" w:rsidRDefault="00C165E8" w:rsidP="00DD7FFA">
            <w:pPr>
              <w:rPr>
                <w:rFonts w:ascii="Times New Roman" w:hAnsi="Times New Roman"/>
              </w:rPr>
            </w:pPr>
            <w:r w:rsidRPr="0049076E">
              <w:rPr>
                <w:rFonts w:ascii="Times New Roman" w:hAnsi="Times New Roman"/>
              </w:rPr>
              <w:t>Апрель 2016  ЦДТ 16 человек</w:t>
            </w:r>
          </w:p>
        </w:tc>
        <w:tc>
          <w:tcPr>
            <w:tcW w:w="1985" w:type="dxa"/>
          </w:tcPr>
          <w:p w:rsidR="00C165E8" w:rsidRPr="0049076E" w:rsidRDefault="00C165E8" w:rsidP="00DD7FFA">
            <w:pPr>
              <w:rPr>
                <w:rFonts w:ascii="Times New Roman" w:hAnsi="Times New Roman"/>
              </w:rPr>
            </w:pPr>
            <w:r w:rsidRPr="0049076E">
              <w:rPr>
                <w:rFonts w:ascii="Times New Roman" w:hAnsi="Times New Roman"/>
              </w:rPr>
              <w:t>Нестерова А.В.</w:t>
            </w:r>
          </w:p>
        </w:tc>
      </w:tr>
      <w:tr w:rsidR="00C165E8" w:rsidRPr="0049076E" w:rsidTr="00C165E8">
        <w:tc>
          <w:tcPr>
            <w:tcW w:w="567" w:type="dxa"/>
          </w:tcPr>
          <w:p w:rsidR="00C165E8" w:rsidRPr="0049076E" w:rsidRDefault="00C165E8" w:rsidP="00C165E8">
            <w:pPr>
              <w:pStyle w:val="a8"/>
              <w:numPr>
                <w:ilvl w:val="0"/>
                <w:numId w:val="28"/>
              </w:numPr>
              <w:spacing w:line="240" w:lineRule="auto"/>
              <w:ind w:right="0"/>
              <w:jc w:val="both"/>
              <w:rPr>
                <w:rFonts w:ascii="Times New Roman" w:hAnsi="Times New Roman"/>
              </w:rPr>
            </w:pPr>
          </w:p>
        </w:tc>
        <w:tc>
          <w:tcPr>
            <w:tcW w:w="2263" w:type="dxa"/>
          </w:tcPr>
          <w:p w:rsidR="00C165E8" w:rsidRPr="0049076E" w:rsidRDefault="00C165E8" w:rsidP="00DD7FFA">
            <w:pPr>
              <w:rPr>
                <w:rFonts w:ascii="Times New Roman" w:hAnsi="Times New Roman"/>
              </w:rPr>
            </w:pPr>
            <w:r w:rsidRPr="0049076E">
              <w:rPr>
                <w:rFonts w:ascii="Times New Roman" w:hAnsi="Times New Roman"/>
              </w:rPr>
              <w:t>Участие в весеннем лидерском сборе</w:t>
            </w:r>
          </w:p>
        </w:tc>
        <w:tc>
          <w:tcPr>
            <w:tcW w:w="851" w:type="dxa"/>
          </w:tcPr>
          <w:p w:rsidR="00C165E8" w:rsidRPr="009508D2" w:rsidRDefault="00C165E8" w:rsidP="00DD7FFA">
            <w:pPr>
              <w:jc w:val="center"/>
              <w:rPr>
                <w:rFonts w:ascii="Times New Roman" w:hAnsi="Times New Roman"/>
                <w:b/>
              </w:rPr>
            </w:pPr>
          </w:p>
        </w:tc>
        <w:tc>
          <w:tcPr>
            <w:tcW w:w="850" w:type="dxa"/>
          </w:tcPr>
          <w:p w:rsidR="00C165E8" w:rsidRPr="009508D2" w:rsidRDefault="00C165E8" w:rsidP="00DD7FFA">
            <w:pPr>
              <w:jc w:val="center"/>
              <w:rPr>
                <w:rFonts w:ascii="Times New Roman" w:hAnsi="Times New Roman"/>
                <w:b/>
              </w:rPr>
            </w:pPr>
          </w:p>
        </w:tc>
        <w:tc>
          <w:tcPr>
            <w:tcW w:w="1134" w:type="dxa"/>
          </w:tcPr>
          <w:p w:rsidR="00C165E8" w:rsidRPr="009508D2" w:rsidRDefault="00C165E8" w:rsidP="00DD7FFA">
            <w:pPr>
              <w:jc w:val="center"/>
              <w:rPr>
                <w:rFonts w:ascii="Times New Roman" w:hAnsi="Times New Roman"/>
                <w:b/>
              </w:rPr>
            </w:pPr>
          </w:p>
        </w:tc>
        <w:tc>
          <w:tcPr>
            <w:tcW w:w="555" w:type="dxa"/>
          </w:tcPr>
          <w:p w:rsidR="00C165E8" w:rsidRPr="009508D2" w:rsidRDefault="00C165E8" w:rsidP="00DD7FFA">
            <w:pPr>
              <w:jc w:val="center"/>
              <w:rPr>
                <w:rFonts w:ascii="Times New Roman" w:hAnsi="Times New Roman"/>
                <w:b/>
              </w:rPr>
            </w:pPr>
          </w:p>
        </w:tc>
        <w:tc>
          <w:tcPr>
            <w:tcW w:w="868" w:type="dxa"/>
          </w:tcPr>
          <w:p w:rsidR="00C165E8" w:rsidRPr="009508D2" w:rsidRDefault="00C165E8" w:rsidP="00DD7FFA">
            <w:pPr>
              <w:jc w:val="center"/>
              <w:rPr>
                <w:rFonts w:ascii="Times New Roman" w:hAnsi="Times New Roman"/>
                <w:b/>
              </w:rPr>
            </w:pPr>
          </w:p>
        </w:tc>
        <w:tc>
          <w:tcPr>
            <w:tcW w:w="1667" w:type="dxa"/>
          </w:tcPr>
          <w:p w:rsidR="00C165E8" w:rsidRPr="0049076E" w:rsidRDefault="00C165E8" w:rsidP="00DD7FFA">
            <w:pPr>
              <w:rPr>
                <w:rFonts w:ascii="Times New Roman" w:hAnsi="Times New Roman"/>
              </w:rPr>
            </w:pPr>
            <w:r w:rsidRPr="0049076E">
              <w:rPr>
                <w:rFonts w:ascii="Times New Roman" w:hAnsi="Times New Roman"/>
              </w:rPr>
              <w:t>Май 2016 ООО "Парк Чудес" 20 человек</w:t>
            </w:r>
          </w:p>
        </w:tc>
        <w:tc>
          <w:tcPr>
            <w:tcW w:w="1985" w:type="dxa"/>
          </w:tcPr>
          <w:p w:rsidR="00C165E8" w:rsidRPr="0049076E" w:rsidRDefault="00C165E8" w:rsidP="00DD7FFA">
            <w:pPr>
              <w:rPr>
                <w:rFonts w:ascii="Times New Roman" w:hAnsi="Times New Roman"/>
              </w:rPr>
            </w:pPr>
            <w:r w:rsidRPr="0049076E">
              <w:rPr>
                <w:rFonts w:ascii="Times New Roman" w:hAnsi="Times New Roman"/>
              </w:rPr>
              <w:t>Золотухина Л.Р. Нестерова А.В.</w:t>
            </w:r>
          </w:p>
        </w:tc>
      </w:tr>
      <w:tr w:rsidR="00C165E8" w:rsidRPr="0049076E" w:rsidTr="00C165E8">
        <w:tc>
          <w:tcPr>
            <w:tcW w:w="567" w:type="dxa"/>
          </w:tcPr>
          <w:p w:rsidR="00C165E8" w:rsidRPr="0049076E" w:rsidRDefault="00C165E8" w:rsidP="00C165E8">
            <w:pPr>
              <w:pStyle w:val="a8"/>
              <w:numPr>
                <w:ilvl w:val="0"/>
                <w:numId w:val="28"/>
              </w:numPr>
              <w:spacing w:line="240" w:lineRule="auto"/>
              <w:ind w:right="0"/>
              <w:jc w:val="both"/>
              <w:rPr>
                <w:rFonts w:ascii="Times New Roman" w:hAnsi="Times New Roman"/>
              </w:rPr>
            </w:pPr>
          </w:p>
        </w:tc>
        <w:tc>
          <w:tcPr>
            <w:tcW w:w="2263" w:type="dxa"/>
          </w:tcPr>
          <w:p w:rsidR="00C165E8" w:rsidRPr="0049076E" w:rsidRDefault="00C165E8" w:rsidP="00DD7FFA">
            <w:pPr>
              <w:rPr>
                <w:rFonts w:ascii="Times New Roman" w:hAnsi="Times New Roman"/>
              </w:rPr>
            </w:pPr>
            <w:r w:rsidRPr="0049076E">
              <w:rPr>
                <w:rFonts w:ascii="Times New Roman" w:hAnsi="Times New Roman"/>
              </w:rPr>
              <w:t>Школа актива "ГОША"</w:t>
            </w:r>
          </w:p>
        </w:tc>
        <w:tc>
          <w:tcPr>
            <w:tcW w:w="851" w:type="dxa"/>
          </w:tcPr>
          <w:p w:rsidR="00C165E8" w:rsidRPr="009508D2" w:rsidRDefault="00C165E8" w:rsidP="00DD7FFA">
            <w:pPr>
              <w:jc w:val="center"/>
              <w:rPr>
                <w:rFonts w:ascii="Times New Roman" w:hAnsi="Times New Roman"/>
                <w:b/>
              </w:rPr>
            </w:pPr>
          </w:p>
        </w:tc>
        <w:tc>
          <w:tcPr>
            <w:tcW w:w="850" w:type="dxa"/>
          </w:tcPr>
          <w:p w:rsidR="00C165E8" w:rsidRPr="009508D2" w:rsidRDefault="00C165E8" w:rsidP="00DD7FFA">
            <w:pPr>
              <w:jc w:val="center"/>
              <w:rPr>
                <w:rFonts w:ascii="Times New Roman" w:hAnsi="Times New Roman"/>
                <w:b/>
              </w:rPr>
            </w:pPr>
          </w:p>
        </w:tc>
        <w:tc>
          <w:tcPr>
            <w:tcW w:w="1134" w:type="dxa"/>
          </w:tcPr>
          <w:p w:rsidR="00C165E8" w:rsidRPr="009508D2" w:rsidRDefault="00C165E8" w:rsidP="00DD7FFA">
            <w:pPr>
              <w:jc w:val="center"/>
              <w:rPr>
                <w:rFonts w:ascii="Times New Roman" w:hAnsi="Times New Roman"/>
                <w:b/>
              </w:rPr>
            </w:pPr>
          </w:p>
        </w:tc>
        <w:tc>
          <w:tcPr>
            <w:tcW w:w="555" w:type="dxa"/>
          </w:tcPr>
          <w:p w:rsidR="00C165E8" w:rsidRPr="009508D2" w:rsidRDefault="00C165E8" w:rsidP="00DD7FFA">
            <w:pPr>
              <w:jc w:val="center"/>
              <w:rPr>
                <w:rFonts w:ascii="Times New Roman" w:hAnsi="Times New Roman"/>
                <w:b/>
              </w:rPr>
            </w:pPr>
          </w:p>
        </w:tc>
        <w:tc>
          <w:tcPr>
            <w:tcW w:w="868" w:type="dxa"/>
          </w:tcPr>
          <w:p w:rsidR="00C165E8" w:rsidRPr="009508D2" w:rsidRDefault="00C165E8" w:rsidP="00DD7FFA">
            <w:pPr>
              <w:jc w:val="center"/>
              <w:rPr>
                <w:rFonts w:ascii="Times New Roman" w:hAnsi="Times New Roman"/>
                <w:b/>
              </w:rPr>
            </w:pPr>
          </w:p>
        </w:tc>
        <w:tc>
          <w:tcPr>
            <w:tcW w:w="1667" w:type="dxa"/>
          </w:tcPr>
          <w:p w:rsidR="00C165E8" w:rsidRPr="0049076E" w:rsidRDefault="00C165E8" w:rsidP="00DD7FFA">
            <w:pPr>
              <w:rPr>
                <w:rFonts w:ascii="Times New Roman" w:hAnsi="Times New Roman"/>
              </w:rPr>
            </w:pPr>
            <w:r w:rsidRPr="0049076E">
              <w:rPr>
                <w:rFonts w:ascii="Times New Roman" w:hAnsi="Times New Roman"/>
              </w:rPr>
              <w:t xml:space="preserve">Июнь 2016 ОЛ "Спутник" </w:t>
            </w:r>
          </w:p>
        </w:tc>
        <w:tc>
          <w:tcPr>
            <w:tcW w:w="1985" w:type="dxa"/>
          </w:tcPr>
          <w:p w:rsidR="00C165E8" w:rsidRPr="0049076E" w:rsidRDefault="00C165E8" w:rsidP="00DD7FFA">
            <w:pPr>
              <w:rPr>
                <w:rFonts w:ascii="Times New Roman" w:hAnsi="Times New Roman"/>
              </w:rPr>
            </w:pPr>
            <w:r w:rsidRPr="0049076E">
              <w:rPr>
                <w:rFonts w:ascii="Times New Roman" w:hAnsi="Times New Roman"/>
              </w:rPr>
              <w:t>Дриждь Д.П.</w:t>
            </w:r>
          </w:p>
        </w:tc>
      </w:tr>
      <w:tr w:rsidR="00C165E8" w:rsidRPr="0049076E" w:rsidTr="00C165E8">
        <w:tc>
          <w:tcPr>
            <w:tcW w:w="567" w:type="dxa"/>
          </w:tcPr>
          <w:p w:rsidR="00C165E8" w:rsidRPr="0049076E" w:rsidRDefault="00C165E8" w:rsidP="00C165E8">
            <w:pPr>
              <w:pStyle w:val="a8"/>
              <w:numPr>
                <w:ilvl w:val="0"/>
                <w:numId w:val="28"/>
              </w:numPr>
              <w:spacing w:line="240" w:lineRule="auto"/>
              <w:ind w:right="0"/>
              <w:jc w:val="both"/>
              <w:rPr>
                <w:rFonts w:ascii="Times New Roman" w:hAnsi="Times New Roman"/>
              </w:rPr>
            </w:pPr>
          </w:p>
        </w:tc>
        <w:tc>
          <w:tcPr>
            <w:tcW w:w="2263" w:type="dxa"/>
          </w:tcPr>
          <w:p w:rsidR="00C165E8" w:rsidRPr="0049076E" w:rsidRDefault="00C165E8" w:rsidP="00DD7FFA">
            <w:pPr>
              <w:rPr>
                <w:rFonts w:ascii="Times New Roman" w:hAnsi="Times New Roman"/>
              </w:rPr>
            </w:pPr>
            <w:r w:rsidRPr="0049076E">
              <w:rPr>
                <w:rFonts w:ascii="Times New Roman" w:hAnsi="Times New Roman"/>
              </w:rPr>
              <w:t>Совещание зам по ВР</w:t>
            </w:r>
          </w:p>
        </w:tc>
        <w:tc>
          <w:tcPr>
            <w:tcW w:w="851" w:type="dxa"/>
          </w:tcPr>
          <w:p w:rsidR="00C165E8" w:rsidRPr="009508D2" w:rsidRDefault="00C165E8" w:rsidP="00DD7FFA">
            <w:pPr>
              <w:jc w:val="center"/>
              <w:rPr>
                <w:rFonts w:ascii="Times New Roman" w:hAnsi="Times New Roman"/>
                <w:b/>
              </w:rPr>
            </w:pPr>
            <w:r w:rsidRPr="009508D2">
              <w:rPr>
                <w:rFonts w:ascii="Times New Roman" w:hAnsi="Times New Roman"/>
                <w:b/>
              </w:rPr>
              <w:t>+</w:t>
            </w:r>
          </w:p>
        </w:tc>
        <w:tc>
          <w:tcPr>
            <w:tcW w:w="850" w:type="dxa"/>
          </w:tcPr>
          <w:p w:rsidR="00C165E8" w:rsidRPr="009508D2" w:rsidRDefault="00C165E8" w:rsidP="00DD7FFA">
            <w:pPr>
              <w:jc w:val="center"/>
              <w:rPr>
                <w:rFonts w:ascii="Times New Roman" w:hAnsi="Times New Roman"/>
                <w:b/>
              </w:rPr>
            </w:pPr>
          </w:p>
        </w:tc>
        <w:tc>
          <w:tcPr>
            <w:tcW w:w="1134" w:type="dxa"/>
          </w:tcPr>
          <w:p w:rsidR="00C165E8" w:rsidRPr="009508D2" w:rsidRDefault="00C165E8" w:rsidP="00DD7FFA">
            <w:pPr>
              <w:jc w:val="center"/>
              <w:rPr>
                <w:rFonts w:ascii="Times New Roman" w:hAnsi="Times New Roman"/>
                <w:b/>
              </w:rPr>
            </w:pPr>
          </w:p>
        </w:tc>
        <w:tc>
          <w:tcPr>
            <w:tcW w:w="555" w:type="dxa"/>
          </w:tcPr>
          <w:p w:rsidR="00C165E8" w:rsidRPr="009508D2" w:rsidRDefault="00C165E8" w:rsidP="00DD7FFA">
            <w:pPr>
              <w:jc w:val="center"/>
              <w:rPr>
                <w:rFonts w:ascii="Times New Roman" w:hAnsi="Times New Roman"/>
                <w:b/>
              </w:rPr>
            </w:pPr>
          </w:p>
        </w:tc>
        <w:tc>
          <w:tcPr>
            <w:tcW w:w="868" w:type="dxa"/>
          </w:tcPr>
          <w:p w:rsidR="00C165E8" w:rsidRPr="009508D2" w:rsidRDefault="00C165E8" w:rsidP="00DD7FFA">
            <w:pPr>
              <w:jc w:val="center"/>
              <w:rPr>
                <w:rFonts w:ascii="Times New Roman" w:hAnsi="Times New Roman"/>
                <w:b/>
              </w:rPr>
            </w:pPr>
          </w:p>
        </w:tc>
        <w:tc>
          <w:tcPr>
            <w:tcW w:w="1667" w:type="dxa"/>
          </w:tcPr>
          <w:p w:rsidR="00C165E8" w:rsidRPr="0049076E" w:rsidRDefault="00C165E8" w:rsidP="00DD7FFA">
            <w:pPr>
              <w:rPr>
                <w:rFonts w:ascii="Times New Roman" w:hAnsi="Times New Roman"/>
              </w:rPr>
            </w:pPr>
            <w:r w:rsidRPr="0049076E">
              <w:rPr>
                <w:rFonts w:ascii="Times New Roman" w:hAnsi="Times New Roman"/>
              </w:rPr>
              <w:t>Сентябрь 2016</w:t>
            </w:r>
          </w:p>
          <w:p w:rsidR="00C165E8" w:rsidRPr="0049076E" w:rsidRDefault="00C165E8" w:rsidP="00DD7FFA">
            <w:pPr>
              <w:rPr>
                <w:rFonts w:ascii="Times New Roman" w:hAnsi="Times New Roman"/>
              </w:rPr>
            </w:pPr>
            <w:r w:rsidRPr="0049076E">
              <w:rPr>
                <w:rFonts w:ascii="Times New Roman" w:hAnsi="Times New Roman"/>
              </w:rPr>
              <w:t>ЦДТ 16 человек</w:t>
            </w:r>
          </w:p>
        </w:tc>
        <w:tc>
          <w:tcPr>
            <w:tcW w:w="1985" w:type="dxa"/>
          </w:tcPr>
          <w:p w:rsidR="00C165E8" w:rsidRPr="0049076E" w:rsidRDefault="00C165E8" w:rsidP="00DD7FFA">
            <w:pPr>
              <w:rPr>
                <w:rFonts w:ascii="Times New Roman" w:hAnsi="Times New Roman"/>
              </w:rPr>
            </w:pPr>
            <w:r w:rsidRPr="0049076E">
              <w:rPr>
                <w:rFonts w:ascii="Times New Roman" w:hAnsi="Times New Roman"/>
              </w:rPr>
              <w:t>Нестерова А.В.</w:t>
            </w:r>
          </w:p>
        </w:tc>
      </w:tr>
      <w:tr w:rsidR="00C165E8" w:rsidRPr="0049076E" w:rsidTr="00C165E8">
        <w:tc>
          <w:tcPr>
            <w:tcW w:w="567" w:type="dxa"/>
          </w:tcPr>
          <w:p w:rsidR="00C165E8" w:rsidRPr="0049076E" w:rsidRDefault="00C165E8" w:rsidP="00C165E8">
            <w:pPr>
              <w:pStyle w:val="a8"/>
              <w:numPr>
                <w:ilvl w:val="0"/>
                <w:numId w:val="28"/>
              </w:numPr>
              <w:spacing w:line="240" w:lineRule="auto"/>
              <w:ind w:right="0"/>
              <w:jc w:val="both"/>
              <w:rPr>
                <w:rFonts w:ascii="Times New Roman" w:hAnsi="Times New Roman"/>
              </w:rPr>
            </w:pPr>
          </w:p>
        </w:tc>
        <w:tc>
          <w:tcPr>
            <w:tcW w:w="2263" w:type="dxa"/>
          </w:tcPr>
          <w:p w:rsidR="00C165E8" w:rsidRPr="0049076E" w:rsidRDefault="00C165E8" w:rsidP="00DD7FFA">
            <w:pPr>
              <w:rPr>
                <w:rFonts w:ascii="Times New Roman" w:hAnsi="Times New Roman"/>
              </w:rPr>
            </w:pPr>
            <w:r w:rsidRPr="0049076E">
              <w:rPr>
                <w:rFonts w:ascii="Times New Roman" w:hAnsi="Times New Roman"/>
              </w:rPr>
              <w:t>Районный слёт ТОС</w:t>
            </w:r>
          </w:p>
        </w:tc>
        <w:tc>
          <w:tcPr>
            <w:tcW w:w="851" w:type="dxa"/>
          </w:tcPr>
          <w:p w:rsidR="00C165E8" w:rsidRPr="009508D2" w:rsidRDefault="00C165E8" w:rsidP="00DD7FFA">
            <w:pPr>
              <w:jc w:val="center"/>
              <w:rPr>
                <w:rFonts w:ascii="Times New Roman" w:hAnsi="Times New Roman"/>
                <w:b/>
              </w:rPr>
            </w:pPr>
            <w:r w:rsidRPr="009508D2">
              <w:rPr>
                <w:rFonts w:ascii="Times New Roman" w:hAnsi="Times New Roman"/>
                <w:b/>
              </w:rPr>
              <w:t>+</w:t>
            </w:r>
          </w:p>
        </w:tc>
        <w:tc>
          <w:tcPr>
            <w:tcW w:w="850" w:type="dxa"/>
          </w:tcPr>
          <w:p w:rsidR="00C165E8" w:rsidRPr="009508D2" w:rsidRDefault="00C165E8" w:rsidP="00DD7FFA">
            <w:pPr>
              <w:jc w:val="center"/>
              <w:rPr>
                <w:rFonts w:ascii="Times New Roman" w:hAnsi="Times New Roman"/>
                <w:b/>
              </w:rPr>
            </w:pPr>
          </w:p>
        </w:tc>
        <w:tc>
          <w:tcPr>
            <w:tcW w:w="1134" w:type="dxa"/>
          </w:tcPr>
          <w:p w:rsidR="00C165E8" w:rsidRPr="009508D2" w:rsidRDefault="00C165E8" w:rsidP="00DD7FFA">
            <w:pPr>
              <w:jc w:val="center"/>
              <w:rPr>
                <w:rFonts w:ascii="Times New Roman" w:hAnsi="Times New Roman"/>
                <w:b/>
              </w:rPr>
            </w:pPr>
          </w:p>
        </w:tc>
        <w:tc>
          <w:tcPr>
            <w:tcW w:w="555" w:type="dxa"/>
          </w:tcPr>
          <w:p w:rsidR="00C165E8" w:rsidRPr="009508D2" w:rsidRDefault="00C165E8" w:rsidP="00DD7FFA">
            <w:pPr>
              <w:jc w:val="center"/>
              <w:rPr>
                <w:rFonts w:ascii="Times New Roman" w:hAnsi="Times New Roman"/>
                <w:b/>
              </w:rPr>
            </w:pPr>
          </w:p>
        </w:tc>
        <w:tc>
          <w:tcPr>
            <w:tcW w:w="868" w:type="dxa"/>
          </w:tcPr>
          <w:p w:rsidR="00C165E8" w:rsidRPr="009508D2" w:rsidRDefault="00C165E8" w:rsidP="00DD7FFA">
            <w:pPr>
              <w:jc w:val="center"/>
              <w:rPr>
                <w:rFonts w:ascii="Times New Roman" w:hAnsi="Times New Roman"/>
                <w:b/>
              </w:rPr>
            </w:pPr>
          </w:p>
        </w:tc>
        <w:tc>
          <w:tcPr>
            <w:tcW w:w="1667" w:type="dxa"/>
          </w:tcPr>
          <w:p w:rsidR="00C165E8" w:rsidRPr="0049076E" w:rsidRDefault="00C165E8" w:rsidP="00DD7FFA">
            <w:pPr>
              <w:rPr>
                <w:rFonts w:ascii="Times New Roman" w:hAnsi="Times New Roman"/>
              </w:rPr>
            </w:pPr>
            <w:r w:rsidRPr="0049076E">
              <w:rPr>
                <w:rFonts w:ascii="Times New Roman" w:hAnsi="Times New Roman"/>
              </w:rPr>
              <w:t>Октябрь 2016</w:t>
            </w:r>
          </w:p>
          <w:p w:rsidR="00C165E8" w:rsidRPr="0049076E" w:rsidRDefault="00C165E8" w:rsidP="00DD7FFA">
            <w:pPr>
              <w:rPr>
                <w:rFonts w:ascii="Times New Roman" w:hAnsi="Times New Roman"/>
              </w:rPr>
            </w:pPr>
            <w:r w:rsidRPr="0049076E">
              <w:rPr>
                <w:rFonts w:ascii="Times New Roman" w:hAnsi="Times New Roman"/>
              </w:rPr>
              <w:t>ЦДТ 120 человек</w:t>
            </w:r>
          </w:p>
        </w:tc>
        <w:tc>
          <w:tcPr>
            <w:tcW w:w="1985" w:type="dxa"/>
          </w:tcPr>
          <w:p w:rsidR="00C165E8" w:rsidRPr="0049076E" w:rsidRDefault="00C165E8" w:rsidP="00DD7FFA">
            <w:pPr>
              <w:rPr>
                <w:rFonts w:ascii="Times New Roman" w:hAnsi="Times New Roman"/>
              </w:rPr>
            </w:pPr>
            <w:r w:rsidRPr="0049076E">
              <w:rPr>
                <w:rFonts w:ascii="Times New Roman" w:hAnsi="Times New Roman"/>
              </w:rPr>
              <w:t>Нестерова А.В.</w:t>
            </w:r>
          </w:p>
        </w:tc>
      </w:tr>
      <w:tr w:rsidR="00C165E8" w:rsidRPr="0049076E" w:rsidTr="00C165E8">
        <w:tc>
          <w:tcPr>
            <w:tcW w:w="567" w:type="dxa"/>
          </w:tcPr>
          <w:p w:rsidR="00C165E8" w:rsidRPr="0049076E" w:rsidRDefault="00C165E8" w:rsidP="00C165E8">
            <w:pPr>
              <w:pStyle w:val="a8"/>
              <w:numPr>
                <w:ilvl w:val="0"/>
                <w:numId w:val="28"/>
              </w:numPr>
              <w:spacing w:line="240" w:lineRule="auto"/>
              <w:ind w:right="0"/>
              <w:jc w:val="both"/>
              <w:rPr>
                <w:rFonts w:ascii="Times New Roman" w:hAnsi="Times New Roman"/>
              </w:rPr>
            </w:pPr>
          </w:p>
        </w:tc>
        <w:tc>
          <w:tcPr>
            <w:tcW w:w="2263" w:type="dxa"/>
          </w:tcPr>
          <w:p w:rsidR="00C165E8" w:rsidRPr="0049076E" w:rsidRDefault="00C165E8" w:rsidP="00DD7FFA">
            <w:pPr>
              <w:rPr>
                <w:rFonts w:ascii="Times New Roman" w:hAnsi="Times New Roman"/>
              </w:rPr>
            </w:pPr>
            <w:r w:rsidRPr="0049076E">
              <w:rPr>
                <w:rFonts w:ascii="Times New Roman" w:hAnsi="Times New Roman"/>
              </w:rPr>
              <w:t>Участие в городском слёте ТОС</w:t>
            </w:r>
          </w:p>
        </w:tc>
        <w:tc>
          <w:tcPr>
            <w:tcW w:w="851" w:type="dxa"/>
          </w:tcPr>
          <w:p w:rsidR="00C165E8" w:rsidRPr="009508D2" w:rsidRDefault="00C165E8" w:rsidP="00DD7FFA">
            <w:pPr>
              <w:jc w:val="center"/>
              <w:rPr>
                <w:rFonts w:ascii="Times New Roman" w:hAnsi="Times New Roman"/>
                <w:b/>
              </w:rPr>
            </w:pPr>
          </w:p>
        </w:tc>
        <w:tc>
          <w:tcPr>
            <w:tcW w:w="850" w:type="dxa"/>
          </w:tcPr>
          <w:p w:rsidR="00C165E8" w:rsidRPr="009508D2" w:rsidRDefault="00C165E8" w:rsidP="00DD7FFA">
            <w:pPr>
              <w:jc w:val="center"/>
              <w:rPr>
                <w:rFonts w:ascii="Times New Roman" w:hAnsi="Times New Roman"/>
                <w:b/>
              </w:rPr>
            </w:pPr>
            <w:r w:rsidRPr="009508D2">
              <w:rPr>
                <w:rFonts w:ascii="Times New Roman" w:hAnsi="Times New Roman"/>
                <w:b/>
              </w:rPr>
              <w:t>+</w:t>
            </w:r>
          </w:p>
        </w:tc>
        <w:tc>
          <w:tcPr>
            <w:tcW w:w="1134" w:type="dxa"/>
          </w:tcPr>
          <w:p w:rsidR="00C165E8" w:rsidRPr="009508D2" w:rsidRDefault="00C165E8" w:rsidP="00DD7FFA">
            <w:pPr>
              <w:jc w:val="center"/>
              <w:rPr>
                <w:rFonts w:ascii="Times New Roman" w:hAnsi="Times New Roman"/>
                <w:b/>
              </w:rPr>
            </w:pPr>
          </w:p>
        </w:tc>
        <w:tc>
          <w:tcPr>
            <w:tcW w:w="555" w:type="dxa"/>
          </w:tcPr>
          <w:p w:rsidR="00C165E8" w:rsidRPr="009508D2" w:rsidRDefault="00C165E8" w:rsidP="00DD7FFA">
            <w:pPr>
              <w:jc w:val="center"/>
              <w:rPr>
                <w:rFonts w:ascii="Times New Roman" w:hAnsi="Times New Roman"/>
                <w:b/>
              </w:rPr>
            </w:pPr>
          </w:p>
        </w:tc>
        <w:tc>
          <w:tcPr>
            <w:tcW w:w="868" w:type="dxa"/>
          </w:tcPr>
          <w:p w:rsidR="00C165E8" w:rsidRPr="009508D2" w:rsidRDefault="00C165E8" w:rsidP="00DD7FFA">
            <w:pPr>
              <w:jc w:val="center"/>
              <w:rPr>
                <w:rFonts w:ascii="Times New Roman" w:hAnsi="Times New Roman"/>
                <w:b/>
              </w:rPr>
            </w:pPr>
          </w:p>
        </w:tc>
        <w:tc>
          <w:tcPr>
            <w:tcW w:w="1667" w:type="dxa"/>
          </w:tcPr>
          <w:p w:rsidR="00C165E8" w:rsidRPr="0049076E" w:rsidRDefault="00C165E8" w:rsidP="00DD7FFA">
            <w:pPr>
              <w:rPr>
                <w:rFonts w:ascii="Times New Roman" w:hAnsi="Times New Roman"/>
              </w:rPr>
            </w:pPr>
            <w:r w:rsidRPr="0049076E">
              <w:rPr>
                <w:rFonts w:ascii="Times New Roman" w:hAnsi="Times New Roman"/>
              </w:rPr>
              <w:t xml:space="preserve">Ноябрь 2016 </w:t>
            </w:r>
          </w:p>
          <w:p w:rsidR="00C165E8" w:rsidRPr="0049076E" w:rsidRDefault="00C165E8" w:rsidP="00DD7FFA">
            <w:pPr>
              <w:rPr>
                <w:rFonts w:ascii="Times New Roman" w:hAnsi="Times New Roman"/>
              </w:rPr>
            </w:pPr>
            <w:r w:rsidRPr="0049076E">
              <w:rPr>
                <w:rFonts w:ascii="Times New Roman" w:hAnsi="Times New Roman"/>
              </w:rPr>
              <w:t>МБОУ "СОШ № 78" 25 человек</w:t>
            </w:r>
          </w:p>
        </w:tc>
        <w:tc>
          <w:tcPr>
            <w:tcW w:w="1985" w:type="dxa"/>
          </w:tcPr>
          <w:p w:rsidR="00C165E8" w:rsidRPr="0049076E" w:rsidRDefault="00C165E8" w:rsidP="00DD7FFA">
            <w:pPr>
              <w:rPr>
                <w:rFonts w:ascii="Times New Roman" w:hAnsi="Times New Roman"/>
              </w:rPr>
            </w:pPr>
            <w:r w:rsidRPr="0049076E">
              <w:rPr>
                <w:rFonts w:ascii="Times New Roman" w:hAnsi="Times New Roman"/>
              </w:rPr>
              <w:t>Нестерова А.В.</w:t>
            </w:r>
          </w:p>
          <w:p w:rsidR="00C165E8" w:rsidRPr="0049076E" w:rsidRDefault="00C165E8" w:rsidP="00DD7FFA">
            <w:pPr>
              <w:rPr>
                <w:rFonts w:ascii="Times New Roman" w:hAnsi="Times New Roman"/>
              </w:rPr>
            </w:pPr>
            <w:r w:rsidRPr="0049076E">
              <w:rPr>
                <w:rFonts w:ascii="Times New Roman" w:hAnsi="Times New Roman"/>
              </w:rPr>
              <w:t>Золотухина Л.Р.</w:t>
            </w:r>
          </w:p>
        </w:tc>
      </w:tr>
      <w:tr w:rsidR="00C165E8" w:rsidRPr="0049076E" w:rsidTr="00C165E8">
        <w:tc>
          <w:tcPr>
            <w:tcW w:w="567" w:type="dxa"/>
          </w:tcPr>
          <w:p w:rsidR="00C165E8" w:rsidRPr="0049076E" w:rsidRDefault="00C165E8" w:rsidP="00C165E8">
            <w:pPr>
              <w:pStyle w:val="a8"/>
              <w:numPr>
                <w:ilvl w:val="0"/>
                <w:numId w:val="28"/>
              </w:numPr>
              <w:spacing w:line="240" w:lineRule="auto"/>
              <w:ind w:right="0"/>
              <w:jc w:val="both"/>
              <w:rPr>
                <w:rFonts w:ascii="Times New Roman" w:hAnsi="Times New Roman"/>
              </w:rPr>
            </w:pPr>
          </w:p>
        </w:tc>
        <w:tc>
          <w:tcPr>
            <w:tcW w:w="2263" w:type="dxa"/>
          </w:tcPr>
          <w:p w:rsidR="00C165E8" w:rsidRPr="0049076E" w:rsidRDefault="00C165E8" w:rsidP="00DD7FFA">
            <w:pPr>
              <w:rPr>
                <w:rFonts w:ascii="Times New Roman" w:hAnsi="Times New Roman"/>
              </w:rPr>
            </w:pPr>
            <w:r w:rsidRPr="0049076E">
              <w:rPr>
                <w:rFonts w:ascii="Times New Roman" w:hAnsi="Times New Roman"/>
              </w:rPr>
              <w:t>Создание паспорта ОУС</w:t>
            </w:r>
          </w:p>
        </w:tc>
        <w:tc>
          <w:tcPr>
            <w:tcW w:w="851" w:type="dxa"/>
          </w:tcPr>
          <w:p w:rsidR="00C165E8" w:rsidRPr="009508D2" w:rsidRDefault="00C165E8" w:rsidP="00DD7FFA">
            <w:pPr>
              <w:jc w:val="center"/>
              <w:rPr>
                <w:rFonts w:ascii="Times New Roman" w:hAnsi="Times New Roman"/>
                <w:b/>
              </w:rPr>
            </w:pPr>
            <w:r w:rsidRPr="009508D2">
              <w:rPr>
                <w:rFonts w:ascii="Times New Roman" w:hAnsi="Times New Roman"/>
                <w:b/>
              </w:rPr>
              <w:t>+</w:t>
            </w:r>
          </w:p>
        </w:tc>
        <w:tc>
          <w:tcPr>
            <w:tcW w:w="850" w:type="dxa"/>
          </w:tcPr>
          <w:p w:rsidR="00C165E8" w:rsidRPr="009508D2" w:rsidRDefault="00C165E8" w:rsidP="00DD7FFA">
            <w:pPr>
              <w:jc w:val="center"/>
              <w:rPr>
                <w:rFonts w:ascii="Times New Roman" w:hAnsi="Times New Roman"/>
                <w:b/>
              </w:rPr>
            </w:pPr>
          </w:p>
        </w:tc>
        <w:tc>
          <w:tcPr>
            <w:tcW w:w="1134" w:type="dxa"/>
          </w:tcPr>
          <w:p w:rsidR="00C165E8" w:rsidRPr="009508D2" w:rsidRDefault="00C165E8" w:rsidP="00DD7FFA">
            <w:pPr>
              <w:jc w:val="center"/>
              <w:rPr>
                <w:rFonts w:ascii="Times New Roman" w:hAnsi="Times New Roman"/>
                <w:b/>
              </w:rPr>
            </w:pPr>
          </w:p>
        </w:tc>
        <w:tc>
          <w:tcPr>
            <w:tcW w:w="555" w:type="dxa"/>
          </w:tcPr>
          <w:p w:rsidR="00C165E8" w:rsidRPr="009508D2" w:rsidRDefault="00C165E8" w:rsidP="00DD7FFA">
            <w:pPr>
              <w:jc w:val="center"/>
              <w:rPr>
                <w:rFonts w:ascii="Times New Roman" w:hAnsi="Times New Roman"/>
                <w:b/>
              </w:rPr>
            </w:pPr>
          </w:p>
        </w:tc>
        <w:tc>
          <w:tcPr>
            <w:tcW w:w="868" w:type="dxa"/>
          </w:tcPr>
          <w:p w:rsidR="00C165E8" w:rsidRPr="009508D2" w:rsidRDefault="00C165E8" w:rsidP="00DD7FFA">
            <w:pPr>
              <w:jc w:val="center"/>
              <w:rPr>
                <w:rFonts w:ascii="Times New Roman" w:hAnsi="Times New Roman"/>
                <w:b/>
              </w:rPr>
            </w:pPr>
          </w:p>
        </w:tc>
        <w:tc>
          <w:tcPr>
            <w:tcW w:w="1667" w:type="dxa"/>
          </w:tcPr>
          <w:p w:rsidR="00C165E8" w:rsidRPr="0049076E" w:rsidRDefault="00C165E8" w:rsidP="00DD7FFA">
            <w:pPr>
              <w:rPr>
                <w:rFonts w:ascii="Times New Roman" w:hAnsi="Times New Roman"/>
              </w:rPr>
            </w:pPr>
            <w:r w:rsidRPr="0049076E">
              <w:rPr>
                <w:rFonts w:ascii="Times New Roman" w:hAnsi="Times New Roman"/>
              </w:rPr>
              <w:t>Ноябрь 2016</w:t>
            </w:r>
          </w:p>
          <w:p w:rsidR="00C165E8" w:rsidRPr="0049076E" w:rsidRDefault="00C165E8" w:rsidP="00DD7FFA">
            <w:pPr>
              <w:rPr>
                <w:rFonts w:ascii="Times New Roman" w:hAnsi="Times New Roman"/>
              </w:rPr>
            </w:pPr>
            <w:r w:rsidRPr="0049076E">
              <w:rPr>
                <w:rFonts w:ascii="Times New Roman" w:hAnsi="Times New Roman"/>
              </w:rPr>
              <w:t>ЦДТ</w:t>
            </w:r>
          </w:p>
        </w:tc>
        <w:tc>
          <w:tcPr>
            <w:tcW w:w="1985" w:type="dxa"/>
          </w:tcPr>
          <w:p w:rsidR="00C165E8" w:rsidRPr="0049076E" w:rsidRDefault="00C165E8" w:rsidP="00DD7FFA">
            <w:pPr>
              <w:rPr>
                <w:rFonts w:ascii="Times New Roman" w:hAnsi="Times New Roman"/>
              </w:rPr>
            </w:pPr>
            <w:r w:rsidRPr="0049076E">
              <w:rPr>
                <w:rFonts w:ascii="Times New Roman" w:hAnsi="Times New Roman"/>
              </w:rPr>
              <w:t>Золотухина Л.Р.</w:t>
            </w:r>
          </w:p>
        </w:tc>
      </w:tr>
      <w:tr w:rsidR="00C165E8" w:rsidRPr="0049076E" w:rsidTr="00C165E8">
        <w:tc>
          <w:tcPr>
            <w:tcW w:w="567" w:type="dxa"/>
          </w:tcPr>
          <w:p w:rsidR="00C165E8" w:rsidRPr="0049076E" w:rsidRDefault="00C165E8" w:rsidP="00C165E8">
            <w:pPr>
              <w:pStyle w:val="a8"/>
              <w:numPr>
                <w:ilvl w:val="0"/>
                <w:numId w:val="28"/>
              </w:numPr>
              <w:spacing w:line="240" w:lineRule="auto"/>
              <w:ind w:right="0"/>
              <w:jc w:val="both"/>
              <w:rPr>
                <w:rFonts w:ascii="Times New Roman" w:hAnsi="Times New Roman"/>
              </w:rPr>
            </w:pPr>
          </w:p>
        </w:tc>
        <w:tc>
          <w:tcPr>
            <w:tcW w:w="2263" w:type="dxa"/>
          </w:tcPr>
          <w:p w:rsidR="00C165E8" w:rsidRPr="005827F3" w:rsidRDefault="00C165E8" w:rsidP="00DD7FFA">
            <w:pPr>
              <w:pStyle w:val="af"/>
              <w:spacing w:before="0" w:after="0"/>
              <w:rPr>
                <w:rFonts w:ascii="Times New Roman" w:hAnsi="Times New Roman" w:cs="Times New Roman"/>
                <w:sz w:val="22"/>
                <w:szCs w:val="22"/>
              </w:rPr>
            </w:pPr>
            <w:r w:rsidRPr="005827F3">
              <w:rPr>
                <w:rFonts w:ascii="Times New Roman" w:hAnsi="Times New Roman" w:cs="Times New Roman"/>
                <w:sz w:val="22"/>
                <w:szCs w:val="22"/>
              </w:rPr>
              <w:t xml:space="preserve">Профильная Смена «Академия Детского Движения" и «Первый Всероссийский Слет РДШ» </w:t>
            </w:r>
          </w:p>
          <w:p w:rsidR="00C165E8" w:rsidRPr="005827F3" w:rsidRDefault="00C165E8" w:rsidP="00DD7FFA">
            <w:pPr>
              <w:rPr>
                <w:rFonts w:ascii="Times New Roman" w:hAnsi="Times New Roman"/>
              </w:rPr>
            </w:pPr>
          </w:p>
        </w:tc>
        <w:tc>
          <w:tcPr>
            <w:tcW w:w="851" w:type="dxa"/>
          </w:tcPr>
          <w:p w:rsidR="00C165E8" w:rsidRPr="005827F3" w:rsidRDefault="00C165E8" w:rsidP="00DD7FFA">
            <w:pPr>
              <w:jc w:val="center"/>
              <w:rPr>
                <w:rFonts w:ascii="Times New Roman" w:hAnsi="Times New Roman"/>
                <w:b/>
              </w:rPr>
            </w:pPr>
          </w:p>
        </w:tc>
        <w:tc>
          <w:tcPr>
            <w:tcW w:w="850" w:type="dxa"/>
          </w:tcPr>
          <w:p w:rsidR="00C165E8" w:rsidRPr="005827F3" w:rsidRDefault="00C165E8" w:rsidP="00DD7FFA">
            <w:pPr>
              <w:jc w:val="center"/>
              <w:rPr>
                <w:rFonts w:ascii="Times New Roman" w:hAnsi="Times New Roman"/>
                <w:b/>
              </w:rPr>
            </w:pPr>
          </w:p>
        </w:tc>
        <w:tc>
          <w:tcPr>
            <w:tcW w:w="1134" w:type="dxa"/>
          </w:tcPr>
          <w:p w:rsidR="00C165E8" w:rsidRPr="005827F3" w:rsidRDefault="00C165E8" w:rsidP="00DD7FFA">
            <w:pPr>
              <w:jc w:val="center"/>
              <w:rPr>
                <w:rFonts w:ascii="Times New Roman" w:hAnsi="Times New Roman"/>
                <w:b/>
              </w:rPr>
            </w:pPr>
            <w:r w:rsidRPr="005827F3">
              <w:rPr>
                <w:rFonts w:ascii="Times New Roman" w:hAnsi="Times New Roman"/>
                <w:b/>
              </w:rPr>
              <w:t>+</w:t>
            </w:r>
          </w:p>
        </w:tc>
        <w:tc>
          <w:tcPr>
            <w:tcW w:w="555" w:type="dxa"/>
          </w:tcPr>
          <w:p w:rsidR="00C165E8" w:rsidRPr="005827F3" w:rsidRDefault="00C165E8" w:rsidP="00DD7FFA">
            <w:pPr>
              <w:jc w:val="center"/>
              <w:rPr>
                <w:rFonts w:ascii="Times New Roman" w:hAnsi="Times New Roman"/>
                <w:b/>
              </w:rPr>
            </w:pPr>
          </w:p>
        </w:tc>
        <w:tc>
          <w:tcPr>
            <w:tcW w:w="868" w:type="dxa"/>
          </w:tcPr>
          <w:p w:rsidR="00C165E8" w:rsidRPr="005827F3" w:rsidRDefault="00C165E8" w:rsidP="00DD7FFA">
            <w:pPr>
              <w:jc w:val="center"/>
              <w:rPr>
                <w:rFonts w:ascii="Times New Roman" w:hAnsi="Times New Roman"/>
                <w:b/>
              </w:rPr>
            </w:pPr>
          </w:p>
        </w:tc>
        <w:tc>
          <w:tcPr>
            <w:tcW w:w="1667" w:type="dxa"/>
          </w:tcPr>
          <w:p w:rsidR="00C165E8" w:rsidRPr="005827F3" w:rsidRDefault="00C165E8" w:rsidP="00DD7FFA">
            <w:pPr>
              <w:pStyle w:val="af"/>
              <w:spacing w:before="0" w:after="0"/>
              <w:rPr>
                <w:rFonts w:ascii="Times New Roman" w:hAnsi="Times New Roman" w:cs="Times New Roman"/>
                <w:sz w:val="22"/>
                <w:szCs w:val="22"/>
              </w:rPr>
            </w:pPr>
            <w:r w:rsidRPr="005827F3">
              <w:rPr>
                <w:rFonts w:ascii="Times New Roman" w:hAnsi="Times New Roman" w:cs="Times New Roman"/>
                <w:sz w:val="22"/>
                <w:szCs w:val="22"/>
              </w:rPr>
              <w:t xml:space="preserve">17.12.16.-23.12.16 </w:t>
            </w:r>
          </w:p>
          <w:p w:rsidR="00C165E8" w:rsidRPr="005827F3" w:rsidRDefault="00C165E8" w:rsidP="00DD7FFA">
            <w:pPr>
              <w:pStyle w:val="af"/>
              <w:spacing w:before="0" w:after="0"/>
              <w:rPr>
                <w:rFonts w:ascii="Times New Roman" w:hAnsi="Times New Roman" w:cs="Times New Roman"/>
                <w:sz w:val="22"/>
                <w:szCs w:val="22"/>
              </w:rPr>
            </w:pPr>
            <w:r w:rsidRPr="005827F3">
              <w:rPr>
                <w:rFonts w:ascii="Times New Roman" w:hAnsi="Times New Roman" w:cs="Times New Roman"/>
                <w:sz w:val="22"/>
                <w:szCs w:val="22"/>
              </w:rPr>
              <w:t>ДОООЦ «Сибирская Сказка" (Новокузнецкий район, п.</w:t>
            </w:r>
            <w:r w:rsidR="005827F3">
              <w:rPr>
                <w:rFonts w:ascii="Times New Roman" w:hAnsi="Times New Roman" w:cs="Times New Roman"/>
                <w:sz w:val="22"/>
                <w:szCs w:val="22"/>
              </w:rPr>
              <w:t xml:space="preserve"> </w:t>
            </w:r>
            <w:r w:rsidRPr="005827F3">
              <w:rPr>
                <w:rFonts w:ascii="Times New Roman" w:hAnsi="Times New Roman" w:cs="Times New Roman"/>
                <w:sz w:val="22"/>
                <w:szCs w:val="22"/>
              </w:rPr>
              <w:t xml:space="preserve">Костенково) </w:t>
            </w:r>
          </w:p>
          <w:p w:rsidR="00C165E8" w:rsidRPr="005827F3" w:rsidRDefault="00C165E8" w:rsidP="00DD7FFA">
            <w:pPr>
              <w:pStyle w:val="af"/>
              <w:spacing w:before="0" w:after="0"/>
              <w:rPr>
                <w:rFonts w:ascii="Times New Roman" w:hAnsi="Times New Roman" w:cs="Times New Roman"/>
                <w:sz w:val="22"/>
                <w:szCs w:val="22"/>
              </w:rPr>
            </w:pPr>
            <w:r w:rsidRPr="005827F3">
              <w:rPr>
                <w:rFonts w:ascii="Times New Roman" w:hAnsi="Times New Roman" w:cs="Times New Roman"/>
                <w:sz w:val="22"/>
                <w:szCs w:val="22"/>
              </w:rPr>
              <w:t>5 человек</w:t>
            </w:r>
          </w:p>
        </w:tc>
        <w:tc>
          <w:tcPr>
            <w:tcW w:w="1985" w:type="dxa"/>
          </w:tcPr>
          <w:p w:rsidR="00C165E8" w:rsidRPr="005827F3" w:rsidRDefault="00C165E8" w:rsidP="00DD7FFA">
            <w:pPr>
              <w:rPr>
                <w:rFonts w:ascii="Times New Roman" w:hAnsi="Times New Roman"/>
              </w:rPr>
            </w:pPr>
            <w:r w:rsidRPr="005827F3">
              <w:rPr>
                <w:rFonts w:ascii="Times New Roman" w:hAnsi="Times New Roman"/>
              </w:rPr>
              <w:t>Золотухина Л.Р.</w:t>
            </w:r>
          </w:p>
        </w:tc>
      </w:tr>
      <w:tr w:rsidR="00C165E8" w:rsidRPr="0049076E" w:rsidTr="00C165E8">
        <w:tc>
          <w:tcPr>
            <w:tcW w:w="567" w:type="dxa"/>
          </w:tcPr>
          <w:p w:rsidR="00C165E8" w:rsidRPr="0049076E" w:rsidRDefault="00C165E8" w:rsidP="00C165E8">
            <w:pPr>
              <w:pStyle w:val="a8"/>
              <w:numPr>
                <w:ilvl w:val="0"/>
                <w:numId w:val="28"/>
              </w:numPr>
              <w:spacing w:line="240" w:lineRule="auto"/>
              <w:ind w:right="0"/>
              <w:jc w:val="both"/>
              <w:rPr>
                <w:rFonts w:ascii="Times New Roman" w:hAnsi="Times New Roman"/>
              </w:rPr>
            </w:pPr>
          </w:p>
        </w:tc>
        <w:tc>
          <w:tcPr>
            <w:tcW w:w="2263" w:type="dxa"/>
          </w:tcPr>
          <w:p w:rsidR="00C165E8" w:rsidRPr="0049076E" w:rsidRDefault="00C165E8" w:rsidP="00DD7FFA">
            <w:pPr>
              <w:rPr>
                <w:rFonts w:ascii="Times New Roman" w:hAnsi="Times New Roman"/>
              </w:rPr>
            </w:pPr>
            <w:r w:rsidRPr="0049076E">
              <w:rPr>
                <w:rFonts w:ascii="Times New Roman" w:hAnsi="Times New Roman"/>
              </w:rPr>
              <w:t>Участие в конкурсе РСМ "Мы вместе"</w:t>
            </w:r>
          </w:p>
        </w:tc>
        <w:tc>
          <w:tcPr>
            <w:tcW w:w="851" w:type="dxa"/>
          </w:tcPr>
          <w:p w:rsidR="00C165E8" w:rsidRPr="009508D2" w:rsidRDefault="00C165E8" w:rsidP="00DD7FFA">
            <w:pPr>
              <w:jc w:val="center"/>
              <w:rPr>
                <w:rFonts w:ascii="Times New Roman" w:hAnsi="Times New Roman"/>
                <w:b/>
              </w:rPr>
            </w:pPr>
          </w:p>
        </w:tc>
        <w:tc>
          <w:tcPr>
            <w:tcW w:w="850" w:type="dxa"/>
          </w:tcPr>
          <w:p w:rsidR="00C165E8" w:rsidRPr="009508D2" w:rsidRDefault="00C165E8" w:rsidP="00DD7FFA">
            <w:pPr>
              <w:jc w:val="center"/>
              <w:rPr>
                <w:rFonts w:ascii="Times New Roman" w:hAnsi="Times New Roman"/>
                <w:b/>
              </w:rPr>
            </w:pPr>
          </w:p>
        </w:tc>
        <w:tc>
          <w:tcPr>
            <w:tcW w:w="1134" w:type="dxa"/>
          </w:tcPr>
          <w:p w:rsidR="00C165E8" w:rsidRPr="009508D2" w:rsidRDefault="00C165E8" w:rsidP="00DD7FFA">
            <w:pPr>
              <w:jc w:val="center"/>
              <w:rPr>
                <w:rFonts w:ascii="Times New Roman" w:hAnsi="Times New Roman"/>
                <w:b/>
              </w:rPr>
            </w:pPr>
          </w:p>
        </w:tc>
        <w:tc>
          <w:tcPr>
            <w:tcW w:w="555" w:type="dxa"/>
          </w:tcPr>
          <w:p w:rsidR="00C165E8" w:rsidRPr="009508D2" w:rsidRDefault="00C165E8" w:rsidP="00DD7FFA">
            <w:pPr>
              <w:jc w:val="center"/>
              <w:rPr>
                <w:rFonts w:ascii="Times New Roman" w:hAnsi="Times New Roman"/>
                <w:b/>
              </w:rPr>
            </w:pPr>
            <w:r w:rsidRPr="009508D2">
              <w:rPr>
                <w:rFonts w:ascii="Times New Roman" w:hAnsi="Times New Roman"/>
                <w:b/>
              </w:rPr>
              <w:t>+</w:t>
            </w:r>
          </w:p>
        </w:tc>
        <w:tc>
          <w:tcPr>
            <w:tcW w:w="868" w:type="dxa"/>
          </w:tcPr>
          <w:p w:rsidR="00C165E8" w:rsidRPr="009508D2" w:rsidRDefault="00C165E8" w:rsidP="00DD7FFA">
            <w:pPr>
              <w:jc w:val="center"/>
              <w:rPr>
                <w:rFonts w:ascii="Times New Roman" w:hAnsi="Times New Roman"/>
                <w:b/>
              </w:rPr>
            </w:pPr>
          </w:p>
        </w:tc>
        <w:tc>
          <w:tcPr>
            <w:tcW w:w="1667" w:type="dxa"/>
          </w:tcPr>
          <w:p w:rsidR="00C165E8" w:rsidRPr="0049076E" w:rsidRDefault="00C165E8" w:rsidP="00DD7FFA">
            <w:pPr>
              <w:rPr>
                <w:rFonts w:ascii="Times New Roman" w:hAnsi="Times New Roman"/>
              </w:rPr>
            </w:pPr>
            <w:r w:rsidRPr="0049076E">
              <w:rPr>
                <w:rFonts w:ascii="Times New Roman" w:hAnsi="Times New Roman"/>
              </w:rPr>
              <w:t>Январь - май 2017 ЦДТ 50 человек</w:t>
            </w:r>
          </w:p>
        </w:tc>
        <w:tc>
          <w:tcPr>
            <w:tcW w:w="1985" w:type="dxa"/>
          </w:tcPr>
          <w:p w:rsidR="00C165E8" w:rsidRPr="0049076E" w:rsidRDefault="00C165E8" w:rsidP="00DD7FFA">
            <w:pPr>
              <w:rPr>
                <w:rFonts w:ascii="Times New Roman" w:hAnsi="Times New Roman"/>
              </w:rPr>
            </w:pPr>
            <w:r w:rsidRPr="0049076E">
              <w:rPr>
                <w:rFonts w:ascii="Times New Roman" w:hAnsi="Times New Roman"/>
              </w:rPr>
              <w:t>Нестерова А.В.</w:t>
            </w:r>
          </w:p>
        </w:tc>
      </w:tr>
      <w:tr w:rsidR="00C165E8" w:rsidRPr="0049076E" w:rsidTr="00C165E8">
        <w:tc>
          <w:tcPr>
            <w:tcW w:w="567" w:type="dxa"/>
          </w:tcPr>
          <w:p w:rsidR="00C165E8" w:rsidRPr="0049076E" w:rsidRDefault="00C165E8" w:rsidP="00C165E8">
            <w:pPr>
              <w:pStyle w:val="a8"/>
              <w:numPr>
                <w:ilvl w:val="0"/>
                <w:numId w:val="28"/>
              </w:numPr>
              <w:spacing w:line="240" w:lineRule="auto"/>
              <w:ind w:right="0"/>
              <w:jc w:val="both"/>
              <w:rPr>
                <w:rFonts w:ascii="Times New Roman" w:hAnsi="Times New Roman"/>
              </w:rPr>
            </w:pPr>
          </w:p>
        </w:tc>
        <w:tc>
          <w:tcPr>
            <w:tcW w:w="2263" w:type="dxa"/>
          </w:tcPr>
          <w:p w:rsidR="00C165E8" w:rsidRPr="0049076E" w:rsidRDefault="00C165E8" w:rsidP="00DD7FFA">
            <w:pPr>
              <w:rPr>
                <w:rFonts w:ascii="Times New Roman" w:hAnsi="Times New Roman"/>
              </w:rPr>
            </w:pPr>
            <w:r w:rsidRPr="0049076E">
              <w:rPr>
                <w:rFonts w:ascii="Times New Roman" w:hAnsi="Times New Roman"/>
              </w:rPr>
              <w:t>Создание паспорта ДО и ДОО</w:t>
            </w:r>
          </w:p>
        </w:tc>
        <w:tc>
          <w:tcPr>
            <w:tcW w:w="851" w:type="dxa"/>
          </w:tcPr>
          <w:p w:rsidR="00C165E8" w:rsidRPr="009508D2" w:rsidRDefault="00C165E8" w:rsidP="00DD7FFA">
            <w:pPr>
              <w:jc w:val="center"/>
              <w:rPr>
                <w:rFonts w:ascii="Times New Roman" w:hAnsi="Times New Roman"/>
                <w:b/>
              </w:rPr>
            </w:pPr>
            <w:r w:rsidRPr="009508D2">
              <w:rPr>
                <w:rFonts w:ascii="Times New Roman" w:hAnsi="Times New Roman"/>
                <w:b/>
              </w:rPr>
              <w:t>+</w:t>
            </w:r>
          </w:p>
        </w:tc>
        <w:tc>
          <w:tcPr>
            <w:tcW w:w="850" w:type="dxa"/>
          </w:tcPr>
          <w:p w:rsidR="00C165E8" w:rsidRPr="009508D2" w:rsidRDefault="00C165E8" w:rsidP="00DD7FFA">
            <w:pPr>
              <w:jc w:val="center"/>
              <w:rPr>
                <w:rFonts w:ascii="Times New Roman" w:hAnsi="Times New Roman"/>
                <w:b/>
              </w:rPr>
            </w:pPr>
          </w:p>
        </w:tc>
        <w:tc>
          <w:tcPr>
            <w:tcW w:w="1134" w:type="dxa"/>
          </w:tcPr>
          <w:p w:rsidR="00C165E8" w:rsidRPr="009508D2" w:rsidRDefault="00C165E8" w:rsidP="00DD7FFA">
            <w:pPr>
              <w:jc w:val="center"/>
              <w:rPr>
                <w:rFonts w:ascii="Times New Roman" w:hAnsi="Times New Roman"/>
                <w:b/>
              </w:rPr>
            </w:pPr>
          </w:p>
        </w:tc>
        <w:tc>
          <w:tcPr>
            <w:tcW w:w="555" w:type="dxa"/>
          </w:tcPr>
          <w:p w:rsidR="00C165E8" w:rsidRPr="009508D2" w:rsidRDefault="00C165E8" w:rsidP="00DD7FFA">
            <w:pPr>
              <w:jc w:val="center"/>
              <w:rPr>
                <w:rFonts w:ascii="Times New Roman" w:hAnsi="Times New Roman"/>
                <w:b/>
              </w:rPr>
            </w:pPr>
          </w:p>
        </w:tc>
        <w:tc>
          <w:tcPr>
            <w:tcW w:w="868" w:type="dxa"/>
          </w:tcPr>
          <w:p w:rsidR="00C165E8" w:rsidRPr="009508D2" w:rsidRDefault="00C165E8" w:rsidP="00DD7FFA">
            <w:pPr>
              <w:jc w:val="center"/>
              <w:rPr>
                <w:rFonts w:ascii="Times New Roman" w:hAnsi="Times New Roman"/>
                <w:b/>
              </w:rPr>
            </w:pPr>
          </w:p>
        </w:tc>
        <w:tc>
          <w:tcPr>
            <w:tcW w:w="1667" w:type="dxa"/>
          </w:tcPr>
          <w:p w:rsidR="00C165E8" w:rsidRPr="0049076E" w:rsidRDefault="00C165E8" w:rsidP="00DD7FFA">
            <w:pPr>
              <w:rPr>
                <w:rFonts w:ascii="Times New Roman" w:hAnsi="Times New Roman"/>
              </w:rPr>
            </w:pPr>
            <w:r w:rsidRPr="0049076E">
              <w:rPr>
                <w:rFonts w:ascii="Times New Roman" w:hAnsi="Times New Roman"/>
              </w:rPr>
              <w:t>Февраль 2017 ЦДТ</w:t>
            </w:r>
          </w:p>
        </w:tc>
        <w:tc>
          <w:tcPr>
            <w:tcW w:w="1985" w:type="dxa"/>
          </w:tcPr>
          <w:p w:rsidR="00C165E8" w:rsidRPr="0049076E" w:rsidRDefault="00C165E8" w:rsidP="00DD7FFA">
            <w:pPr>
              <w:rPr>
                <w:rFonts w:ascii="Times New Roman" w:hAnsi="Times New Roman"/>
              </w:rPr>
            </w:pPr>
            <w:r w:rsidRPr="0049076E">
              <w:rPr>
                <w:rFonts w:ascii="Times New Roman" w:hAnsi="Times New Roman"/>
              </w:rPr>
              <w:t>Нестерова А.В.</w:t>
            </w:r>
          </w:p>
        </w:tc>
      </w:tr>
      <w:tr w:rsidR="00C165E8" w:rsidRPr="0049076E" w:rsidTr="00C165E8">
        <w:tc>
          <w:tcPr>
            <w:tcW w:w="567" w:type="dxa"/>
          </w:tcPr>
          <w:p w:rsidR="00C165E8" w:rsidRPr="0049076E" w:rsidRDefault="00C165E8" w:rsidP="00C165E8">
            <w:pPr>
              <w:pStyle w:val="a8"/>
              <w:numPr>
                <w:ilvl w:val="0"/>
                <w:numId w:val="28"/>
              </w:numPr>
              <w:spacing w:line="240" w:lineRule="auto"/>
              <w:ind w:right="0"/>
              <w:jc w:val="both"/>
              <w:rPr>
                <w:rFonts w:ascii="Times New Roman" w:hAnsi="Times New Roman"/>
              </w:rPr>
            </w:pPr>
          </w:p>
        </w:tc>
        <w:tc>
          <w:tcPr>
            <w:tcW w:w="2263" w:type="dxa"/>
          </w:tcPr>
          <w:p w:rsidR="00C165E8" w:rsidRPr="0049076E" w:rsidRDefault="00C165E8" w:rsidP="00DD7FFA">
            <w:pPr>
              <w:rPr>
                <w:rFonts w:ascii="Times New Roman" w:hAnsi="Times New Roman"/>
              </w:rPr>
            </w:pPr>
            <w:r w:rsidRPr="0049076E">
              <w:rPr>
                <w:rFonts w:ascii="Times New Roman" w:hAnsi="Times New Roman"/>
              </w:rPr>
              <w:t>Совещание зам по ВР</w:t>
            </w:r>
          </w:p>
        </w:tc>
        <w:tc>
          <w:tcPr>
            <w:tcW w:w="851" w:type="dxa"/>
          </w:tcPr>
          <w:p w:rsidR="00C165E8" w:rsidRPr="009508D2" w:rsidRDefault="00C165E8" w:rsidP="00DD7FFA">
            <w:pPr>
              <w:jc w:val="center"/>
              <w:rPr>
                <w:rFonts w:ascii="Times New Roman" w:hAnsi="Times New Roman"/>
                <w:b/>
              </w:rPr>
            </w:pPr>
            <w:r w:rsidRPr="009508D2">
              <w:rPr>
                <w:rFonts w:ascii="Times New Roman" w:hAnsi="Times New Roman"/>
                <w:b/>
              </w:rPr>
              <w:t>+</w:t>
            </w:r>
          </w:p>
        </w:tc>
        <w:tc>
          <w:tcPr>
            <w:tcW w:w="850" w:type="dxa"/>
          </w:tcPr>
          <w:p w:rsidR="00C165E8" w:rsidRPr="009508D2" w:rsidRDefault="00C165E8" w:rsidP="00DD7FFA">
            <w:pPr>
              <w:jc w:val="center"/>
              <w:rPr>
                <w:rFonts w:ascii="Times New Roman" w:hAnsi="Times New Roman"/>
                <w:b/>
              </w:rPr>
            </w:pPr>
          </w:p>
        </w:tc>
        <w:tc>
          <w:tcPr>
            <w:tcW w:w="1134" w:type="dxa"/>
          </w:tcPr>
          <w:p w:rsidR="00C165E8" w:rsidRPr="009508D2" w:rsidRDefault="00C165E8" w:rsidP="00DD7FFA">
            <w:pPr>
              <w:jc w:val="center"/>
              <w:rPr>
                <w:rFonts w:ascii="Times New Roman" w:hAnsi="Times New Roman"/>
                <w:b/>
              </w:rPr>
            </w:pPr>
          </w:p>
        </w:tc>
        <w:tc>
          <w:tcPr>
            <w:tcW w:w="555" w:type="dxa"/>
          </w:tcPr>
          <w:p w:rsidR="00C165E8" w:rsidRPr="009508D2" w:rsidRDefault="00C165E8" w:rsidP="00DD7FFA">
            <w:pPr>
              <w:jc w:val="center"/>
              <w:rPr>
                <w:rFonts w:ascii="Times New Roman" w:hAnsi="Times New Roman"/>
                <w:b/>
              </w:rPr>
            </w:pPr>
          </w:p>
        </w:tc>
        <w:tc>
          <w:tcPr>
            <w:tcW w:w="868" w:type="dxa"/>
          </w:tcPr>
          <w:p w:rsidR="00C165E8" w:rsidRPr="009508D2" w:rsidRDefault="00C165E8" w:rsidP="00DD7FFA">
            <w:pPr>
              <w:jc w:val="center"/>
              <w:rPr>
                <w:rFonts w:ascii="Times New Roman" w:hAnsi="Times New Roman"/>
                <w:b/>
              </w:rPr>
            </w:pPr>
          </w:p>
        </w:tc>
        <w:tc>
          <w:tcPr>
            <w:tcW w:w="1667" w:type="dxa"/>
          </w:tcPr>
          <w:p w:rsidR="00C165E8" w:rsidRPr="0049076E" w:rsidRDefault="00C165E8" w:rsidP="00DD7FFA">
            <w:pPr>
              <w:rPr>
                <w:rFonts w:ascii="Times New Roman" w:hAnsi="Times New Roman"/>
              </w:rPr>
            </w:pPr>
            <w:r w:rsidRPr="0049076E">
              <w:rPr>
                <w:rFonts w:ascii="Times New Roman" w:hAnsi="Times New Roman"/>
              </w:rPr>
              <w:t>Март 2017 ЦДТ 16 человек</w:t>
            </w:r>
          </w:p>
        </w:tc>
        <w:tc>
          <w:tcPr>
            <w:tcW w:w="1985" w:type="dxa"/>
          </w:tcPr>
          <w:p w:rsidR="00C165E8" w:rsidRPr="0049076E" w:rsidRDefault="00C165E8" w:rsidP="00DD7FFA">
            <w:pPr>
              <w:rPr>
                <w:rFonts w:ascii="Times New Roman" w:hAnsi="Times New Roman"/>
              </w:rPr>
            </w:pPr>
            <w:r w:rsidRPr="0049076E">
              <w:rPr>
                <w:rFonts w:ascii="Times New Roman" w:hAnsi="Times New Roman"/>
              </w:rPr>
              <w:t>Нестерова А.В.</w:t>
            </w:r>
          </w:p>
        </w:tc>
      </w:tr>
      <w:tr w:rsidR="00C165E8" w:rsidRPr="0049076E" w:rsidTr="00C165E8">
        <w:tc>
          <w:tcPr>
            <w:tcW w:w="567" w:type="dxa"/>
          </w:tcPr>
          <w:p w:rsidR="00C165E8" w:rsidRPr="0049076E" w:rsidRDefault="00C165E8" w:rsidP="00C165E8">
            <w:pPr>
              <w:pStyle w:val="a8"/>
              <w:numPr>
                <w:ilvl w:val="0"/>
                <w:numId w:val="28"/>
              </w:numPr>
              <w:spacing w:line="240" w:lineRule="auto"/>
              <w:ind w:right="0"/>
              <w:jc w:val="both"/>
              <w:rPr>
                <w:rFonts w:ascii="Times New Roman" w:hAnsi="Times New Roman"/>
              </w:rPr>
            </w:pPr>
          </w:p>
        </w:tc>
        <w:tc>
          <w:tcPr>
            <w:tcW w:w="2263" w:type="dxa"/>
          </w:tcPr>
          <w:p w:rsidR="00C165E8" w:rsidRPr="0049076E" w:rsidRDefault="00C165E8" w:rsidP="00DD7FFA">
            <w:pPr>
              <w:rPr>
                <w:rFonts w:ascii="Times New Roman" w:hAnsi="Times New Roman"/>
              </w:rPr>
            </w:pPr>
            <w:r w:rsidRPr="0049076E">
              <w:rPr>
                <w:rFonts w:ascii="Times New Roman" w:hAnsi="Times New Roman"/>
              </w:rPr>
              <w:t>Районный фестиваль ДОО</w:t>
            </w:r>
          </w:p>
        </w:tc>
        <w:tc>
          <w:tcPr>
            <w:tcW w:w="851" w:type="dxa"/>
          </w:tcPr>
          <w:p w:rsidR="00C165E8" w:rsidRPr="009508D2" w:rsidRDefault="00C165E8" w:rsidP="00DD7FFA">
            <w:pPr>
              <w:jc w:val="center"/>
              <w:rPr>
                <w:rFonts w:ascii="Times New Roman" w:hAnsi="Times New Roman"/>
                <w:b/>
              </w:rPr>
            </w:pPr>
            <w:r w:rsidRPr="009508D2">
              <w:rPr>
                <w:rFonts w:ascii="Times New Roman" w:hAnsi="Times New Roman"/>
                <w:b/>
              </w:rPr>
              <w:t>+</w:t>
            </w:r>
          </w:p>
        </w:tc>
        <w:tc>
          <w:tcPr>
            <w:tcW w:w="850" w:type="dxa"/>
          </w:tcPr>
          <w:p w:rsidR="00C165E8" w:rsidRPr="009508D2" w:rsidRDefault="00C165E8" w:rsidP="00DD7FFA">
            <w:pPr>
              <w:jc w:val="center"/>
              <w:rPr>
                <w:rFonts w:ascii="Times New Roman" w:hAnsi="Times New Roman"/>
                <w:b/>
              </w:rPr>
            </w:pPr>
          </w:p>
        </w:tc>
        <w:tc>
          <w:tcPr>
            <w:tcW w:w="1134" w:type="dxa"/>
          </w:tcPr>
          <w:p w:rsidR="00C165E8" w:rsidRPr="009508D2" w:rsidRDefault="00C165E8" w:rsidP="00DD7FFA">
            <w:pPr>
              <w:jc w:val="center"/>
              <w:rPr>
                <w:rFonts w:ascii="Times New Roman" w:hAnsi="Times New Roman"/>
                <w:b/>
              </w:rPr>
            </w:pPr>
          </w:p>
        </w:tc>
        <w:tc>
          <w:tcPr>
            <w:tcW w:w="555" w:type="dxa"/>
          </w:tcPr>
          <w:p w:rsidR="00C165E8" w:rsidRPr="009508D2" w:rsidRDefault="00C165E8" w:rsidP="00DD7FFA">
            <w:pPr>
              <w:jc w:val="center"/>
              <w:rPr>
                <w:rFonts w:ascii="Times New Roman" w:hAnsi="Times New Roman"/>
                <w:b/>
              </w:rPr>
            </w:pPr>
          </w:p>
        </w:tc>
        <w:tc>
          <w:tcPr>
            <w:tcW w:w="868" w:type="dxa"/>
          </w:tcPr>
          <w:p w:rsidR="00C165E8" w:rsidRPr="009508D2" w:rsidRDefault="00C165E8" w:rsidP="00DD7FFA">
            <w:pPr>
              <w:jc w:val="center"/>
              <w:rPr>
                <w:rFonts w:ascii="Times New Roman" w:hAnsi="Times New Roman"/>
                <w:b/>
              </w:rPr>
            </w:pPr>
          </w:p>
        </w:tc>
        <w:tc>
          <w:tcPr>
            <w:tcW w:w="1667" w:type="dxa"/>
          </w:tcPr>
          <w:p w:rsidR="00C165E8" w:rsidRPr="0049076E" w:rsidRDefault="00C165E8" w:rsidP="00DD7FFA">
            <w:pPr>
              <w:rPr>
                <w:rFonts w:ascii="Times New Roman" w:hAnsi="Times New Roman"/>
              </w:rPr>
            </w:pPr>
            <w:r w:rsidRPr="0049076E">
              <w:rPr>
                <w:rFonts w:ascii="Times New Roman" w:hAnsi="Times New Roman"/>
              </w:rPr>
              <w:t>Март 2017 МБОУ "СОШ № 69" 200 человек</w:t>
            </w:r>
          </w:p>
        </w:tc>
        <w:tc>
          <w:tcPr>
            <w:tcW w:w="1985" w:type="dxa"/>
          </w:tcPr>
          <w:p w:rsidR="00C165E8" w:rsidRPr="0049076E" w:rsidRDefault="00C165E8" w:rsidP="00DD7FFA">
            <w:pPr>
              <w:rPr>
                <w:rFonts w:ascii="Times New Roman" w:hAnsi="Times New Roman"/>
              </w:rPr>
            </w:pPr>
            <w:r w:rsidRPr="0049076E">
              <w:rPr>
                <w:rFonts w:ascii="Times New Roman" w:hAnsi="Times New Roman"/>
              </w:rPr>
              <w:t>Нестерова А.В.</w:t>
            </w:r>
          </w:p>
        </w:tc>
      </w:tr>
      <w:tr w:rsidR="00C165E8" w:rsidRPr="0049076E" w:rsidTr="00C165E8">
        <w:tc>
          <w:tcPr>
            <w:tcW w:w="567" w:type="dxa"/>
          </w:tcPr>
          <w:p w:rsidR="00C165E8" w:rsidRPr="0049076E" w:rsidRDefault="00C165E8" w:rsidP="00C165E8">
            <w:pPr>
              <w:pStyle w:val="a8"/>
              <w:numPr>
                <w:ilvl w:val="0"/>
                <w:numId w:val="28"/>
              </w:numPr>
              <w:spacing w:line="240" w:lineRule="auto"/>
              <w:ind w:right="0"/>
              <w:jc w:val="both"/>
              <w:rPr>
                <w:rFonts w:ascii="Times New Roman" w:hAnsi="Times New Roman"/>
              </w:rPr>
            </w:pPr>
          </w:p>
        </w:tc>
        <w:tc>
          <w:tcPr>
            <w:tcW w:w="2263" w:type="dxa"/>
          </w:tcPr>
          <w:p w:rsidR="00C165E8" w:rsidRPr="0049076E" w:rsidRDefault="00C165E8" w:rsidP="00DD7FFA">
            <w:pPr>
              <w:rPr>
                <w:rFonts w:ascii="Times New Roman" w:hAnsi="Times New Roman"/>
              </w:rPr>
            </w:pPr>
            <w:r w:rsidRPr="0049076E">
              <w:rPr>
                <w:rFonts w:ascii="Times New Roman" w:hAnsi="Times New Roman"/>
              </w:rPr>
              <w:t>Участие в городском фестивале ДОО</w:t>
            </w:r>
          </w:p>
        </w:tc>
        <w:tc>
          <w:tcPr>
            <w:tcW w:w="851" w:type="dxa"/>
          </w:tcPr>
          <w:p w:rsidR="00C165E8" w:rsidRPr="009508D2" w:rsidRDefault="00C165E8" w:rsidP="00DD7FFA">
            <w:pPr>
              <w:jc w:val="center"/>
              <w:rPr>
                <w:rFonts w:ascii="Times New Roman" w:hAnsi="Times New Roman"/>
                <w:b/>
              </w:rPr>
            </w:pPr>
          </w:p>
        </w:tc>
        <w:tc>
          <w:tcPr>
            <w:tcW w:w="850" w:type="dxa"/>
          </w:tcPr>
          <w:p w:rsidR="00C165E8" w:rsidRPr="009508D2" w:rsidRDefault="00C165E8" w:rsidP="00DD7FFA">
            <w:pPr>
              <w:jc w:val="center"/>
              <w:rPr>
                <w:rFonts w:ascii="Times New Roman" w:hAnsi="Times New Roman"/>
                <w:b/>
              </w:rPr>
            </w:pPr>
            <w:r w:rsidRPr="009508D2">
              <w:rPr>
                <w:rFonts w:ascii="Times New Roman" w:hAnsi="Times New Roman"/>
                <w:b/>
              </w:rPr>
              <w:t>+</w:t>
            </w:r>
          </w:p>
        </w:tc>
        <w:tc>
          <w:tcPr>
            <w:tcW w:w="1134" w:type="dxa"/>
          </w:tcPr>
          <w:p w:rsidR="00C165E8" w:rsidRPr="009508D2" w:rsidRDefault="00C165E8" w:rsidP="00DD7FFA">
            <w:pPr>
              <w:jc w:val="center"/>
              <w:rPr>
                <w:rFonts w:ascii="Times New Roman" w:hAnsi="Times New Roman"/>
                <w:b/>
              </w:rPr>
            </w:pPr>
          </w:p>
        </w:tc>
        <w:tc>
          <w:tcPr>
            <w:tcW w:w="555" w:type="dxa"/>
          </w:tcPr>
          <w:p w:rsidR="00C165E8" w:rsidRPr="009508D2" w:rsidRDefault="00C165E8" w:rsidP="00DD7FFA">
            <w:pPr>
              <w:jc w:val="center"/>
              <w:rPr>
                <w:rFonts w:ascii="Times New Roman" w:hAnsi="Times New Roman"/>
                <w:b/>
              </w:rPr>
            </w:pPr>
          </w:p>
        </w:tc>
        <w:tc>
          <w:tcPr>
            <w:tcW w:w="868" w:type="dxa"/>
          </w:tcPr>
          <w:p w:rsidR="00C165E8" w:rsidRPr="009508D2" w:rsidRDefault="00C165E8" w:rsidP="00DD7FFA">
            <w:pPr>
              <w:jc w:val="center"/>
              <w:rPr>
                <w:rFonts w:ascii="Times New Roman" w:hAnsi="Times New Roman"/>
                <w:b/>
              </w:rPr>
            </w:pPr>
          </w:p>
        </w:tc>
        <w:tc>
          <w:tcPr>
            <w:tcW w:w="1667" w:type="dxa"/>
          </w:tcPr>
          <w:p w:rsidR="00C165E8" w:rsidRPr="0049076E" w:rsidRDefault="00C165E8" w:rsidP="00DD7FFA">
            <w:pPr>
              <w:rPr>
                <w:rFonts w:ascii="Times New Roman" w:hAnsi="Times New Roman"/>
              </w:rPr>
            </w:pPr>
            <w:r w:rsidRPr="0049076E">
              <w:rPr>
                <w:rFonts w:ascii="Times New Roman" w:hAnsi="Times New Roman"/>
              </w:rPr>
              <w:t>Март 2017 МБОУ "СОШ № 78" 35 человек</w:t>
            </w:r>
          </w:p>
        </w:tc>
        <w:tc>
          <w:tcPr>
            <w:tcW w:w="1985" w:type="dxa"/>
          </w:tcPr>
          <w:p w:rsidR="00C165E8" w:rsidRPr="0049076E" w:rsidRDefault="00C165E8" w:rsidP="00DD7FFA">
            <w:pPr>
              <w:rPr>
                <w:rFonts w:ascii="Times New Roman" w:hAnsi="Times New Roman"/>
              </w:rPr>
            </w:pPr>
            <w:r w:rsidRPr="0049076E">
              <w:rPr>
                <w:rFonts w:ascii="Times New Roman" w:hAnsi="Times New Roman"/>
              </w:rPr>
              <w:t>Нестерова А.В.</w:t>
            </w:r>
          </w:p>
        </w:tc>
      </w:tr>
      <w:tr w:rsidR="00C165E8" w:rsidRPr="0049076E" w:rsidTr="00C165E8">
        <w:tc>
          <w:tcPr>
            <w:tcW w:w="2830" w:type="dxa"/>
            <w:gridSpan w:val="2"/>
          </w:tcPr>
          <w:p w:rsidR="00C165E8" w:rsidRDefault="00C165E8" w:rsidP="00DD7FFA">
            <w:pPr>
              <w:jc w:val="right"/>
              <w:rPr>
                <w:rFonts w:ascii="Times New Roman" w:hAnsi="Times New Roman"/>
                <w:b/>
              </w:rPr>
            </w:pPr>
          </w:p>
          <w:p w:rsidR="00C165E8" w:rsidRPr="009508D2" w:rsidRDefault="00C165E8" w:rsidP="00DD7FFA">
            <w:pPr>
              <w:jc w:val="right"/>
              <w:rPr>
                <w:rFonts w:ascii="Times New Roman" w:hAnsi="Times New Roman"/>
                <w:b/>
              </w:rPr>
            </w:pPr>
            <w:r w:rsidRPr="009508D2">
              <w:rPr>
                <w:rFonts w:ascii="Times New Roman" w:hAnsi="Times New Roman"/>
                <w:b/>
              </w:rPr>
              <w:t xml:space="preserve">Итого </w:t>
            </w:r>
          </w:p>
        </w:tc>
        <w:tc>
          <w:tcPr>
            <w:tcW w:w="851" w:type="dxa"/>
          </w:tcPr>
          <w:p w:rsidR="00C165E8" w:rsidRDefault="00C165E8" w:rsidP="00DD7FFA">
            <w:pPr>
              <w:jc w:val="center"/>
              <w:rPr>
                <w:rFonts w:ascii="Times New Roman" w:hAnsi="Times New Roman"/>
                <w:b/>
              </w:rPr>
            </w:pPr>
          </w:p>
          <w:p w:rsidR="00C165E8" w:rsidRPr="009508D2" w:rsidRDefault="00C165E8" w:rsidP="00DD7FFA">
            <w:pPr>
              <w:jc w:val="center"/>
              <w:rPr>
                <w:rFonts w:ascii="Times New Roman" w:hAnsi="Times New Roman"/>
                <w:b/>
              </w:rPr>
            </w:pPr>
            <w:r>
              <w:rPr>
                <w:rFonts w:ascii="Times New Roman" w:hAnsi="Times New Roman"/>
                <w:b/>
              </w:rPr>
              <w:t>8</w:t>
            </w:r>
          </w:p>
        </w:tc>
        <w:tc>
          <w:tcPr>
            <w:tcW w:w="850" w:type="dxa"/>
          </w:tcPr>
          <w:p w:rsidR="00C165E8" w:rsidRDefault="00C165E8" w:rsidP="00DD7FFA">
            <w:pPr>
              <w:jc w:val="center"/>
              <w:rPr>
                <w:rFonts w:ascii="Times New Roman" w:hAnsi="Times New Roman"/>
                <w:b/>
              </w:rPr>
            </w:pPr>
          </w:p>
          <w:p w:rsidR="00C165E8" w:rsidRPr="009508D2" w:rsidRDefault="00C165E8" w:rsidP="00DD7FFA">
            <w:pPr>
              <w:jc w:val="center"/>
              <w:rPr>
                <w:rFonts w:ascii="Times New Roman" w:hAnsi="Times New Roman"/>
                <w:b/>
              </w:rPr>
            </w:pPr>
            <w:r>
              <w:rPr>
                <w:rFonts w:ascii="Times New Roman" w:hAnsi="Times New Roman"/>
                <w:b/>
              </w:rPr>
              <w:t>2</w:t>
            </w:r>
          </w:p>
        </w:tc>
        <w:tc>
          <w:tcPr>
            <w:tcW w:w="1134" w:type="dxa"/>
          </w:tcPr>
          <w:p w:rsidR="00C165E8" w:rsidRDefault="00C165E8" w:rsidP="00DD7FFA">
            <w:pPr>
              <w:jc w:val="center"/>
              <w:rPr>
                <w:rFonts w:ascii="Times New Roman" w:hAnsi="Times New Roman"/>
                <w:b/>
              </w:rPr>
            </w:pPr>
          </w:p>
          <w:p w:rsidR="00C165E8" w:rsidRPr="009508D2" w:rsidRDefault="00C165E8" w:rsidP="00DD7FFA">
            <w:pPr>
              <w:jc w:val="center"/>
              <w:rPr>
                <w:rFonts w:ascii="Times New Roman" w:hAnsi="Times New Roman"/>
                <w:b/>
              </w:rPr>
            </w:pPr>
            <w:r>
              <w:rPr>
                <w:rFonts w:ascii="Times New Roman" w:hAnsi="Times New Roman"/>
                <w:b/>
              </w:rPr>
              <w:t>1</w:t>
            </w:r>
          </w:p>
        </w:tc>
        <w:tc>
          <w:tcPr>
            <w:tcW w:w="555" w:type="dxa"/>
          </w:tcPr>
          <w:p w:rsidR="00C165E8" w:rsidRDefault="00C165E8" w:rsidP="00DD7FFA">
            <w:pPr>
              <w:jc w:val="center"/>
              <w:rPr>
                <w:rFonts w:ascii="Times New Roman" w:hAnsi="Times New Roman"/>
                <w:b/>
              </w:rPr>
            </w:pPr>
          </w:p>
          <w:p w:rsidR="00C165E8" w:rsidRPr="009508D2" w:rsidRDefault="00C165E8" w:rsidP="00DD7FFA">
            <w:pPr>
              <w:jc w:val="center"/>
              <w:rPr>
                <w:rFonts w:ascii="Times New Roman" w:hAnsi="Times New Roman"/>
                <w:b/>
              </w:rPr>
            </w:pPr>
            <w:r>
              <w:rPr>
                <w:rFonts w:ascii="Times New Roman" w:hAnsi="Times New Roman"/>
                <w:b/>
              </w:rPr>
              <w:t>1</w:t>
            </w:r>
          </w:p>
        </w:tc>
        <w:tc>
          <w:tcPr>
            <w:tcW w:w="868" w:type="dxa"/>
          </w:tcPr>
          <w:p w:rsidR="00C165E8" w:rsidRDefault="00C165E8" w:rsidP="00DD7FFA">
            <w:pPr>
              <w:jc w:val="center"/>
              <w:rPr>
                <w:rFonts w:ascii="Times New Roman" w:hAnsi="Times New Roman"/>
                <w:b/>
              </w:rPr>
            </w:pPr>
          </w:p>
          <w:p w:rsidR="00C165E8" w:rsidRPr="009508D2" w:rsidRDefault="00C165E8" w:rsidP="00DD7FFA">
            <w:pPr>
              <w:jc w:val="center"/>
              <w:rPr>
                <w:rFonts w:ascii="Times New Roman" w:hAnsi="Times New Roman"/>
                <w:b/>
              </w:rPr>
            </w:pPr>
            <w:r>
              <w:rPr>
                <w:rFonts w:ascii="Times New Roman" w:hAnsi="Times New Roman"/>
                <w:b/>
              </w:rPr>
              <w:t>-</w:t>
            </w:r>
          </w:p>
        </w:tc>
        <w:tc>
          <w:tcPr>
            <w:tcW w:w="1667" w:type="dxa"/>
          </w:tcPr>
          <w:p w:rsidR="00C165E8" w:rsidRPr="001D0935" w:rsidRDefault="00C165E8" w:rsidP="00DD7FFA">
            <w:pPr>
              <w:jc w:val="center"/>
              <w:rPr>
                <w:rFonts w:ascii="Times New Roman" w:hAnsi="Times New Roman"/>
                <w:b/>
              </w:rPr>
            </w:pPr>
            <w:r w:rsidRPr="001D0935">
              <w:rPr>
                <w:rFonts w:ascii="Times New Roman" w:hAnsi="Times New Roman"/>
                <w:b/>
              </w:rPr>
              <w:t>503 человека,</w:t>
            </w:r>
          </w:p>
          <w:p w:rsidR="00C165E8" w:rsidRDefault="00C165E8" w:rsidP="00DD7FFA">
            <w:pPr>
              <w:jc w:val="center"/>
              <w:rPr>
                <w:rFonts w:ascii="Times New Roman" w:hAnsi="Times New Roman"/>
                <w:b/>
              </w:rPr>
            </w:pPr>
            <w:r w:rsidRPr="001D0935">
              <w:rPr>
                <w:rFonts w:ascii="Times New Roman" w:hAnsi="Times New Roman"/>
                <w:b/>
              </w:rPr>
              <w:t>6 заведений</w:t>
            </w:r>
          </w:p>
          <w:p w:rsidR="00C165E8" w:rsidRPr="001D0935" w:rsidRDefault="00C165E8" w:rsidP="00DD7FFA">
            <w:pPr>
              <w:jc w:val="center"/>
              <w:rPr>
                <w:rFonts w:ascii="Times New Roman" w:hAnsi="Times New Roman"/>
                <w:b/>
              </w:rPr>
            </w:pPr>
          </w:p>
        </w:tc>
        <w:tc>
          <w:tcPr>
            <w:tcW w:w="1985" w:type="dxa"/>
          </w:tcPr>
          <w:p w:rsidR="00C165E8" w:rsidRDefault="00C165E8" w:rsidP="00DD7FFA">
            <w:pPr>
              <w:jc w:val="center"/>
              <w:rPr>
                <w:rFonts w:ascii="Times New Roman" w:hAnsi="Times New Roman"/>
                <w:b/>
              </w:rPr>
            </w:pPr>
          </w:p>
          <w:p w:rsidR="00C165E8" w:rsidRPr="001D0935" w:rsidRDefault="00C165E8" w:rsidP="00DD7FFA">
            <w:pPr>
              <w:jc w:val="center"/>
              <w:rPr>
                <w:rFonts w:ascii="Times New Roman" w:hAnsi="Times New Roman"/>
                <w:b/>
              </w:rPr>
            </w:pPr>
            <w:r>
              <w:rPr>
                <w:rFonts w:ascii="Times New Roman" w:hAnsi="Times New Roman"/>
                <w:b/>
              </w:rPr>
              <w:t>2 человека</w:t>
            </w:r>
          </w:p>
        </w:tc>
      </w:tr>
    </w:tbl>
    <w:p w:rsidR="00E966C1" w:rsidRDefault="00E966C1" w:rsidP="0023089F">
      <w:pPr>
        <w:ind w:firstLine="708"/>
        <w:jc w:val="center"/>
        <w:rPr>
          <w:rFonts w:ascii="Times New Roman" w:eastAsia="Times New Roman" w:hAnsi="Times New Roman"/>
          <w:b/>
          <w:color w:val="FF0000"/>
          <w:sz w:val="24"/>
          <w:szCs w:val="24"/>
          <w:lang w:eastAsia="ru-RU"/>
        </w:rPr>
      </w:pPr>
    </w:p>
    <w:p w:rsidR="00693742" w:rsidRDefault="00693742" w:rsidP="009F0E30">
      <w:pPr>
        <w:ind w:right="-710" w:firstLine="708"/>
        <w:jc w:val="center"/>
        <w:rPr>
          <w:rFonts w:ascii="Times New Roman" w:eastAsia="Times New Roman" w:hAnsi="Times New Roman"/>
          <w:b/>
          <w:sz w:val="28"/>
          <w:szCs w:val="28"/>
          <w:lang w:eastAsia="ru-RU"/>
        </w:rPr>
      </w:pPr>
      <w:r w:rsidRPr="009F0E30">
        <w:rPr>
          <w:rFonts w:ascii="Times New Roman" w:eastAsia="Times New Roman" w:hAnsi="Times New Roman"/>
          <w:b/>
          <w:sz w:val="28"/>
          <w:szCs w:val="28"/>
          <w:lang w:eastAsia="ru-RU"/>
        </w:rPr>
        <w:t>Работа по профилактике детского дорожно-транспортного травматизма</w:t>
      </w:r>
    </w:p>
    <w:p w:rsidR="004C49E0" w:rsidRPr="009F0E30" w:rsidRDefault="004C49E0" w:rsidP="009F0E30">
      <w:pPr>
        <w:ind w:right="-710" w:firstLine="708"/>
        <w:jc w:val="center"/>
        <w:rPr>
          <w:rFonts w:ascii="Times New Roman" w:eastAsia="Times New Roman" w:hAnsi="Times New Roman"/>
          <w:b/>
          <w:sz w:val="28"/>
          <w:szCs w:val="28"/>
          <w:lang w:eastAsia="ru-RU"/>
        </w:rPr>
      </w:pPr>
    </w:p>
    <w:p w:rsidR="00F97C22" w:rsidRPr="00F97C22" w:rsidRDefault="00693742" w:rsidP="00F97C22">
      <w:pPr>
        <w:ind w:left="426" w:right="-993" w:firstLine="708"/>
        <w:rPr>
          <w:rFonts w:ascii="Times New Roman" w:eastAsia="Times New Roman" w:hAnsi="Times New Roman"/>
          <w:sz w:val="28"/>
          <w:szCs w:val="28"/>
          <w:lang w:eastAsia="ru-RU"/>
        </w:rPr>
      </w:pPr>
      <w:r w:rsidRPr="00F97C22">
        <w:rPr>
          <w:rFonts w:ascii="Times New Roman" w:hAnsi="Times New Roman"/>
          <w:sz w:val="28"/>
          <w:szCs w:val="28"/>
        </w:rPr>
        <w:t xml:space="preserve">В Центральном районе координатором деятельности ОУ по ПДДТТ в информационно-образовательном пространстве района является районный кабинет по БДД, расположенный на базе МБОУ «СОШ № </w:t>
      </w:r>
      <w:r w:rsidR="00D31705" w:rsidRPr="00F97C22">
        <w:rPr>
          <w:rFonts w:ascii="Times New Roman" w:hAnsi="Times New Roman"/>
          <w:sz w:val="28"/>
          <w:szCs w:val="28"/>
        </w:rPr>
        <w:t>44</w:t>
      </w:r>
      <w:r w:rsidRPr="00F97C22">
        <w:rPr>
          <w:rFonts w:ascii="Times New Roman" w:hAnsi="Times New Roman"/>
          <w:sz w:val="28"/>
          <w:szCs w:val="28"/>
        </w:rPr>
        <w:t xml:space="preserve">». Целью работы методиста в этом направлении является повышение педагогического мастерства </w:t>
      </w:r>
      <w:r w:rsidRPr="00F97C22">
        <w:rPr>
          <w:rFonts w:ascii="Times New Roman" w:hAnsi="Times New Roman"/>
          <w:sz w:val="28"/>
          <w:szCs w:val="28"/>
        </w:rPr>
        <w:lastRenderedPageBreak/>
        <w:t xml:space="preserve">организаторов профилактической работы в области безопасности дорожного движения. В </w:t>
      </w:r>
      <w:r w:rsidR="001027F5" w:rsidRPr="00F97C22">
        <w:rPr>
          <w:rFonts w:ascii="Times New Roman" w:hAnsi="Times New Roman"/>
          <w:sz w:val="28"/>
          <w:szCs w:val="28"/>
        </w:rPr>
        <w:t>отчетный период</w:t>
      </w:r>
      <w:r w:rsidRPr="00F97C22">
        <w:rPr>
          <w:rFonts w:ascii="Times New Roman" w:hAnsi="Times New Roman"/>
          <w:sz w:val="28"/>
          <w:szCs w:val="28"/>
        </w:rPr>
        <w:t xml:space="preserve"> работа по профилактике детского дорожно-транспортного травматизма велась по теме: «Любимому городу - безопасные дороги». </w:t>
      </w:r>
      <w:r w:rsidRPr="00F97C22">
        <w:rPr>
          <w:rFonts w:ascii="Times New Roman" w:eastAsia="Times New Roman" w:hAnsi="Times New Roman"/>
          <w:sz w:val="28"/>
          <w:szCs w:val="28"/>
        </w:rPr>
        <w:t>Для руководителей отрядов ЮИД и Юный пешеход Центрального района методистом были проведены информационные совещания (1 раз в месяц</w:t>
      </w:r>
      <w:r w:rsidRPr="00F97C22">
        <w:rPr>
          <w:rFonts w:ascii="Times New Roman" w:eastAsia="Times New Roman" w:hAnsi="Times New Roman"/>
          <w:bCs/>
          <w:sz w:val="28"/>
          <w:szCs w:val="24"/>
          <w:lang w:eastAsia="ru-RU"/>
        </w:rPr>
        <w:t xml:space="preserve">), а также консультации по темам: «Как создать отряд ЮИД», «Внеклассная работа по ПДД», </w:t>
      </w:r>
      <w:r w:rsidRPr="00F97C22">
        <w:rPr>
          <w:rFonts w:ascii="Times New Roman" w:eastAsia="Times New Roman" w:hAnsi="Times New Roman"/>
          <w:sz w:val="28"/>
          <w:szCs w:val="28"/>
        </w:rPr>
        <w:t xml:space="preserve">консультация для начинающих руководителей отрядов ЮИД «Полезные советы», </w:t>
      </w:r>
      <w:r w:rsidRPr="00F97C22">
        <w:rPr>
          <w:rFonts w:ascii="Times New Roman" w:eastAsia="Times New Roman" w:hAnsi="Times New Roman"/>
          <w:bCs/>
          <w:sz w:val="28"/>
          <w:szCs w:val="24"/>
          <w:lang w:eastAsia="ru-RU"/>
        </w:rPr>
        <w:t xml:space="preserve">по подготовке к конкурсам, комплексной проверке, по проведению родительских собраний и по ведению документации по БДД. </w:t>
      </w:r>
      <w:r w:rsidRPr="00F97C22">
        <w:rPr>
          <w:rFonts w:ascii="Times New Roman" w:eastAsia="Times New Roman" w:hAnsi="Times New Roman"/>
          <w:sz w:val="28"/>
          <w:szCs w:val="28"/>
        </w:rPr>
        <w:t xml:space="preserve">Активно ведется работа с родителями. </w:t>
      </w:r>
      <w:r w:rsidR="00F97C22" w:rsidRPr="00F97C22">
        <w:rPr>
          <w:rFonts w:ascii="Times New Roman" w:eastAsia="Times New Roman" w:hAnsi="Times New Roman"/>
          <w:sz w:val="28"/>
          <w:szCs w:val="28"/>
          <w:lang w:eastAsia="ru-RU"/>
        </w:rPr>
        <w:t xml:space="preserve">Методист Васильченко </w:t>
      </w:r>
      <w:r w:rsidR="00F97C22">
        <w:rPr>
          <w:rFonts w:ascii="Times New Roman" w:eastAsia="Times New Roman" w:hAnsi="Times New Roman"/>
          <w:sz w:val="28"/>
          <w:szCs w:val="28"/>
          <w:lang w:eastAsia="ru-RU"/>
        </w:rPr>
        <w:t xml:space="preserve">Л.П. </w:t>
      </w:r>
      <w:r w:rsidR="00F97C22" w:rsidRPr="00F97C22">
        <w:rPr>
          <w:rFonts w:ascii="Times New Roman" w:eastAsia="Times New Roman" w:hAnsi="Times New Roman"/>
          <w:sz w:val="28"/>
          <w:szCs w:val="28"/>
          <w:lang w:eastAsia="ru-RU"/>
        </w:rPr>
        <w:t xml:space="preserve">за отчётный период существенно обновила методический комплекс по данному направлению, а также накопила богатый дидактический материал.  </w:t>
      </w:r>
    </w:p>
    <w:p w:rsidR="004B46A1" w:rsidRPr="00F97C22" w:rsidRDefault="004B46A1" w:rsidP="004B46A1">
      <w:pPr>
        <w:ind w:left="426" w:right="-993" w:firstLine="708"/>
        <w:rPr>
          <w:rFonts w:ascii="Times New Roman" w:eastAsia="Times New Roman" w:hAnsi="Times New Roman"/>
          <w:color w:val="000000"/>
          <w:sz w:val="28"/>
          <w:szCs w:val="28"/>
          <w:u w:val="single"/>
          <w:lang w:eastAsia="ru-RU"/>
        </w:rPr>
      </w:pPr>
      <w:r w:rsidRPr="00F97C22">
        <w:rPr>
          <w:rFonts w:ascii="Times New Roman" w:eastAsia="Times New Roman" w:hAnsi="Times New Roman"/>
          <w:color w:val="000000"/>
          <w:sz w:val="28"/>
          <w:szCs w:val="28"/>
          <w:lang w:eastAsia="ru-RU"/>
        </w:rPr>
        <w:t xml:space="preserve">График работы по профилактике детского дорожно-транспортного травматизма один из самых насыщенных среди направлений работы </w:t>
      </w:r>
      <w:r w:rsidR="00F97C22">
        <w:rPr>
          <w:rFonts w:ascii="Times New Roman" w:eastAsia="Times New Roman" w:hAnsi="Times New Roman"/>
          <w:color w:val="000000"/>
          <w:sz w:val="28"/>
          <w:szCs w:val="28"/>
          <w:lang w:eastAsia="ru-RU"/>
        </w:rPr>
        <w:t>ЦДТ</w:t>
      </w:r>
      <w:r w:rsidRPr="00F97C22">
        <w:rPr>
          <w:rFonts w:ascii="Times New Roman" w:eastAsia="Times New Roman" w:hAnsi="Times New Roman"/>
          <w:color w:val="000000"/>
          <w:sz w:val="28"/>
          <w:szCs w:val="28"/>
          <w:lang w:eastAsia="ru-RU"/>
        </w:rPr>
        <w:t xml:space="preserve">. </w:t>
      </w:r>
      <w:r w:rsidRPr="00F97C22">
        <w:rPr>
          <w:rFonts w:ascii="Times New Roman" w:eastAsia="Times New Roman" w:hAnsi="Times New Roman"/>
          <w:color w:val="000000"/>
          <w:sz w:val="28"/>
          <w:szCs w:val="28"/>
          <w:u w:val="single"/>
          <w:lang w:eastAsia="ru-RU"/>
        </w:rPr>
        <w:t xml:space="preserve">Краткие сведения о проведённых акциях и конкурсах можно представить в таблице: </w:t>
      </w:r>
    </w:p>
    <w:p w:rsidR="004B46A1" w:rsidRPr="00F97C22" w:rsidRDefault="004B46A1" w:rsidP="004B46A1">
      <w:pPr>
        <w:ind w:left="426" w:right="-993"/>
        <w:jc w:val="center"/>
        <w:rPr>
          <w:rFonts w:ascii="Times New Roman" w:eastAsia="Times New Roman" w:hAnsi="Times New Roman"/>
          <w:b/>
          <w:color w:val="000000"/>
          <w:sz w:val="28"/>
          <w:szCs w:val="28"/>
          <w:lang w:eastAsia="ru-RU"/>
        </w:rPr>
      </w:pPr>
    </w:p>
    <w:tbl>
      <w:tblPr>
        <w:tblStyle w:val="a9"/>
        <w:tblW w:w="10773" w:type="dxa"/>
        <w:tblInd w:w="-5" w:type="dxa"/>
        <w:tblLayout w:type="fixed"/>
        <w:tblLook w:val="04A0" w:firstRow="1" w:lastRow="0" w:firstColumn="1" w:lastColumn="0" w:noHBand="0" w:noVBand="1"/>
      </w:tblPr>
      <w:tblGrid>
        <w:gridCol w:w="425"/>
        <w:gridCol w:w="2547"/>
        <w:gridCol w:w="24"/>
        <w:gridCol w:w="826"/>
        <w:gridCol w:w="24"/>
        <w:gridCol w:w="836"/>
        <w:gridCol w:w="24"/>
        <w:gridCol w:w="684"/>
        <w:gridCol w:w="24"/>
        <w:gridCol w:w="543"/>
        <w:gridCol w:w="24"/>
        <w:gridCol w:w="827"/>
        <w:gridCol w:w="24"/>
        <w:gridCol w:w="2099"/>
        <w:gridCol w:w="1842"/>
      </w:tblGrid>
      <w:tr w:rsidR="004B46A1" w:rsidRPr="00DF4FED" w:rsidTr="00F97C22">
        <w:tc>
          <w:tcPr>
            <w:tcW w:w="425" w:type="dxa"/>
            <w:vMerge w:val="restart"/>
          </w:tcPr>
          <w:p w:rsidR="004B46A1" w:rsidRPr="00DF4FED" w:rsidRDefault="004B46A1" w:rsidP="00DD7FFA">
            <w:pPr>
              <w:rPr>
                <w:rFonts w:ascii="Times New Roman" w:hAnsi="Times New Roman"/>
                <w:b/>
              </w:rPr>
            </w:pPr>
            <w:r w:rsidRPr="00DF4FED">
              <w:rPr>
                <w:rFonts w:ascii="Times New Roman" w:hAnsi="Times New Roman"/>
                <w:b/>
              </w:rPr>
              <w:t xml:space="preserve">№ </w:t>
            </w:r>
          </w:p>
        </w:tc>
        <w:tc>
          <w:tcPr>
            <w:tcW w:w="2547" w:type="dxa"/>
            <w:vMerge w:val="restart"/>
          </w:tcPr>
          <w:p w:rsidR="004B46A1" w:rsidRPr="00DF4FED" w:rsidRDefault="004B46A1" w:rsidP="00DD7FFA">
            <w:pPr>
              <w:rPr>
                <w:rFonts w:ascii="Times New Roman" w:hAnsi="Times New Roman"/>
                <w:b/>
              </w:rPr>
            </w:pPr>
            <w:r w:rsidRPr="00DF4FED">
              <w:rPr>
                <w:rFonts w:ascii="Times New Roman" w:hAnsi="Times New Roman"/>
                <w:b/>
              </w:rPr>
              <w:t>Вид и название мероприятий (акции, конференции конкурсы, семинары,</w:t>
            </w:r>
          </w:p>
          <w:p w:rsidR="004B46A1" w:rsidRPr="00DF4FED" w:rsidRDefault="004B46A1" w:rsidP="00DD7FFA">
            <w:pPr>
              <w:rPr>
                <w:rFonts w:ascii="Times New Roman" w:hAnsi="Times New Roman"/>
                <w:b/>
              </w:rPr>
            </w:pPr>
            <w:r w:rsidRPr="00DF4FED">
              <w:rPr>
                <w:rFonts w:ascii="Times New Roman" w:hAnsi="Times New Roman"/>
                <w:b/>
              </w:rPr>
              <w:t>публикации и т.п.)</w:t>
            </w:r>
          </w:p>
        </w:tc>
        <w:tc>
          <w:tcPr>
            <w:tcW w:w="3836" w:type="dxa"/>
            <w:gridSpan w:val="10"/>
          </w:tcPr>
          <w:p w:rsidR="004B46A1" w:rsidRPr="00DF4FED" w:rsidRDefault="004B46A1" w:rsidP="00DD7FFA">
            <w:pPr>
              <w:jc w:val="center"/>
              <w:rPr>
                <w:rFonts w:ascii="Times New Roman" w:hAnsi="Times New Roman"/>
                <w:b/>
              </w:rPr>
            </w:pPr>
            <w:r w:rsidRPr="00DF4FED">
              <w:rPr>
                <w:rFonts w:ascii="Times New Roman" w:hAnsi="Times New Roman"/>
                <w:b/>
              </w:rPr>
              <w:t>Уровни</w:t>
            </w:r>
          </w:p>
        </w:tc>
        <w:tc>
          <w:tcPr>
            <w:tcW w:w="2123" w:type="dxa"/>
            <w:gridSpan w:val="2"/>
            <w:vMerge w:val="restart"/>
          </w:tcPr>
          <w:p w:rsidR="004B46A1" w:rsidRPr="00DF4FED" w:rsidRDefault="004B46A1" w:rsidP="00DD7FFA">
            <w:pPr>
              <w:jc w:val="center"/>
              <w:rPr>
                <w:rFonts w:ascii="Times New Roman" w:hAnsi="Times New Roman"/>
                <w:b/>
              </w:rPr>
            </w:pPr>
            <w:r w:rsidRPr="00DF4FED">
              <w:rPr>
                <w:rFonts w:ascii="Times New Roman" w:hAnsi="Times New Roman"/>
                <w:b/>
              </w:rPr>
              <w:t xml:space="preserve">Дата и место проведения, охват участников, </w:t>
            </w:r>
          </w:p>
        </w:tc>
        <w:tc>
          <w:tcPr>
            <w:tcW w:w="1842" w:type="dxa"/>
            <w:vMerge w:val="restart"/>
          </w:tcPr>
          <w:p w:rsidR="004B46A1" w:rsidRPr="00DF4FED" w:rsidRDefault="004B46A1" w:rsidP="00DD7FFA">
            <w:pPr>
              <w:jc w:val="center"/>
              <w:rPr>
                <w:rFonts w:ascii="Times New Roman" w:hAnsi="Times New Roman"/>
                <w:b/>
              </w:rPr>
            </w:pPr>
            <w:r w:rsidRPr="00DF4FED">
              <w:rPr>
                <w:rFonts w:ascii="Times New Roman" w:hAnsi="Times New Roman"/>
                <w:b/>
              </w:rPr>
              <w:t>Ответственный</w:t>
            </w:r>
          </w:p>
        </w:tc>
      </w:tr>
      <w:tr w:rsidR="004B46A1" w:rsidRPr="00DF4FED" w:rsidTr="00F97C22">
        <w:trPr>
          <w:trHeight w:val="516"/>
        </w:trPr>
        <w:tc>
          <w:tcPr>
            <w:tcW w:w="425" w:type="dxa"/>
            <w:vMerge/>
            <w:tcBorders>
              <w:bottom w:val="single" w:sz="4" w:space="0" w:color="auto"/>
            </w:tcBorders>
          </w:tcPr>
          <w:p w:rsidR="004B46A1" w:rsidRPr="00DF4FED" w:rsidRDefault="004B46A1" w:rsidP="00DD7FFA">
            <w:pPr>
              <w:rPr>
                <w:rFonts w:ascii="Times New Roman" w:hAnsi="Times New Roman"/>
                <w:b/>
              </w:rPr>
            </w:pPr>
          </w:p>
        </w:tc>
        <w:tc>
          <w:tcPr>
            <w:tcW w:w="2547" w:type="dxa"/>
            <w:vMerge/>
            <w:tcBorders>
              <w:bottom w:val="single" w:sz="4" w:space="0" w:color="auto"/>
            </w:tcBorders>
          </w:tcPr>
          <w:p w:rsidR="004B46A1" w:rsidRPr="00DF4FED" w:rsidRDefault="004B46A1" w:rsidP="00DD7FFA">
            <w:pPr>
              <w:rPr>
                <w:rFonts w:ascii="Times New Roman" w:hAnsi="Times New Roman"/>
                <w:b/>
              </w:rPr>
            </w:pPr>
          </w:p>
        </w:tc>
        <w:tc>
          <w:tcPr>
            <w:tcW w:w="850" w:type="dxa"/>
            <w:gridSpan w:val="2"/>
            <w:tcBorders>
              <w:bottom w:val="single" w:sz="4" w:space="0" w:color="auto"/>
            </w:tcBorders>
          </w:tcPr>
          <w:p w:rsidR="004B46A1" w:rsidRPr="00DF4FED" w:rsidRDefault="004B46A1" w:rsidP="00DD7FFA">
            <w:pPr>
              <w:jc w:val="center"/>
              <w:rPr>
                <w:rFonts w:ascii="Times New Roman" w:hAnsi="Times New Roman"/>
                <w:b/>
              </w:rPr>
            </w:pPr>
            <w:r w:rsidRPr="00DF4FED">
              <w:rPr>
                <w:rFonts w:ascii="Times New Roman" w:hAnsi="Times New Roman"/>
                <w:b/>
              </w:rPr>
              <w:t xml:space="preserve">Район </w:t>
            </w:r>
          </w:p>
        </w:tc>
        <w:tc>
          <w:tcPr>
            <w:tcW w:w="860" w:type="dxa"/>
            <w:gridSpan w:val="2"/>
            <w:tcBorders>
              <w:bottom w:val="single" w:sz="4" w:space="0" w:color="auto"/>
            </w:tcBorders>
          </w:tcPr>
          <w:p w:rsidR="004B46A1" w:rsidRPr="00DF4FED" w:rsidRDefault="004B46A1" w:rsidP="00DD7FFA">
            <w:pPr>
              <w:jc w:val="center"/>
              <w:rPr>
                <w:rFonts w:ascii="Times New Roman" w:hAnsi="Times New Roman"/>
                <w:b/>
              </w:rPr>
            </w:pPr>
            <w:r w:rsidRPr="00DF4FED">
              <w:rPr>
                <w:rFonts w:ascii="Times New Roman" w:hAnsi="Times New Roman"/>
                <w:b/>
              </w:rPr>
              <w:t xml:space="preserve">Город </w:t>
            </w:r>
          </w:p>
        </w:tc>
        <w:tc>
          <w:tcPr>
            <w:tcW w:w="708" w:type="dxa"/>
            <w:gridSpan w:val="2"/>
            <w:tcBorders>
              <w:bottom w:val="single" w:sz="4" w:space="0" w:color="auto"/>
            </w:tcBorders>
          </w:tcPr>
          <w:p w:rsidR="004B46A1" w:rsidRPr="00DF4FED" w:rsidRDefault="004B46A1" w:rsidP="00DD7FFA">
            <w:pPr>
              <w:jc w:val="center"/>
              <w:rPr>
                <w:rFonts w:ascii="Times New Roman" w:hAnsi="Times New Roman"/>
                <w:b/>
              </w:rPr>
            </w:pPr>
            <w:r w:rsidRPr="00DF4FED">
              <w:rPr>
                <w:rFonts w:ascii="Times New Roman" w:hAnsi="Times New Roman"/>
                <w:b/>
              </w:rPr>
              <w:t xml:space="preserve">Область </w:t>
            </w:r>
          </w:p>
        </w:tc>
        <w:tc>
          <w:tcPr>
            <w:tcW w:w="567" w:type="dxa"/>
            <w:gridSpan w:val="2"/>
            <w:tcBorders>
              <w:bottom w:val="single" w:sz="4" w:space="0" w:color="auto"/>
            </w:tcBorders>
          </w:tcPr>
          <w:p w:rsidR="004B46A1" w:rsidRPr="00DF4FED" w:rsidRDefault="004B46A1" w:rsidP="00DD7FFA">
            <w:pPr>
              <w:jc w:val="center"/>
              <w:rPr>
                <w:rFonts w:ascii="Times New Roman" w:hAnsi="Times New Roman"/>
                <w:b/>
              </w:rPr>
            </w:pPr>
            <w:r w:rsidRPr="00DF4FED">
              <w:rPr>
                <w:rFonts w:ascii="Times New Roman" w:hAnsi="Times New Roman"/>
                <w:b/>
              </w:rPr>
              <w:t>РФ</w:t>
            </w:r>
          </w:p>
        </w:tc>
        <w:tc>
          <w:tcPr>
            <w:tcW w:w="851" w:type="dxa"/>
            <w:gridSpan w:val="2"/>
            <w:tcBorders>
              <w:bottom w:val="single" w:sz="4" w:space="0" w:color="auto"/>
            </w:tcBorders>
          </w:tcPr>
          <w:p w:rsidR="004B46A1" w:rsidRPr="00DF4FED" w:rsidRDefault="004B46A1" w:rsidP="00DD7FFA">
            <w:pPr>
              <w:jc w:val="center"/>
              <w:rPr>
                <w:rFonts w:ascii="Times New Roman" w:hAnsi="Times New Roman"/>
                <w:b/>
              </w:rPr>
            </w:pPr>
            <w:r w:rsidRPr="00DF4FED">
              <w:rPr>
                <w:rFonts w:ascii="Times New Roman" w:hAnsi="Times New Roman"/>
                <w:b/>
              </w:rPr>
              <w:t>М/</w:t>
            </w:r>
          </w:p>
          <w:p w:rsidR="004B46A1" w:rsidRPr="00DF4FED" w:rsidRDefault="004B46A1" w:rsidP="00DD7FFA">
            <w:pPr>
              <w:jc w:val="center"/>
              <w:rPr>
                <w:rFonts w:ascii="Times New Roman" w:hAnsi="Times New Roman"/>
                <w:b/>
              </w:rPr>
            </w:pPr>
            <w:r w:rsidRPr="00DF4FED">
              <w:rPr>
                <w:rFonts w:ascii="Times New Roman" w:hAnsi="Times New Roman"/>
                <w:b/>
              </w:rPr>
              <w:t>народ</w:t>
            </w:r>
          </w:p>
        </w:tc>
        <w:tc>
          <w:tcPr>
            <w:tcW w:w="2123" w:type="dxa"/>
            <w:gridSpan w:val="2"/>
            <w:vMerge/>
            <w:tcBorders>
              <w:bottom w:val="single" w:sz="4" w:space="0" w:color="auto"/>
            </w:tcBorders>
          </w:tcPr>
          <w:p w:rsidR="004B46A1" w:rsidRPr="00DF4FED" w:rsidRDefault="004B46A1" w:rsidP="00DD7FFA">
            <w:pPr>
              <w:jc w:val="center"/>
              <w:rPr>
                <w:rFonts w:ascii="Times New Roman" w:hAnsi="Times New Roman"/>
                <w:b/>
              </w:rPr>
            </w:pPr>
          </w:p>
        </w:tc>
        <w:tc>
          <w:tcPr>
            <w:tcW w:w="1842" w:type="dxa"/>
            <w:vMerge/>
            <w:tcBorders>
              <w:bottom w:val="single" w:sz="4" w:space="0" w:color="auto"/>
            </w:tcBorders>
          </w:tcPr>
          <w:p w:rsidR="004B46A1" w:rsidRPr="00DF4FED" w:rsidRDefault="004B46A1" w:rsidP="00DD7FFA">
            <w:pPr>
              <w:jc w:val="center"/>
              <w:rPr>
                <w:rFonts w:ascii="Times New Roman" w:hAnsi="Times New Roman"/>
                <w:b/>
              </w:rPr>
            </w:pP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1</w:t>
            </w:r>
          </w:p>
        </w:tc>
        <w:tc>
          <w:tcPr>
            <w:tcW w:w="2547" w:type="dxa"/>
          </w:tcPr>
          <w:p w:rsidR="004B46A1" w:rsidRPr="00DF4FED" w:rsidRDefault="004B46A1" w:rsidP="00DD7FFA">
            <w:pPr>
              <w:rPr>
                <w:rFonts w:ascii="Times New Roman" w:hAnsi="Times New Roman"/>
              </w:rPr>
            </w:pPr>
            <w:r w:rsidRPr="00DF4FED">
              <w:rPr>
                <w:rFonts w:ascii="Times New Roman" w:hAnsi="Times New Roman"/>
              </w:rPr>
              <w:t>Конкурс «Юный автомобилист»</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16.04.2016</w:t>
            </w:r>
          </w:p>
          <w:p w:rsidR="004B46A1" w:rsidRPr="00DF4FED" w:rsidRDefault="004B46A1" w:rsidP="00DD7FFA">
            <w:pPr>
              <w:rPr>
                <w:rFonts w:ascii="Times New Roman" w:hAnsi="Times New Roman"/>
              </w:rPr>
            </w:pPr>
            <w:r w:rsidRPr="00DF4FED">
              <w:rPr>
                <w:rFonts w:ascii="Times New Roman" w:hAnsi="Times New Roman"/>
              </w:rPr>
              <w:t>АНО «Магистраль –Авто»</w:t>
            </w:r>
          </w:p>
          <w:p w:rsidR="004B46A1" w:rsidRPr="00DF4FED" w:rsidRDefault="004B46A1" w:rsidP="00DD7FFA">
            <w:pPr>
              <w:rPr>
                <w:rFonts w:ascii="Times New Roman" w:hAnsi="Times New Roman"/>
              </w:rPr>
            </w:pPr>
            <w:r w:rsidRPr="00DF4FED">
              <w:rPr>
                <w:rFonts w:ascii="Times New Roman" w:hAnsi="Times New Roman"/>
              </w:rPr>
              <w:t>30 школьников</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2</w:t>
            </w:r>
          </w:p>
        </w:tc>
        <w:tc>
          <w:tcPr>
            <w:tcW w:w="2547" w:type="dxa"/>
          </w:tcPr>
          <w:p w:rsidR="004B46A1" w:rsidRPr="00DF4FED" w:rsidRDefault="004B46A1" w:rsidP="00DD7FFA">
            <w:pPr>
              <w:rPr>
                <w:rFonts w:ascii="Times New Roman" w:hAnsi="Times New Roman"/>
              </w:rPr>
            </w:pPr>
            <w:r w:rsidRPr="00DF4FED">
              <w:rPr>
                <w:rFonts w:ascii="Times New Roman" w:hAnsi="Times New Roman"/>
              </w:rPr>
              <w:t>Семинар «Организационно-педагогическая деятельность педагога дополнительного образования в условиях реализации Концепции развития ДОД»</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22.04.2016</w:t>
            </w:r>
          </w:p>
          <w:p w:rsidR="004B46A1" w:rsidRPr="00DF4FED" w:rsidRDefault="004B46A1" w:rsidP="00DD7FFA">
            <w:pPr>
              <w:rPr>
                <w:rFonts w:ascii="Times New Roman" w:hAnsi="Times New Roman"/>
              </w:rPr>
            </w:pPr>
            <w:r w:rsidRPr="00DF4FED">
              <w:rPr>
                <w:rFonts w:ascii="Times New Roman" w:hAnsi="Times New Roman"/>
              </w:rPr>
              <w:t>НМЦ</w:t>
            </w:r>
          </w:p>
          <w:p w:rsidR="004B46A1" w:rsidRPr="00DF4FED" w:rsidRDefault="004B46A1" w:rsidP="00DD7FFA">
            <w:pPr>
              <w:rPr>
                <w:rFonts w:ascii="Times New Roman" w:hAnsi="Times New Roman"/>
              </w:rPr>
            </w:pPr>
            <w:r w:rsidRPr="00DF4FED">
              <w:rPr>
                <w:rFonts w:ascii="Times New Roman" w:hAnsi="Times New Roman"/>
              </w:rPr>
              <w:t>30 педагогов</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3</w:t>
            </w:r>
          </w:p>
        </w:tc>
        <w:tc>
          <w:tcPr>
            <w:tcW w:w="2547" w:type="dxa"/>
          </w:tcPr>
          <w:p w:rsidR="004B46A1" w:rsidRPr="00DF4FED" w:rsidRDefault="004B46A1" w:rsidP="00DD7FFA">
            <w:pPr>
              <w:rPr>
                <w:rFonts w:ascii="Times New Roman" w:hAnsi="Times New Roman"/>
              </w:rPr>
            </w:pPr>
            <w:r w:rsidRPr="00DF4FED">
              <w:rPr>
                <w:rFonts w:ascii="Times New Roman" w:hAnsi="Times New Roman"/>
              </w:rPr>
              <w:t>Конкурс «Безопасное колесо»</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28.04.2016</w:t>
            </w:r>
          </w:p>
          <w:p w:rsidR="004B46A1" w:rsidRPr="00DF4FED" w:rsidRDefault="004B46A1" w:rsidP="00DD7FFA">
            <w:pPr>
              <w:rPr>
                <w:rFonts w:ascii="Times New Roman" w:hAnsi="Times New Roman"/>
              </w:rPr>
            </w:pPr>
            <w:r w:rsidRPr="00DF4FED">
              <w:rPr>
                <w:rFonts w:ascii="Times New Roman" w:hAnsi="Times New Roman"/>
              </w:rPr>
              <w:t>МБОУ «СОШ №69»</w:t>
            </w:r>
          </w:p>
          <w:p w:rsidR="004B46A1" w:rsidRPr="00DF4FED" w:rsidRDefault="004B46A1" w:rsidP="00DD7FFA">
            <w:pPr>
              <w:rPr>
                <w:rFonts w:ascii="Times New Roman" w:hAnsi="Times New Roman"/>
              </w:rPr>
            </w:pPr>
            <w:r w:rsidRPr="00DF4FED">
              <w:rPr>
                <w:rFonts w:ascii="Times New Roman" w:hAnsi="Times New Roman"/>
              </w:rPr>
              <w:t>40 школьников</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4</w:t>
            </w:r>
          </w:p>
        </w:tc>
        <w:tc>
          <w:tcPr>
            <w:tcW w:w="2547" w:type="dxa"/>
          </w:tcPr>
          <w:p w:rsidR="004B46A1" w:rsidRPr="00DF4FED" w:rsidRDefault="004B46A1" w:rsidP="00DD7FFA">
            <w:pPr>
              <w:rPr>
                <w:rFonts w:ascii="Times New Roman" w:hAnsi="Times New Roman"/>
              </w:rPr>
            </w:pPr>
            <w:r w:rsidRPr="00DF4FED">
              <w:rPr>
                <w:rFonts w:ascii="Times New Roman" w:hAnsi="Times New Roman"/>
              </w:rPr>
              <w:t>Посещение автогородка школами района</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УМЦ БДДДиЮ</w:t>
            </w:r>
          </w:p>
          <w:p w:rsidR="004B46A1" w:rsidRPr="00DF4FED" w:rsidRDefault="004B46A1" w:rsidP="00DD7FFA">
            <w:pPr>
              <w:rPr>
                <w:rFonts w:ascii="Times New Roman" w:hAnsi="Times New Roman"/>
              </w:rPr>
            </w:pPr>
            <w:r w:rsidRPr="00DF4FED">
              <w:rPr>
                <w:rFonts w:ascii="Times New Roman" w:hAnsi="Times New Roman"/>
              </w:rPr>
              <w:t>06.04.2016</w:t>
            </w:r>
          </w:p>
          <w:p w:rsidR="004B46A1" w:rsidRPr="00DF4FED" w:rsidRDefault="004B46A1" w:rsidP="00DD7FFA">
            <w:pPr>
              <w:rPr>
                <w:rFonts w:ascii="Times New Roman" w:hAnsi="Times New Roman"/>
              </w:rPr>
            </w:pPr>
            <w:r w:rsidRPr="00DF4FED">
              <w:rPr>
                <w:rFonts w:ascii="Times New Roman" w:hAnsi="Times New Roman"/>
              </w:rPr>
              <w:t>13.04.2016</w:t>
            </w:r>
          </w:p>
          <w:p w:rsidR="004B46A1" w:rsidRPr="00DF4FED" w:rsidRDefault="004B46A1" w:rsidP="00DD7FFA">
            <w:pPr>
              <w:rPr>
                <w:rFonts w:ascii="Times New Roman" w:hAnsi="Times New Roman"/>
              </w:rPr>
            </w:pPr>
            <w:r w:rsidRPr="00DF4FED">
              <w:rPr>
                <w:rFonts w:ascii="Times New Roman" w:hAnsi="Times New Roman"/>
              </w:rPr>
              <w:t>20.04.2016</w:t>
            </w:r>
          </w:p>
          <w:p w:rsidR="004B46A1" w:rsidRPr="00DF4FED" w:rsidRDefault="004B46A1" w:rsidP="00DD7FFA">
            <w:pPr>
              <w:rPr>
                <w:rFonts w:ascii="Times New Roman" w:hAnsi="Times New Roman"/>
              </w:rPr>
            </w:pPr>
            <w:r w:rsidRPr="00DF4FED">
              <w:rPr>
                <w:rFonts w:ascii="Times New Roman" w:hAnsi="Times New Roman"/>
              </w:rPr>
              <w:t>27.04.2016</w:t>
            </w:r>
          </w:p>
          <w:p w:rsidR="004B46A1" w:rsidRPr="00DF4FED" w:rsidRDefault="004B46A1" w:rsidP="00DD7FFA">
            <w:pPr>
              <w:rPr>
                <w:rFonts w:ascii="Times New Roman" w:hAnsi="Times New Roman"/>
              </w:rPr>
            </w:pPr>
            <w:r w:rsidRPr="00DF4FED">
              <w:rPr>
                <w:rFonts w:ascii="Times New Roman" w:hAnsi="Times New Roman"/>
              </w:rPr>
              <w:t>176 школьников</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5</w:t>
            </w:r>
          </w:p>
        </w:tc>
        <w:tc>
          <w:tcPr>
            <w:tcW w:w="2547" w:type="dxa"/>
          </w:tcPr>
          <w:p w:rsidR="004B46A1" w:rsidRPr="00DF4FED" w:rsidRDefault="004B46A1" w:rsidP="00DD7FFA">
            <w:pPr>
              <w:rPr>
                <w:rFonts w:ascii="Times New Roman" w:hAnsi="Times New Roman"/>
              </w:rPr>
            </w:pPr>
            <w:r w:rsidRPr="00DF4FED">
              <w:rPr>
                <w:rFonts w:ascii="Times New Roman" w:hAnsi="Times New Roman"/>
              </w:rPr>
              <w:t>Консультации для студентки КПК</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 xml:space="preserve">МБОУ «СОШ №69», МБОУДО «ЦДТ» Центрального района </w:t>
            </w:r>
          </w:p>
          <w:p w:rsidR="004B46A1" w:rsidRPr="00DF4FED" w:rsidRDefault="004B46A1" w:rsidP="00DD7FFA">
            <w:pPr>
              <w:rPr>
                <w:rFonts w:ascii="Times New Roman" w:hAnsi="Times New Roman"/>
              </w:rPr>
            </w:pPr>
            <w:r w:rsidRPr="00DF4FED">
              <w:rPr>
                <w:rFonts w:ascii="Times New Roman" w:hAnsi="Times New Roman"/>
              </w:rPr>
              <w:t>18.04.2016</w:t>
            </w:r>
          </w:p>
          <w:p w:rsidR="004B46A1" w:rsidRPr="00DF4FED" w:rsidRDefault="004B46A1" w:rsidP="00DD7FFA">
            <w:pPr>
              <w:rPr>
                <w:rFonts w:ascii="Times New Roman" w:hAnsi="Times New Roman"/>
              </w:rPr>
            </w:pPr>
            <w:r w:rsidRPr="00DF4FED">
              <w:rPr>
                <w:rFonts w:ascii="Times New Roman" w:hAnsi="Times New Roman"/>
              </w:rPr>
              <w:t>22.04.2016</w:t>
            </w:r>
          </w:p>
          <w:p w:rsidR="004B46A1" w:rsidRPr="00DF4FED" w:rsidRDefault="004B46A1" w:rsidP="00DD7FFA">
            <w:pPr>
              <w:rPr>
                <w:rFonts w:ascii="Times New Roman" w:hAnsi="Times New Roman"/>
              </w:rPr>
            </w:pPr>
            <w:r w:rsidRPr="00DF4FED">
              <w:rPr>
                <w:rFonts w:ascii="Times New Roman" w:hAnsi="Times New Roman"/>
              </w:rPr>
              <w:t>1студентка</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6</w:t>
            </w:r>
          </w:p>
        </w:tc>
        <w:tc>
          <w:tcPr>
            <w:tcW w:w="2547" w:type="dxa"/>
          </w:tcPr>
          <w:p w:rsidR="004B46A1" w:rsidRPr="00DF4FED" w:rsidRDefault="004B46A1" w:rsidP="00DD7FFA">
            <w:pPr>
              <w:rPr>
                <w:rFonts w:ascii="Times New Roman" w:hAnsi="Times New Roman"/>
              </w:rPr>
            </w:pPr>
            <w:r w:rsidRPr="00DF4FED">
              <w:rPr>
                <w:rFonts w:ascii="Times New Roman" w:hAnsi="Times New Roman"/>
              </w:rPr>
              <w:t>Открытый урок студентки</w:t>
            </w:r>
          </w:p>
          <w:p w:rsidR="004B46A1" w:rsidRPr="00DF4FED" w:rsidRDefault="004B46A1" w:rsidP="00DD7FFA">
            <w:pPr>
              <w:rPr>
                <w:rFonts w:ascii="Times New Roman" w:hAnsi="Times New Roman"/>
              </w:rPr>
            </w:pPr>
            <w:r w:rsidRPr="00DF4FED">
              <w:rPr>
                <w:rFonts w:ascii="Times New Roman" w:hAnsi="Times New Roman"/>
              </w:rPr>
              <w:lastRenderedPageBreak/>
              <w:t>«Пассажир»</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lastRenderedPageBreak/>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МБОУ «СОШ №69»,</w:t>
            </w:r>
          </w:p>
          <w:p w:rsidR="004B46A1" w:rsidRPr="00DF4FED" w:rsidRDefault="004B46A1" w:rsidP="00DD7FFA">
            <w:pPr>
              <w:rPr>
                <w:rFonts w:ascii="Times New Roman" w:hAnsi="Times New Roman"/>
              </w:rPr>
            </w:pPr>
            <w:r w:rsidRPr="00DF4FED">
              <w:rPr>
                <w:rFonts w:ascii="Times New Roman" w:hAnsi="Times New Roman"/>
              </w:rPr>
              <w:lastRenderedPageBreak/>
              <w:t>25.04.2016</w:t>
            </w:r>
          </w:p>
          <w:p w:rsidR="004B46A1" w:rsidRPr="00DF4FED" w:rsidRDefault="004B46A1" w:rsidP="00DD7FFA">
            <w:pPr>
              <w:rPr>
                <w:rFonts w:ascii="Times New Roman" w:hAnsi="Times New Roman"/>
              </w:rPr>
            </w:pPr>
            <w:r w:rsidRPr="00DF4FED">
              <w:rPr>
                <w:rFonts w:ascii="Times New Roman" w:hAnsi="Times New Roman"/>
              </w:rPr>
              <w:t>26 школьников, 5 педагогов</w:t>
            </w:r>
          </w:p>
        </w:tc>
        <w:tc>
          <w:tcPr>
            <w:tcW w:w="1842" w:type="dxa"/>
          </w:tcPr>
          <w:p w:rsidR="004B46A1" w:rsidRPr="00DF4FED" w:rsidRDefault="004B46A1" w:rsidP="00DD7FFA">
            <w:pPr>
              <w:rPr>
                <w:rFonts w:ascii="Times New Roman" w:hAnsi="Times New Roman"/>
              </w:rPr>
            </w:pPr>
            <w:r w:rsidRPr="00DF4FED">
              <w:rPr>
                <w:rFonts w:ascii="Times New Roman" w:hAnsi="Times New Roman"/>
              </w:rPr>
              <w:lastRenderedPageBreak/>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lastRenderedPageBreak/>
              <w:t>7</w:t>
            </w:r>
          </w:p>
        </w:tc>
        <w:tc>
          <w:tcPr>
            <w:tcW w:w="2547" w:type="dxa"/>
          </w:tcPr>
          <w:p w:rsidR="004B46A1" w:rsidRPr="00DF4FED" w:rsidRDefault="004B46A1" w:rsidP="00DD7FFA">
            <w:pPr>
              <w:rPr>
                <w:rFonts w:ascii="Times New Roman" w:hAnsi="Times New Roman"/>
              </w:rPr>
            </w:pPr>
            <w:r w:rsidRPr="00DF4FED">
              <w:rPr>
                <w:rFonts w:ascii="Times New Roman" w:hAnsi="Times New Roman"/>
              </w:rPr>
              <w:t>Фотоконкурс, посвящённый 80-летию ГАИ-ГИБДД</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УМЦ БДДДиЮ</w:t>
            </w:r>
          </w:p>
          <w:p w:rsidR="004B46A1" w:rsidRPr="00DF4FED" w:rsidRDefault="004B46A1" w:rsidP="00DD7FFA">
            <w:pPr>
              <w:rPr>
                <w:rFonts w:ascii="Times New Roman" w:hAnsi="Times New Roman"/>
              </w:rPr>
            </w:pPr>
            <w:r w:rsidRPr="00DF4FED">
              <w:rPr>
                <w:rFonts w:ascii="Times New Roman" w:hAnsi="Times New Roman"/>
              </w:rPr>
              <w:t>03.04.2016</w:t>
            </w:r>
          </w:p>
          <w:p w:rsidR="004B46A1" w:rsidRPr="00DF4FED" w:rsidRDefault="004B46A1" w:rsidP="00DD7FFA">
            <w:pPr>
              <w:rPr>
                <w:rFonts w:ascii="Times New Roman" w:hAnsi="Times New Roman"/>
              </w:rPr>
            </w:pPr>
            <w:r w:rsidRPr="00DF4FED">
              <w:rPr>
                <w:rFonts w:ascii="Times New Roman" w:hAnsi="Times New Roman"/>
              </w:rPr>
              <w:t>3 учащихся</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8</w:t>
            </w:r>
          </w:p>
        </w:tc>
        <w:tc>
          <w:tcPr>
            <w:tcW w:w="2547" w:type="dxa"/>
          </w:tcPr>
          <w:p w:rsidR="004B46A1" w:rsidRPr="00DF4FED" w:rsidRDefault="004B46A1" w:rsidP="00DD7FFA">
            <w:pPr>
              <w:rPr>
                <w:rFonts w:ascii="Times New Roman" w:hAnsi="Times New Roman"/>
              </w:rPr>
            </w:pPr>
            <w:r w:rsidRPr="00DF4FED">
              <w:rPr>
                <w:rFonts w:ascii="Times New Roman" w:hAnsi="Times New Roman"/>
              </w:rPr>
              <w:t>Отчёт по Операции «Каникулы»</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УМЦ БДДДиЮ</w:t>
            </w:r>
          </w:p>
          <w:p w:rsidR="004B46A1" w:rsidRPr="00DF4FED" w:rsidRDefault="004B46A1" w:rsidP="00DD7FFA">
            <w:pPr>
              <w:rPr>
                <w:rFonts w:ascii="Times New Roman" w:hAnsi="Times New Roman"/>
              </w:rPr>
            </w:pPr>
            <w:r w:rsidRPr="00DF4FED">
              <w:rPr>
                <w:rFonts w:ascii="Times New Roman" w:hAnsi="Times New Roman"/>
              </w:rPr>
              <w:t>05.04.2016</w:t>
            </w:r>
          </w:p>
          <w:p w:rsidR="004B46A1" w:rsidRPr="00DF4FED" w:rsidRDefault="004B46A1" w:rsidP="00DD7FFA">
            <w:pPr>
              <w:rPr>
                <w:rFonts w:ascii="Times New Roman" w:hAnsi="Times New Roman"/>
              </w:rPr>
            </w:pPr>
            <w:r w:rsidRPr="00DF4FED">
              <w:rPr>
                <w:rFonts w:ascii="Times New Roman" w:hAnsi="Times New Roman"/>
              </w:rPr>
              <w:t>Все школы района</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9</w:t>
            </w:r>
          </w:p>
        </w:tc>
        <w:tc>
          <w:tcPr>
            <w:tcW w:w="2547" w:type="dxa"/>
          </w:tcPr>
          <w:p w:rsidR="004B46A1" w:rsidRPr="00DF4FED" w:rsidRDefault="004B46A1" w:rsidP="00DD7FFA">
            <w:pPr>
              <w:rPr>
                <w:rFonts w:ascii="Times New Roman" w:hAnsi="Times New Roman"/>
              </w:rPr>
            </w:pPr>
            <w:r w:rsidRPr="00DF4FED">
              <w:rPr>
                <w:rFonts w:ascii="Times New Roman" w:hAnsi="Times New Roman"/>
              </w:rPr>
              <w:t>Конкурс «Безопасное колесо»</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УМЦ БДДДиЮ</w:t>
            </w:r>
          </w:p>
          <w:p w:rsidR="004B46A1" w:rsidRPr="00DF4FED" w:rsidRDefault="004B46A1" w:rsidP="00DD7FFA">
            <w:pPr>
              <w:rPr>
                <w:rFonts w:ascii="Times New Roman" w:hAnsi="Times New Roman"/>
              </w:rPr>
            </w:pPr>
            <w:r w:rsidRPr="00DF4FED">
              <w:rPr>
                <w:rFonts w:ascii="Times New Roman" w:hAnsi="Times New Roman"/>
              </w:rPr>
              <w:t>28.04.2016</w:t>
            </w:r>
          </w:p>
          <w:p w:rsidR="004B46A1" w:rsidRPr="00DF4FED" w:rsidRDefault="004B46A1" w:rsidP="00DD7FFA">
            <w:pPr>
              <w:rPr>
                <w:rFonts w:ascii="Times New Roman" w:hAnsi="Times New Roman"/>
              </w:rPr>
            </w:pPr>
            <w:r w:rsidRPr="00DF4FED">
              <w:rPr>
                <w:rFonts w:ascii="Times New Roman" w:hAnsi="Times New Roman"/>
              </w:rPr>
              <w:t>3 команды от района</w:t>
            </w:r>
          </w:p>
          <w:p w:rsidR="004B46A1" w:rsidRPr="00DF4FED" w:rsidRDefault="004B46A1" w:rsidP="00DD7FFA">
            <w:pPr>
              <w:rPr>
                <w:rFonts w:ascii="Times New Roman" w:hAnsi="Times New Roman"/>
              </w:rPr>
            </w:pPr>
            <w:r w:rsidRPr="00DF4FED">
              <w:rPr>
                <w:rFonts w:ascii="Times New Roman" w:hAnsi="Times New Roman"/>
              </w:rPr>
              <w:t xml:space="preserve"> (30 школьников)</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10</w:t>
            </w:r>
          </w:p>
        </w:tc>
        <w:tc>
          <w:tcPr>
            <w:tcW w:w="2547" w:type="dxa"/>
          </w:tcPr>
          <w:p w:rsidR="004B46A1" w:rsidRPr="00DF4FED" w:rsidRDefault="004B46A1" w:rsidP="00DD7FFA">
            <w:pPr>
              <w:rPr>
                <w:rFonts w:ascii="Times New Roman" w:hAnsi="Times New Roman"/>
              </w:rPr>
            </w:pPr>
            <w:r w:rsidRPr="00DF4FED">
              <w:rPr>
                <w:rFonts w:ascii="Times New Roman" w:hAnsi="Times New Roman"/>
              </w:rPr>
              <w:t>Конкурс рисунков по ПДД, посвящённом 80-летию ГАИ-ГИБДД</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УМЦ БДДДиЮ</w:t>
            </w:r>
          </w:p>
          <w:p w:rsidR="004B46A1" w:rsidRPr="00DF4FED" w:rsidRDefault="004B46A1" w:rsidP="00DD7FFA">
            <w:pPr>
              <w:rPr>
                <w:rFonts w:ascii="Times New Roman" w:hAnsi="Times New Roman"/>
              </w:rPr>
            </w:pPr>
            <w:r w:rsidRPr="00DF4FED">
              <w:rPr>
                <w:rFonts w:ascii="Times New Roman" w:hAnsi="Times New Roman"/>
              </w:rPr>
              <w:t>04.05.2016-</w:t>
            </w:r>
          </w:p>
          <w:p w:rsidR="004B46A1" w:rsidRPr="00DF4FED" w:rsidRDefault="004B46A1" w:rsidP="00DD7FFA">
            <w:pPr>
              <w:rPr>
                <w:rFonts w:ascii="Times New Roman" w:hAnsi="Times New Roman"/>
              </w:rPr>
            </w:pPr>
            <w:r w:rsidRPr="00DF4FED">
              <w:rPr>
                <w:rFonts w:ascii="Times New Roman" w:hAnsi="Times New Roman"/>
              </w:rPr>
              <w:t>30.05.2016</w:t>
            </w:r>
          </w:p>
          <w:p w:rsidR="004B46A1" w:rsidRPr="00DF4FED" w:rsidRDefault="004B46A1" w:rsidP="00DD7FFA">
            <w:pPr>
              <w:rPr>
                <w:rFonts w:ascii="Times New Roman" w:hAnsi="Times New Roman"/>
              </w:rPr>
            </w:pPr>
            <w:r w:rsidRPr="00DF4FED">
              <w:rPr>
                <w:rFonts w:ascii="Times New Roman" w:hAnsi="Times New Roman"/>
              </w:rPr>
              <w:t>9 школьников</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11</w:t>
            </w:r>
          </w:p>
        </w:tc>
        <w:tc>
          <w:tcPr>
            <w:tcW w:w="2547" w:type="dxa"/>
          </w:tcPr>
          <w:p w:rsidR="004B46A1" w:rsidRPr="00DF4FED" w:rsidRDefault="004B46A1" w:rsidP="00DD7FFA">
            <w:pPr>
              <w:rPr>
                <w:rFonts w:ascii="Times New Roman" w:hAnsi="Times New Roman"/>
              </w:rPr>
            </w:pPr>
            <w:r w:rsidRPr="00DF4FED">
              <w:rPr>
                <w:rFonts w:ascii="Times New Roman" w:hAnsi="Times New Roman"/>
              </w:rPr>
              <w:t>Посещение автогородка школами района</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УМЦ БДДДиЮ</w:t>
            </w:r>
          </w:p>
          <w:p w:rsidR="004B46A1" w:rsidRPr="00DF4FED" w:rsidRDefault="004B46A1" w:rsidP="00DD7FFA">
            <w:pPr>
              <w:rPr>
                <w:rFonts w:ascii="Times New Roman" w:hAnsi="Times New Roman"/>
              </w:rPr>
            </w:pPr>
            <w:r w:rsidRPr="00DF4FED">
              <w:rPr>
                <w:rFonts w:ascii="Times New Roman" w:hAnsi="Times New Roman"/>
              </w:rPr>
              <w:t>04.05.2016</w:t>
            </w:r>
          </w:p>
          <w:p w:rsidR="004B46A1" w:rsidRPr="00DF4FED" w:rsidRDefault="004B46A1" w:rsidP="00DD7FFA">
            <w:pPr>
              <w:rPr>
                <w:rFonts w:ascii="Times New Roman" w:hAnsi="Times New Roman"/>
              </w:rPr>
            </w:pPr>
            <w:r w:rsidRPr="00DF4FED">
              <w:rPr>
                <w:rFonts w:ascii="Times New Roman" w:hAnsi="Times New Roman"/>
              </w:rPr>
              <w:t>11.05.2016</w:t>
            </w:r>
          </w:p>
          <w:p w:rsidR="004B46A1" w:rsidRPr="00DF4FED" w:rsidRDefault="004B46A1" w:rsidP="00DD7FFA">
            <w:pPr>
              <w:rPr>
                <w:rFonts w:ascii="Times New Roman" w:hAnsi="Times New Roman"/>
              </w:rPr>
            </w:pPr>
            <w:r w:rsidRPr="00DF4FED">
              <w:rPr>
                <w:rFonts w:ascii="Times New Roman" w:hAnsi="Times New Roman"/>
              </w:rPr>
              <w:t>18.05.2016</w:t>
            </w:r>
          </w:p>
          <w:p w:rsidR="004B46A1" w:rsidRPr="00DF4FED" w:rsidRDefault="004B46A1" w:rsidP="00DD7FFA">
            <w:pPr>
              <w:rPr>
                <w:rFonts w:ascii="Times New Roman" w:hAnsi="Times New Roman"/>
              </w:rPr>
            </w:pPr>
            <w:r w:rsidRPr="00DF4FED">
              <w:rPr>
                <w:rFonts w:ascii="Times New Roman" w:hAnsi="Times New Roman"/>
              </w:rPr>
              <w:t>25.05.2016</w:t>
            </w:r>
          </w:p>
          <w:p w:rsidR="004B46A1" w:rsidRPr="00DF4FED" w:rsidRDefault="004B46A1" w:rsidP="00DD7FFA">
            <w:pPr>
              <w:rPr>
                <w:rFonts w:ascii="Times New Roman" w:hAnsi="Times New Roman"/>
              </w:rPr>
            </w:pPr>
            <w:r w:rsidRPr="00DF4FED">
              <w:rPr>
                <w:rFonts w:ascii="Times New Roman" w:hAnsi="Times New Roman"/>
              </w:rPr>
              <w:t>176 школьников</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12</w:t>
            </w:r>
          </w:p>
        </w:tc>
        <w:tc>
          <w:tcPr>
            <w:tcW w:w="2547" w:type="dxa"/>
          </w:tcPr>
          <w:p w:rsidR="004B46A1" w:rsidRPr="00DF4FED" w:rsidRDefault="004B46A1" w:rsidP="00DD7FFA">
            <w:pPr>
              <w:rPr>
                <w:rFonts w:ascii="Times New Roman" w:hAnsi="Times New Roman"/>
              </w:rPr>
            </w:pPr>
            <w:r w:rsidRPr="00DF4FED">
              <w:rPr>
                <w:rFonts w:ascii="Times New Roman" w:hAnsi="Times New Roman"/>
              </w:rPr>
              <w:t>Конкурс рисунков по ПДД, посвящённом 80-летию ГАИ-ГИБДД</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МБОУДО «ЦДТ» Центрального района</w:t>
            </w:r>
          </w:p>
          <w:p w:rsidR="004B46A1" w:rsidRPr="00DF4FED" w:rsidRDefault="004B46A1" w:rsidP="00DD7FFA">
            <w:pPr>
              <w:rPr>
                <w:rFonts w:ascii="Times New Roman" w:hAnsi="Times New Roman"/>
              </w:rPr>
            </w:pPr>
            <w:r w:rsidRPr="00DF4FED">
              <w:rPr>
                <w:rFonts w:ascii="Times New Roman" w:hAnsi="Times New Roman"/>
              </w:rPr>
              <w:t>04.05.2016-</w:t>
            </w:r>
          </w:p>
          <w:p w:rsidR="004B46A1" w:rsidRPr="00DF4FED" w:rsidRDefault="004B46A1" w:rsidP="00DD7FFA">
            <w:pPr>
              <w:rPr>
                <w:rFonts w:ascii="Times New Roman" w:hAnsi="Times New Roman"/>
              </w:rPr>
            </w:pPr>
            <w:r w:rsidRPr="00DF4FED">
              <w:rPr>
                <w:rFonts w:ascii="Times New Roman" w:hAnsi="Times New Roman"/>
              </w:rPr>
              <w:t>20.05.2016</w:t>
            </w:r>
          </w:p>
          <w:p w:rsidR="004B46A1" w:rsidRPr="00DF4FED" w:rsidRDefault="004B46A1" w:rsidP="00DD7FFA">
            <w:pPr>
              <w:rPr>
                <w:rFonts w:ascii="Times New Roman" w:hAnsi="Times New Roman"/>
              </w:rPr>
            </w:pPr>
            <w:r w:rsidRPr="00DF4FED">
              <w:rPr>
                <w:rFonts w:ascii="Times New Roman" w:hAnsi="Times New Roman"/>
              </w:rPr>
              <w:t>42 школьника</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13</w:t>
            </w:r>
          </w:p>
        </w:tc>
        <w:tc>
          <w:tcPr>
            <w:tcW w:w="2547" w:type="dxa"/>
          </w:tcPr>
          <w:p w:rsidR="004B46A1" w:rsidRPr="00DF4FED" w:rsidRDefault="004B46A1" w:rsidP="00DD7FFA">
            <w:pPr>
              <w:rPr>
                <w:rFonts w:ascii="Times New Roman" w:hAnsi="Times New Roman"/>
              </w:rPr>
            </w:pPr>
            <w:r w:rsidRPr="00DF4FED">
              <w:rPr>
                <w:rFonts w:ascii="Times New Roman" w:hAnsi="Times New Roman"/>
              </w:rPr>
              <w:t>Акция «Дорожный знак» (отчёт)</w:t>
            </w:r>
          </w:p>
        </w:tc>
        <w:tc>
          <w:tcPr>
            <w:tcW w:w="850" w:type="dxa"/>
            <w:gridSpan w:val="2"/>
          </w:tcPr>
          <w:p w:rsidR="004B46A1" w:rsidRPr="00DF4FED" w:rsidRDefault="004B46A1" w:rsidP="00DD7FFA">
            <w:pPr>
              <w:jc w:val="center"/>
              <w:rPr>
                <w:rFonts w:ascii="Times New Roman" w:hAnsi="Times New Roman"/>
                <w:b/>
              </w:rPr>
            </w:pPr>
          </w:p>
        </w:tc>
        <w:tc>
          <w:tcPr>
            <w:tcW w:w="860" w:type="dxa"/>
            <w:gridSpan w:val="2"/>
          </w:tcPr>
          <w:p w:rsidR="004B46A1" w:rsidRPr="00DF4FED" w:rsidRDefault="004B46A1" w:rsidP="00DD7FFA">
            <w:pPr>
              <w:jc w:val="center"/>
              <w:rPr>
                <w:rFonts w:ascii="Times New Roman" w:hAnsi="Times New Roman"/>
                <w:b/>
              </w:rPr>
            </w:pP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p>
        </w:tc>
        <w:tc>
          <w:tcPr>
            <w:tcW w:w="851" w:type="dxa"/>
            <w:gridSpan w:val="2"/>
          </w:tcPr>
          <w:p w:rsidR="004B46A1" w:rsidRPr="00DF4FED" w:rsidRDefault="004B46A1" w:rsidP="00DD7FFA">
            <w:pPr>
              <w:jc w:val="center"/>
              <w:rPr>
                <w:rFonts w:ascii="Times New Roman" w:hAnsi="Times New Roman"/>
                <w:b/>
              </w:rPr>
            </w:pP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УМЦ БДДДиЮ</w:t>
            </w:r>
          </w:p>
          <w:p w:rsidR="004B46A1" w:rsidRPr="00DF4FED" w:rsidRDefault="004B46A1" w:rsidP="00DD7FFA">
            <w:pPr>
              <w:rPr>
                <w:rFonts w:ascii="Times New Roman" w:hAnsi="Times New Roman"/>
              </w:rPr>
            </w:pPr>
            <w:r w:rsidRPr="00DF4FED">
              <w:rPr>
                <w:rFonts w:ascii="Times New Roman" w:hAnsi="Times New Roman"/>
              </w:rPr>
              <w:t>13.05.2016</w:t>
            </w:r>
          </w:p>
          <w:p w:rsidR="004B46A1" w:rsidRPr="00DF4FED" w:rsidRDefault="004B46A1" w:rsidP="00DD7FFA">
            <w:pPr>
              <w:rPr>
                <w:rFonts w:ascii="Times New Roman" w:hAnsi="Times New Roman"/>
              </w:rPr>
            </w:pPr>
            <w:r w:rsidRPr="00DF4FED">
              <w:rPr>
                <w:rFonts w:ascii="Times New Roman" w:hAnsi="Times New Roman"/>
              </w:rPr>
              <w:t>Все школы района</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14</w:t>
            </w:r>
          </w:p>
        </w:tc>
        <w:tc>
          <w:tcPr>
            <w:tcW w:w="2547" w:type="dxa"/>
          </w:tcPr>
          <w:p w:rsidR="004B46A1" w:rsidRPr="00DF4FED" w:rsidRDefault="004B46A1" w:rsidP="00DD7FFA">
            <w:pPr>
              <w:rPr>
                <w:rFonts w:ascii="Times New Roman" w:hAnsi="Times New Roman"/>
              </w:rPr>
            </w:pPr>
            <w:r w:rsidRPr="00DF4FED">
              <w:rPr>
                <w:rFonts w:ascii="Times New Roman" w:hAnsi="Times New Roman"/>
              </w:rPr>
              <w:t>Акция «Безопасный двор» (отчёт)</w:t>
            </w:r>
          </w:p>
        </w:tc>
        <w:tc>
          <w:tcPr>
            <w:tcW w:w="850" w:type="dxa"/>
            <w:gridSpan w:val="2"/>
          </w:tcPr>
          <w:p w:rsidR="004B46A1" w:rsidRPr="00DF4FED" w:rsidRDefault="004B46A1" w:rsidP="00DD7FFA">
            <w:pPr>
              <w:jc w:val="center"/>
              <w:rPr>
                <w:rFonts w:ascii="Times New Roman" w:hAnsi="Times New Roman"/>
                <w:b/>
              </w:rPr>
            </w:pPr>
          </w:p>
        </w:tc>
        <w:tc>
          <w:tcPr>
            <w:tcW w:w="860" w:type="dxa"/>
            <w:gridSpan w:val="2"/>
          </w:tcPr>
          <w:p w:rsidR="004B46A1" w:rsidRPr="00DF4FED" w:rsidRDefault="004B46A1" w:rsidP="00DD7FFA">
            <w:pPr>
              <w:jc w:val="center"/>
              <w:rPr>
                <w:rFonts w:ascii="Times New Roman" w:hAnsi="Times New Roman"/>
                <w:b/>
              </w:rPr>
            </w:pP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p>
        </w:tc>
        <w:tc>
          <w:tcPr>
            <w:tcW w:w="851" w:type="dxa"/>
            <w:gridSpan w:val="2"/>
          </w:tcPr>
          <w:p w:rsidR="004B46A1" w:rsidRPr="00DF4FED" w:rsidRDefault="004B46A1" w:rsidP="00DD7FFA">
            <w:pPr>
              <w:jc w:val="center"/>
              <w:rPr>
                <w:rFonts w:ascii="Times New Roman" w:hAnsi="Times New Roman"/>
                <w:b/>
              </w:rPr>
            </w:pP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УМЦ БДДДиЮ</w:t>
            </w:r>
          </w:p>
          <w:p w:rsidR="004B46A1" w:rsidRPr="00DF4FED" w:rsidRDefault="004B46A1" w:rsidP="00DD7FFA">
            <w:pPr>
              <w:rPr>
                <w:rFonts w:ascii="Times New Roman" w:hAnsi="Times New Roman"/>
              </w:rPr>
            </w:pPr>
            <w:r w:rsidRPr="00DF4FED">
              <w:rPr>
                <w:rFonts w:ascii="Times New Roman" w:hAnsi="Times New Roman"/>
              </w:rPr>
              <w:t>16.05.2016</w:t>
            </w:r>
          </w:p>
          <w:p w:rsidR="004B46A1" w:rsidRPr="00DF4FED" w:rsidRDefault="004B46A1" w:rsidP="00DD7FFA">
            <w:pPr>
              <w:rPr>
                <w:rFonts w:ascii="Times New Roman" w:hAnsi="Times New Roman"/>
              </w:rPr>
            </w:pPr>
            <w:r w:rsidRPr="00DF4FED">
              <w:rPr>
                <w:rFonts w:ascii="Times New Roman" w:hAnsi="Times New Roman"/>
              </w:rPr>
              <w:t>Все школы района</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15</w:t>
            </w:r>
          </w:p>
        </w:tc>
        <w:tc>
          <w:tcPr>
            <w:tcW w:w="2547" w:type="dxa"/>
          </w:tcPr>
          <w:p w:rsidR="004B46A1" w:rsidRPr="00DF4FED" w:rsidRDefault="004B46A1" w:rsidP="00DD7FFA">
            <w:pPr>
              <w:rPr>
                <w:rFonts w:ascii="Times New Roman" w:hAnsi="Times New Roman"/>
              </w:rPr>
            </w:pPr>
            <w:r w:rsidRPr="00DF4FED">
              <w:rPr>
                <w:rFonts w:ascii="Times New Roman" w:hAnsi="Times New Roman"/>
              </w:rPr>
              <w:t>Профилактическая операция «Юный водитель» (отчёт)</w:t>
            </w:r>
          </w:p>
        </w:tc>
        <w:tc>
          <w:tcPr>
            <w:tcW w:w="850" w:type="dxa"/>
            <w:gridSpan w:val="2"/>
          </w:tcPr>
          <w:p w:rsidR="004B46A1" w:rsidRPr="00DF4FED" w:rsidRDefault="004B46A1" w:rsidP="00DD7FFA">
            <w:pPr>
              <w:jc w:val="center"/>
              <w:rPr>
                <w:rFonts w:ascii="Times New Roman" w:hAnsi="Times New Roman"/>
                <w:b/>
              </w:rPr>
            </w:pPr>
          </w:p>
        </w:tc>
        <w:tc>
          <w:tcPr>
            <w:tcW w:w="860" w:type="dxa"/>
            <w:gridSpan w:val="2"/>
          </w:tcPr>
          <w:p w:rsidR="004B46A1" w:rsidRPr="00DF4FED" w:rsidRDefault="004B46A1" w:rsidP="00DD7FFA">
            <w:pPr>
              <w:jc w:val="center"/>
              <w:rPr>
                <w:rFonts w:ascii="Times New Roman" w:hAnsi="Times New Roman"/>
                <w:b/>
              </w:rPr>
            </w:pP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p>
        </w:tc>
        <w:tc>
          <w:tcPr>
            <w:tcW w:w="851" w:type="dxa"/>
            <w:gridSpan w:val="2"/>
          </w:tcPr>
          <w:p w:rsidR="004B46A1" w:rsidRPr="00DF4FED" w:rsidRDefault="004B46A1" w:rsidP="00DD7FFA">
            <w:pPr>
              <w:jc w:val="center"/>
              <w:rPr>
                <w:rFonts w:ascii="Times New Roman" w:hAnsi="Times New Roman"/>
                <w:b/>
              </w:rPr>
            </w:pP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УМЦ БДДДиЮ</w:t>
            </w:r>
          </w:p>
          <w:p w:rsidR="004B46A1" w:rsidRPr="00DF4FED" w:rsidRDefault="004B46A1" w:rsidP="00DD7FFA">
            <w:pPr>
              <w:rPr>
                <w:rFonts w:ascii="Times New Roman" w:hAnsi="Times New Roman"/>
              </w:rPr>
            </w:pPr>
            <w:r w:rsidRPr="00DF4FED">
              <w:rPr>
                <w:rFonts w:ascii="Times New Roman" w:hAnsi="Times New Roman"/>
              </w:rPr>
              <w:t>18.05.2016</w:t>
            </w:r>
          </w:p>
          <w:p w:rsidR="004B46A1" w:rsidRPr="00DF4FED" w:rsidRDefault="004B46A1" w:rsidP="00DD7FFA">
            <w:pPr>
              <w:rPr>
                <w:rFonts w:ascii="Times New Roman" w:hAnsi="Times New Roman"/>
              </w:rPr>
            </w:pPr>
            <w:r w:rsidRPr="00DF4FED">
              <w:rPr>
                <w:rFonts w:ascii="Times New Roman" w:hAnsi="Times New Roman"/>
              </w:rPr>
              <w:t>Все школы района</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16</w:t>
            </w:r>
          </w:p>
        </w:tc>
        <w:tc>
          <w:tcPr>
            <w:tcW w:w="2547" w:type="dxa"/>
          </w:tcPr>
          <w:p w:rsidR="004B46A1" w:rsidRPr="00DF4FED" w:rsidRDefault="004B46A1" w:rsidP="00DD7FFA">
            <w:pPr>
              <w:rPr>
                <w:rFonts w:ascii="Times New Roman" w:hAnsi="Times New Roman"/>
              </w:rPr>
            </w:pPr>
            <w:r w:rsidRPr="00DF4FED">
              <w:rPr>
                <w:rFonts w:ascii="Times New Roman" w:hAnsi="Times New Roman"/>
              </w:rPr>
              <w:t>Посещение автогородка школами района</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УМЦ БДДДиЮ</w:t>
            </w:r>
          </w:p>
          <w:p w:rsidR="004B46A1" w:rsidRPr="00DF4FED" w:rsidRDefault="004B46A1" w:rsidP="00DD7FFA">
            <w:pPr>
              <w:rPr>
                <w:rFonts w:ascii="Times New Roman" w:hAnsi="Times New Roman"/>
              </w:rPr>
            </w:pPr>
            <w:r w:rsidRPr="00DF4FED">
              <w:rPr>
                <w:rFonts w:ascii="Times New Roman" w:hAnsi="Times New Roman"/>
              </w:rPr>
              <w:t>05.10.2016</w:t>
            </w:r>
          </w:p>
          <w:p w:rsidR="004B46A1" w:rsidRPr="00DF4FED" w:rsidRDefault="004B46A1" w:rsidP="00DD7FFA">
            <w:pPr>
              <w:rPr>
                <w:rFonts w:ascii="Times New Roman" w:hAnsi="Times New Roman"/>
              </w:rPr>
            </w:pPr>
            <w:r w:rsidRPr="00DF4FED">
              <w:rPr>
                <w:rFonts w:ascii="Times New Roman" w:hAnsi="Times New Roman"/>
              </w:rPr>
              <w:t>12.10.2016</w:t>
            </w:r>
          </w:p>
          <w:p w:rsidR="004B46A1" w:rsidRPr="00DF4FED" w:rsidRDefault="004B46A1" w:rsidP="00DD7FFA">
            <w:pPr>
              <w:rPr>
                <w:rFonts w:ascii="Times New Roman" w:hAnsi="Times New Roman"/>
              </w:rPr>
            </w:pPr>
            <w:r w:rsidRPr="00DF4FED">
              <w:rPr>
                <w:rFonts w:ascii="Times New Roman" w:hAnsi="Times New Roman"/>
              </w:rPr>
              <w:t>19.10.2016</w:t>
            </w:r>
          </w:p>
          <w:p w:rsidR="004B46A1" w:rsidRPr="00DF4FED" w:rsidRDefault="004B46A1" w:rsidP="00DD7FFA">
            <w:pPr>
              <w:rPr>
                <w:rFonts w:ascii="Times New Roman" w:hAnsi="Times New Roman"/>
              </w:rPr>
            </w:pPr>
            <w:r w:rsidRPr="00DF4FED">
              <w:rPr>
                <w:rFonts w:ascii="Times New Roman" w:hAnsi="Times New Roman"/>
              </w:rPr>
              <w:t>26.10.2016</w:t>
            </w:r>
          </w:p>
          <w:p w:rsidR="004B46A1" w:rsidRPr="00DF4FED" w:rsidRDefault="004B46A1" w:rsidP="00DD7FFA">
            <w:pPr>
              <w:rPr>
                <w:rFonts w:ascii="Times New Roman" w:hAnsi="Times New Roman"/>
              </w:rPr>
            </w:pPr>
            <w:r w:rsidRPr="00DF4FED">
              <w:rPr>
                <w:rFonts w:ascii="Times New Roman" w:hAnsi="Times New Roman"/>
              </w:rPr>
              <w:t>176 школьников</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17</w:t>
            </w:r>
          </w:p>
        </w:tc>
        <w:tc>
          <w:tcPr>
            <w:tcW w:w="2547" w:type="dxa"/>
          </w:tcPr>
          <w:p w:rsidR="004B46A1" w:rsidRPr="00DF4FED" w:rsidRDefault="004B46A1" w:rsidP="00DD7FFA">
            <w:pPr>
              <w:rPr>
                <w:rFonts w:ascii="Times New Roman" w:hAnsi="Times New Roman"/>
              </w:rPr>
            </w:pPr>
            <w:r w:rsidRPr="00DF4FED">
              <w:rPr>
                <w:rFonts w:ascii="Times New Roman" w:hAnsi="Times New Roman"/>
              </w:rPr>
              <w:t>Акция «Взрослые, станьте заметнее!»</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МБОУДО «ЦДТ» Центрального района</w:t>
            </w:r>
          </w:p>
          <w:p w:rsidR="004B46A1" w:rsidRPr="00DF4FED" w:rsidRDefault="004B46A1" w:rsidP="00DD7FFA">
            <w:pPr>
              <w:rPr>
                <w:rFonts w:ascii="Times New Roman" w:hAnsi="Times New Roman"/>
              </w:rPr>
            </w:pPr>
            <w:r w:rsidRPr="00DF4FED">
              <w:rPr>
                <w:rFonts w:ascii="Times New Roman" w:hAnsi="Times New Roman"/>
              </w:rPr>
              <w:t>25 .10.2016</w:t>
            </w:r>
          </w:p>
          <w:p w:rsidR="004B46A1" w:rsidRPr="00DF4FED" w:rsidRDefault="004B46A1" w:rsidP="00DD7FFA">
            <w:pPr>
              <w:rPr>
                <w:rFonts w:ascii="Times New Roman" w:hAnsi="Times New Roman"/>
              </w:rPr>
            </w:pPr>
            <w:r w:rsidRPr="00DF4FED">
              <w:rPr>
                <w:rFonts w:ascii="Times New Roman" w:hAnsi="Times New Roman"/>
              </w:rPr>
              <w:t>Все школы района</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18</w:t>
            </w:r>
          </w:p>
        </w:tc>
        <w:tc>
          <w:tcPr>
            <w:tcW w:w="2547" w:type="dxa"/>
          </w:tcPr>
          <w:p w:rsidR="004B46A1" w:rsidRPr="00DF4FED" w:rsidRDefault="004B46A1" w:rsidP="00DD7FFA">
            <w:pPr>
              <w:rPr>
                <w:rFonts w:ascii="Times New Roman" w:hAnsi="Times New Roman"/>
              </w:rPr>
            </w:pPr>
            <w:r w:rsidRPr="00DF4FED">
              <w:rPr>
                <w:rFonts w:ascii="Times New Roman" w:hAnsi="Times New Roman"/>
              </w:rPr>
              <w:t>Круглый стол «Профессиональный стандарт педагога: формирование ИКТ –компетентности»</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НМЦ</w:t>
            </w:r>
          </w:p>
          <w:p w:rsidR="004B46A1" w:rsidRPr="00DF4FED" w:rsidRDefault="004B46A1" w:rsidP="00DD7FFA">
            <w:pPr>
              <w:rPr>
                <w:rFonts w:ascii="Times New Roman" w:hAnsi="Times New Roman"/>
              </w:rPr>
            </w:pPr>
            <w:r w:rsidRPr="00DF4FED">
              <w:rPr>
                <w:rFonts w:ascii="Times New Roman" w:hAnsi="Times New Roman"/>
              </w:rPr>
              <w:t>27.10.2016</w:t>
            </w:r>
          </w:p>
          <w:p w:rsidR="004B46A1" w:rsidRPr="00DF4FED" w:rsidRDefault="004B46A1" w:rsidP="00DD7FFA">
            <w:pPr>
              <w:rPr>
                <w:rFonts w:ascii="Times New Roman" w:hAnsi="Times New Roman"/>
              </w:rPr>
            </w:pPr>
            <w:r w:rsidRPr="00DF4FED">
              <w:rPr>
                <w:rFonts w:ascii="Times New Roman" w:hAnsi="Times New Roman"/>
              </w:rPr>
              <w:t>25 педагогов</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19</w:t>
            </w:r>
          </w:p>
        </w:tc>
        <w:tc>
          <w:tcPr>
            <w:tcW w:w="2547" w:type="dxa"/>
          </w:tcPr>
          <w:p w:rsidR="004B46A1" w:rsidRPr="00DF4FED" w:rsidRDefault="004B46A1" w:rsidP="00DD7FFA">
            <w:pPr>
              <w:rPr>
                <w:rFonts w:ascii="Times New Roman" w:hAnsi="Times New Roman"/>
              </w:rPr>
            </w:pPr>
            <w:r w:rsidRPr="00DF4FED">
              <w:rPr>
                <w:rFonts w:ascii="Times New Roman" w:hAnsi="Times New Roman"/>
              </w:rPr>
              <w:t>Посещение автогородка школами района</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УМЦ БДДДиЮ</w:t>
            </w:r>
          </w:p>
          <w:p w:rsidR="004B46A1" w:rsidRPr="00DF4FED" w:rsidRDefault="004B46A1" w:rsidP="00DD7FFA">
            <w:pPr>
              <w:rPr>
                <w:rFonts w:ascii="Times New Roman" w:hAnsi="Times New Roman"/>
              </w:rPr>
            </w:pPr>
            <w:r w:rsidRPr="00DF4FED">
              <w:rPr>
                <w:rFonts w:ascii="Times New Roman" w:hAnsi="Times New Roman"/>
              </w:rPr>
              <w:t>09.11.2016</w:t>
            </w:r>
          </w:p>
          <w:p w:rsidR="004B46A1" w:rsidRPr="00DF4FED" w:rsidRDefault="004B46A1" w:rsidP="00DD7FFA">
            <w:pPr>
              <w:rPr>
                <w:rFonts w:ascii="Times New Roman" w:hAnsi="Times New Roman"/>
              </w:rPr>
            </w:pPr>
            <w:r w:rsidRPr="00DF4FED">
              <w:rPr>
                <w:rFonts w:ascii="Times New Roman" w:hAnsi="Times New Roman"/>
              </w:rPr>
              <w:lastRenderedPageBreak/>
              <w:t>16.11.2016</w:t>
            </w:r>
          </w:p>
          <w:p w:rsidR="004B46A1" w:rsidRPr="00DF4FED" w:rsidRDefault="004B46A1" w:rsidP="00DD7FFA">
            <w:pPr>
              <w:rPr>
                <w:rFonts w:ascii="Times New Roman" w:hAnsi="Times New Roman"/>
              </w:rPr>
            </w:pPr>
            <w:r w:rsidRPr="00DF4FED">
              <w:rPr>
                <w:rFonts w:ascii="Times New Roman" w:hAnsi="Times New Roman"/>
              </w:rPr>
              <w:t>23.11.2016</w:t>
            </w:r>
          </w:p>
          <w:p w:rsidR="004B46A1" w:rsidRPr="00DF4FED" w:rsidRDefault="004B46A1" w:rsidP="00DD7FFA">
            <w:pPr>
              <w:rPr>
                <w:rFonts w:ascii="Times New Roman" w:hAnsi="Times New Roman"/>
              </w:rPr>
            </w:pPr>
            <w:r w:rsidRPr="00DF4FED">
              <w:rPr>
                <w:rFonts w:ascii="Times New Roman" w:hAnsi="Times New Roman"/>
              </w:rPr>
              <w:t>30.11.2016</w:t>
            </w:r>
          </w:p>
          <w:p w:rsidR="004B46A1" w:rsidRPr="00DF4FED" w:rsidRDefault="004B46A1" w:rsidP="00DD7FFA">
            <w:pPr>
              <w:rPr>
                <w:rFonts w:ascii="Times New Roman" w:hAnsi="Times New Roman"/>
              </w:rPr>
            </w:pPr>
            <w:r w:rsidRPr="00DF4FED">
              <w:rPr>
                <w:rFonts w:ascii="Times New Roman" w:hAnsi="Times New Roman"/>
              </w:rPr>
              <w:t>176 школьников</w:t>
            </w:r>
          </w:p>
        </w:tc>
        <w:tc>
          <w:tcPr>
            <w:tcW w:w="1842" w:type="dxa"/>
          </w:tcPr>
          <w:p w:rsidR="004B46A1" w:rsidRPr="00DF4FED" w:rsidRDefault="004B46A1" w:rsidP="00DD7FFA">
            <w:pPr>
              <w:rPr>
                <w:rFonts w:ascii="Times New Roman" w:hAnsi="Times New Roman"/>
              </w:rPr>
            </w:pPr>
            <w:r w:rsidRPr="00DF4FED">
              <w:rPr>
                <w:rFonts w:ascii="Times New Roman" w:hAnsi="Times New Roman"/>
              </w:rPr>
              <w:lastRenderedPageBreak/>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lastRenderedPageBreak/>
              <w:t>20</w:t>
            </w:r>
          </w:p>
        </w:tc>
        <w:tc>
          <w:tcPr>
            <w:tcW w:w="2547" w:type="dxa"/>
          </w:tcPr>
          <w:p w:rsidR="004B46A1" w:rsidRPr="00DF4FED" w:rsidRDefault="004B46A1" w:rsidP="00DD7FFA">
            <w:pPr>
              <w:rPr>
                <w:rFonts w:ascii="Times New Roman" w:hAnsi="Times New Roman"/>
              </w:rPr>
            </w:pPr>
            <w:r w:rsidRPr="00DF4FED">
              <w:rPr>
                <w:rFonts w:ascii="Times New Roman" w:hAnsi="Times New Roman"/>
              </w:rPr>
              <w:t>Операция «Осенние каникулы»</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УМЦ БДДДиЮ</w:t>
            </w:r>
          </w:p>
          <w:p w:rsidR="004B46A1" w:rsidRPr="00DF4FED" w:rsidRDefault="004B46A1" w:rsidP="00DD7FFA">
            <w:pPr>
              <w:rPr>
                <w:rFonts w:ascii="Times New Roman" w:hAnsi="Times New Roman"/>
              </w:rPr>
            </w:pPr>
            <w:r w:rsidRPr="00DF4FED">
              <w:rPr>
                <w:rFonts w:ascii="Times New Roman" w:hAnsi="Times New Roman"/>
              </w:rPr>
              <w:t>Ноябрь 2016</w:t>
            </w:r>
          </w:p>
          <w:p w:rsidR="004B46A1" w:rsidRPr="00DF4FED" w:rsidRDefault="004B46A1" w:rsidP="00DD7FFA">
            <w:pPr>
              <w:rPr>
                <w:rFonts w:ascii="Times New Roman" w:hAnsi="Times New Roman"/>
              </w:rPr>
            </w:pPr>
            <w:r w:rsidRPr="00DF4FED">
              <w:rPr>
                <w:rFonts w:ascii="Times New Roman" w:hAnsi="Times New Roman"/>
              </w:rPr>
              <w:t>Все школы района</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21</w:t>
            </w:r>
          </w:p>
        </w:tc>
        <w:tc>
          <w:tcPr>
            <w:tcW w:w="2547" w:type="dxa"/>
          </w:tcPr>
          <w:p w:rsidR="004B46A1" w:rsidRPr="00DF4FED" w:rsidRDefault="004B46A1" w:rsidP="00DD7FFA">
            <w:pPr>
              <w:rPr>
                <w:rFonts w:ascii="Times New Roman" w:hAnsi="Times New Roman"/>
              </w:rPr>
            </w:pPr>
            <w:r w:rsidRPr="00DF4FED">
              <w:rPr>
                <w:rFonts w:ascii="Times New Roman" w:hAnsi="Times New Roman"/>
              </w:rPr>
              <w:t>Школа актива «Содружество ЮИД»</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ДТДиМ</w:t>
            </w:r>
          </w:p>
          <w:p w:rsidR="004B46A1" w:rsidRPr="00DF4FED" w:rsidRDefault="004B46A1" w:rsidP="00DD7FFA">
            <w:pPr>
              <w:rPr>
                <w:rFonts w:ascii="Times New Roman" w:hAnsi="Times New Roman"/>
              </w:rPr>
            </w:pPr>
            <w:r w:rsidRPr="00DF4FED">
              <w:rPr>
                <w:rFonts w:ascii="Times New Roman" w:hAnsi="Times New Roman"/>
              </w:rPr>
              <w:t>Ленинского района</w:t>
            </w:r>
          </w:p>
          <w:p w:rsidR="004B46A1" w:rsidRPr="00DF4FED" w:rsidRDefault="004B46A1" w:rsidP="00DD7FFA">
            <w:pPr>
              <w:rPr>
                <w:rFonts w:ascii="Times New Roman" w:hAnsi="Times New Roman"/>
              </w:rPr>
            </w:pPr>
            <w:r w:rsidRPr="00DF4FED">
              <w:rPr>
                <w:rFonts w:ascii="Times New Roman" w:hAnsi="Times New Roman"/>
              </w:rPr>
              <w:t>01.11.2016</w:t>
            </w:r>
          </w:p>
          <w:p w:rsidR="004B46A1" w:rsidRPr="00DF4FED" w:rsidRDefault="004B46A1" w:rsidP="00DD7FFA">
            <w:pPr>
              <w:rPr>
                <w:rFonts w:ascii="Times New Roman" w:hAnsi="Times New Roman"/>
              </w:rPr>
            </w:pPr>
            <w:r w:rsidRPr="00DF4FED">
              <w:rPr>
                <w:rFonts w:ascii="Times New Roman" w:hAnsi="Times New Roman"/>
              </w:rPr>
              <w:t>97/10 активистов района</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22</w:t>
            </w:r>
          </w:p>
        </w:tc>
        <w:tc>
          <w:tcPr>
            <w:tcW w:w="2547" w:type="dxa"/>
          </w:tcPr>
          <w:p w:rsidR="004B46A1" w:rsidRPr="00DF4FED" w:rsidRDefault="004B46A1" w:rsidP="00DD7FFA">
            <w:pPr>
              <w:rPr>
                <w:rFonts w:ascii="Times New Roman" w:hAnsi="Times New Roman"/>
              </w:rPr>
            </w:pPr>
            <w:r w:rsidRPr="00DF4FED">
              <w:rPr>
                <w:rFonts w:ascii="Times New Roman" w:hAnsi="Times New Roman"/>
              </w:rPr>
              <w:t>Конкурс «Мама, папа, я – юидовская семья»</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УМЦ БДДДиЮ</w:t>
            </w:r>
          </w:p>
          <w:p w:rsidR="004B46A1" w:rsidRPr="00DF4FED" w:rsidRDefault="004B46A1" w:rsidP="00DD7FFA">
            <w:pPr>
              <w:rPr>
                <w:rFonts w:ascii="Times New Roman" w:hAnsi="Times New Roman"/>
              </w:rPr>
            </w:pPr>
            <w:r w:rsidRPr="00DF4FED">
              <w:rPr>
                <w:rFonts w:ascii="Times New Roman" w:hAnsi="Times New Roman"/>
              </w:rPr>
              <w:t>18.11.2016</w:t>
            </w:r>
          </w:p>
          <w:p w:rsidR="004B46A1" w:rsidRPr="00DF4FED" w:rsidRDefault="004B46A1" w:rsidP="00DD7FFA">
            <w:pPr>
              <w:rPr>
                <w:rFonts w:ascii="Times New Roman" w:hAnsi="Times New Roman"/>
              </w:rPr>
            </w:pPr>
            <w:r w:rsidRPr="00DF4FED">
              <w:rPr>
                <w:rFonts w:ascii="Times New Roman" w:hAnsi="Times New Roman"/>
              </w:rPr>
              <w:t>107/12 человек от района</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23</w:t>
            </w:r>
          </w:p>
        </w:tc>
        <w:tc>
          <w:tcPr>
            <w:tcW w:w="2547" w:type="dxa"/>
          </w:tcPr>
          <w:p w:rsidR="004B46A1" w:rsidRPr="00DF4FED" w:rsidRDefault="004B46A1" w:rsidP="00DD7FFA">
            <w:pPr>
              <w:rPr>
                <w:rFonts w:ascii="Times New Roman" w:hAnsi="Times New Roman"/>
              </w:rPr>
            </w:pPr>
            <w:r w:rsidRPr="00DF4FED">
              <w:rPr>
                <w:rFonts w:ascii="Times New Roman" w:hAnsi="Times New Roman"/>
              </w:rPr>
              <w:t>Областной семинар-практикум «Использование игровых технологий при обучении детей ПДД в рамках профильной смены для детей, пострадавших в ДТП «По радуге дорожной безопасности»</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ГАОУ ДОД КО ДООЦ «Сибирская сказка»</w:t>
            </w:r>
          </w:p>
          <w:p w:rsidR="004B46A1" w:rsidRPr="00DF4FED" w:rsidRDefault="004B46A1" w:rsidP="00DD7FFA">
            <w:pPr>
              <w:rPr>
                <w:rFonts w:ascii="Times New Roman" w:hAnsi="Times New Roman"/>
              </w:rPr>
            </w:pPr>
            <w:r w:rsidRPr="00DF4FED">
              <w:rPr>
                <w:rFonts w:ascii="Times New Roman" w:hAnsi="Times New Roman"/>
              </w:rPr>
              <w:t>22-28 ноября</w:t>
            </w:r>
          </w:p>
          <w:p w:rsidR="004B46A1" w:rsidRPr="00DF4FED" w:rsidRDefault="004B46A1" w:rsidP="00DD7FFA">
            <w:pPr>
              <w:rPr>
                <w:rFonts w:ascii="Times New Roman" w:hAnsi="Times New Roman"/>
              </w:rPr>
            </w:pPr>
            <w:r w:rsidRPr="00DF4FED">
              <w:rPr>
                <w:rFonts w:ascii="Times New Roman" w:hAnsi="Times New Roman"/>
              </w:rPr>
              <w:t>258/20 детей от города Кемерово</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24</w:t>
            </w:r>
          </w:p>
        </w:tc>
        <w:tc>
          <w:tcPr>
            <w:tcW w:w="2547" w:type="dxa"/>
          </w:tcPr>
          <w:p w:rsidR="004B46A1" w:rsidRPr="00DF4FED" w:rsidRDefault="004B46A1" w:rsidP="00DD7FFA">
            <w:pPr>
              <w:rPr>
                <w:rFonts w:ascii="Times New Roman" w:hAnsi="Times New Roman"/>
              </w:rPr>
            </w:pPr>
            <w:r w:rsidRPr="00DF4FED">
              <w:rPr>
                <w:rFonts w:ascii="Times New Roman" w:hAnsi="Times New Roman"/>
              </w:rPr>
              <w:t>Конкурс «Юный пешеход»</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МБОУ «СОШ №31»</w:t>
            </w:r>
          </w:p>
          <w:p w:rsidR="004B46A1" w:rsidRPr="00DF4FED" w:rsidRDefault="004B46A1" w:rsidP="00DD7FFA">
            <w:pPr>
              <w:rPr>
                <w:rFonts w:ascii="Times New Roman" w:hAnsi="Times New Roman"/>
              </w:rPr>
            </w:pPr>
            <w:r w:rsidRPr="00DF4FED">
              <w:rPr>
                <w:rFonts w:ascii="Times New Roman" w:hAnsi="Times New Roman"/>
              </w:rPr>
              <w:t>07.12.2016</w:t>
            </w:r>
          </w:p>
          <w:p w:rsidR="004B46A1" w:rsidRPr="00DF4FED" w:rsidRDefault="004B46A1" w:rsidP="00DD7FFA">
            <w:pPr>
              <w:rPr>
                <w:rFonts w:ascii="Times New Roman" w:hAnsi="Times New Roman"/>
              </w:rPr>
            </w:pPr>
            <w:r w:rsidRPr="00DF4FED">
              <w:rPr>
                <w:rFonts w:ascii="Times New Roman" w:hAnsi="Times New Roman"/>
              </w:rPr>
              <w:t>62 участника</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25</w:t>
            </w:r>
          </w:p>
        </w:tc>
        <w:tc>
          <w:tcPr>
            <w:tcW w:w="2547" w:type="dxa"/>
          </w:tcPr>
          <w:p w:rsidR="004B46A1" w:rsidRPr="00DF4FED" w:rsidRDefault="004B46A1" w:rsidP="00DD7FFA">
            <w:pPr>
              <w:rPr>
                <w:rFonts w:ascii="Times New Roman" w:hAnsi="Times New Roman"/>
              </w:rPr>
            </w:pPr>
            <w:r w:rsidRPr="00DF4FED">
              <w:rPr>
                <w:rFonts w:ascii="Times New Roman" w:hAnsi="Times New Roman"/>
              </w:rPr>
              <w:t>Конкурс «Юный пешеход»</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УМЦ БДДДиЮ</w:t>
            </w:r>
          </w:p>
          <w:p w:rsidR="004B46A1" w:rsidRPr="00DF4FED" w:rsidRDefault="004B46A1" w:rsidP="00DD7FFA">
            <w:pPr>
              <w:rPr>
                <w:rFonts w:ascii="Times New Roman" w:hAnsi="Times New Roman"/>
              </w:rPr>
            </w:pPr>
            <w:r w:rsidRPr="00DF4FED">
              <w:rPr>
                <w:rFonts w:ascii="Times New Roman" w:hAnsi="Times New Roman"/>
              </w:rPr>
              <w:t>16.12.2016</w:t>
            </w:r>
          </w:p>
          <w:p w:rsidR="004B46A1" w:rsidRPr="00DF4FED" w:rsidRDefault="004B46A1" w:rsidP="00DD7FFA">
            <w:pPr>
              <w:rPr>
                <w:rFonts w:ascii="Times New Roman" w:hAnsi="Times New Roman"/>
              </w:rPr>
            </w:pPr>
            <w:r w:rsidRPr="00DF4FED">
              <w:rPr>
                <w:rFonts w:ascii="Times New Roman" w:hAnsi="Times New Roman"/>
              </w:rPr>
              <w:t>75/15 школьников от района</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26</w:t>
            </w:r>
          </w:p>
        </w:tc>
        <w:tc>
          <w:tcPr>
            <w:tcW w:w="2547" w:type="dxa"/>
          </w:tcPr>
          <w:p w:rsidR="004B46A1" w:rsidRPr="00DF4FED" w:rsidRDefault="004B46A1" w:rsidP="00DD7FFA">
            <w:pPr>
              <w:rPr>
                <w:rFonts w:ascii="Times New Roman" w:hAnsi="Times New Roman"/>
              </w:rPr>
            </w:pPr>
            <w:r w:rsidRPr="00DF4FED">
              <w:rPr>
                <w:rFonts w:ascii="Times New Roman" w:hAnsi="Times New Roman"/>
              </w:rPr>
              <w:t>Комплексная проверка изучения ПДД</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Школы района</w:t>
            </w:r>
          </w:p>
          <w:p w:rsidR="004B46A1" w:rsidRPr="00DF4FED" w:rsidRDefault="004B46A1" w:rsidP="00DD7FFA">
            <w:pPr>
              <w:rPr>
                <w:rFonts w:ascii="Times New Roman" w:hAnsi="Times New Roman"/>
              </w:rPr>
            </w:pPr>
            <w:r w:rsidRPr="00DF4FED">
              <w:rPr>
                <w:rFonts w:ascii="Times New Roman" w:hAnsi="Times New Roman"/>
              </w:rPr>
              <w:t>05.12.2016</w:t>
            </w:r>
          </w:p>
          <w:p w:rsidR="004B46A1" w:rsidRPr="00DF4FED" w:rsidRDefault="004B46A1" w:rsidP="00DD7FFA">
            <w:pPr>
              <w:rPr>
                <w:rFonts w:ascii="Times New Roman" w:hAnsi="Times New Roman"/>
              </w:rPr>
            </w:pPr>
            <w:r w:rsidRPr="00DF4FED">
              <w:rPr>
                <w:rFonts w:ascii="Times New Roman" w:hAnsi="Times New Roman"/>
              </w:rPr>
              <w:t>06.12.2016</w:t>
            </w:r>
          </w:p>
          <w:p w:rsidR="004B46A1" w:rsidRPr="00DF4FED" w:rsidRDefault="004B46A1" w:rsidP="00DD7FFA">
            <w:pPr>
              <w:rPr>
                <w:rFonts w:ascii="Times New Roman" w:hAnsi="Times New Roman"/>
              </w:rPr>
            </w:pPr>
            <w:r w:rsidRPr="00DF4FED">
              <w:rPr>
                <w:rFonts w:ascii="Times New Roman" w:hAnsi="Times New Roman"/>
              </w:rPr>
              <w:t>08.12.2016</w:t>
            </w:r>
          </w:p>
          <w:p w:rsidR="004B46A1" w:rsidRPr="00DF4FED" w:rsidRDefault="004B46A1" w:rsidP="00DD7FFA">
            <w:pPr>
              <w:rPr>
                <w:rFonts w:ascii="Times New Roman" w:hAnsi="Times New Roman"/>
              </w:rPr>
            </w:pPr>
            <w:r w:rsidRPr="00DF4FED">
              <w:rPr>
                <w:rFonts w:ascii="Times New Roman" w:hAnsi="Times New Roman"/>
              </w:rPr>
              <w:t>15.12.2016</w:t>
            </w:r>
          </w:p>
          <w:p w:rsidR="004B46A1" w:rsidRPr="00DF4FED" w:rsidRDefault="004B46A1" w:rsidP="00DD7FFA">
            <w:pPr>
              <w:rPr>
                <w:rFonts w:ascii="Times New Roman" w:hAnsi="Times New Roman"/>
              </w:rPr>
            </w:pPr>
            <w:r w:rsidRPr="00DF4FED">
              <w:rPr>
                <w:rFonts w:ascii="Times New Roman" w:hAnsi="Times New Roman"/>
              </w:rPr>
              <w:t>16.12.2016</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27</w:t>
            </w:r>
          </w:p>
        </w:tc>
        <w:tc>
          <w:tcPr>
            <w:tcW w:w="2547" w:type="dxa"/>
          </w:tcPr>
          <w:p w:rsidR="004B46A1" w:rsidRPr="00DF4FED" w:rsidRDefault="004B46A1" w:rsidP="00DD7FFA">
            <w:pPr>
              <w:rPr>
                <w:rFonts w:ascii="Times New Roman" w:hAnsi="Times New Roman"/>
              </w:rPr>
            </w:pPr>
            <w:r w:rsidRPr="00DF4FED">
              <w:rPr>
                <w:rFonts w:ascii="Times New Roman" w:hAnsi="Times New Roman"/>
              </w:rPr>
              <w:t>Конкурс по ПДД «Дорожный знак на новогодней ёлке»</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МБОУДО «ЦДТ» Центрального района</w:t>
            </w:r>
          </w:p>
          <w:p w:rsidR="004B46A1" w:rsidRPr="00DF4FED" w:rsidRDefault="004B46A1" w:rsidP="00DD7FFA">
            <w:pPr>
              <w:rPr>
                <w:rFonts w:ascii="Times New Roman" w:hAnsi="Times New Roman"/>
              </w:rPr>
            </w:pPr>
            <w:r w:rsidRPr="00DF4FED">
              <w:rPr>
                <w:rFonts w:ascii="Times New Roman" w:hAnsi="Times New Roman"/>
              </w:rPr>
              <w:t>01.12.2016-</w:t>
            </w:r>
          </w:p>
          <w:p w:rsidR="004B46A1" w:rsidRPr="00DF4FED" w:rsidRDefault="004B46A1" w:rsidP="00DD7FFA">
            <w:pPr>
              <w:rPr>
                <w:rFonts w:ascii="Times New Roman" w:hAnsi="Times New Roman"/>
              </w:rPr>
            </w:pPr>
            <w:r w:rsidRPr="00DF4FED">
              <w:rPr>
                <w:rFonts w:ascii="Times New Roman" w:hAnsi="Times New Roman"/>
              </w:rPr>
              <w:t>15.12.2016</w:t>
            </w:r>
          </w:p>
          <w:p w:rsidR="004B46A1" w:rsidRPr="00DF4FED" w:rsidRDefault="004B46A1" w:rsidP="00DD7FFA">
            <w:pPr>
              <w:rPr>
                <w:rFonts w:ascii="Times New Roman" w:hAnsi="Times New Roman"/>
              </w:rPr>
            </w:pPr>
            <w:r w:rsidRPr="00DF4FED">
              <w:rPr>
                <w:rFonts w:ascii="Times New Roman" w:hAnsi="Times New Roman"/>
              </w:rPr>
              <w:t>85 детей</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28</w:t>
            </w:r>
          </w:p>
        </w:tc>
        <w:tc>
          <w:tcPr>
            <w:tcW w:w="2547" w:type="dxa"/>
          </w:tcPr>
          <w:p w:rsidR="004B46A1" w:rsidRPr="00DF4FED" w:rsidRDefault="004B46A1" w:rsidP="00DD7FFA">
            <w:pPr>
              <w:rPr>
                <w:rFonts w:ascii="Times New Roman" w:hAnsi="Times New Roman"/>
              </w:rPr>
            </w:pPr>
            <w:r w:rsidRPr="00DF4FED">
              <w:rPr>
                <w:rFonts w:ascii="Times New Roman" w:hAnsi="Times New Roman"/>
              </w:rPr>
              <w:t>Конкурс по ПДД «Дорожный знак на новогодней ёлке»</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УМЦ БДДДиЮ</w:t>
            </w:r>
          </w:p>
          <w:p w:rsidR="004B46A1" w:rsidRPr="00DF4FED" w:rsidRDefault="004B46A1" w:rsidP="00DD7FFA">
            <w:pPr>
              <w:rPr>
                <w:rFonts w:ascii="Times New Roman" w:hAnsi="Times New Roman"/>
              </w:rPr>
            </w:pPr>
            <w:r w:rsidRPr="00DF4FED">
              <w:rPr>
                <w:rFonts w:ascii="Times New Roman" w:hAnsi="Times New Roman"/>
              </w:rPr>
              <w:t>19.12.2016-</w:t>
            </w:r>
          </w:p>
          <w:p w:rsidR="004B46A1" w:rsidRPr="00DF4FED" w:rsidRDefault="004B46A1" w:rsidP="00DD7FFA">
            <w:pPr>
              <w:rPr>
                <w:rFonts w:ascii="Times New Roman" w:hAnsi="Times New Roman"/>
              </w:rPr>
            </w:pPr>
            <w:r w:rsidRPr="00DF4FED">
              <w:rPr>
                <w:rFonts w:ascii="Times New Roman" w:hAnsi="Times New Roman"/>
              </w:rPr>
              <w:t>26.12.2016</w:t>
            </w:r>
          </w:p>
          <w:p w:rsidR="004B46A1" w:rsidRPr="00DF4FED" w:rsidRDefault="004B46A1" w:rsidP="00DD7FFA">
            <w:pPr>
              <w:rPr>
                <w:rFonts w:ascii="Times New Roman" w:hAnsi="Times New Roman"/>
              </w:rPr>
            </w:pPr>
            <w:r w:rsidRPr="00DF4FED">
              <w:rPr>
                <w:rFonts w:ascii="Times New Roman" w:hAnsi="Times New Roman"/>
              </w:rPr>
              <w:t>65 детей</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29</w:t>
            </w:r>
          </w:p>
        </w:tc>
        <w:tc>
          <w:tcPr>
            <w:tcW w:w="2547" w:type="dxa"/>
          </w:tcPr>
          <w:p w:rsidR="004B46A1" w:rsidRPr="00DF4FED" w:rsidRDefault="004B46A1" w:rsidP="00DD7FFA">
            <w:pPr>
              <w:rPr>
                <w:rFonts w:ascii="Times New Roman" w:hAnsi="Times New Roman"/>
              </w:rPr>
            </w:pPr>
            <w:r w:rsidRPr="00DF4FED">
              <w:rPr>
                <w:rFonts w:ascii="Times New Roman" w:hAnsi="Times New Roman"/>
              </w:rPr>
              <w:t>Посещение автогородка школами района</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Васильченко Л.П.</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30</w:t>
            </w:r>
          </w:p>
        </w:tc>
        <w:tc>
          <w:tcPr>
            <w:tcW w:w="2547" w:type="dxa"/>
          </w:tcPr>
          <w:p w:rsidR="004B46A1" w:rsidRPr="00DF4FED" w:rsidRDefault="004B46A1" w:rsidP="00DD7FFA">
            <w:pPr>
              <w:rPr>
                <w:rFonts w:ascii="Times New Roman" w:hAnsi="Times New Roman"/>
              </w:rPr>
            </w:pPr>
            <w:r w:rsidRPr="00DF4FED">
              <w:rPr>
                <w:rFonts w:ascii="Times New Roman" w:hAnsi="Times New Roman"/>
              </w:rPr>
              <w:t>Конкурс творческих работ по ПБДД «Письмо водителю»</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МБОУДО «ЦДТ» Центрального района</w:t>
            </w:r>
          </w:p>
          <w:p w:rsidR="004B46A1" w:rsidRPr="00DF4FED" w:rsidRDefault="004B46A1" w:rsidP="00DD7FFA">
            <w:pPr>
              <w:rPr>
                <w:rFonts w:ascii="Times New Roman" w:hAnsi="Times New Roman"/>
              </w:rPr>
            </w:pPr>
            <w:r w:rsidRPr="00DF4FED">
              <w:rPr>
                <w:rFonts w:ascii="Times New Roman" w:hAnsi="Times New Roman"/>
              </w:rPr>
              <w:t>20.12.2016</w:t>
            </w:r>
          </w:p>
          <w:p w:rsidR="004B46A1" w:rsidRPr="00DF4FED" w:rsidRDefault="004B46A1" w:rsidP="00DD7FFA">
            <w:pPr>
              <w:rPr>
                <w:rFonts w:ascii="Times New Roman" w:hAnsi="Times New Roman"/>
              </w:rPr>
            </w:pPr>
            <w:r w:rsidRPr="00DF4FED">
              <w:rPr>
                <w:rFonts w:ascii="Times New Roman" w:hAnsi="Times New Roman"/>
              </w:rPr>
              <w:t>30 работ</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lastRenderedPageBreak/>
              <w:t>31</w:t>
            </w:r>
          </w:p>
        </w:tc>
        <w:tc>
          <w:tcPr>
            <w:tcW w:w="2547" w:type="dxa"/>
          </w:tcPr>
          <w:p w:rsidR="004B46A1" w:rsidRPr="00DF4FED" w:rsidRDefault="004B46A1" w:rsidP="00DD7FFA">
            <w:pPr>
              <w:rPr>
                <w:rFonts w:ascii="Times New Roman" w:hAnsi="Times New Roman"/>
              </w:rPr>
            </w:pPr>
            <w:r w:rsidRPr="00DF4FED">
              <w:rPr>
                <w:rFonts w:ascii="Times New Roman" w:hAnsi="Times New Roman"/>
              </w:rPr>
              <w:t>Акция «Светлячок-снеговичок»</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Школы района</w:t>
            </w:r>
          </w:p>
          <w:p w:rsidR="004B46A1" w:rsidRPr="00DF4FED" w:rsidRDefault="004B46A1" w:rsidP="00DD7FFA">
            <w:pPr>
              <w:rPr>
                <w:rFonts w:ascii="Times New Roman" w:hAnsi="Times New Roman"/>
              </w:rPr>
            </w:pPr>
            <w:r w:rsidRPr="00DF4FED">
              <w:rPr>
                <w:rFonts w:ascii="Times New Roman" w:hAnsi="Times New Roman"/>
              </w:rPr>
              <w:t>25.12.2016-</w:t>
            </w:r>
          </w:p>
          <w:p w:rsidR="004B46A1" w:rsidRPr="00DF4FED" w:rsidRDefault="004B46A1" w:rsidP="00DD7FFA">
            <w:pPr>
              <w:rPr>
                <w:rFonts w:ascii="Times New Roman" w:hAnsi="Times New Roman"/>
              </w:rPr>
            </w:pPr>
            <w:r w:rsidRPr="00DF4FED">
              <w:rPr>
                <w:rFonts w:ascii="Times New Roman" w:hAnsi="Times New Roman"/>
              </w:rPr>
              <w:t>10.01.2017</w:t>
            </w:r>
          </w:p>
          <w:p w:rsidR="004B46A1" w:rsidRPr="00DF4FED" w:rsidRDefault="004B46A1" w:rsidP="00DD7FFA">
            <w:pPr>
              <w:rPr>
                <w:rFonts w:ascii="Times New Roman" w:hAnsi="Times New Roman"/>
              </w:rPr>
            </w:pPr>
            <w:r w:rsidRPr="00DF4FED">
              <w:rPr>
                <w:rFonts w:ascii="Times New Roman" w:hAnsi="Times New Roman"/>
              </w:rPr>
              <w:t>Все школы района</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32</w:t>
            </w:r>
          </w:p>
        </w:tc>
        <w:tc>
          <w:tcPr>
            <w:tcW w:w="2547" w:type="dxa"/>
          </w:tcPr>
          <w:p w:rsidR="004B46A1" w:rsidRPr="00DF4FED" w:rsidRDefault="004B46A1" w:rsidP="00DD7FFA">
            <w:pPr>
              <w:rPr>
                <w:rFonts w:ascii="Times New Roman" w:hAnsi="Times New Roman"/>
              </w:rPr>
            </w:pPr>
            <w:r w:rsidRPr="00DF4FED">
              <w:rPr>
                <w:rFonts w:ascii="Times New Roman" w:hAnsi="Times New Roman"/>
              </w:rPr>
              <w:t>Конкурс творческих работ по ПБДД «Письмо водителю»</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УМЦ БДДДиЮ</w:t>
            </w:r>
          </w:p>
          <w:p w:rsidR="004B46A1" w:rsidRPr="00DF4FED" w:rsidRDefault="004B46A1" w:rsidP="00DD7FFA">
            <w:pPr>
              <w:rPr>
                <w:rFonts w:ascii="Times New Roman" w:hAnsi="Times New Roman"/>
              </w:rPr>
            </w:pPr>
            <w:r w:rsidRPr="00DF4FED">
              <w:rPr>
                <w:rFonts w:ascii="Times New Roman" w:hAnsi="Times New Roman"/>
              </w:rPr>
              <w:t>10.01.2017-</w:t>
            </w:r>
          </w:p>
          <w:p w:rsidR="004B46A1" w:rsidRPr="00DF4FED" w:rsidRDefault="004B46A1" w:rsidP="00DD7FFA">
            <w:pPr>
              <w:rPr>
                <w:rFonts w:ascii="Times New Roman" w:hAnsi="Times New Roman"/>
              </w:rPr>
            </w:pPr>
            <w:r w:rsidRPr="00DF4FED">
              <w:rPr>
                <w:rFonts w:ascii="Times New Roman" w:hAnsi="Times New Roman"/>
              </w:rPr>
              <w:t>30.01.2017</w:t>
            </w:r>
          </w:p>
          <w:p w:rsidR="004B46A1" w:rsidRPr="00DF4FED" w:rsidRDefault="004B46A1" w:rsidP="00DD7FFA">
            <w:pPr>
              <w:rPr>
                <w:rFonts w:ascii="Times New Roman" w:hAnsi="Times New Roman"/>
              </w:rPr>
            </w:pPr>
            <w:r w:rsidRPr="00DF4FED">
              <w:rPr>
                <w:rFonts w:ascii="Times New Roman" w:hAnsi="Times New Roman"/>
              </w:rPr>
              <w:t>10 работ</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33</w:t>
            </w:r>
          </w:p>
        </w:tc>
        <w:tc>
          <w:tcPr>
            <w:tcW w:w="2547" w:type="dxa"/>
          </w:tcPr>
          <w:p w:rsidR="004B46A1" w:rsidRPr="00DF4FED" w:rsidRDefault="004B46A1" w:rsidP="00DD7FFA">
            <w:pPr>
              <w:rPr>
                <w:rFonts w:ascii="Times New Roman" w:hAnsi="Times New Roman"/>
              </w:rPr>
            </w:pPr>
            <w:r w:rsidRPr="00DF4FED">
              <w:rPr>
                <w:rFonts w:ascii="Times New Roman" w:hAnsi="Times New Roman"/>
              </w:rPr>
              <w:t>Экспертная комиссия конкурса методических разработок</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НМЦ</w:t>
            </w:r>
          </w:p>
          <w:p w:rsidR="004B46A1" w:rsidRPr="00DF4FED" w:rsidRDefault="004B46A1" w:rsidP="00DD7FFA">
            <w:pPr>
              <w:rPr>
                <w:rFonts w:ascii="Times New Roman" w:hAnsi="Times New Roman"/>
              </w:rPr>
            </w:pPr>
            <w:r w:rsidRPr="00DF4FED">
              <w:rPr>
                <w:rFonts w:ascii="Times New Roman" w:hAnsi="Times New Roman"/>
              </w:rPr>
              <w:t>12.01.2017-13.01.2017</w:t>
            </w:r>
          </w:p>
          <w:p w:rsidR="004B46A1" w:rsidRPr="00DF4FED" w:rsidRDefault="004B46A1" w:rsidP="00DD7FFA">
            <w:pPr>
              <w:rPr>
                <w:rFonts w:ascii="Times New Roman" w:hAnsi="Times New Roman"/>
              </w:rPr>
            </w:pPr>
            <w:r w:rsidRPr="00DF4FED">
              <w:rPr>
                <w:rFonts w:ascii="Times New Roman" w:hAnsi="Times New Roman"/>
              </w:rPr>
              <w:t>7 работ</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34</w:t>
            </w:r>
          </w:p>
        </w:tc>
        <w:tc>
          <w:tcPr>
            <w:tcW w:w="2547" w:type="dxa"/>
          </w:tcPr>
          <w:p w:rsidR="004B46A1" w:rsidRPr="00DF4FED" w:rsidRDefault="004B46A1" w:rsidP="00DD7FFA">
            <w:pPr>
              <w:rPr>
                <w:rFonts w:ascii="Times New Roman" w:hAnsi="Times New Roman"/>
              </w:rPr>
            </w:pPr>
            <w:r w:rsidRPr="00DF4FED">
              <w:rPr>
                <w:rFonts w:ascii="Times New Roman" w:hAnsi="Times New Roman"/>
              </w:rPr>
              <w:t>Блиц-опросы населения по знанию нормативных документов в сфере обеспечения БДД</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школа №44</w:t>
            </w:r>
          </w:p>
          <w:p w:rsidR="004B46A1" w:rsidRPr="00DF4FED" w:rsidRDefault="004B46A1" w:rsidP="00DD7FFA">
            <w:pPr>
              <w:rPr>
                <w:rFonts w:ascii="Times New Roman" w:hAnsi="Times New Roman"/>
              </w:rPr>
            </w:pPr>
            <w:r w:rsidRPr="00DF4FED">
              <w:rPr>
                <w:rFonts w:ascii="Times New Roman" w:hAnsi="Times New Roman"/>
              </w:rPr>
              <w:t>16.01.2017</w:t>
            </w:r>
          </w:p>
          <w:p w:rsidR="004B46A1" w:rsidRPr="00DF4FED" w:rsidRDefault="004B46A1" w:rsidP="00DD7FFA">
            <w:pPr>
              <w:rPr>
                <w:rFonts w:ascii="Times New Roman" w:hAnsi="Times New Roman"/>
              </w:rPr>
            </w:pPr>
            <w:r w:rsidRPr="00DF4FED">
              <w:rPr>
                <w:rFonts w:ascii="Times New Roman" w:hAnsi="Times New Roman"/>
              </w:rPr>
              <w:t>17.01.2017</w:t>
            </w:r>
          </w:p>
          <w:p w:rsidR="004B46A1" w:rsidRPr="00DF4FED" w:rsidRDefault="004B46A1" w:rsidP="00DD7FFA">
            <w:pPr>
              <w:rPr>
                <w:rFonts w:ascii="Times New Roman" w:hAnsi="Times New Roman"/>
              </w:rPr>
            </w:pPr>
            <w:r w:rsidRPr="00DF4FED">
              <w:rPr>
                <w:rFonts w:ascii="Times New Roman" w:hAnsi="Times New Roman"/>
              </w:rPr>
              <w:t>338 человек</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35</w:t>
            </w:r>
          </w:p>
        </w:tc>
        <w:tc>
          <w:tcPr>
            <w:tcW w:w="2547" w:type="dxa"/>
          </w:tcPr>
          <w:p w:rsidR="004B46A1" w:rsidRPr="00DF4FED" w:rsidRDefault="004B46A1" w:rsidP="00DD7FFA">
            <w:pPr>
              <w:rPr>
                <w:rFonts w:ascii="Times New Roman" w:hAnsi="Times New Roman"/>
              </w:rPr>
            </w:pPr>
            <w:r w:rsidRPr="00DF4FED">
              <w:rPr>
                <w:rFonts w:ascii="Times New Roman" w:hAnsi="Times New Roman"/>
              </w:rPr>
              <w:t>Единый День информирования. Проведение бесед с работниками ГИБДД</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школа №44</w:t>
            </w:r>
          </w:p>
          <w:p w:rsidR="004B46A1" w:rsidRPr="00DF4FED" w:rsidRDefault="004B46A1" w:rsidP="00DD7FFA">
            <w:pPr>
              <w:rPr>
                <w:rFonts w:ascii="Times New Roman" w:hAnsi="Times New Roman"/>
              </w:rPr>
            </w:pPr>
            <w:r w:rsidRPr="00DF4FED">
              <w:rPr>
                <w:rFonts w:ascii="Times New Roman" w:hAnsi="Times New Roman"/>
              </w:rPr>
              <w:t>20.01.2016</w:t>
            </w:r>
          </w:p>
          <w:p w:rsidR="004B46A1" w:rsidRPr="00DF4FED" w:rsidRDefault="004B46A1" w:rsidP="00DD7FFA">
            <w:pPr>
              <w:rPr>
                <w:rFonts w:ascii="Times New Roman" w:hAnsi="Times New Roman"/>
              </w:rPr>
            </w:pPr>
            <w:r w:rsidRPr="00DF4FED">
              <w:rPr>
                <w:rFonts w:ascii="Times New Roman" w:hAnsi="Times New Roman"/>
              </w:rPr>
              <w:t>25 человек</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36</w:t>
            </w:r>
          </w:p>
        </w:tc>
        <w:tc>
          <w:tcPr>
            <w:tcW w:w="2547" w:type="dxa"/>
          </w:tcPr>
          <w:p w:rsidR="004B46A1" w:rsidRPr="00DF4FED" w:rsidRDefault="004B46A1" w:rsidP="00DD7FFA">
            <w:pPr>
              <w:rPr>
                <w:rFonts w:ascii="Times New Roman" w:hAnsi="Times New Roman"/>
              </w:rPr>
            </w:pPr>
            <w:r w:rsidRPr="00DF4FED">
              <w:rPr>
                <w:rFonts w:ascii="Times New Roman" w:hAnsi="Times New Roman"/>
              </w:rPr>
              <w:t>Конкурс методических разработок «Радуга дорожной безопасности»</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УМЦ БДДДиЮ</w:t>
            </w:r>
          </w:p>
          <w:p w:rsidR="004B46A1" w:rsidRPr="00DF4FED" w:rsidRDefault="004B46A1" w:rsidP="00DD7FFA">
            <w:pPr>
              <w:rPr>
                <w:rFonts w:ascii="Times New Roman" w:hAnsi="Times New Roman"/>
              </w:rPr>
            </w:pPr>
            <w:r w:rsidRPr="00DF4FED">
              <w:rPr>
                <w:rFonts w:ascii="Times New Roman" w:hAnsi="Times New Roman"/>
              </w:rPr>
              <w:t>23.01.2017</w:t>
            </w:r>
          </w:p>
          <w:p w:rsidR="004B46A1" w:rsidRPr="00DF4FED" w:rsidRDefault="004B46A1" w:rsidP="00DD7FFA">
            <w:pPr>
              <w:rPr>
                <w:rFonts w:ascii="Times New Roman" w:hAnsi="Times New Roman"/>
              </w:rPr>
            </w:pPr>
            <w:r w:rsidRPr="00DF4FED">
              <w:rPr>
                <w:rFonts w:ascii="Times New Roman" w:hAnsi="Times New Roman"/>
              </w:rPr>
              <w:t>1-участие</w:t>
            </w:r>
          </w:p>
          <w:p w:rsidR="004B46A1" w:rsidRPr="00DF4FED" w:rsidRDefault="004B46A1" w:rsidP="00DD7FFA">
            <w:pPr>
              <w:rPr>
                <w:rFonts w:ascii="Times New Roman" w:hAnsi="Times New Roman"/>
              </w:rPr>
            </w:pP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37</w:t>
            </w:r>
          </w:p>
        </w:tc>
        <w:tc>
          <w:tcPr>
            <w:tcW w:w="2547" w:type="dxa"/>
          </w:tcPr>
          <w:p w:rsidR="004B46A1" w:rsidRPr="00DF4FED" w:rsidRDefault="004B46A1" w:rsidP="00DD7FFA">
            <w:pPr>
              <w:rPr>
                <w:rFonts w:ascii="Times New Roman" w:hAnsi="Times New Roman"/>
              </w:rPr>
            </w:pPr>
            <w:r w:rsidRPr="00DF4FED">
              <w:rPr>
                <w:rFonts w:ascii="Times New Roman" w:hAnsi="Times New Roman"/>
              </w:rPr>
              <w:t>Операция «Каникулы»</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Школы района</w:t>
            </w:r>
          </w:p>
          <w:p w:rsidR="004B46A1" w:rsidRPr="00DF4FED" w:rsidRDefault="004B46A1" w:rsidP="00DD7FFA">
            <w:pPr>
              <w:rPr>
                <w:rFonts w:ascii="Times New Roman" w:hAnsi="Times New Roman"/>
              </w:rPr>
            </w:pPr>
            <w:r w:rsidRPr="00DF4FED">
              <w:rPr>
                <w:rFonts w:ascii="Times New Roman" w:hAnsi="Times New Roman"/>
              </w:rPr>
              <w:t>Январь 2017</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38</w:t>
            </w:r>
          </w:p>
        </w:tc>
        <w:tc>
          <w:tcPr>
            <w:tcW w:w="2547" w:type="dxa"/>
          </w:tcPr>
          <w:p w:rsidR="004B46A1" w:rsidRPr="00DF4FED" w:rsidRDefault="004B46A1" w:rsidP="00DD7FFA">
            <w:pPr>
              <w:rPr>
                <w:rFonts w:ascii="Times New Roman" w:hAnsi="Times New Roman"/>
              </w:rPr>
            </w:pPr>
            <w:r w:rsidRPr="00DF4FED">
              <w:rPr>
                <w:rFonts w:ascii="Times New Roman" w:hAnsi="Times New Roman"/>
              </w:rPr>
              <w:t>Конкурс методических служб</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ДТДиМ Ленинского района</w:t>
            </w:r>
          </w:p>
          <w:p w:rsidR="004B46A1" w:rsidRPr="00DF4FED" w:rsidRDefault="004B46A1" w:rsidP="00DD7FFA">
            <w:pPr>
              <w:rPr>
                <w:rFonts w:ascii="Times New Roman" w:hAnsi="Times New Roman"/>
              </w:rPr>
            </w:pPr>
            <w:r w:rsidRPr="00DF4FED">
              <w:rPr>
                <w:rFonts w:ascii="Times New Roman" w:hAnsi="Times New Roman"/>
              </w:rPr>
              <w:t>1-участие</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39</w:t>
            </w:r>
          </w:p>
        </w:tc>
        <w:tc>
          <w:tcPr>
            <w:tcW w:w="2547" w:type="dxa"/>
          </w:tcPr>
          <w:p w:rsidR="004B46A1" w:rsidRPr="00DF4FED" w:rsidRDefault="004B46A1" w:rsidP="00DD7FFA">
            <w:pPr>
              <w:rPr>
                <w:rFonts w:ascii="Times New Roman" w:hAnsi="Times New Roman"/>
              </w:rPr>
            </w:pPr>
            <w:r w:rsidRPr="00DF4FED">
              <w:rPr>
                <w:rFonts w:ascii="Times New Roman" w:hAnsi="Times New Roman"/>
              </w:rPr>
              <w:t>Рецензии на 2 методические разработки: Кустовой Е.В. и Дерешевой С.А.</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МБОУДО «ЦДТ» Центрального района</w:t>
            </w:r>
          </w:p>
          <w:p w:rsidR="004B46A1" w:rsidRPr="00DF4FED" w:rsidRDefault="004B46A1" w:rsidP="00DD7FFA">
            <w:pPr>
              <w:rPr>
                <w:rFonts w:ascii="Times New Roman" w:hAnsi="Times New Roman"/>
              </w:rPr>
            </w:pPr>
            <w:r w:rsidRPr="00DF4FED">
              <w:rPr>
                <w:rFonts w:ascii="Times New Roman" w:hAnsi="Times New Roman"/>
              </w:rPr>
              <w:t>20.01.2017</w:t>
            </w:r>
          </w:p>
          <w:p w:rsidR="004B46A1" w:rsidRPr="00DF4FED" w:rsidRDefault="004B46A1" w:rsidP="00DD7FFA">
            <w:pPr>
              <w:rPr>
                <w:rFonts w:ascii="Times New Roman" w:hAnsi="Times New Roman"/>
              </w:rPr>
            </w:pPr>
            <w:r w:rsidRPr="00DF4FED">
              <w:rPr>
                <w:rFonts w:ascii="Times New Roman" w:hAnsi="Times New Roman"/>
              </w:rPr>
              <w:t>2 работы</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40</w:t>
            </w:r>
          </w:p>
        </w:tc>
        <w:tc>
          <w:tcPr>
            <w:tcW w:w="2547" w:type="dxa"/>
          </w:tcPr>
          <w:p w:rsidR="004B46A1" w:rsidRPr="00DF4FED" w:rsidRDefault="004B46A1" w:rsidP="00DD7FFA">
            <w:pPr>
              <w:rPr>
                <w:rFonts w:ascii="Times New Roman" w:hAnsi="Times New Roman"/>
              </w:rPr>
            </w:pPr>
            <w:r w:rsidRPr="00DF4FED">
              <w:rPr>
                <w:rFonts w:ascii="Times New Roman" w:hAnsi="Times New Roman"/>
              </w:rPr>
              <w:t>Консультация педагогу МБОУ «СОШ №44» Варюхиной И.Н.</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МБОУ «СОШ №44»</w:t>
            </w:r>
          </w:p>
          <w:p w:rsidR="004B46A1" w:rsidRPr="00DF4FED" w:rsidRDefault="004B46A1" w:rsidP="00DD7FFA">
            <w:pPr>
              <w:rPr>
                <w:rFonts w:ascii="Times New Roman" w:hAnsi="Times New Roman"/>
              </w:rPr>
            </w:pPr>
            <w:r w:rsidRPr="00DF4FED">
              <w:rPr>
                <w:rFonts w:ascii="Times New Roman" w:hAnsi="Times New Roman"/>
              </w:rPr>
              <w:t>24.01.2017</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41</w:t>
            </w:r>
          </w:p>
        </w:tc>
        <w:tc>
          <w:tcPr>
            <w:tcW w:w="2547" w:type="dxa"/>
          </w:tcPr>
          <w:p w:rsidR="004B46A1" w:rsidRPr="00DF4FED" w:rsidRDefault="004B46A1" w:rsidP="00DD7FFA">
            <w:pPr>
              <w:rPr>
                <w:rFonts w:ascii="Times New Roman" w:hAnsi="Times New Roman"/>
              </w:rPr>
            </w:pPr>
            <w:r w:rsidRPr="00DF4FED">
              <w:rPr>
                <w:rFonts w:ascii="Times New Roman" w:hAnsi="Times New Roman"/>
              </w:rPr>
              <w:t>Фотоконкурс «Стань заметней» «Пристегнись и улыбнись!»</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01.02.2017-15.02.2017</w:t>
            </w:r>
          </w:p>
          <w:p w:rsidR="004B46A1" w:rsidRPr="00DF4FED" w:rsidRDefault="004B46A1" w:rsidP="00DD7FFA">
            <w:pPr>
              <w:rPr>
                <w:rFonts w:ascii="Times New Roman" w:hAnsi="Times New Roman"/>
              </w:rPr>
            </w:pPr>
            <w:r w:rsidRPr="00DF4FED">
              <w:rPr>
                <w:rFonts w:ascii="Times New Roman" w:hAnsi="Times New Roman"/>
              </w:rPr>
              <w:t>11 детей</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42</w:t>
            </w:r>
          </w:p>
        </w:tc>
        <w:tc>
          <w:tcPr>
            <w:tcW w:w="2547" w:type="dxa"/>
          </w:tcPr>
          <w:p w:rsidR="004B46A1" w:rsidRPr="00DF4FED" w:rsidRDefault="004B46A1" w:rsidP="00DD7FFA">
            <w:pPr>
              <w:rPr>
                <w:rFonts w:ascii="Times New Roman" w:hAnsi="Times New Roman"/>
              </w:rPr>
            </w:pPr>
            <w:r w:rsidRPr="00DF4FED">
              <w:rPr>
                <w:rFonts w:ascii="Times New Roman" w:hAnsi="Times New Roman"/>
              </w:rPr>
              <w:t>Проблемный семинар «Правовое воспитание как средство формирования правового сознания и правовой культуры» в рамках Кузбасского образовательного форума</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ТЦ «Лапландия»</w:t>
            </w:r>
          </w:p>
          <w:p w:rsidR="004B46A1" w:rsidRPr="00DF4FED" w:rsidRDefault="004B46A1" w:rsidP="00DD7FFA">
            <w:pPr>
              <w:rPr>
                <w:rFonts w:ascii="Times New Roman" w:hAnsi="Times New Roman"/>
              </w:rPr>
            </w:pPr>
            <w:r w:rsidRPr="00DF4FED">
              <w:rPr>
                <w:rFonts w:ascii="Times New Roman" w:hAnsi="Times New Roman"/>
              </w:rPr>
              <w:t>16.02.2017</w:t>
            </w:r>
          </w:p>
          <w:p w:rsidR="004B46A1" w:rsidRPr="00DF4FED" w:rsidRDefault="004B46A1" w:rsidP="00DD7FFA">
            <w:pPr>
              <w:rPr>
                <w:rFonts w:ascii="Times New Roman" w:hAnsi="Times New Roman"/>
              </w:rPr>
            </w:pPr>
            <w:r w:rsidRPr="00DF4FED">
              <w:rPr>
                <w:rFonts w:ascii="Times New Roman" w:hAnsi="Times New Roman"/>
              </w:rPr>
              <w:t>45/1 педагог</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43</w:t>
            </w:r>
          </w:p>
        </w:tc>
        <w:tc>
          <w:tcPr>
            <w:tcW w:w="2547" w:type="dxa"/>
          </w:tcPr>
          <w:p w:rsidR="004B46A1" w:rsidRPr="00DF4FED" w:rsidRDefault="004B46A1" w:rsidP="00DD7FFA">
            <w:pPr>
              <w:rPr>
                <w:rFonts w:ascii="Times New Roman" w:hAnsi="Times New Roman"/>
              </w:rPr>
            </w:pPr>
            <w:r w:rsidRPr="00DF4FED">
              <w:rPr>
                <w:rFonts w:ascii="Times New Roman" w:hAnsi="Times New Roman"/>
              </w:rPr>
              <w:t>Конкурс среди педагогических работников ОУ на лучшую разработку интегрированного урока по БДД «Правила дороги- правила жизни»</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УМЦ БДДДиЮ</w:t>
            </w:r>
          </w:p>
          <w:p w:rsidR="004B46A1" w:rsidRPr="00DF4FED" w:rsidRDefault="004B46A1" w:rsidP="00DD7FFA">
            <w:pPr>
              <w:rPr>
                <w:rFonts w:ascii="Times New Roman" w:hAnsi="Times New Roman"/>
              </w:rPr>
            </w:pPr>
            <w:r w:rsidRPr="00DF4FED">
              <w:rPr>
                <w:rFonts w:ascii="Times New Roman" w:hAnsi="Times New Roman"/>
              </w:rPr>
              <w:t>19 февраля</w:t>
            </w:r>
          </w:p>
          <w:p w:rsidR="004B46A1" w:rsidRPr="00DF4FED" w:rsidRDefault="004B46A1" w:rsidP="00DD7FFA">
            <w:pPr>
              <w:rPr>
                <w:rFonts w:ascii="Times New Roman" w:hAnsi="Times New Roman"/>
              </w:rPr>
            </w:pPr>
            <w:r w:rsidRPr="00DF4FED">
              <w:rPr>
                <w:rFonts w:ascii="Times New Roman" w:hAnsi="Times New Roman"/>
              </w:rPr>
              <w:t>3 педагога</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lastRenderedPageBreak/>
              <w:t>44</w:t>
            </w:r>
          </w:p>
        </w:tc>
        <w:tc>
          <w:tcPr>
            <w:tcW w:w="2547" w:type="dxa"/>
          </w:tcPr>
          <w:p w:rsidR="004B46A1" w:rsidRPr="00DF4FED" w:rsidRDefault="004B46A1" w:rsidP="00DD7FFA">
            <w:pPr>
              <w:rPr>
                <w:rFonts w:ascii="Times New Roman" w:hAnsi="Times New Roman"/>
              </w:rPr>
            </w:pPr>
            <w:r w:rsidRPr="00DF4FED">
              <w:rPr>
                <w:rFonts w:ascii="Times New Roman" w:hAnsi="Times New Roman"/>
              </w:rPr>
              <w:t>Социальная компания «Сложности перехода»</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УМЦ БДДДиЮ</w:t>
            </w:r>
          </w:p>
          <w:p w:rsidR="004B46A1" w:rsidRPr="00DF4FED" w:rsidRDefault="004B46A1" w:rsidP="00DD7FFA">
            <w:pPr>
              <w:rPr>
                <w:rFonts w:ascii="Times New Roman" w:hAnsi="Times New Roman"/>
              </w:rPr>
            </w:pPr>
            <w:r w:rsidRPr="00DF4FED">
              <w:rPr>
                <w:rFonts w:ascii="Times New Roman" w:hAnsi="Times New Roman"/>
              </w:rPr>
              <w:t>01.02.2017-</w:t>
            </w:r>
          </w:p>
          <w:p w:rsidR="004B46A1" w:rsidRPr="00DF4FED" w:rsidRDefault="004B46A1" w:rsidP="00DD7FFA">
            <w:pPr>
              <w:rPr>
                <w:rFonts w:ascii="Times New Roman" w:hAnsi="Times New Roman"/>
              </w:rPr>
            </w:pPr>
            <w:r w:rsidRPr="00DF4FED">
              <w:rPr>
                <w:rFonts w:ascii="Times New Roman" w:hAnsi="Times New Roman"/>
              </w:rPr>
              <w:t>28.02.2017</w:t>
            </w:r>
          </w:p>
          <w:p w:rsidR="004B46A1" w:rsidRPr="00DF4FED" w:rsidRDefault="004B46A1" w:rsidP="00DD7FFA">
            <w:pPr>
              <w:rPr>
                <w:rFonts w:ascii="Times New Roman" w:hAnsi="Times New Roman"/>
              </w:rPr>
            </w:pPr>
            <w:r w:rsidRPr="00DF4FED">
              <w:rPr>
                <w:rFonts w:ascii="Times New Roman" w:hAnsi="Times New Roman"/>
              </w:rPr>
              <w:t>Все ОУ района</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45</w:t>
            </w:r>
          </w:p>
        </w:tc>
        <w:tc>
          <w:tcPr>
            <w:tcW w:w="2547" w:type="dxa"/>
          </w:tcPr>
          <w:p w:rsidR="004B46A1" w:rsidRPr="00DF4FED" w:rsidRDefault="004B46A1" w:rsidP="00DD7FFA">
            <w:pPr>
              <w:rPr>
                <w:rFonts w:ascii="Times New Roman" w:hAnsi="Times New Roman"/>
              </w:rPr>
            </w:pPr>
            <w:r w:rsidRPr="00DF4FED">
              <w:rPr>
                <w:rFonts w:ascii="Times New Roman" w:hAnsi="Times New Roman"/>
              </w:rPr>
              <w:t>Фестиваль «Открытый урок»</w:t>
            </w:r>
          </w:p>
          <w:p w:rsidR="004B46A1" w:rsidRPr="00DF4FED" w:rsidRDefault="004B46A1" w:rsidP="00DD7FFA">
            <w:pPr>
              <w:rPr>
                <w:rFonts w:ascii="Times New Roman" w:hAnsi="Times New Roman"/>
              </w:rPr>
            </w:pPr>
            <w:r w:rsidRPr="00DF4FED">
              <w:rPr>
                <w:rFonts w:ascii="Times New Roman" w:hAnsi="Times New Roman"/>
              </w:rPr>
              <w:t>Разработка интерактивной игры по БДД «Азбука дороги»</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г. Москва</w:t>
            </w:r>
          </w:p>
          <w:p w:rsidR="004B46A1" w:rsidRPr="00DF4FED" w:rsidRDefault="004B46A1" w:rsidP="00DD7FFA">
            <w:pPr>
              <w:rPr>
                <w:rFonts w:ascii="Times New Roman" w:hAnsi="Times New Roman"/>
              </w:rPr>
            </w:pPr>
            <w:r w:rsidRPr="00DF4FED">
              <w:rPr>
                <w:rFonts w:ascii="Times New Roman" w:hAnsi="Times New Roman"/>
              </w:rPr>
              <w:t>28.02.2017</w:t>
            </w:r>
          </w:p>
          <w:p w:rsidR="004B46A1" w:rsidRPr="00DF4FED" w:rsidRDefault="004B46A1" w:rsidP="00DD7FFA">
            <w:pPr>
              <w:rPr>
                <w:rFonts w:ascii="Times New Roman" w:hAnsi="Times New Roman"/>
              </w:rPr>
            </w:pPr>
            <w:r w:rsidRPr="00DF4FED">
              <w:rPr>
                <w:rFonts w:ascii="Times New Roman" w:hAnsi="Times New Roman"/>
              </w:rPr>
              <w:t>1 педагог</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46</w:t>
            </w:r>
          </w:p>
        </w:tc>
        <w:tc>
          <w:tcPr>
            <w:tcW w:w="2547" w:type="dxa"/>
          </w:tcPr>
          <w:p w:rsidR="004B46A1" w:rsidRPr="00DF4FED" w:rsidRDefault="004B46A1" w:rsidP="00DD7FFA">
            <w:pPr>
              <w:rPr>
                <w:rFonts w:ascii="Times New Roman" w:hAnsi="Times New Roman"/>
              </w:rPr>
            </w:pPr>
            <w:r w:rsidRPr="00DF4FED">
              <w:rPr>
                <w:rFonts w:ascii="Times New Roman" w:hAnsi="Times New Roman"/>
              </w:rPr>
              <w:t>Конкурс «Юный пропагандист»</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МБОУДО «ЦДТ» Центрального района</w:t>
            </w:r>
          </w:p>
          <w:p w:rsidR="004B46A1" w:rsidRPr="00DF4FED" w:rsidRDefault="004B46A1" w:rsidP="00DD7FFA">
            <w:pPr>
              <w:rPr>
                <w:rFonts w:ascii="Times New Roman" w:hAnsi="Times New Roman"/>
              </w:rPr>
            </w:pPr>
            <w:r w:rsidRPr="00DF4FED">
              <w:rPr>
                <w:rFonts w:ascii="Times New Roman" w:hAnsi="Times New Roman"/>
              </w:rPr>
              <w:t>01.03.2017</w:t>
            </w:r>
          </w:p>
          <w:p w:rsidR="004B46A1" w:rsidRPr="00DF4FED" w:rsidRDefault="004B46A1" w:rsidP="00DD7FFA">
            <w:pPr>
              <w:rPr>
                <w:rFonts w:ascii="Times New Roman" w:hAnsi="Times New Roman"/>
              </w:rPr>
            </w:pPr>
            <w:r w:rsidRPr="00DF4FED">
              <w:rPr>
                <w:rFonts w:ascii="Times New Roman" w:hAnsi="Times New Roman"/>
              </w:rPr>
              <w:t>90 детей</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47</w:t>
            </w:r>
          </w:p>
        </w:tc>
        <w:tc>
          <w:tcPr>
            <w:tcW w:w="2547" w:type="dxa"/>
          </w:tcPr>
          <w:p w:rsidR="004B46A1" w:rsidRPr="00DF4FED" w:rsidRDefault="004B46A1" w:rsidP="00DD7FFA">
            <w:pPr>
              <w:rPr>
                <w:rFonts w:ascii="Times New Roman" w:hAnsi="Times New Roman"/>
              </w:rPr>
            </w:pPr>
            <w:r w:rsidRPr="00DF4FED">
              <w:rPr>
                <w:rFonts w:ascii="Times New Roman" w:hAnsi="Times New Roman"/>
              </w:rPr>
              <w:t>Конкурс «Юный пропагандист»</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МАОУ «СОШ №85»</w:t>
            </w:r>
          </w:p>
          <w:p w:rsidR="004B46A1" w:rsidRPr="00DF4FED" w:rsidRDefault="004B46A1" w:rsidP="00DD7FFA">
            <w:pPr>
              <w:rPr>
                <w:rFonts w:ascii="Times New Roman" w:hAnsi="Times New Roman"/>
              </w:rPr>
            </w:pPr>
            <w:r w:rsidRPr="00DF4FED">
              <w:rPr>
                <w:rFonts w:ascii="Times New Roman" w:hAnsi="Times New Roman"/>
              </w:rPr>
              <w:t>24.03.2017</w:t>
            </w:r>
          </w:p>
          <w:p w:rsidR="004B46A1" w:rsidRPr="00DF4FED" w:rsidRDefault="004B46A1" w:rsidP="00DD7FFA">
            <w:pPr>
              <w:rPr>
                <w:rFonts w:ascii="Times New Roman" w:hAnsi="Times New Roman"/>
              </w:rPr>
            </w:pPr>
            <w:r w:rsidRPr="00DF4FED">
              <w:rPr>
                <w:rFonts w:ascii="Times New Roman" w:hAnsi="Times New Roman"/>
              </w:rPr>
              <w:t>150/10 детей</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425" w:type="dxa"/>
          </w:tcPr>
          <w:p w:rsidR="004B46A1" w:rsidRPr="00DF4FED" w:rsidRDefault="004B46A1" w:rsidP="00DD7FFA">
            <w:pPr>
              <w:rPr>
                <w:rFonts w:ascii="Times New Roman" w:hAnsi="Times New Roman"/>
              </w:rPr>
            </w:pPr>
            <w:r w:rsidRPr="00DF4FED">
              <w:rPr>
                <w:rFonts w:ascii="Times New Roman" w:hAnsi="Times New Roman"/>
              </w:rPr>
              <w:t>48</w:t>
            </w:r>
          </w:p>
        </w:tc>
        <w:tc>
          <w:tcPr>
            <w:tcW w:w="2547" w:type="dxa"/>
          </w:tcPr>
          <w:p w:rsidR="004B46A1" w:rsidRPr="00DF4FED" w:rsidRDefault="004B46A1" w:rsidP="00DD7FFA">
            <w:pPr>
              <w:rPr>
                <w:rFonts w:ascii="Times New Roman" w:hAnsi="Times New Roman"/>
              </w:rPr>
            </w:pPr>
            <w:r w:rsidRPr="00DF4FED">
              <w:rPr>
                <w:rFonts w:ascii="Times New Roman" w:hAnsi="Times New Roman"/>
              </w:rPr>
              <w:t xml:space="preserve">Конференция «Система работы ОО по профилактике ДДТТ и обучение детей безопасному поведению в условиях дорожно-транспортной среды» </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123" w:type="dxa"/>
            <w:gridSpan w:val="2"/>
          </w:tcPr>
          <w:p w:rsidR="004B46A1" w:rsidRPr="00DF4FED" w:rsidRDefault="004B46A1" w:rsidP="00DD7FFA">
            <w:pPr>
              <w:rPr>
                <w:rFonts w:ascii="Times New Roman" w:hAnsi="Times New Roman"/>
              </w:rPr>
            </w:pPr>
            <w:r w:rsidRPr="00DF4FED">
              <w:rPr>
                <w:rFonts w:ascii="Times New Roman" w:hAnsi="Times New Roman"/>
              </w:rPr>
              <w:t>МАУ ДО «Детско-юношеский центр «Орион» г. Новокузнецка</w:t>
            </w:r>
          </w:p>
          <w:p w:rsidR="004B46A1" w:rsidRPr="00DF4FED" w:rsidRDefault="004B46A1" w:rsidP="00DD7FFA">
            <w:pPr>
              <w:rPr>
                <w:rFonts w:ascii="Times New Roman" w:hAnsi="Times New Roman"/>
              </w:rPr>
            </w:pPr>
            <w:r w:rsidRPr="00DF4FED">
              <w:rPr>
                <w:rFonts w:ascii="Times New Roman" w:hAnsi="Times New Roman"/>
              </w:rPr>
              <w:t>29.03.2017</w:t>
            </w:r>
          </w:p>
          <w:p w:rsidR="004B46A1" w:rsidRPr="00DF4FED" w:rsidRDefault="004B46A1" w:rsidP="00DD7FFA">
            <w:pPr>
              <w:rPr>
                <w:rFonts w:ascii="Times New Roman" w:hAnsi="Times New Roman"/>
              </w:rPr>
            </w:pPr>
            <w:r w:rsidRPr="00DF4FED">
              <w:rPr>
                <w:rFonts w:ascii="Times New Roman" w:hAnsi="Times New Roman"/>
              </w:rPr>
              <w:t>1 педагог</w:t>
            </w:r>
          </w:p>
        </w:tc>
        <w:tc>
          <w:tcPr>
            <w:tcW w:w="1842" w:type="dxa"/>
          </w:tcPr>
          <w:p w:rsidR="004B46A1" w:rsidRPr="00DF4FED" w:rsidRDefault="004B46A1" w:rsidP="00DD7FFA">
            <w:pPr>
              <w:rPr>
                <w:rFonts w:ascii="Times New Roman" w:hAnsi="Times New Roman"/>
              </w:rPr>
            </w:pPr>
            <w:r w:rsidRPr="00DF4FED">
              <w:rPr>
                <w:rFonts w:ascii="Times New Roman" w:hAnsi="Times New Roman"/>
              </w:rPr>
              <w:t>Васильченко Л.П.</w:t>
            </w:r>
          </w:p>
        </w:tc>
      </w:tr>
      <w:tr w:rsidR="004B46A1" w:rsidRPr="00DF4FED" w:rsidTr="00F97C22">
        <w:tc>
          <w:tcPr>
            <w:tcW w:w="2996" w:type="dxa"/>
            <w:gridSpan w:val="3"/>
          </w:tcPr>
          <w:p w:rsidR="004B46A1" w:rsidRPr="00DF4FED" w:rsidRDefault="004B46A1" w:rsidP="00DD7FFA">
            <w:pPr>
              <w:jc w:val="right"/>
              <w:rPr>
                <w:rFonts w:ascii="Times New Roman" w:hAnsi="Times New Roman"/>
                <w:b/>
              </w:rPr>
            </w:pPr>
            <w:r w:rsidRPr="00DF4FED">
              <w:rPr>
                <w:rFonts w:ascii="Times New Roman" w:hAnsi="Times New Roman"/>
                <w:b/>
              </w:rPr>
              <w:t xml:space="preserve">Итого </w:t>
            </w:r>
          </w:p>
        </w:tc>
        <w:tc>
          <w:tcPr>
            <w:tcW w:w="85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8</w:t>
            </w:r>
          </w:p>
        </w:tc>
        <w:tc>
          <w:tcPr>
            <w:tcW w:w="860"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27</w:t>
            </w:r>
          </w:p>
        </w:tc>
        <w:tc>
          <w:tcPr>
            <w:tcW w:w="708"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15</w:t>
            </w:r>
          </w:p>
        </w:tc>
        <w:tc>
          <w:tcPr>
            <w:tcW w:w="567"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2</w:t>
            </w:r>
          </w:p>
        </w:tc>
        <w:tc>
          <w:tcPr>
            <w:tcW w:w="851" w:type="dxa"/>
            <w:gridSpan w:val="2"/>
          </w:tcPr>
          <w:p w:rsidR="004B46A1" w:rsidRPr="00DF4FED" w:rsidRDefault="004B46A1" w:rsidP="00DD7FFA">
            <w:pPr>
              <w:jc w:val="center"/>
              <w:rPr>
                <w:rFonts w:ascii="Times New Roman" w:hAnsi="Times New Roman"/>
                <w:b/>
              </w:rPr>
            </w:pPr>
            <w:r w:rsidRPr="00DF4FED">
              <w:rPr>
                <w:rFonts w:ascii="Times New Roman" w:hAnsi="Times New Roman"/>
                <w:b/>
              </w:rPr>
              <w:t>-</w:t>
            </w:r>
          </w:p>
        </w:tc>
        <w:tc>
          <w:tcPr>
            <w:tcW w:w="2099" w:type="dxa"/>
          </w:tcPr>
          <w:p w:rsidR="004B46A1" w:rsidRPr="00DF4FED" w:rsidRDefault="004B46A1" w:rsidP="00DD7FFA">
            <w:pPr>
              <w:rPr>
                <w:rFonts w:ascii="Times New Roman" w:hAnsi="Times New Roman"/>
                <w:b/>
              </w:rPr>
            </w:pPr>
          </w:p>
        </w:tc>
        <w:tc>
          <w:tcPr>
            <w:tcW w:w="1842" w:type="dxa"/>
          </w:tcPr>
          <w:p w:rsidR="004B46A1" w:rsidRPr="00DF4FED" w:rsidRDefault="004B46A1" w:rsidP="00DD7FFA">
            <w:pPr>
              <w:rPr>
                <w:rFonts w:ascii="Times New Roman" w:hAnsi="Times New Roman"/>
                <w:b/>
              </w:rPr>
            </w:pPr>
          </w:p>
        </w:tc>
      </w:tr>
    </w:tbl>
    <w:p w:rsidR="00A27513" w:rsidRDefault="00A27513" w:rsidP="0023089F">
      <w:pPr>
        <w:ind w:firstLine="708"/>
        <w:jc w:val="center"/>
        <w:rPr>
          <w:rFonts w:ascii="Times New Roman" w:eastAsia="Times New Roman" w:hAnsi="Times New Roman"/>
          <w:b/>
          <w:sz w:val="28"/>
          <w:szCs w:val="28"/>
          <w:lang w:eastAsia="ru-RU"/>
        </w:rPr>
      </w:pPr>
    </w:p>
    <w:p w:rsidR="00693742" w:rsidRDefault="00693742" w:rsidP="0023089F">
      <w:pPr>
        <w:ind w:firstLine="708"/>
        <w:jc w:val="center"/>
        <w:rPr>
          <w:rFonts w:ascii="Times New Roman" w:eastAsia="Times New Roman" w:hAnsi="Times New Roman"/>
          <w:b/>
          <w:sz w:val="28"/>
          <w:szCs w:val="28"/>
          <w:lang w:eastAsia="ru-RU"/>
        </w:rPr>
      </w:pPr>
      <w:r w:rsidRPr="00A27513">
        <w:rPr>
          <w:rFonts w:ascii="Times New Roman" w:eastAsia="Times New Roman" w:hAnsi="Times New Roman"/>
          <w:b/>
          <w:sz w:val="28"/>
          <w:szCs w:val="28"/>
          <w:lang w:eastAsia="ru-RU"/>
        </w:rPr>
        <w:t>Конкурсное движение педагогов</w:t>
      </w:r>
    </w:p>
    <w:p w:rsidR="004C49E0" w:rsidRDefault="004C49E0" w:rsidP="0023089F">
      <w:pPr>
        <w:ind w:firstLine="708"/>
        <w:jc w:val="center"/>
        <w:rPr>
          <w:rFonts w:ascii="Times New Roman" w:eastAsia="Times New Roman" w:hAnsi="Times New Roman"/>
          <w:b/>
          <w:sz w:val="28"/>
          <w:szCs w:val="28"/>
          <w:lang w:eastAsia="ru-RU"/>
        </w:rPr>
      </w:pPr>
    </w:p>
    <w:p w:rsidR="00693742" w:rsidRPr="00A27513" w:rsidRDefault="00A1506C" w:rsidP="00EB707E">
      <w:pPr>
        <w:ind w:left="426" w:right="-993" w:firstLine="709"/>
        <w:rPr>
          <w:rFonts w:ascii="Times New Roman" w:hAnsi="Times New Roman"/>
          <w:sz w:val="28"/>
          <w:szCs w:val="28"/>
        </w:rPr>
      </w:pPr>
      <w:r w:rsidRPr="00A1506C">
        <w:rPr>
          <w:rFonts w:ascii="Times New Roman" w:eastAsia="Times New Roman" w:hAnsi="Times New Roman"/>
          <w:color w:val="000000"/>
          <w:sz w:val="28"/>
          <w:szCs w:val="28"/>
          <w:lang w:eastAsia="ru-RU"/>
        </w:rPr>
        <w:t xml:space="preserve">Конкурсы профессионального мастерства педагогов – </w:t>
      </w:r>
      <w:r>
        <w:rPr>
          <w:rFonts w:ascii="Times New Roman" w:eastAsia="Times New Roman" w:hAnsi="Times New Roman"/>
          <w:color w:val="000000"/>
          <w:sz w:val="28"/>
          <w:szCs w:val="28"/>
          <w:lang w:eastAsia="ru-RU"/>
        </w:rPr>
        <w:t xml:space="preserve">это </w:t>
      </w:r>
      <w:r w:rsidRPr="00A1506C">
        <w:rPr>
          <w:rFonts w:ascii="Times New Roman" w:eastAsia="Times New Roman" w:hAnsi="Times New Roman"/>
          <w:color w:val="000000"/>
          <w:sz w:val="28"/>
          <w:szCs w:val="28"/>
          <w:lang w:eastAsia="ru-RU"/>
        </w:rPr>
        <w:t xml:space="preserve">и вызов профессиональному мастерству, и огромная профессиональная школа, важность которой трудно переоценить. Ежегодно сотрудники ЦДТ становятся участниками, финалистами, лауреатами и победителями профессиональных конкурсов различных уровней – от районных и муниципальных до региональных и международных. В их число входят и конкурсы творческие, выявляющие таланты педагогических работников помимо их профессионального дара. Заочные конкурсы также важны, так как заставляют лишний раз задуматься о своей миссии в профессии, о положительном педагогическом опыте и позволяют распространять этот опыт в педагогическом сообществе. </w:t>
      </w:r>
      <w:r w:rsidR="00693742" w:rsidRPr="00EB707E">
        <w:rPr>
          <w:rFonts w:ascii="Times New Roman" w:hAnsi="Times New Roman"/>
          <w:sz w:val="28"/>
          <w:szCs w:val="28"/>
          <w:u w:val="single"/>
        </w:rPr>
        <w:t>Целью работы в этом направлении является повышение профессиональной компетентности педагогов через конкурсное движение.</w:t>
      </w:r>
      <w:r w:rsidR="00693742" w:rsidRPr="00E966C1">
        <w:rPr>
          <w:rFonts w:ascii="Times New Roman" w:hAnsi="Times New Roman"/>
          <w:sz w:val="28"/>
          <w:szCs w:val="28"/>
        </w:rPr>
        <w:t xml:space="preserve"> Для решения поставленной цели были определены </w:t>
      </w:r>
      <w:r w:rsidR="00693742" w:rsidRPr="00A27513">
        <w:rPr>
          <w:rFonts w:ascii="Times New Roman" w:hAnsi="Times New Roman"/>
          <w:sz w:val="28"/>
          <w:szCs w:val="28"/>
        </w:rPr>
        <w:t>следующие задачи:</w:t>
      </w:r>
    </w:p>
    <w:p w:rsidR="00693742" w:rsidRPr="00E966C1" w:rsidRDefault="00693742" w:rsidP="00A1506C">
      <w:pPr>
        <w:numPr>
          <w:ilvl w:val="0"/>
          <w:numId w:val="29"/>
        </w:numPr>
        <w:ind w:right="-993"/>
        <w:contextualSpacing/>
        <w:rPr>
          <w:rFonts w:ascii="Times New Roman" w:hAnsi="Times New Roman"/>
          <w:sz w:val="28"/>
          <w:szCs w:val="28"/>
        </w:rPr>
      </w:pPr>
      <w:r w:rsidRPr="00E966C1">
        <w:rPr>
          <w:rFonts w:ascii="Times New Roman" w:hAnsi="Times New Roman"/>
          <w:sz w:val="28"/>
          <w:szCs w:val="28"/>
        </w:rPr>
        <w:t>своевременное информирование педагогов дополнительного образования о конкурсах профессионального мастерства различных уровней и направленностей;</w:t>
      </w:r>
    </w:p>
    <w:p w:rsidR="00693742" w:rsidRPr="00E966C1" w:rsidRDefault="00693742" w:rsidP="00A1506C">
      <w:pPr>
        <w:numPr>
          <w:ilvl w:val="0"/>
          <w:numId w:val="29"/>
        </w:numPr>
        <w:ind w:right="-993"/>
        <w:contextualSpacing/>
        <w:rPr>
          <w:rFonts w:ascii="Times New Roman" w:hAnsi="Times New Roman"/>
          <w:sz w:val="28"/>
          <w:szCs w:val="28"/>
        </w:rPr>
      </w:pPr>
      <w:r w:rsidRPr="00E966C1">
        <w:rPr>
          <w:rFonts w:ascii="Times New Roman" w:hAnsi="Times New Roman"/>
          <w:sz w:val="28"/>
          <w:szCs w:val="28"/>
        </w:rPr>
        <w:t>оказание методической помощи в подготовке конкурсных материалов;</w:t>
      </w:r>
    </w:p>
    <w:p w:rsidR="00693742" w:rsidRPr="00E966C1" w:rsidRDefault="00693742" w:rsidP="00A1506C">
      <w:pPr>
        <w:numPr>
          <w:ilvl w:val="0"/>
          <w:numId w:val="29"/>
        </w:numPr>
        <w:ind w:right="-993"/>
        <w:contextualSpacing/>
        <w:rPr>
          <w:rFonts w:ascii="Times New Roman" w:hAnsi="Times New Roman"/>
          <w:sz w:val="28"/>
          <w:szCs w:val="28"/>
        </w:rPr>
      </w:pPr>
      <w:r w:rsidRPr="00E966C1">
        <w:rPr>
          <w:rFonts w:ascii="Times New Roman" w:hAnsi="Times New Roman"/>
          <w:sz w:val="28"/>
          <w:szCs w:val="28"/>
        </w:rPr>
        <w:t>повышение качества конкурсных материалов;</w:t>
      </w:r>
    </w:p>
    <w:p w:rsidR="00693742" w:rsidRPr="00E966C1" w:rsidRDefault="00693742" w:rsidP="00A1506C">
      <w:pPr>
        <w:numPr>
          <w:ilvl w:val="0"/>
          <w:numId w:val="29"/>
        </w:numPr>
        <w:ind w:right="-993"/>
        <w:contextualSpacing/>
        <w:rPr>
          <w:rFonts w:ascii="Times New Roman" w:hAnsi="Times New Roman"/>
          <w:sz w:val="28"/>
          <w:szCs w:val="28"/>
        </w:rPr>
      </w:pPr>
      <w:r w:rsidRPr="00E966C1">
        <w:rPr>
          <w:rFonts w:ascii="Times New Roman" w:hAnsi="Times New Roman"/>
          <w:sz w:val="28"/>
          <w:szCs w:val="28"/>
        </w:rPr>
        <w:t>формирование единого полного банка данных конкурсных материалов педагогов (бумажные носители и электронные версии).</w:t>
      </w:r>
    </w:p>
    <w:p w:rsidR="00A82135" w:rsidRPr="00936FE1" w:rsidRDefault="00693742" w:rsidP="00475A1D">
      <w:pPr>
        <w:ind w:left="567" w:right="-993" w:firstLine="141"/>
        <w:rPr>
          <w:rFonts w:ascii="Times New Roman" w:hAnsi="Times New Roman"/>
          <w:sz w:val="28"/>
          <w:szCs w:val="28"/>
          <w:u w:val="single"/>
        </w:rPr>
      </w:pPr>
      <w:r w:rsidRPr="00936FE1">
        <w:rPr>
          <w:rFonts w:ascii="Times New Roman" w:hAnsi="Times New Roman"/>
          <w:sz w:val="28"/>
          <w:szCs w:val="28"/>
          <w:u w:val="single"/>
        </w:rPr>
        <w:lastRenderedPageBreak/>
        <w:t xml:space="preserve">В соответствии с целью и задачами в </w:t>
      </w:r>
      <w:r w:rsidRPr="00936FE1">
        <w:rPr>
          <w:rFonts w:ascii="Times New Roman" w:hAnsi="Times New Roman"/>
          <w:i/>
          <w:sz w:val="28"/>
          <w:szCs w:val="28"/>
          <w:u w:val="single"/>
        </w:rPr>
        <w:t>201</w:t>
      </w:r>
      <w:r w:rsidR="002319F9" w:rsidRPr="00936FE1">
        <w:rPr>
          <w:rFonts w:ascii="Times New Roman" w:hAnsi="Times New Roman"/>
          <w:i/>
          <w:sz w:val="28"/>
          <w:szCs w:val="28"/>
          <w:u w:val="single"/>
        </w:rPr>
        <w:t>6</w:t>
      </w:r>
      <w:r w:rsidRPr="00936FE1">
        <w:rPr>
          <w:rFonts w:ascii="Times New Roman" w:hAnsi="Times New Roman"/>
          <w:i/>
          <w:sz w:val="28"/>
          <w:szCs w:val="28"/>
          <w:u w:val="single"/>
        </w:rPr>
        <w:t>-201</w:t>
      </w:r>
      <w:r w:rsidR="002319F9" w:rsidRPr="00936FE1">
        <w:rPr>
          <w:rFonts w:ascii="Times New Roman" w:hAnsi="Times New Roman"/>
          <w:i/>
          <w:sz w:val="28"/>
          <w:szCs w:val="28"/>
          <w:u w:val="single"/>
        </w:rPr>
        <w:t>7</w:t>
      </w:r>
      <w:r w:rsidRPr="00936FE1">
        <w:rPr>
          <w:rFonts w:ascii="Times New Roman" w:hAnsi="Times New Roman"/>
          <w:i/>
          <w:sz w:val="28"/>
          <w:szCs w:val="28"/>
          <w:u w:val="single"/>
        </w:rPr>
        <w:t xml:space="preserve"> учебном году</w:t>
      </w:r>
      <w:r w:rsidRPr="00936FE1">
        <w:rPr>
          <w:rFonts w:ascii="Times New Roman" w:hAnsi="Times New Roman"/>
          <w:sz w:val="28"/>
          <w:szCs w:val="28"/>
          <w:u w:val="single"/>
        </w:rPr>
        <w:t xml:space="preserve"> педагоги ЦДТ приняли участие в </w:t>
      </w:r>
      <w:r w:rsidR="00B572DA">
        <w:rPr>
          <w:rFonts w:ascii="Times New Roman" w:hAnsi="Times New Roman"/>
          <w:b/>
          <w:i/>
          <w:sz w:val="28"/>
          <w:szCs w:val="28"/>
          <w:u w:val="single"/>
        </w:rPr>
        <w:t>1</w:t>
      </w:r>
      <w:r w:rsidR="005B0BB2">
        <w:rPr>
          <w:rFonts w:ascii="Times New Roman" w:hAnsi="Times New Roman"/>
          <w:b/>
          <w:i/>
          <w:sz w:val="28"/>
          <w:szCs w:val="28"/>
          <w:u w:val="single"/>
        </w:rPr>
        <w:t>1</w:t>
      </w:r>
      <w:r w:rsidRPr="00DB12FE">
        <w:rPr>
          <w:rFonts w:ascii="Times New Roman" w:hAnsi="Times New Roman"/>
          <w:b/>
          <w:i/>
          <w:sz w:val="28"/>
          <w:szCs w:val="28"/>
          <w:u w:val="single"/>
        </w:rPr>
        <w:t xml:space="preserve"> конкурсах</w:t>
      </w:r>
      <w:r w:rsidR="00C83CB8" w:rsidRPr="00936FE1">
        <w:rPr>
          <w:rFonts w:ascii="Times New Roman" w:hAnsi="Times New Roman"/>
          <w:color w:val="FF0000"/>
          <w:sz w:val="28"/>
          <w:szCs w:val="28"/>
          <w:u w:val="single"/>
        </w:rPr>
        <w:t xml:space="preserve"> </w:t>
      </w:r>
      <w:r w:rsidR="00C83CB8" w:rsidRPr="00936FE1">
        <w:rPr>
          <w:rFonts w:ascii="Times New Roman" w:hAnsi="Times New Roman"/>
          <w:sz w:val="28"/>
          <w:szCs w:val="28"/>
          <w:u w:val="single"/>
        </w:rPr>
        <w:t>профессионального мастерства</w:t>
      </w:r>
      <w:r w:rsidR="00720CF8">
        <w:rPr>
          <w:rFonts w:ascii="Times New Roman" w:hAnsi="Times New Roman"/>
          <w:sz w:val="28"/>
          <w:szCs w:val="28"/>
          <w:u w:val="single"/>
        </w:rPr>
        <w:t xml:space="preserve"> от городского до Всероссийского уровней</w:t>
      </w:r>
      <w:r w:rsidR="005B0BB2">
        <w:rPr>
          <w:rFonts w:ascii="Times New Roman" w:hAnsi="Times New Roman"/>
          <w:sz w:val="28"/>
          <w:szCs w:val="28"/>
          <w:u w:val="single"/>
        </w:rPr>
        <w:t xml:space="preserve"> и </w:t>
      </w:r>
      <w:r w:rsidR="009B59CC">
        <w:rPr>
          <w:rFonts w:ascii="Times New Roman" w:hAnsi="Times New Roman"/>
          <w:sz w:val="28"/>
          <w:szCs w:val="28"/>
          <w:u w:val="single"/>
        </w:rPr>
        <w:t>в</w:t>
      </w:r>
      <w:r w:rsidR="005B0BB2" w:rsidRPr="005B0BB2">
        <w:rPr>
          <w:rFonts w:ascii="Times New Roman" w:hAnsi="Times New Roman"/>
          <w:b/>
          <w:i/>
          <w:sz w:val="28"/>
          <w:szCs w:val="28"/>
          <w:u w:val="single"/>
        </w:rPr>
        <w:t xml:space="preserve"> конкур</w:t>
      </w:r>
      <w:r w:rsidR="009B59CC">
        <w:rPr>
          <w:rFonts w:ascii="Times New Roman" w:hAnsi="Times New Roman"/>
          <w:b/>
          <w:i/>
          <w:sz w:val="28"/>
          <w:szCs w:val="28"/>
          <w:u w:val="single"/>
        </w:rPr>
        <w:t>се «Мое лучшее занятие</w:t>
      </w:r>
      <w:r w:rsidR="006F20BB">
        <w:rPr>
          <w:rFonts w:ascii="Times New Roman" w:hAnsi="Times New Roman"/>
          <w:b/>
          <w:i/>
          <w:sz w:val="28"/>
          <w:szCs w:val="28"/>
          <w:u w:val="single"/>
        </w:rPr>
        <w:t xml:space="preserve"> </w:t>
      </w:r>
      <w:r w:rsidR="006F20BB" w:rsidRPr="00936FE1">
        <w:rPr>
          <w:rFonts w:ascii="Times New Roman" w:hAnsi="Times New Roman"/>
          <w:sz w:val="28"/>
          <w:szCs w:val="28"/>
          <w:u w:val="single"/>
        </w:rPr>
        <w:t>профессионального мастерств</w:t>
      </w:r>
      <w:r w:rsidR="006F20BB">
        <w:rPr>
          <w:rFonts w:ascii="Times New Roman" w:hAnsi="Times New Roman"/>
          <w:sz w:val="28"/>
          <w:szCs w:val="28"/>
          <w:u w:val="single"/>
        </w:rPr>
        <w:t>а ЦДТ Центрального района</w:t>
      </w:r>
      <w:r w:rsidR="00936FE1" w:rsidRPr="00936FE1">
        <w:rPr>
          <w:rFonts w:ascii="Times New Roman" w:hAnsi="Times New Roman"/>
          <w:sz w:val="28"/>
          <w:szCs w:val="28"/>
          <w:u w:val="single"/>
        </w:rPr>
        <w:t>:</w:t>
      </w:r>
    </w:p>
    <w:tbl>
      <w:tblPr>
        <w:tblW w:w="112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268"/>
        <w:gridCol w:w="1560"/>
        <w:gridCol w:w="1559"/>
        <w:gridCol w:w="1701"/>
        <w:gridCol w:w="850"/>
        <w:gridCol w:w="1134"/>
        <w:gridCol w:w="1276"/>
        <w:gridCol w:w="64"/>
      </w:tblGrid>
      <w:tr w:rsidR="00936FE1" w:rsidRPr="00DE0619" w:rsidTr="00936FE1">
        <w:trPr>
          <w:gridAfter w:val="1"/>
          <w:wAfter w:w="64" w:type="dxa"/>
        </w:trPr>
        <w:tc>
          <w:tcPr>
            <w:tcW w:w="880" w:type="dxa"/>
          </w:tcPr>
          <w:p w:rsidR="00936FE1" w:rsidRPr="008D1478" w:rsidRDefault="00936FE1" w:rsidP="00DD7FFA">
            <w:pPr>
              <w:jc w:val="center"/>
              <w:rPr>
                <w:rFonts w:ascii="Times New Roman" w:hAnsi="Times New Roman"/>
                <w:b/>
                <w:sz w:val="24"/>
                <w:szCs w:val="24"/>
              </w:rPr>
            </w:pPr>
            <w:r w:rsidRPr="008D1478">
              <w:rPr>
                <w:rFonts w:ascii="Times New Roman" w:hAnsi="Times New Roman"/>
                <w:b/>
                <w:sz w:val="24"/>
                <w:szCs w:val="24"/>
              </w:rPr>
              <w:t>Дата</w:t>
            </w:r>
          </w:p>
        </w:tc>
        <w:tc>
          <w:tcPr>
            <w:tcW w:w="2268" w:type="dxa"/>
          </w:tcPr>
          <w:p w:rsidR="00936FE1" w:rsidRPr="008D1478" w:rsidRDefault="00936FE1" w:rsidP="00DD7FFA">
            <w:pPr>
              <w:jc w:val="center"/>
              <w:rPr>
                <w:rFonts w:ascii="Times New Roman" w:hAnsi="Times New Roman"/>
                <w:b/>
                <w:sz w:val="24"/>
                <w:szCs w:val="24"/>
              </w:rPr>
            </w:pPr>
            <w:r w:rsidRPr="008D1478">
              <w:rPr>
                <w:rFonts w:ascii="Times New Roman" w:hAnsi="Times New Roman"/>
                <w:b/>
                <w:sz w:val="24"/>
                <w:szCs w:val="24"/>
              </w:rPr>
              <w:t>Название конкурса</w:t>
            </w:r>
          </w:p>
        </w:tc>
        <w:tc>
          <w:tcPr>
            <w:tcW w:w="1560" w:type="dxa"/>
          </w:tcPr>
          <w:p w:rsidR="00936FE1" w:rsidRPr="008D1478" w:rsidRDefault="00936FE1" w:rsidP="00DD7FFA">
            <w:pPr>
              <w:jc w:val="center"/>
              <w:rPr>
                <w:rFonts w:ascii="Times New Roman" w:hAnsi="Times New Roman"/>
                <w:b/>
                <w:sz w:val="24"/>
                <w:szCs w:val="24"/>
              </w:rPr>
            </w:pPr>
            <w:r w:rsidRPr="008D1478">
              <w:rPr>
                <w:rFonts w:ascii="Times New Roman" w:hAnsi="Times New Roman"/>
                <w:b/>
                <w:sz w:val="24"/>
                <w:szCs w:val="24"/>
              </w:rPr>
              <w:t>Ф.И.О. педагога</w:t>
            </w:r>
          </w:p>
        </w:tc>
        <w:tc>
          <w:tcPr>
            <w:tcW w:w="1559" w:type="dxa"/>
          </w:tcPr>
          <w:p w:rsidR="00936FE1" w:rsidRPr="008D1478" w:rsidRDefault="00936FE1" w:rsidP="00DD7FFA">
            <w:pPr>
              <w:jc w:val="center"/>
              <w:rPr>
                <w:rFonts w:ascii="Times New Roman" w:hAnsi="Times New Roman"/>
                <w:b/>
                <w:sz w:val="24"/>
                <w:szCs w:val="24"/>
              </w:rPr>
            </w:pPr>
            <w:r w:rsidRPr="008D1478">
              <w:rPr>
                <w:rFonts w:ascii="Times New Roman" w:hAnsi="Times New Roman"/>
                <w:b/>
                <w:sz w:val="24"/>
                <w:szCs w:val="24"/>
              </w:rPr>
              <w:t>Номинация</w:t>
            </w:r>
          </w:p>
        </w:tc>
        <w:tc>
          <w:tcPr>
            <w:tcW w:w="1701" w:type="dxa"/>
          </w:tcPr>
          <w:p w:rsidR="00936FE1" w:rsidRPr="008D1478" w:rsidRDefault="00936FE1" w:rsidP="00DD7FFA">
            <w:pPr>
              <w:jc w:val="center"/>
              <w:rPr>
                <w:rFonts w:ascii="Times New Roman" w:hAnsi="Times New Roman"/>
                <w:b/>
                <w:sz w:val="24"/>
                <w:szCs w:val="24"/>
              </w:rPr>
            </w:pPr>
            <w:r w:rsidRPr="008D1478">
              <w:rPr>
                <w:rFonts w:ascii="Times New Roman" w:hAnsi="Times New Roman"/>
                <w:b/>
                <w:sz w:val="24"/>
                <w:szCs w:val="24"/>
              </w:rPr>
              <w:t>Название работы</w:t>
            </w:r>
          </w:p>
        </w:tc>
        <w:tc>
          <w:tcPr>
            <w:tcW w:w="850" w:type="dxa"/>
          </w:tcPr>
          <w:p w:rsidR="00936FE1" w:rsidRPr="008D1478" w:rsidRDefault="00936FE1" w:rsidP="00DD7FFA">
            <w:pPr>
              <w:jc w:val="center"/>
              <w:rPr>
                <w:rFonts w:ascii="Times New Roman" w:hAnsi="Times New Roman"/>
                <w:b/>
                <w:sz w:val="24"/>
                <w:szCs w:val="24"/>
              </w:rPr>
            </w:pPr>
            <w:r w:rsidRPr="008D1478">
              <w:rPr>
                <w:rFonts w:ascii="Times New Roman" w:hAnsi="Times New Roman"/>
                <w:b/>
                <w:sz w:val="24"/>
                <w:szCs w:val="24"/>
              </w:rPr>
              <w:t>Уровень конкурса</w:t>
            </w:r>
          </w:p>
        </w:tc>
        <w:tc>
          <w:tcPr>
            <w:tcW w:w="1134" w:type="dxa"/>
          </w:tcPr>
          <w:p w:rsidR="00936FE1" w:rsidRPr="008D1478" w:rsidRDefault="00936FE1" w:rsidP="00DD7FFA">
            <w:pPr>
              <w:jc w:val="center"/>
              <w:rPr>
                <w:rFonts w:ascii="Times New Roman" w:hAnsi="Times New Roman"/>
                <w:b/>
                <w:sz w:val="24"/>
                <w:szCs w:val="24"/>
              </w:rPr>
            </w:pPr>
            <w:r w:rsidRPr="008D1478">
              <w:rPr>
                <w:rFonts w:ascii="Times New Roman" w:hAnsi="Times New Roman"/>
                <w:b/>
                <w:sz w:val="24"/>
                <w:szCs w:val="24"/>
              </w:rPr>
              <w:t>Форма участия (очно/</w:t>
            </w:r>
          </w:p>
          <w:p w:rsidR="00936FE1" w:rsidRPr="008D1478" w:rsidRDefault="00936FE1" w:rsidP="00DD7FFA">
            <w:pPr>
              <w:jc w:val="center"/>
              <w:rPr>
                <w:rFonts w:ascii="Times New Roman" w:hAnsi="Times New Roman"/>
                <w:b/>
                <w:sz w:val="24"/>
                <w:szCs w:val="24"/>
              </w:rPr>
            </w:pPr>
            <w:r w:rsidRPr="008D1478">
              <w:rPr>
                <w:rFonts w:ascii="Times New Roman" w:hAnsi="Times New Roman"/>
                <w:b/>
                <w:sz w:val="24"/>
                <w:szCs w:val="24"/>
              </w:rPr>
              <w:t>заочно)</w:t>
            </w:r>
          </w:p>
        </w:tc>
        <w:tc>
          <w:tcPr>
            <w:tcW w:w="1276" w:type="dxa"/>
          </w:tcPr>
          <w:p w:rsidR="00936FE1" w:rsidRPr="008D1478" w:rsidRDefault="00936FE1" w:rsidP="000A34C1">
            <w:pPr>
              <w:ind w:left="-110"/>
              <w:jc w:val="center"/>
              <w:rPr>
                <w:rFonts w:ascii="Times New Roman" w:hAnsi="Times New Roman"/>
                <w:b/>
                <w:sz w:val="24"/>
                <w:szCs w:val="24"/>
              </w:rPr>
            </w:pPr>
            <w:r w:rsidRPr="008D1478">
              <w:rPr>
                <w:rFonts w:ascii="Times New Roman" w:hAnsi="Times New Roman"/>
                <w:b/>
                <w:sz w:val="24"/>
                <w:szCs w:val="24"/>
              </w:rPr>
              <w:t>Результат</w:t>
            </w:r>
          </w:p>
        </w:tc>
      </w:tr>
      <w:tr w:rsidR="00936FE1" w:rsidRPr="00DE0619" w:rsidTr="00936FE1">
        <w:trPr>
          <w:gridAfter w:val="1"/>
          <w:wAfter w:w="64" w:type="dxa"/>
        </w:trPr>
        <w:tc>
          <w:tcPr>
            <w:tcW w:w="880" w:type="dxa"/>
            <w:vMerge w:val="restart"/>
          </w:tcPr>
          <w:p w:rsidR="00936FE1" w:rsidRDefault="00936FE1" w:rsidP="00DD7FFA">
            <w:pPr>
              <w:jc w:val="center"/>
              <w:rPr>
                <w:rFonts w:ascii="Times New Roman" w:hAnsi="Times New Roman"/>
                <w:sz w:val="24"/>
                <w:szCs w:val="24"/>
              </w:rPr>
            </w:pPr>
            <w:r>
              <w:rPr>
                <w:rFonts w:ascii="Times New Roman" w:hAnsi="Times New Roman"/>
                <w:sz w:val="24"/>
                <w:szCs w:val="24"/>
              </w:rPr>
              <w:t>Май 2016</w:t>
            </w:r>
          </w:p>
        </w:tc>
        <w:tc>
          <w:tcPr>
            <w:tcW w:w="2268" w:type="dxa"/>
            <w:vMerge w:val="restart"/>
          </w:tcPr>
          <w:p w:rsidR="00936FE1" w:rsidRDefault="00936FE1" w:rsidP="00DD7FFA">
            <w:pPr>
              <w:rPr>
                <w:rFonts w:ascii="Times New Roman" w:hAnsi="Times New Roman"/>
                <w:sz w:val="24"/>
                <w:szCs w:val="24"/>
              </w:rPr>
            </w:pPr>
            <w:r>
              <w:rPr>
                <w:rFonts w:ascii="Times New Roman" w:hAnsi="Times New Roman"/>
                <w:sz w:val="24"/>
                <w:szCs w:val="24"/>
              </w:rPr>
              <w:t>Городской конкурс «Мой лучший урок»</w:t>
            </w:r>
          </w:p>
        </w:tc>
        <w:tc>
          <w:tcPr>
            <w:tcW w:w="1560" w:type="dxa"/>
          </w:tcPr>
          <w:p w:rsidR="00936FE1" w:rsidRDefault="00936FE1" w:rsidP="00DD7FFA">
            <w:pPr>
              <w:rPr>
                <w:rFonts w:ascii="Times New Roman" w:hAnsi="Times New Roman"/>
                <w:sz w:val="24"/>
                <w:szCs w:val="24"/>
              </w:rPr>
            </w:pPr>
            <w:r>
              <w:rPr>
                <w:rFonts w:ascii="Times New Roman" w:hAnsi="Times New Roman"/>
                <w:sz w:val="24"/>
                <w:szCs w:val="24"/>
              </w:rPr>
              <w:t>Григорьева М.Г.</w:t>
            </w:r>
          </w:p>
        </w:tc>
        <w:tc>
          <w:tcPr>
            <w:tcW w:w="1559" w:type="dxa"/>
            <w:vMerge w:val="restart"/>
          </w:tcPr>
          <w:p w:rsidR="00936FE1" w:rsidRDefault="00936FE1" w:rsidP="00DD7FFA">
            <w:pPr>
              <w:rPr>
                <w:rFonts w:ascii="Times New Roman" w:hAnsi="Times New Roman"/>
                <w:sz w:val="24"/>
                <w:szCs w:val="24"/>
              </w:rPr>
            </w:pPr>
            <w:r>
              <w:rPr>
                <w:rFonts w:ascii="Times New Roman" w:hAnsi="Times New Roman"/>
                <w:sz w:val="24"/>
                <w:szCs w:val="24"/>
              </w:rPr>
              <w:t>Дополнительное образование</w:t>
            </w:r>
          </w:p>
        </w:tc>
        <w:tc>
          <w:tcPr>
            <w:tcW w:w="1701" w:type="dxa"/>
          </w:tcPr>
          <w:p w:rsidR="00936FE1" w:rsidRDefault="00936FE1" w:rsidP="00DD7FFA">
            <w:pPr>
              <w:rPr>
                <w:rFonts w:ascii="Times New Roman" w:hAnsi="Times New Roman"/>
                <w:sz w:val="24"/>
                <w:szCs w:val="24"/>
              </w:rPr>
            </w:pPr>
            <w:r>
              <w:rPr>
                <w:rFonts w:ascii="Times New Roman" w:hAnsi="Times New Roman"/>
                <w:sz w:val="24"/>
                <w:szCs w:val="24"/>
              </w:rPr>
              <w:t>Олимпионики - 2016</w:t>
            </w:r>
          </w:p>
        </w:tc>
        <w:tc>
          <w:tcPr>
            <w:tcW w:w="850" w:type="dxa"/>
          </w:tcPr>
          <w:p w:rsidR="00936FE1" w:rsidRDefault="00936FE1" w:rsidP="00DD7FFA">
            <w:pPr>
              <w:rPr>
                <w:rFonts w:ascii="Times New Roman" w:hAnsi="Times New Roman"/>
                <w:sz w:val="24"/>
                <w:szCs w:val="24"/>
              </w:rPr>
            </w:pPr>
            <w:r>
              <w:rPr>
                <w:rFonts w:ascii="Times New Roman" w:hAnsi="Times New Roman"/>
                <w:sz w:val="24"/>
                <w:szCs w:val="24"/>
              </w:rPr>
              <w:t xml:space="preserve">Городской </w:t>
            </w:r>
          </w:p>
        </w:tc>
        <w:tc>
          <w:tcPr>
            <w:tcW w:w="1134" w:type="dxa"/>
          </w:tcPr>
          <w:p w:rsidR="00936FE1" w:rsidRDefault="00936FE1" w:rsidP="00DD7FFA">
            <w:pPr>
              <w:rPr>
                <w:rFonts w:ascii="Times New Roman" w:hAnsi="Times New Roman"/>
                <w:sz w:val="24"/>
                <w:szCs w:val="24"/>
              </w:rPr>
            </w:pPr>
            <w:r>
              <w:rPr>
                <w:rFonts w:ascii="Times New Roman" w:hAnsi="Times New Roman"/>
                <w:sz w:val="24"/>
                <w:szCs w:val="24"/>
              </w:rPr>
              <w:t>Заочное</w:t>
            </w:r>
          </w:p>
        </w:tc>
        <w:tc>
          <w:tcPr>
            <w:tcW w:w="1276" w:type="dxa"/>
          </w:tcPr>
          <w:p w:rsidR="00936FE1" w:rsidRDefault="00936FE1" w:rsidP="00DD7FFA">
            <w:pPr>
              <w:rPr>
                <w:rFonts w:ascii="Times New Roman" w:hAnsi="Times New Roman"/>
                <w:sz w:val="24"/>
                <w:szCs w:val="24"/>
              </w:rPr>
            </w:pPr>
            <w:r>
              <w:rPr>
                <w:rFonts w:ascii="Times New Roman" w:hAnsi="Times New Roman"/>
                <w:sz w:val="24"/>
                <w:szCs w:val="24"/>
              </w:rPr>
              <w:t xml:space="preserve">Участие </w:t>
            </w:r>
          </w:p>
        </w:tc>
      </w:tr>
      <w:tr w:rsidR="00936FE1" w:rsidRPr="00DE0619" w:rsidTr="00936FE1">
        <w:trPr>
          <w:gridAfter w:val="1"/>
          <w:wAfter w:w="64" w:type="dxa"/>
        </w:trPr>
        <w:tc>
          <w:tcPr>
            <w:tcW w:w="880" w:type="dxa"/>
            <w:vMerge/>
          </w:tcPr>
          <w:p w:rsidR="00936FE1" w:rsidRDefault="00936FE1" w:rsidP="00DD7FFA">
            <w:pPr>
              <w:jc w:val="center"/>
              <w:rPr>
                <w:rFonts w:ascii="Times New Roman" w:hAnsi="Times New Roman"/>
                <w:sz w:val="24"/>
                <w:szCs w:val="24"/>
              </w:rPr>
            </w:pPr>
          </w:p>
        </w:tc>
        <w:tc>
          <w:tcPr>
            <w:tcW w:w="2268" w:type="dxa"/>
            <w:vMerge/>
          </w:tcPr>
          <w:p w:rsidR="00936FE1" w:rsidRDefault="00936FE1" w:rsidP="00DD7FFA">
            <w:pPr>
              <w:rPr>
                <w:rFonts w:ascii="Times New Roman" w:hAnsi="Times New Roman"/>
                <w:sz w:val="24"/>
                <w:szCs w:val="24"/>
              </w:rPr>
            </w:pPr>
          </w:p>
        </w:tc>
        <w:tc>
          <w:tcPr>
            <w:tcW w:w="1560" w:type="dxa"/>
          </w:tcPr>
          <w:p w:rsidR="00936FE1" w:rsidRDefault="00936FE1" w:rsidP="00DD7FFA">
            <w:pPr>
              <w:rPr>
                <w:rFonts w:ascii="Times New Roman" w:hAnsi="Times New Roman"/>
                <w:sz w:val="24"/>
                <w:szCs w:val="24"/>
              </w:rPr>
            </w:pPr>
            <w:r>
              <w:rPr>
                <w:rFonts w:ascii="Times New Roman" w:hAnsi="Times New Roman"/>
                <w:sz w:val="24"/>
                <w:szCs w:val="24"/>
              </w:rPr>
              <w:t>Комарова И.А.</w:t>
            </w:r>
          </w:p>
        </w:tc>
        <w:tc>
          <w:tcPr>
            <w:tcW w:w="1559" w:type="dxa"/>
            <w:vMerge/>
          </w:tcPr>
          <w:p w:rsidR="00936FE1" w:rsidRDefault="00936FE1" w:rsidP="00DD7FFA">
            <w:pPr>
              <w:rPr>
                <w:rFonts w:ascii="Times New Roman" w:hAnsi="Times New Roman"/>
                <w:sz w:val="24"/>
                <w:szCs w:val="24"/>
              </w:rPr>
            </w:pPr>
          </w:p>
        </w:tc>
        <w:tc>
          <w:tcPr>
            <w:tcW w:w="1701" w:type="dxa"/>
          </w:tcPr>
          <w:p w:rsidR="00936FE1" w:rsidRDefault="00936FE1" w:rsidP="00DD7FFA">
            <w:pPr>
              <w:rPr>
                <w:rFonts w:ascii="Times New Roman" w:hAnsi="Times New Roman"/>
                <w:sz w:val="24"/>
                <w:szCs w:val="24"/>
              </w:rPr>
            </w:pPr>
            <w:r>
              <w:rPr>
                <w:rFonts w:ascii="Times New Roman" w:hAnsi="Times New Roman"/>
                <w:sz w:val="24"/>
                <w:szCs w:val="24"/>
              </w:rPr>
              <w:t>Партерная гимнастика</w:t>
            </w:r>
          </w:p>
        </w:tc>
        <w:tc>
          <w:tcPr>
            <w:tcW w:w="850" w:type="dxa"/>
          </w:tcPr>
          <w:p w:rsidR="00936FE1" w:rsidRDefault="00936FE1" w:rsidP="00DD7FFA">
            <w:pPr>
              <w:rPr>
                <w:rFonts w:ascii="Times New Roman" w:hAnsi="Times New Roman"/>
                <w:sz w:val="24"/>
                <w:szCs w:val="24"/>
              </w:rPr>
            </w:pPr>
          </w:p>
        </w:tc>
        <w:tc>
          <w:tcPr>
            <w:tcW w:w="1134" w:type="dxa"/>
          </w:tcPr>
          <w:p w:rsidR="00936FE1" w:rsidRDefault="00936FE1" w:rsidP="00DD7FFA">
            <w:pPr>
              <w:rPr>
                <w:rFonts w:ascii="Times New Roman" w:hAnsi="Times New Roman"/>
                <w:sz w:val="24"/>
                <w:szCs w:val="24"/>
              </w:rPr>
            </w:pPr>
            <w:r>
              <w:rPr>
                <w:rFonts w:ascii="Times New Roman" w:hAnsi="Times New Roman"/>
                <w:sz w:val="24"/>
                <w:szCs w:val="24"/>
              </w:rPr>
              <w:t>Заочное</w:t>
            </w:r>
          </w:p>
        </w:tc>
        <w:tc>
          <w:tcPr>
            <w:tcW w:w="1276" w:type="dxa"/>
          </w:tcPr>
          <w:p w:rsidR="00936FE1" w:rsidRDefault="00936FE1" w:rsidP="00DD7FFA">
            <w:pPr>
              <w:rPr>
                <w:rFonts w:ascii="Times New Roman" w:hAnsi="Times New Roman"/>
                <w:sz w:val="24"/>
                <w:szCs w:val="24"/>
              </w:rPr>
            </w:pPr>
            <w:r>
              <w:rPr>
                <w:rFonts w:ascii="Times New Roman" w:hAnsi="Times New Roman"/>
                <w:sz w:val="24"/>
                <w:szCs w:val="24"/>
              </w:rPr>
              <w:t>Участие</w:t>
            </w:r>
          </w:p>
        </w:tc>
      </w:tr>
      <w:tr w:rsidR="00936FE1" w:rsidRPr="00DE0619" w:rsidTr="00936FE1">
        <w:trPr>
          <w:gridAfter w:val="1"/>
          <w:wAfter w:w="64" w:type="dxa"/>
        </w:trPr>
        <w:tc>
          <w:tcPr>
            <w:tcW w:w="880" w:type="dxa"/>
            <w:vMerge w:val="restart"/>
          </w:tcPr>
          <w:p w:rsidR="00936FE1" w:rsidRPr="009F7F1C" w:rsidRDefault="00936FE1" w:rsidP="00DD7FFA">
            <w:pPr>
              <w:rPr>
                <w:rFonts w:ascii="Times New Roman" w:hAnsi="Times New Roman"/>
                <w:sz w:val="24"/>
                <w:szCs w:val="24"/>
              </w:rPr>
            </w:pPr>
            <w:r w:rsidRPr="009F7F1C">
              <w:rPr>
                <w:rFonts w:ascii="Times New Roman" w:hAnsi="Times New Roman"/>
                <w:sz w:val="24"/>
                <w:szCs w:val="24"/>
              </w:rPr>
              <w:t xml:space="preserve">15 сентября 2016 </w:t>
            </w:r>
          </w:p>
        </w:tc>
        <w:tc>
          <w:tcPr>
            <w:tcW w:w="2268" w:type="dxa"/>
            <w:vMerge w:val="restart"/>
          </w:tcPr>
          <w:p w:rsidR="00936FE1" w:rsidRPr="009F7F1C" w:rsidRDefault="00936FE1" w:rsidP="00DD7FFA">
            <w:pPr>
              <w:rPr>
                <w:rFonts w:ascii="Times New Roman" w:hAnsi="Times New Roman"/>
                <w:sz w:val="24"/>
                <w:szCs w:val="24"/>
              </w:rPr>
            </w:pPr>
            <w:r w:rsidRPr="009F7F1C">
              <w:rPr>
                <w:rFonts w:ascii="Times New Roman" w:hAnsi="Times New Roman"/>
                <w:sz w:val="24"/>
                <w:szCs w:val="24"/>
              </w:rPr>
              <w:t xml:space="preserve">Областной  конкурс методических материалов </w:t>
            </w:r>
          </w:p>
          <w:p w:rsidR="00936FE1" w:rsidRPr="009F7F1C" w:rsidRDefault="00936FE1" w:rsidP="00DD7FFA">
            <w:pPr>
              <w:rPr>
                <w:rFonts w:ascii="Times New Roman" w:hAnsi="Times New Roman"/>
                <w:sz w:val="24"/>
                <w:szCs w:val="24"/>
              </w:rPr>
            </w:pPr>
            <w:r w:rsidRPr="009F7F1C">
              <w:rPr>
                <w:rFonts w:ascii="Times New Roman" w:hAnsi="Times New Roman"/>
                <w:sz w:val="24"/>
                <w:szCs w:val="24"/>
              </w:rPr>
              <w:t xml:space="preserve">«Использование современных педагогических технологий в условиях </w:t>
            </w:r>
          </w:p>
          <w:p w:rsidR="00936FE1" w:rsidRPr="009F7F1C" w:rsidRDefault="00936FE1" w:rsidP="00DD7FFA">
            <w:pPr>
              <w:rPr>
                <w:rFonts w:ascii="Times New Roman" w:hAnsi="Times New Roman"/>
                <w:sz w:val="24"/>
                <w:szCs w:val="24"/>
              </w:rPr>
            </w:pPr>
            <w:r w:rsidRPr="009F7F1C">
              <w:rPr>
                <w:rFonts w:ascii="Times New Roman" w:hAnsi="Times New Roman"/>
                <w:sz w:val="24"/>
                <w:szCs w:val="24"/>
              </w:rPr>
              <w:t>дополнительного образования»</w:t>
            </w:r>
          </w:p>
          <w:p w:rsidR="00936FE1" w:rsidRPr="009F7F1C" w:rsidRDefault="00936FE1" w:rsidP="00DD7FFA">
            <w:pPr>
              <w:rPr>
                <w:rFonts w:ascii="Times New Roman" w:hAnsi="Times New Roman"/>
                <w:sz w:val="24"/>
                <w:szCs w:val="24"/>
              </w:rPr>
            </w:pPr>
            <w:r w:rsidRPr="009F7F1C">
              <w:rPr>
                <w:rFonts w:ascii="Times New Roman" w:hAnsi="Times New Roman"/>
                <w:sz w:val="24"/>
                <w:szCs w:val="24"/>
              </w:rPr>
              <w:t>2016/2017 учебный год</w:t>
            </w:r>
          </w:p>
        </w:tc>
        <w:tc>
          <w:tcPr>
            <w:tcW w:w="1560" w:type="dxa"/>
            <w:vMerge w:val="restart"/>
          </w:tcPr>
          <w:p w:rsidR="00936FE1" w:rsidRPr="009F7F1C" w:rsidRDefault="00936FE1" w:rsidP="00DD7FFA">
            <w:pPr>
              <w:rPr>
                <w:rFonts w:ascii="Times New Roman" w:hAnsi="Times New Roman"/>
                <w:sz w:val="24"/>
                <w:szCs w:val="24"/>
              </w:rPr>
            </w:pPr>
            <w:r w:rsidRPr="009F7F1C">
              <w:rPr>
                <w:rFonts w:ascii="Times New Roman" w:hAnsi="Times New Roman"/>
                <w:sz w:val="24"/>
                <w:szCs w:val="24"/>
              </w:rPr>
              <w:t>Устянина З.Ю.</w:t>
            </w:r>
          </w:p>
        </w:tc>
        <w:tc>
          <w:tcPr>
            <w:tcW w:w="1559" w:type="dxa"/>
          </w:tcPr>
          <w:p w:rsidR="00936FE1" w:rsidRPr="009F7F1C" w:rsidRDefault="00936FE1" w:rsidP="00DD7FFA">
            <w:pPr>
              <w:rPr>
                <w:rFonts w:ascii="Times New Roman" w:hAnsi="Times New Roman"/>
                <w:sz w:val="24"/>
                <w:szCs w:val="24"/>
              </w:rPr>
            </w:pPr>
            <w:r w:rsidRPr="009F7F1C">
              <w:rPr>
                <w:rFonts w:ascii="Times New Roman" w:hAnsi="Times New Roman"/>
                <w:sz w:val="24"/>
                <w:szCs w:val="24"/>
              </w:rPr>
              <w:t>Номинация «Методическое сопровождение воспитательного процесса»</w:t>
            </w:r>
          </w:p>
        </w:tc>
        <w:tc>
          <w:tcPr>
            <w:tcW w:w="1701" w:type="dxa"/>
          </w:tcPr>
          <w:p w:rsidR="00936FE1" w:rsidRPr="009F7F1C" w:rsidRDefault="00936FE1" w:rsidP="00DD7FFA">
            <w:pPr>
              <w:rPr>
                <w:rFonts w:ascii="Times New Roman" w:hAnsi="Times New Roman"/>
                <w:sz w:val="24"/>
                <w:szCs w:val="24"/>
              </w:rPr>
            </w:pPr>
            <w:r w:rsidRPr="009F7F1C">
              <w:rPr>
                <w:rFonts w:ascii="Times New Roman" w:hAnsi="Times New Roman"/>
                <w:sz w:val="24"/>
                <w:szCs w:val="24"/>
              </w:rPr>
              <w:t>Методические рекомендации по проведению квест–игры  «Тёмный лес»</w:t>
            </w:r>
          </w:p>
        </w:tc>
        <w:tc>
          <w:tcPr>
            <w:tcW w:w="850" w:type="dxa"/>
            <w:vMerge w:val="restart"/>
          </w:tcPr>
          <w:p w:rsidR="00936FE1" w:rsidRPr="009F7F1C" w:rsidRDefault="00936FE1" w:rsidP="00DD7FFA">
            <w:pPr>
              <w:rPr>
                <w:rFonts w:ascii="Times New Roman" w:hAnsi="Times New Roman"/>
                <w:sz w:val="24"/>
                <w:szCs w:val="24"/>
              </w:rPr>
            </w:pPr>
            <w:r w:rsidRPr="009F7F1C">
              <w:rPr>
                <w:rFonts w:ascii="Times New Roman" w:hAnsi="Times New Roman"/>
                <w:sz w:val="24"/>
                <w:szCs w:val="24"/>
              </w:rPr>
              <w:t>Областной</w:t>
            </w:r>
          </w:p>
          <w:p w:rsidR="00936FE1" w:rsidRPr="009F7F1C" w:rsidRDefault="00936FE1" w:rsidP="00DD7FFA">
            <w:pPr>
              <w:rPr>
                <w:rFonts w:ascii="Times New Roman" w:hAnsi="Times New Roman"/>
                <w:sz w:val="24"/>
                <w:szCs w:val="24"/>
              </w:rPr>
            </w:pPr>
            <w:r w:rsidRPr="009F7F1C">
              <w:rPr>
                <w:rFonts w:ascii="Times New Roman" w:hAnsi="Times New Roman"/>
                <w:sz w:val="24"/>
                <w:szCs w:val="24"/>
              </w:rPr>
              <w:t>ГАУДО ОЦДОД</w:t>
            </w:r>
          </w:p>
        </w:tc>
        <w:tc>
          <w:tcPr>
            <w:tcW w:w="1134" w:type="dxa"/>
            <w:vMerge w:val="restart"/>
          </w:tcPr>
          <w:p w:rsidR="00936FE1" w:rsidRPr="009F7F1C" w:rsidRDefault="00936FE1" w:rsidP="00DD7FFA">
            <w:pPr>
              <w:rPr>
                <w:rFonts w:ascii="Times New Roman" w:hAnsi="Times New Roman"/>
                <w:sz w:val="24"/>
                <w:szCs w:val="24"/>
              </w:rPr>
            </w:pPr>
            <w:r w:rsidRPr="009F7F1C">
              <w:rPr>
                <w:rFonts w:ascii="Times New Roman" w:hAnsi="Times New Roman"/>
                <w:sz w:val="24"/>
                <w:szCs w:val="24"/>
              </w:rPr>
              <w:t xml:space="preserve">Заочно </w:t>
            </w:r>
          </w:p>
        </w:tc>
        <w:tc>
          <w:tcPr>
            <w:tcW w:w="1276" w:type="dxa"/>
            <w:vMerge w:val="restart"/>
          </w:tcPr>
          <w:p w:rsidR="00936FE1" w:rsidRPr="009F7F1C" w:rsidRDefault="00936FE1" w:rsidP="00DD7FFA">
            <w:pPr>
              <w:rPr>
                <w:rFonts w:ascii="Times New Roman" w:hAnsi="Times New Roman"/>
                <w:sz w:val="24"/>
                <w:szCs w:val="24"/>
              </w:rPr>
            </w:pPr>
            <w:r w:rsidRPr="009F7F1C">
              <w:rPr>
                <w:rFonts w:ascii="Times New Roman" w:hAnsi="Times New Roman"/>
                <w:sz w:val="24"/>
                <w:szCs w:val="24"/>
              </w:rPr>
              <w:t xml:space="preserve">Диплом Участника </w:t>
            </w:r>
          </w:p>
        </w:tc>
      </w:tr>
      <w:tr w:rsidR="00936FE1" w:rsidRPr="00DE0619" w:rsidTr="00936FE1">
        <w:trPr>
          <w:gridAfter w:val="1"/>
          <w:wAfter w:w="64" w:type="dxa"/>
        </w:trPr>
        <w:tc>
          <w:tcPr>
            <w:tcW w:w="880" w:type="dxa"/>
            <w:vMerge/>
          </w:tcPr>
          <w:p w:rsidR="00936FE1" w:rsidRPr="009F7F1C" w:rsidRDefault="00936FE1" w:rsidP="00DD7FFA">
            <w:pPr>
              <w:rPr>
                <w:rFonts w:ascii="Times New Roman" w:hAnsi="Times New Roman"/>
                <w:sz w:val="24"/>
                <w:szCs w:val="24"/>
              </w:rPr>
            </w:pPr>
          </w:p>
        </w:tc>
        <w:tc>
          <w:tcPr>
            <w:tcW w:w="2268" w:type="dxa"/>
            <w:vMerge/>
          </w:tcPr>
          <w:p w:rsidR="00936FE1" w:rsidRPr="009F7F1C" w:rsidRDefault="00936FE1" w:rsidP="00DD7FFA">
            <w:pPr>
              <w:rPr>
                <w:rFonts w:ascii="Times New Roman" w:hAnsi="Times New Roman"/>
                <w:sz w:val="24"/>
                <w:szCs w:val="24"/>
              </w:rPr>
            </w:pPr>
          </w:p>
        </w:tc>
        <w:tc>
          <w:tcPr>
            <w:tcW w:w="1560" w:type="dxa"/>
            <w:vMerge/>
          </w:tcPr>
          <w:p w:rsidR="00936FE1" w:rsidRPr="009F7F1C" w:rsidRDefault="00936FE1" w:rsidP="00DD7FFA">
            <w:pPr>
              <w:rPr>
                <w:rFonts w:ascii="Times New Roman" w:hAnsi="Times New Roman"/>
                <w:sz w:val="24"/>
                <w:szCs w:val="24"/>
              </w:rPr>
            </w:pPr>
          </w:p>
        </w:tc>
        <w:tc>
          <w:tcPr>
            <w:tcW w:w="1559" w:type="dxa"/>
          </w:tcPr>
          <w:p w:rsidR="00936FE1" w:rsidRPr="009F7F1C" w:rsidRDefault="00936FE1" w:rsidP="00DD7FFA">
            <w:pPr>
              <w:rPr>
                <w:rFonts w:ascii="Times New Roman" w:hAnsi="Times New Roman"/>
                <w:sz w:val="24"/>
                <w:szCs w:val="24"/>
              </w:rPr>
            </w:pPr>
            <w:r w:rsidRPr="009F7F1C">
              <w:rPr>
                <w:rFonts w:ascii="Times New Roman" w:hAnsi="Times New Roman"/>
                <w:sz w:val="24"/>
                <w:szCs w:val="24"/>
              </w:rPr>
              <w:t>Номинация «Методическое сопровождение учебного процесса»</w:t>
            </w:r>
          </w:p>
        </w:tc>
        <w:tc>
          <w:tcPr>
            <w:tcW w:w="1701" w:type="dxa"/>
          </w:tcPr>
          <w:p w:rsidR="00936FE1" w:rsidRPr="009F7F1C" w:rsidRDefault="00936FE1" w:rsidP="00DD7FFA">
            <w:pPr>
              <w:rPr>
                <w:rFonts w:ascii="Times New Roman" w:hAnsi="Times New Roman"/>
                <w:sz w:val="24"/>
                <w:szCs w:val="24"/>
              </w:rPr>
            </w:pPr>
            <w:r w:rsidRPr="009F7F1C">
              <w:rPr>
                <w:rFonts w:ascii="Times New Roman" w:hAnsi="Times New Roman"/>
                <w:sz w:val="24"/>
                <w:szCs w:val="24"/>
              </w:rPr>
              <w:t>Методические рекомендации по использованию лекционно-семинарской педагогической технологии в ДОД</w:t>
            </w:r>
          </w:p>
        </w:tc>
        <w:tc>
          <w:tcPr>
            <w:tcW w:w="850" w:type="dxa"/>
            <w:vMerge/>
          </w:tcPr>
          <w:p w:rsidR="00936FE1" w:rsidRPr="009F7F1C" w:rsidRDefault="00936FE1" w:rsidP="00DD7FFA">
            <w:pPr>
              <w:rPr>
                <w:rFonts w:ascii="Times New Roman" w:hAnsi="Times New Roman"/>
                <w:sz w:val="24"/>
                <w:szCs w:val="24"/>
              </w:rPr>
            </w:pPr>
          </w:p>
        </w:tc>
        <w:tc>
          <w:tcPr>
            <w:tcW w:w="1134" w:type="dxa"/>
            <w:vMerge/>
          </w:tcPr>
          <w:p w:rsidR="00936FE1" w:rsidRPr="009F7F1C" w:rsidRDefault="00936FE1" w:rsidP="00DD7FFA">
            <w:pPr>
              <w:rPr>
                <w:rFonts w:ascii="Times New Roman" w:hAnsi="Times New Roman"/>
                <w:sz w:val="24"/>
                <w:szCs w:val="24"/>
              </w:rPr>
            </w:pPr>
          </w:p>
        </w:tc>
        <w:tc>
          <w:tcPr>
            <w:tcW w:w="1276" w:type="dxa"/>
            <w:vMerge/>
          </w:tcPr>
          <w:p w:rsidR="00936FE1" w:rsidRPr="009F7F1C" w:rsidRDefault="00936FE1" w:rsidP="00DD7FFA">
            <w:pPr>
              <w:rPr>
                <w:rFonts w:ascii="Times New Roman" w:hAnsi="Times New Roman"/>
                <w:sz w:val="24"/>
                <w:szCs w:val="24"/>
              </w:rPr>
            </w:pPr>
          </w:p>
        </w:tc>
      </w:tr>
      <w:tr w:rsidR="00936FE1" w:rsidRPr="00DE0619" w:rsidTr="00936FE1">
        <w:trPr>
          <w:gridAfter w:val="1"/>
          <w:wAfter w:w="64" w:type="dxa"/>
        </w:trPr>
        <w:tc>
          <w:tcPr>
            <w:tcW w:w="880" w:type="dxa"/>
          </w:tcPr>
          <w:p w:rsidR="00936FE1" w:rsidRDefault="00936FE1" w:rsidP="00DD7FFA">
            <w:pPr>
              <w:jc w:val="center"/>
              <w:rPr>
                <w:rFonts w:ascii="Times New Roman" w:hAnsi="Times New Roman"/>
                <w:sz w:val="24"/>
                <w:szCs w:val="24"/>
              </w:rPr>
            </w:pPr>
            <w:r>
              <w:rPr>
                <w:rFonts w:ascii="Times New Roman" w:hAnsi="Times New Roman"/>
                <w:sz w:val="24"/>
                <w:szCs w:val="24"/>
              </w:rPr>
              <w:t>15 октября 2016</w:t>
            </w:r>
          </w:p>
        </w:tc>
        <w:tc>
          <w:tcPr>
            <w:tcW w:w="2268" w:type="dxa"/>
          </w:tcPr>
          <w:p w:rsidR="00936FE1" w:rsidRDefault="00936FE1" w:rsidP="00DD7FFA">
            <w:pPr>
              <w:rPr>
                <w:rFonts w:ascii="Times New Roman" w:hAnsi="Times New Roman"/>
                <w:sz w:val="24"/>
                <w:szCs w:val="24"/>
              </w:rPr>
            </w:pPr>
            <w:r>
              <w:rPr>
                <w:rFonts w:ascii="Times New Roman" w:hAnsi="Times New Roman"/>
                <w:sz w:val="24"/>
                <w:szCs w:val="24"/>
              </w:rPr>
              <w:t>2-й Всероссийский к-с сайтов образовательных учреждений</w:t>
            </w:r>
          </w:p>
        </w:tc>
        <w:tc>
          <w:tcPr>
            <w:tcW w:w="1560" w:type="dxa"/>
          </w:tcPr>
          <w:p w:rsidR="00936FE1" w:rsidRDefault="00936FE1" w:rsidP="00DD7FFA">
            <w:pPr>
              <w:rPr>
                <w:rFonts w:ascii="Times New Roman" w:hAnsi="Times New Roman"/>
                <w:sz w:val="24"/>
                <w:szCs w:val="24"/>
              </w:rPr>
            </w:pPr>
            <w:r>
              <w:rPr>
                <w:rFonts w:ascii="Times New Roman" w:hAnsi="Times New Roman"/>
                <w:sz w:val="24"/>
                <w:szCs w:val="24"/>
              </w:rPr>
              <w:t>Пешкина К.В., методист</w:t>
            </w:r>
          </w:p>
        </w:tc>
        <w:tc>
          <w:tcPr>
            <w:tcW w:w="1559" w:type="dxa"/>
          </w:tcPr>
          <w:p w:rsidR="00936FE1" w:rsidRDefault="00936FE1" w:rsidP="00DD7FFA">
            <w:pPr>
              <w:rPr>
                <w:rFonts w:ascii="Times New Roman" w:hAnsi="Times New Roman"/>
                <w:sz w:val="24"/>
                <w:szCs w:val="24"/>
              </w:rPr>
            </w:pPr>
            <w:r>
              <w:rPr>
                <w:rFonts w:ascii="Times New Roman" w:hAnsi="Times New Roman"/>
                <w:sz w:val="24"/>
                <w:szCs w:val="24"/>
              </w:rPr>
              <w:t>Сайт</w:t>
            </w:r>
          </w:p>
        </w:tc>
        <w:tc>
          <w:tcPr>
            <w:tcW w:w="1701" w:type="dxa"/>
          </w:tcPr>
          <w:p w:rsidR="00936FE1" w:rsidRPr="00DE0619" w:rsidRDefault="00936FE1" w:rsidP="00DD7FFA">
            <w:pPr>
              <w:rPr>
                <w:rFonts w:ascii="Times New Roman" w:hAnsi="Times New Roman"/>
                <w:sz w:val="24"/>
                <w:szCs w:val="24"/>
              </w:rPr>
            </w:pPr>
            <w:r>
              <w:rPr>
                <w:rFonts w:ascii="Times New Roman" w:hAnsi="Times New Roman"/>
                <w:sz w:val="24"/>
                <w:szCs w:val="24"/>
              </w:rPr>
              <w:t xml:space="preserve">«Сайт организации дополнительного образования детей </w:t>
            </w:r>
            <w:hyperlink r:id="rId21" w:history="1">
              <w:r w:rsidRPr="00CC1188">
                <w:rPr>
                  <w:rStyle w:val="a3"/>
                  <w:sz w:val="24"/>
                  <w:szCs w:val="24"/>
                  <w:lang w:val="en-US"/>
                </w:rPr>
                <w:t>http</w:t>
              </w:r>
              <w:r w:rsidRPr="00CC1188">
                <w:rPr>
                  <w:rStyle w:val="a3"/>
                  <w:sz w:val="24"/>
                  <w:szCs w:val="24"/>
                </w:rPr>
                <w:t>://</w:t>
              </w:r>
              <w:r w:rsidRPr="00CC1188">
                <w:rPr>
                  <w:rStyle w:val="a3"/>
                  <w:sz w:val="24"/>
                  <w:szCs w:val="24"/>
                  <w:lang w:val="en-US"/>
                </w:rPr>
                <w:t>kemcdt</w:t>
              </w:r>
              <w:r w:rsidRPr="00CC1188">
                <w:rPr>
                  <w:rStyle w:val="a3"/>
                  <w:sz w:val="24"/>
                  <w:szCs w:val="24"/>
                </w:rPr>
                <w:t>.</w:t>
              </w:r>
              <w:r w:rsidRPr="00CC1188">
                <w:rPr>
                  <w:rStyle w:val="a3"/>
                  <w:sz w:val="24"/>
                  <w:szCs w:val="24"/>
                  <w:lang w:val="en-US"/>
                </w:rPr>
                <w:t>ru</w:t>
              </w:r>
              <w:r w:rsidRPr="00CC1188">
                <w:rPr>
                  <w:rStyle w:val="a3"/>
                  <w:sz w:val="24"/>
                  <w:szCs w:val="24"/>
                </w:rPr>
                <w:t>/»</w:t>
              </w:r>
            </w:hyperlink>
            <w:r>
              <w:rPr>
                <w:rFonts w:ascii="Times New Roman" w:hAnsi="Times New Roman"/>
                <w:sz w:val="24"/>
                <w:szCs w:val="24"/>
              </w:rPr>
              <w:t xml:space="preserve"> </w:t>
            </w:r>
          </w:p>
        </w:tc>
        <w:tc>
          <w:tcPr>
            <w:tcW w:w="850" w:type="dxa"/>
          </w:tcPr>
          <w:p w:rsidR="00936FE1" w:rsidRDefault="00936FE1" w:rsidP="00DD7FFA">
            <w:pPr>
              <w:jc w:val="center"/>
              <w:rPr>
                <w:rFonts w:ascii="Times New Roman" w:hAnsi="Times New Roman"/>
                <w:sz w:val="24"/>
                <w:szCs w:val="24"/>
              </w:rPr>
            </w:pPr>
            <w:r>
              <w:rPr>
                <w:rFonts w:ascii="Times New Roman" w:hAnsi="Times New Roman"/>
                <w:sz w:val="24"/>
                <w:szCs w:val="24"/>
              </w:rPr>
              <w:t>Всероссийский</w:t>
            </w:r>
          </w:p>
        </w:tc>
        <w:tc>
          <w:tcPr>
            <w:tcW w:w="1134" w:type="dxa"/>
          </w:tcPr>
          <w:p w:rsidR="00936FE1" w:rsidRDefault="00936FE1" w:rsidP="00DD7FFA">
            <w:pPr>
              <w:jc w:val="center"/>
              <w:rPr>
                <w:rFonts w:ascii="Times New Roman" w:hAnsi="Times New Roman"/>
                <w:sz w:val="24"/>
                <w:szCs w:val="24"/>
              </w:rPr>
            </w:pPr>
            <w:r>
              <w:rPr>
                <w:rFonts w:ascii="Times New Roman" w:hAnsi="Times New Roman"/>
                <w:sz w:val="24"/>
                <w:szCs w:val="24"/>
              </w:rPr>
              <w:t xml:space="preserve">Заочно </w:t>
            </w:r>
          </w:p>
        </w:tc>
        <w:tc>
          <w:tcPr>
            <w:tcW w:w="1276" w:type="dxa"/>
          </w:tcPr>
          <w:p w:rsidR="00936FE1" w:rsidRDefault="00936FE1" w:rsidP="00DD7FFA">
            <w:pPr>
              <w:jc w:val="cente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 </w:t>
            </w:r>
          </w:p>
          <w:p w:rsidR="00936FE1" w:rsidRDefault="00936FE1" w:rsidP="00DD7FFA">
            <w:pPr>
              <w:jc w:val="center"/>
              <w:rPr>
                <w:rFonts w:ascii="Times New Roman" w:hAnsi="Times New Roman"/>
                <w:sz w:val="24"/>
                <w:szCs w:val="24"/>
              </w:rPr>
            </w:pPr>
            <w:r>
              <w:rPr>
                <w:rFonts w:ascii="Times New Roman" w:hAnsi="Times New Roman"/>
                <w:sz w:val="24"/>
                <w:szCs w:val="24"/>
              </w:rPr>
              <w:t xml:space="preserve">Д2 </w:t>
            </w:r>
          </w:p>
          <w:p w:rsidR="00936FE1" w:rsidRPr="00D77B9A" w:rsidRDefault="00936FE1" w:rsidP="00DD7FFA">
            <w:pPr>
              <w:jc w:val="center"/>
              <w:rPr>
                <w:rFonts w:ascii="Times New Roman" w:hAnsi="Times New Roman"/>
                <w:sz w:val="24"/>
                <w:szCs w:val="24"/>
              </w:rPr>
            </w:pPr>
            <w:r>
              <w:rPr>
                <w:rFonts w:ascii="Times New Roman" w:hAnsi="Times New Roman"/>
                <w:sz w:val="24"/>
                <w:szCs w:val="24"/>
              </w:rPr>
              <w:t xml:space="preserve">№ 766-1345  </w:t>
            </w:r>
          </w:p>
        </w:tc>
      </w:tr>
      <w:tr w:rsidR="00936FE1" w:rsidRPr="00DE0619" w:rsidTr="00936FE1">
        <w:trPr>
          <w:gridAfter w:val="1"/>
          <w:wAfter w:w="64" w:type="dxa"/>
        </w:trPr>
        <w:tc>
          <w:tcPr>
            <w:tcW w:w="880" w:type="dxa"/>
          </w:tcPr>
          <w:p w:rsidR="00936FE1" w:rsidRPr="00626CB9" w:rsidRDefault="00936FE1" w:rsidP="00E83EC8">
            <w:pPr>
              <w:ind w:left="-74"/>
              <w:rPr>
                <w:rFonts w:ascii="Times New Roman" w:hAnsi="Times New Roman"/>
                <w:sz w:val="24"/>
                <w:szCs w:val="24"/>
              </w:rPr>
            </w:pPr>
            <w:r w:rsidRPr="00626CB9">
              <w:rPr>
                <w:rFonts w:ascii="Times New Roman" w:hAnsi="Times New Roman"/>
                <w:sz w:val="24"/>
                <w:szCs w:val="24"/>
              </w:rPr>
              <w:t>10 ноября 2016</w:t>
            </w:r>
          </w:p>
        </w:tc>
        <w:tc>
          <w:tcPr>
            <w:tcW w:w="2268" w:type="dxa"/>
          </w:tcPr>
          <w:p w:rsidR="00936FE1" w:rsidRPr="00626CB9" w:rsidRDefault="00936FE1" w:rsidP="00DD7FFA">
            <w:pPr>
              <w:rPr>
                <w:rFonts w:ascii="Times New Roman" w:hAnsi="Times New Roman"/>
                <w:sz w:val="24"/>
                <w:szCs w:val="24"/>
              </w:rPr>
            </w:pPr>
            <w:r w:rsidRPr="00626CB9">
              <w:rPr>
                <w:rFonts w:ascii="Times New Roman" w:hAnsi="Times New Roman"/>
                <w:sz w:val="24"/>
                <w:szCs w:val="24"/>
              </w:rPr>
              <w:t>Всероссийский открытый конкурс организаций (учреждений дополнительного образования детей технической направленности)</w:t>
            </w:r>
          </w:p>
          <w:p w:rsidR="00936FE1" w:rsidRPr="00626CB9" w:rsidRDefault="00936FE1" w:rsidP="00DD7FFA">
            <w:pPr>
              <w:rPr>
                <w:rFonts w:ascii="Times New Roman" w:hAnsi="Times New Roman"/>
                <w:sz w:val="24"/>
                <w:szCs w:val="24"/>
              </w:rPr>
            </w:pPr>
            <w:r w:rsidRPr="00626CB9">
              <w:rPr>
                <w:rFonts w:ascii="Times New Roman" w:hAnsi="Times New Roman"/>
                <w:sz w:val="24"/>
                <w:szCs w:val="24"/>
              </w:rPr>
              <w:t>ФГБОУ ВО МГТУ «Станкин» ФЦТТУ</w:t>
            </w:r>
          </w:p>
        </w:tc>
        <w:tc>
          <w:tcPr>
            <w:tcW w:w="1560" w:type="dxa"/>
          </w:tcPr>
          <w:p w:rsidR="00936FE1" w:rsidRPr="00626CB9" w:rsidRDefault="00936FE1" w:rsidP="00DD7FFA">
            <w:pPr>
              <w:rPr>
                <w:rFonts w:ascii="Times New Roman" w:hAnsi="Times New Roman"/>
                <w:sz w:val="24"/>
                <w:szCs w:val="24"/>
              </w:rPr>
            </w:pPr>
            <w:r w:rsidRPr="00626CB9">
              <w:rPr>
                <w:rFonts w:ascii="Times New Roman" w:hAnsi="Times New Roman"/>
                <w:sz w:val="24"/>
                <w:szCs w:val="24"/>
              </w:rPr>
              <w:t>Палехина М. С. Трубчанинова Т.В.</w:t>
            </w:r>
          </w:p>
        </w:tc>
        <w:tc>
          <w:tcPr>
            <w:tcW w:w="1559" w:type="dxa"/>
          </w:tcPr>
          <w:p w:rsidR="00936FE1" w:rsidRPr="00626CB9" w:rsidRDefault="00936FE1" w:rsidP="00DD7FFA">
            <w:pPr>
              <w:rPr>
                <w:rFonts w:ascii="Times New Roman" w:hAnsi="Times New Roman"/>
                <w:sz w:val="24"/>
                <w:szCs w:val="24"/>
              </w:rPr>
            </w:pPr>
            <w:r w:rsidRPr="00626CB9">
              <w:rPr>
                <w:rFonts w:ascii="Times New Roman" w:hAnsi="Times New Roman"/>
                <w:sz w:val="24"/>
                <w:szCs w:val="24"/>
              </w:rPr>
              <w:t>«Многопрофильные образовательные организации (учреждения)»</w:t>
            </w:r>
          </w:p>
        </w:tc>
        <w:tc>
          <w:tcPr>
            <w:tcW w:w="1701" w:type="dxa"/>
          </w:tcPr>
          <w:p w:rsidR="00936FE1" w:rsidRPr="00626CB9" w:rsidRDefault="00936FE1" w:rsidP="00DD7FFA">
            <w:pPr>
              <w:rPr>
                <w:rFonts w:ascii="Times New Roman" w:hAnsi="Times New Roman"/>
                <w:sz w:val="24"/>
                <w:szCs w:val="24"/>
              </w:rPr>
            </w:pPr>
            <w:r w:rsidRPr="00626CB9">
              <w:rPr>
                <w:rFonts w:ascii="Times New Roman" w:hAnsi="Times New Roman"/>
                <w:sz w:val="24"/>
                <w:szCs w:val="24"/>
              </w:rPr>
              <w:t>«Организация технической направленности в учреждения дополнительного образования»</w:t>
            </w:r>
          </w:p>
          <w:p w:rsidR="00936FE1" w:rsidRPr="00626CB9" w:rsidRDefault="00936FE1" w:rsidP="00DD7FFA">
            <w:pPr>
              <w:rPr>
                <w:rFonts w:ascii="Times New Roman" w:hAnsi="Times New Roman"/>
                <w:sz w:val="24"/>
                <w:szCs w:val="24"/>
              </w:rPr>
            </w:pPr>
            <w:r w:rsidRPr="00626CB9">
              <w:rPr>
                <w:rFonts w:ascii="Times New Roman" w:hAnsi="Times New Roman"/>
                <w:sz w:val="24"/>
                <w:szCs w:val="24"/>
              </w:rPr>
              <w:t>(из опыта работы)</w:t>
            </w:r>
          </w:p>
        </w:tc>
        <w:tc>
          <w:tcPr>
            <w:tcW w:w="850" w:type="dxa"/>
          </w:tcPr>
          <w:p w:rsidR="00936FE1" w:rsidRPr="00626CB9" w:rsidRDefault="00936FE1" w:rsidP="00DD7FFA">
            <w:pPr>
              <w:rPr>
                <w:rFonts w:ascii="Times New Roman" w:hAnsi="Times New Roman"/>
                <w:sz w:val="24"/>
                <w:szCs w:val="24"/>
              </w:rPr>
            </w:pPr>
            <w:r w:rsidRPr="00626CB9">
              <w:rPr>
                <w:rFonts w:ascii="Times New Roman" w:hAnsi="Times New Roman"/>
                <w:sz w:val="24"/>
                <w:szCs w:val="24"/>
              </w:rPr>
              <w:t>Всероссийский</w:t>
            </w:r>
          </w:p>
        </w:tc>
        <w:tc>
          <w:tcPr>
            <w:tcW w:w="1134" w:type="dxa"/>
          </w:tcPr>
          <w:p w:rsidR="00936FE1" w:rsidRPr="00626CB9" w:rsidRDefault="00936FE1" w:rsidP="00DD7FFA">
            <w:pPr>
              <w:rPr>
                <w:rFonts w:ascii="Times New Roman" w:hAnsi="Times New Roman"/>
                <w:sz w:val="24"/>
                <w:szCs w:val="24"/>
              </w:rPr>
            </w:pPr>
            <w:r w:rsidRPr="00626CB9">
              <w:rPr>
                <w:rFonts w:ascii="Times New Roman" w:hAnsi="Times New Roman"/>
                <w:sz w:val="24"/>
                <w:szCs w:val="24"/>
              </w:rPr>
              <w:t xml:space="preserve">Очно </w:t>
            </w:r>
          </w:p>
        </w:tc>
        <w:tc>
          <w:tcPr>
            <w:tcW w:w="1276" w:type="dxa"/>
          </w:tcPr>
          <w:p w:rsidR="00936FE1" w:rsidRPr="00626CB9" w:rsidRDefault="00936FE1" w:rsidP="00DD7FFA">
            <w:pPr>
              <w:rPr>
                <w:rFonts w:ascii="Times New Roman" w:hAnsi="Times New Roman"/>
                <w:sz w:val="24"/>
                <w:szCs w:val="24"/>
              </w:rPr>
            </w:pPr>
          </w:p>
        </w:tc>
      </w:tr>
      <w:tr w:rsidR="00936FE1" w:rsidRPr="00DE0619" w:rsidTr="00936FE1">
        <w:trPr>
          <w:gridAfter w:val="1"/>
          <w:wAfter w:w="64" w:type="dxa"/>
        </w:trPr>
        <w:tc>
          <w:tcPr>
            <w:tcW w:w="880" w:type="dxa"/>
          </w:tcPr>
          <w:p w:rsidR="00936FE1" w:rsidRPr="00626CB9" w:rsidRDefault="00936FE1" w:rsidP="00E83EC8">
            <w:pPr>
              <w:ind w:left="-74"/>
              <w:rPr>
                <w:rFonts w:ascii="Times New Roman" w:hAnsi="Times New Roman"/>
                <w:sz w:val="24"/>
                <w:szCs w:val="24"/>
              </w:rPr>
            </w:pPr>
            <w:r w:rsidRPr="00626CB9">
              <w:rPr>
                <w:rFonts w:ascii="Times New Roman" w:hAnsi="Times New Roman"/>
                <w:sz w:val="24"/>
                <w:szCs w:val="24"/>
              </w:rPr>
              <w:t>10 ноября 2016</w:t>
            </w:r>
          </w:p>
        </w:tc>
        <w:tc>
          <w:tcPr>
            <w:tcW w:w="2268" w:type="dxa"/>
          </w:tcPr>
          <w:p w:rsidR="00936FE1" w:rsidRPr="00626CB9" w:rsidRDefault="00936FE1" w:rsidP="00DD7FFA">
            <w:pPr>
              <w:rPr>
                <w:rFonts w:ascii="Times New Roman" w:hAnsi="Times New Roman"/>
                <w:sz w:val="24"/>
                <w:szCs w:val="24"/>
              </w:rPr>
            </w:pPr>
            <w:r w:rsidRPr="00626CB9">
              <w:rPr>
                <w:rFonts w:ascii="Times New Roman" w:hAnsi="Times New Roman"/>
                <w:sz w:val="24"/>
                <w:szCs w:val="24"/>
              </w:rPr>
              <w:t xml:space="preserve">Всероссийский открытый творческий конкурс «Педагогический </w:t>
            </w:r>
            <w:r w:rsidRPr="00626CB9">
              <w:rPr>
                <w:rFonts w:ascii="Times New Roman" w:hAnsi="Times New Roman"/>
                <w:sz w:val="24"/>
                <w:szCs w:val="24"/>
              </w:rPr>
              <w:lastRenderedPageBreak/>
              <w:t>калейдоскоп - 2016»</w:t>
            </w:r>
          </w:p>
          <w:p w:rsidR="00936FE1" w:rsidRPr="00626CB9" w:rsidRDefault="00936FE1" w:rsidP="00DD7FFA">
            <w:pPr>
              <w:rPr>
                <w:rFonts w:ascii="Times New Roman" w:hAnsi="Times New Roman"/>
                <w:sz w:val="24"/>
                <w:szCs w:val="24"/>
              </w:rPr>
            </w:pPr>
            <w:r w:rsidRPr="00626CB9">
              <w:rPr>
                <w:rFonts w:ascii="Times New Roman" w:hAnsi="Times New Roman"/>
                <w:sz w:val="24"/>
                <w:szCs w:val="24"/>
              </w:rPr>
              <w:t>ФГБОУ ВО МГТУ «Станкин» ФЦТТУ</w:t>
            </w:r>
          </w:p>
        </w:tc>
        <w:tc>
          <w:tcPr>
            <w:tcW w:w="1560" w:type="dxa"/>
          </w:tcPr>
          <w:p w:rsidR="00936FE1" w:rsidRPr="00626CB9" w:rsidRDefault="00936FE1" w:rsidP="00DD7FFA">
            <w:pPr>
              <w:rPr>
                <w:rFonts w:ascii="Times New Roman" w:hAnsi="Times New Roman"/>
                <w:sz w:val="24"/>
                <w:szCs w:val="24"/>
              </w:rPr>
            </w:pPr>
            <w:r w:rsidRPr="00626CB9">
              <w:rPr>
                <w:rFonts w:ascii="Times New Roman" w:hAnsi="Times New Roman"/>
                <w:sz w:val="24"/>
                <w:szCs w:val="24"/>
              </w:rPr>
              <w:lastRenderedPageBreak/>
              <w:t>Палехина М. С.</w:t>
            </w:r>
          </w:p>
        </w:tc>
        <w:tc>
          <w:tcPr>
            <w:tcW w:w="1559" w:type="dxa"/>
          </w:tcPr>
          <w:p w:rsidR="00936FE1" w:rsidRPr="00626CB9" w:rsidRDefault="00936FE1" w:rsidP="00DD7FFA">
            <w:pPr>
              <w:rPr>
                <w:rFonts w:ascii="Times New Roman" w:hAnsi="Times New Roman"/>
                <w:sz w:val="24"/>
                <w:szCs w:val="24"/>
              </w:rPr>
            </w:pPr>
            <w:r w:rsidRPr="00626CB9">
              <w:rPr>
                <w:rFonts w:ascii="Times New Roman" w:hAnsi="Times New Roman"/>
                <w:sz w:val="24"/>
                <w:szCs w:val="24"/>
              </w:rPr>
              <w:t>«Доклады и выступления»</w:t>
            </w:r>
          </w:p>
        </w:tc>
        <w:tc>
          <w:tcPr>
            <w:tcW w:w="1701" w:type="dxa"/>
          </w:tcPr>
          <w:p w:rsidR="00936FE1" w:rsidRPr="00626CB9" w:rsidRDefault="00936FE1" w:rsidP="00DD7FFA">
            <w:pPr>
              <w:rPr>
                <w:rFonts w:ascii="Times New Roman" w:hAnsi="Times New Roman"/>
                <w:sz w:val="24"/>
                <w:szCs w:val="24"/>
              </w:rPr>
            </w:pPr>
            <w:r w:rsidRPr="00626CB9">
              <w:rPr>
                <w:rFonts w:ascii="Times New Roman" w:hAnsi="Times New Roman"/>
                <w:sz w:val="24"/>
                <w:szCs w:val="24"/>
              </w:rPr>
              <w:t xml:space="preserve">«Возможности сетевого взаимодействия </w:t>
            </w:r>
            <w:r w:rsidRPr="00626CB9">
              <w:rPr>
                <w:rFonts w:ascii="Times New Roman" w:hAnsi="Times New Roman"/>
                <w:sz w:val="24"/>
                <w:szCs w:val="24"/>
              </w:rPr>
              <w:lastRenderedPageBreak/>
              <w:t>учреждений среднего профессионального и дополнительного образования»</w:t>
            </w:r>
          </w:p>
        </w:tc>
        <w:tc>
          <w:tcPr>
            <w:tcW w:w="850" w:type="dxa"/>
          </w:tcPr>
          <w:p w:rsidR="00936FE1" w:rsidRPr="00626CB9" w:rsidRDefault="00936FE1" w:rsidP="00DD7FFA">
            <w:pPr>
              <w:rPr>
                <w:rFonts w:ascii="Times New Roman" w:hAnsi="Times New Roman"/>
                <w:sz w:val="24"/>
                <w:szCs w:val="24"/>
              </w:rPr>
            </w:pPr>
            <w:r w:rsidRPr="00626CB9">
              <w:rPr>
                <w:rFonts w:ascii="Times New Roman" w:hAnsi="Times New Roman"/>
                <w:sz w:val="24"/>
                <w:szCs w:val="24"/>
              </w:rPr>
              <w:lastRenderedPageBreak/>
              <w:t>Всероссийский</w:t>
            </w:r>
          </w:p>
        </w:tc>
        <w:tc>
          <w:tcPr>
            <w:tcW w:w="1134" w:type="dxa"/>
          </w:tcPr>
          <w:p w:rsidR="00936FE1" w:rsidRPr="00626CB9" w:rsidRDefault="00936FE1" w:rsidP="00DD7FFA">
            <w:pPr>
              <w:rPr>
                <w:rFonts w:ascii="Times New Roman" w:hAnsi="Times New Roman"/>
                <w:sz w:val="24"/>
                <w:szCs w:val="24"/>
              </w:rPr>
            </w:pPr>
            <w:r w:rsidRPr="00626CB9">
              <w:rPr>
                <w:rFonts w:ascii="Times New Roman" w:hAnsi="Times New Roman"/>
                <w:sz w:val="24"/>
                <w:szCs w:val="24"/>
              </w:rPr>
              <w:t xml:space="preserve">Очно </w:t>
            </w:r>
          </w:p>
        </w:tc>
        <w:tc>
          <w:tcPr>
            <w:tcW w:w="1276" w:type="dxa"/>
          </w:tcPr>
          <w:p w:rsidR="00936FE1" w:rsidRPr="00626CB9" w:rsidRDefault="00936FE1" w:rsidP="00DD7FFA">
            <w:pPr>
              <w:rPr>
                <w:rFonts w:ascii="Times New Roman" w:hAnsi="Times New Roman"/>
                <w:sz w:val="24"/>
                <w:szCs w:val="24"/>
              </w:rPr>
            </w:pPr>
          </w:p>
        </w:tc>
      </w:tr>
      <w:tr w:rsidR="00936FE1" w:rsidRPr="00DE0619" w:rsidTr="00936FE1">
        <w:trPr>
          <w:gridAfter w:val="1"/>
          <w:wAfter w:w="64" w:type="dxa"/>
        </w:trPr>
        <w:tc>
          <w:tcPr>
            <w:tcW w:w="880" w:type="dxa"/>
          </w:tcPr>
          <w:p w:rsidR="00936FE1" w:rsidRPr="00626CB9" w:rsidRDefault="00936FE1" w:rsidP="005B78DA">
            <w:pPr>
              <w:ind w:left="-74" w:right="-244"/>
              <w:rPr>
                <w:rFonts w:ascii="Times New Roman" w:hAnsi="Times New Roman"/>
                <w:sz w:val="24"/>
                <w:szCs w:val="24"/>
              </w:rPr>
            </w:pPr>
            <w:r w:rsidRPr="00626CB9">
              <w:rPr>
                <w:rFonts w:ascii="Times New Roman" w:hAnsi="Times New Roman"/>
                <w:sz w:val="24"/>
                <w:szCs w:val="24"/>
              </w:rPr>
              <w:lastRenderedPageBreak/>
              <w:t xml:space="preserve">10 ноября </w:t>
            </w:r>
          </w:p>
        </w:tc>
        <w:tc>
          <w:tcPr>
            <w:tcW w:w="2268" w:type="dxa"/>
          </w:tcPr>
          <w:p w:rsidR="00936FE1" w:rsidRPr="00626CB9" w:rsidRDefault="00936FE1" w:rsidP="00DD7FFA">
            <w:pPr>
              <w:rPr>
                <w:rFonts w:ascii="Times New Roman" w:hAnsi="Times New Roman"/>
                <w:sz w:val="24"/>
                <w:szCs w:val="24"/>
              </w:rPr>
            </w:pPr>
            <w:r w:rsidRPr="00626CB9">
              <w:rPr>
                <w:rFonts w:ascii="Times New Roman" w:hAnsi="Times New Roman"/>
                <w:sz w:val="24"/>
                <w:szCs w:val="24"/>
              </w:rPr>
              <w:t>«Классные часы.Ру» Всероссийский образовательный портал</w:t>
            </w:r>
          </w:p>
          <w:p w:rsidR="00936FE1" w:rsidRPr="00626CB9" w:rsidRDefault="00936FE1" w:rsidP="00DD7FFA">
            <w:pPr>
              <w:rPr>
                <w:rFonts w:ascii="Times New Roman" w:hAnsi="Times New Roman"/>
                <w:sz w:val="24"/>
                <w:szCs w:val="24"/>
              </w:rPr>
            </w:pPr>
            <w:r w:rsidRPr="00626CB9">
              <w:rPr>
                <w:rFonts w:ascii="Times New Roman" w:hAnsi="Times New Roman"/>
                <w:sz w:val="24"/>
                <w:szCs w:val="24"/>
              </w:rPr>
              <w:t>педагогический конкурс «Лучший образовательный сайт 2016 – 2017»</w:t>
            </w:r>
          </w:p>
        </w:tc>
        <w:tc>
          <w:tcPr>
            <w:tcW w:w="1560" w:type="dxa"/>
          </w:tcPr>
          <w:p w:rsidR="00936FE1" w:rsidRPr="00626CB9" w:rsidRDefault="00936FE1" w:rsidP="00DD7FFA">
            <w:pPr>
              <w:rPr>
                <w:rFonts w:ascii="Times New Roman" w:hAnsi="Times New Roman"/>
                <w:sz w:val="24"/>
                <w:szCs w:val="24"/>
              </w:rPr>
            </w:pPr>
            <w:r w:rsidRPr="00626CB9">
              <w:rPr>
                <w:rFonts w:ascii="Times New Roman" w:hAnsi="Times New Roman"/>
                <w:sz w:val="24"/>
                <w:szCs w:val="24"/>
              </w:rPr>
              <w:t>Пешкина К.В., методист</w:t>
            </w:r>
          </w:p>
        </w:tc>
        <w:tc>
          <w:tcPr>
            <w:tcW w:w="1559" w:type="dxa"/>
          </w:tcPr>
          <w:p w:rsidR="00936FE1" w:rsidRPr="00626CB9" w:rsidRDefault="00936FE1" w:rsidP="00DD7FFA">
            <w:pPr>
              <w:rPr>
                <w:rFonts w:ascii="Times New Roman" w:hAnsi="Times New Roman"/>
                <w:sz w:val="24"/>
                <w:szCs w:val="24"/>
              </w:rPr>
            </w:pPr>
            <w:r w:rsidRPr="00626CB9">
              <w:rPr>
                <w:rFonts w:ascii="Times New Roman" w:hAnsi="Times New Roman"/>
                <w:sz w:val="24"/>
                <w:szCs w:val="24"/>
              </w:rPr>
              <w:t>«Сайты объединения дополнительного образования»</w:t>
            </w:r>
          </w:p>
        </w:tc>
        <w:tc>
          <w:tcPr>
            <w:tcW w:w="1701" w:type="dxa"/>
          </w:tcPr>
          <w:p w:rsidR="00936FE1" w:rsidRPr="00626CB9" w:rsidRDefault="00936FE1" w:rsidP="00DD7FFA">
            <w:pPr>
              <w:rPr>
                <w:rFonts w:ascii="Times New Roman" w:hAnsi="Times New Roman"/>
                <w:sz w:val="24"/>
                <w:szCs w:val="24"/>
              </w:rPr>
            </w:pPr>
            <w:r w:rsidRPr="00626CB9">
              <w:rPr>
                <w:rFonts w:ascii="Times New Roman" w:hAnsi="Times New Roman"/>
                <w:sz w:val="24"/>
                <w:szCs w:val="24"/>
              </w:rPr>
              <w:t>«Сайт МБОУДО «ЦДТ» ЦР г. Кемерово»</w:t>
            </w:r>
          </w:p>
        </w:tc>
        <w:tc>
          <w:tcPr>
            <w:tcW w:w="850" w:type="dxa"/>
          </w:tcPr>
          <w:p w:rsidR="00936FE1" w:rsidRPr="00626CB9" w:rsidRDefault="00936FE1" w:rsidP="00DD7FFA">
            <w:pPr>
              <w:rPr>
                <w:rFonts w:ascii="Times New Roman" w:hAnsi="Times New Roman"/>
                <w:sz w:val="24"/>
                <w:szCs w:val="24"/>
              </w:rPr>
            </w:pPr>
            <w:r w:rsidRPr="00626CB9">
              <w:rPr>
                <w:rFonts w:ascii="Times New Roman" w:hAnsi="Times New Roman"/>
                <w:sz w:val="24"/>
                <w:szCs w:val="24"/>
              </w:rPr>
              <w:t>Всероссийский</w:t>
            </w:r>
          </w:p>
        </w:tc>
        <w:tc>
          <w:tcPr>
            <w:tcW w:w="1134" w:type="dxa"/>
          </w:tcPr>
          <w:p w:rsidR="00936FE1" w:rsidRPr="00626CB9" w:rsidRDefault="00936FE1" w:rsidP="00DD7FFA">
            <w:pPr>
              <w:rPr>
                <w:rFonts w:ascii="Times New Roman" w:hAnsi="Times New Roman"/>
                <w:sz w:val="24"/>
                <w:szCs w:val="24"/>
              </w:rPr>
            </w:pPr>
          </w:p>
        </w:tc>
        <w:tc>
          <w:tcPr>
            <w:tcW w:w="1276" w:type="dxa"/>
          </w:tcPr>
          <w:p w:rsidR="00936FE1" w:rsidRPr="00626CB9" w:rsidRDefault="00936FE1" w:rsidP="00DD7FFA">
            <w:pPr>
              <w:rPr>
                <w:rFonts w:ascii="Times New Roman" w:hAnsi="Times New Roman"/>
                <w:sz w:val="24"/>
                <w:szCs w:val="24"/>
              </w:rPr>
            </w:pPr>
            <w:r w:rsidRPr="00626CB9">
              <w:rPr>
                <w:rFonts w:ascii="Times New Roman" w:hAnsi="Times New Roman"/>
                <w:sz w:val="24"/>
                <w:szCs w:val="24"/>
                <w:lang w:val="en-US"/>
              </w:rPr>
              <w:t>II</w:t>
            </w:r>
            <w:r w:rsidRPr="00626CB9">
              <w:rPr>
                <w:rFonts w:ascii="Times New Roman" w:hAnsi="Times New Roman"/>
                <w:sz w:val="24"/>
                <w:szCs w:val="24"/>
              </w:rPr>
              <w:t xml:space="preserve"> место</w:t>
            </w:r>
          </w:p>
          <w:p w:rsidR="00936FE1" w:rsidRPr="00626CB9" w:rsidRDefault="00936FE1" w:rsidP="00DD7FFA">
            <w:pPr>
              <w:rPr>
                <w:rFonts w:ascii="Times New Roman" w:hAnsi="Times New Roman"/>
                <w:sz w:val="24"/>
                <w:szCs w:val="24"/>
              </w:rPr>
            </w:pPr>
            <w:r w:rsidRPr="00626CB9">
              <w:rPr>
                <w:rFonts w:ascii="Times New Roman" w:hAnsi="Times New Roman"/>
                <w:sz w:val="24"/>
                <w:szCs w:val="24"/>
              </w:rPr>
              <w:t xml:space="preserve">Диплом </w:t>
            </w:r>
          </w:p>
          <w:p w:rsidR="00936FE1" w:rsidRPr="00626CB9" w:rsidRDefault="00936FE1" w:rsidP="00DD7FFA">
            <w:pPr>
              <w:rPr>
                <w:rFonts w:ascii="Times New Roman" w:hAnsi="Times New Roman"/>
                <w:sz w:val="24"/>
                <w:szCs w:val="24"/>
              </w:rPr>
            </w:pPr>
            <w:r w:rsidRPr="00626CB9">
              <w:rPr>
                <w:rFonts w:ascii="Times New Roman" w:hAnsi="Times New Roman"/>
                <w:sz w:val="24"/>
                <w:szCs w:val="24"/>
              </w:rPr>
              <w:t xml:space="preserve">серия ПРЗ </w:t>
            </w:r>
          </w:p>
          <w:p w:rsidR="00936FE1" w:rsidRPr="00626CB9" w:rsidRDefault="00936FE1" w:rsidP="00DD7FFA">
            <w:pPr>
              <w:rPr>
                <w:rFonts w:ascii="Times New Roman" w:hAnsi="Times New Roman"/>
                <w:sz w:val="24"/>
                <w:szCs w:val="24"/>
              </w:rPr>
            </w:pPr>
            <w:r w:rsidRPr="00626CB9">
              <w:rPr>
                <w:rFonts w:ascii="Times New Roman" w:hAnsi="Times New Roman"/>
                <w:sz w:val="24"/>
                <w:szCs w:val="24"/>
              </w:rPr>
              <w:t>№ 28-0002984/2016</w:t>
            </w:r>
          </w:p>
        </w:tc>
      </w:tr>
      <w:tr w:rsidR="00936FE1" w:rsidRPr="00DE0619" w:rsidTr="00936FE1">
        <w:trPr>
          <w:gridAfter w:val="1"/>
          <w:wAfter w:w="64" w:type="dxa"/>
        </w:trPr>
        <w:tc>
          <w:tcPr>
            <w:tcW w:w="880" w:type="dxa"/>
          </w:tcPr>
          <w:p w:rsidR="00936FE1" w:rsidRDefault="00936FE1" w:rsidP="005B78DA">
            <w:pPr>
              <w:ind w:left="-216" w:right="-244"/>
              <w:jc w:val="center"/>
              <w:rPr>
                <w:rFonts w:ascii="Times New Roman" w:hAnsi="Times New Roman"/>
                <w:sz w:val="24"/>
                <w:szCs w:val="24"/>
              </w:rPr>
            </w:pPr>
            <w:r>
              <w:rPr>
                <w:rFonts w:ascii="Times New Roman" w:hAnsi="Times New Roman"/>
                <w:sz w:val="24"/>
                <w:szCs w:val="24"/>
              </w:rPr>
              <w:t>Декабрь 2016</w:t>
            </w:r>
          </w:p>
        </w:tc>
        <w:tc>
          <w:tcPr>
            <w:tcW w:w="2268" w:type="dxa"/>
          </w:tcPr>
          <w:p w:rsidR="00936FE1" w:rsidRDefault="00936FE1" w:rsidP="00DD7FFA">
            <w:pPr>
              <w:rPr>
                <w:rFonts w:ascii="Times New Roman" w:hAnsi="Times New Roman"/>
                <w:sz w:val="24"/>
                <w:szCs w:val="24"/>
              </w:rPr>
            </w:pPr>
            <w:r>
              <w:rPr>
                <w:rFonts w:ascii="Times New Roman" w:hAnsi="Times New Roman"/>
                <w:sz w:val="24"/>
                <w:szCs w:val="24"/>
              </w:rPr>
              <w:t>Областной конкурс «Лучший методист ОУ ДОД»</w:t>
            </w:r>
          </w:p>
        </w:tc>
        <w:tc>
          <w:tcPr>
            <w:tcW w:w="1560" w:type="dxa"/>
          </w:tcPr>
          <w:p w:rsidR="00936FE1" w:rsidRDefault="00936FE1" w:rsidP="00DD7FFA">
            <w:pPr>
              <w:rPr>
                <w:rFonts w:ascii="Times New Roman" w:hAnsi="Times New Roman"/>
                <w:sz w:val="24"/>
                <w:szCs w:val="24"/>
              </w:rPr>
            </w:pPr>
            <w:r>
              <w:rPr>
                <w:rFonts w:ascii="Times New Roman" w:hAnsi="Times New Roman"/>
                <w:sz w:val="24"/>
                <w:szCs w:val="24"/>
              </w:rPr>
              <w:t xml:space="preserve">Иванова Р.Ю. </w:t>
            </w:r>
          </w:p>
        </w:tc>
        <w:tc>
          <w:tcPr>
            <w:tcW w:w="1559" w:type="dxa"/>
          </w:tcPr>
          <w:p w:rsidR="00936FE1" w:rsidRDefault="00936FE1" w:rsidP="00DD7FFA">
            <w:pPr>
              <w:rPr>
                <w:rFonts w:ascii="Times New Roman" w:hAnsi="Times New Roman"/>
                <w:sz w:val="24"/>
                <w:szCs w:val="24"/>
              </w:rPr>
            </w:pPr>
            <w:r>
              <w:rPr>
                <w:rFonts w:ascii="Times New Roman" w:hAnsi="Times New Roman"/>
                <w:sz w:val="24"/>
                <w:szCs w:val="24"/>
              </w:rPr>
              <w:t>Описание системы работы методиста</w:t>
            </w:r>
          </w:p>
        </w:tc>
        <w:tc>
          <w:tcPr>
            <w:tcW w:w="1701" w:type="dxa"/>
          </w:tcPr>
          <w:p w:rsidR="00936FE1" w:rsidRPr="00DE0619" w:rsidRDefault="00936FE1" w:rsidP="00DD7FFA">
            <w:pPr>
              <w:rPr>
                <w:rFonts w:ascii="Times New Roman" w:hAnsi="Times New Roman"/>
                <w:sz w:val="24"/>
                <w:szCs w:val="24"/>
              </w:rPr>
            </w:pPr>
            <w:r>
              <w:rPr>
                <w:rFonts w:ascii="Times New Roman" w:hAnsi="Times New Roman"/>
                <w:sz w:val="24"/>
                <w:szCs w:val="24"/>
              </w:rPr>
              <w:t xml:space="preserve">Кейс-семинар </w:t>
            </w:r>
          </w:p>
        </w:tc>
        <w:tc>
          <w:tcPr>
            <w:tcW w:w="850" w:type="dxa"/>
          </w:tcPr>
          <w:p w:rsidR="00936FE1" w:rsidRDefault="00936FE1" w:rsidP="00DD7FFA">
            <w:pPr>
              <w:jc w:val="center"/>
              <w:rPr>
                <w:rFonts w:ascii="Times New Roman" w:hAnsi="Times New Roman"/>
                <w:sz w:val="24"/>
                <w:szCs w:val="24"/>
              </w:rPr>
            </w:pPr>
            <w:r>
              <w:rPr>
                <w:rFonts w:ascii="Times New Roman" w:hAnsi="Times New Roman"/>
                <w:sz w:val="24"/>
                <w:szCs w:val="24"/>
              </w:rPr>
              <w:t xml:space="preserve">Областной </w:t>
            </w:r>
          </w:p>
        </w:tc>
        <w:tc>
          <w:tcPr>
            <w:tcW w:w="1134" w:type="dxa"/>
          </w:tcPr>
          <w:p w:rsidR="00936FE1" w:rsidRDefault="00936FE1" w:rsidP="00DD7FFA">
            <w:pPr>
              <w:jc w:val="center"/>
              <w:rPr>
                <w:rFonts w:ascii="Times New Roman" w:hAnsi="Times New Roman"/>
                <w:sz w:val="24"/>
                <w:szCs w:val="24"/>
              </w:rPr>
            </w:pPr>
            <w:r>
              <w:rPr>
                <w:rFonts w:ascii="Times New Roman" w:hAnsi="Times New Roman"/>
                <w:sz w:val="24"/>
                <w:szCs w:val="24"/>
              </w:rPr>
              <w:t xml:space="preserve">Очно </w:t>
            </w:r>
          </w:p>
        </w:tc>
        <w:tc>
          <w:tcPr>
            <w:tcW w:w="1276" w:type="dxa"/>
          </w:tcPr>
          <w:p w:rsidR="00936FE1" w:rsidRDefault="00936FE1" w:rsidP="00DD7FFA">
            <w:pPr>
              <w:jc w:val="center"/>
              <w:rPr>
                <w:rFonts w:ascii="Times New Roman" w:hAnsi="Times New Roman"/>
                <w:sz w:val="24"/>
                <w:szCs w:val="24"/>
              </w:rPr>
            </w:pPr>
            <w:r>
              <w:rPr>
                <w:rFonts w:ascii="Times New Roman" w:hAnsi="Times New Roman"/>
                <w:sz w:val="24"/>
                <w:szCs w:val="24"/>
              </w:rPr>
              <w:t>Грамота финалиста</w:t>
            </w:r>
          </w:p>
        </w:tc>
      </w:tr>
      <w:tr w:rsidR="00936FE1" w:rsidRPr="00DE0619" w:rsidTr="00936FE1">
        <w:trPr>
          <w:gridAfter w:val="1"/>
          <w:wAfter w:w="64" w:type="dxa"/>
          <w:trHeight w:val="583"/>
        </w:trPr>
        <w:tc>
          <w:tcPr>
            <w:tcW w:w="880" w:type="dxa"/>
          </w:tcPr>
          <w:p w:rsidR="00936FE1" w:rsidRPr="00406382" w:rsidRDefault="00936FE1" w:rsidP="005B78DA">
            <w:pPr>
              <w:ind w:left="-74" w:right="-244"/>
              <w:rPr>
                <w:rFonts w:ascii="Times New Roman" w:hAnsi="Times New Roman"/>
                <w:sz w:val="24"/>
                <w:szCs w:val="24"/>
              </w:rPr>
            </w:pPr>
            <w:r w:rsidRPr="00406382">
              <w:rPr>
                <w:rFonts w:ascii="Times New Roman" w:hAnsi="Times New Roman"/>
                <w:sz w:val="24"/>
                <w:szCs w:val="24"/>
              </w:rPr>
              <w:t>Декабрь 2016</w:t>
            </w:r>
          </w:p>
          <w:p w:rsidR="00936FE1" w:rsidRPr="00406382" w:rsidRDefault="00936FE1" w:rsidP="005B78DA">
            <w:pPr>
              <w:ind w:left="-74" w:right="-244"/>
              <w:rPr>
                <w:rFonts w:ascii="Times New Roman" w:hAnsi="Times New Roman"/>
                <w:sz w:val="24"/>
                <w:szCs w:val="24"/>
              </w:rPr>
            </w:pPr>
          </w:p>
        </w:tc>
        <w:tc>
          <w:tcPr>
            <w:tcW w:w="2268" w:type="dxa"/>
          </w:tcPr>
          <w:p w:rsidR="00936FE1" w:rsidRPr="009945AF" w:rsidRDefault="00936FE1" w:rsidP="00DD7FFA">
            <w:pPr>
              <w:rPr>
                <w:rFonts w:ascii="Times New Roman" w:hAnsi="Times New Roman"/>
                <w:b/>
                <w:i/>
                <w:sz w:val="24"/>
                <w:szCs w:val="24"/>
              </w:rPr>
            </w:pPr>
            <w:r w:rsidRPr="009945AF">
              <w:rPr>
                <w:rFonts w:ascii="Times New Roman" w:hAnsi="Times New Roman"/>
                <w:b/>
                <w:i/>
                <w:sz w:val="24"/>
                <w:szCs w:val="24"/>
              </w:rPr>
              <w:t>Конкурс «Моё лучшее занятие»</w:t>
            </w:r>
          </w:p>
        </w:tc>
        <w:tc>
          <w:tcPr>
            <w:tcW w:w="1560" w:type="dxa"/>
          </w:tcPr>
          <w:p w:rsidR="00936FE1" w:rsidRDefault="00936FE1" w:rsidP="00DD7FFA">
            <w:pPr>
              <w:rPr>
                <w:rFonts w:ascii="Times New Roman" w:hAnsi="Times New Roman"/>
                <w:sz w:val="24"/>
                <w:szCs w:val="24"/>
              </w:rPr>
            </w:pPr>
            <w:r>
              <w:rPr>
                <w:rFonts w:ascii="Times New Roman" w:hAnsi="Times New Roman"/>
                <w:sz w:val="24"/>
                <w:szCs w:val="24"/>
              </w:rPr>
              <w:t>Сыса Наталья Анатольевна</w:t>
            </w:r>
          </w:p>
        </w:tc>
        <w:tc>
          <w:tcPr>
            <w:tcW w:w="1559" w:type="dxa"/>
          </w:tcPr>
          <w:p w:rsidR="00936FE1" w:rsidRDefault="00936FE1" w:rsidP="00DD7FFA">
            <w:pPr>
              <w:ind w:left="-108" w:right="-108" w:firstLine="108"/>
              <w:rPr>
                <w:rFonts w:ascii="Times New Roman" w:hAnsi="Times New Roman"/>
                <w:sz w:val="24"/>
                <w:szCs w:val="24"/>
              </w:rPr>
            </w:pPr>
            <w:r>
              <w:rPr>
                <w:rFonts w:ascii="Times New Roman" w:hAnsi="Times New Roman"/>
                <w:sz w:val="24"/>
                <w:szCs w:val="24"/>
              </w:rPr>
              <w:t>Номинация «Занятие»</w:t>
            </w:r>
          </w:p>
          <w:p w:rsidR="00936FE1" w:rsidRDefault="00936FE1" w:rsidP="00DD7FFA">
            <w:pPr>
              <w:rPr>
                <w:rFonts w:ascii="Times New Roman" w:hAnsi="Times New Roman"/>
                <w:sz w:val="24"/>
                <w:szCs w:val="24"/>
              </w:rPr>
            </w:pPr>
          </w:p>
        </w:tc>
        <w:tc>
          <w:tcPr>
            <w:tcW w:w="1701" w:type="dxa"/>
          </w:tcPr>
          <w:p w:rsidR="00936FE1" w:rsidRDefault="00936FE1" w:rsidP="00DD7FFA">
            <w:pPr>
              <w:rPr>
                <w:rFonts w:ascii="Times New Roman" w:hAnsi="Times New Roman"/>
                <w:sz w:val="24"/>
                <w:szCs w:val="24"/>
              </w:rPr>
            </w:pPr>
            <w:r>
              <w:rPr>
                <w:rFonts w:ascii="Times New Roman" w:hAnsi="Times New Roman"/>
                <w:sz w:val="24"/>
                <w:szCs w:val="24"/>
              </w:rPr>
              <w:t>Тема: «Изготовление новогодней открытки».</w:t>
            </w:r>
          </w:p>
        </w:tc>
        <w:tc>
          <w:tcPr>
            <w:tcW w:w="850" w:type="dxa"/>
          </w:tcPr>
          <w:p w:rsidR="00936FE1" w:rsidRDefault="00936FE1" w:rsidP="00DD7FFA">
            <w:pPr>
              <w:jc w:val="center"/>
              <w:rPr>
                <w:rFonts w:ascii="Times New Roman" w:hAnsi="Times New Roman"/>
                <w:sz w:val="24"/>
                <w:szCs w:val="24"/>
              </w:rPr>
            </w:pPr>
            <w:r>
              <w:rPr>
                <w:rFonts w:ascii="Times New Roman" w:hAnsi="Times New Roman"/>
                <w:sz w:val="24"/>
                <w:szCs w:val="24"/>
              </w:rPr>
              <w:t>ЦДТ</w:t>
            </w:r>
          </w:p>
        </w:tc>
        <w:tc>
          <w:tcPr>
            <w:tcW w:w="1134" w:type="dxa"/>
          </w:tcPr>
          <w:p w:rsidR="00936FE1" w:rsidRDefault="00936FE1" w:rsidP="00DD7FFA">
            <w:pPr>
              <w:jc w:val="center"/>
              <w:rPr>
                <w:rFonts w:ascii="Times New Roman" w:hAnsi="Times New Roman"/>
                <w:sz w:val="24"/>
                <w:szCs w:val="24"/>
              </w:rPr>
            </w:pPr>
            <w:r>
              <w:rPr>
                <w:rFonts w:ascii="Times New Roman" w:hAnsi="Times New Roman"/>
                <w:sz w:val="24"/>
                <w:szCs w:val="24"/>
              </w:rPr>
              <w:t>Очно</w:t>
            </w:r>
          </w:p>
        </w:tc>
        <w:tc>
          <w:tcPr>
            <w:tcW w:w="1276" w:type="dxa"/>
          </w:tcPr>
          <w:p w:rsidR="00936FE1" w:rsidRDefault="00936FE1" w:rsidP="00DD7FFA">
            <w:pPr>
              <w:jc w:val="center"/>
              <w:rPr>
                <w:rFonts w:ascii="Times New Roman" w:hAnsi="Times New Roman"/>
                <w:sz w:val="24"/>
                <w:szCs w:val="24"/>
              </w:rPr>
            </w:pPr>
            <w:r>
              <w:rPr>
                <w:rFonts w:ascii="Times New Roman" w:hAnsi="Times New Roman"/>
                <w:sz w:val="24"/>
                <w:szCs w:val="24"/>
              </w:rPr>
              <w:t xml:space="preserve">- 3 место. </w:t>
            </w:r>
          </w:p>
        </w:tc>
      </w:tr>
      <w:tr w:rsidR="00936FE1" w:rsidRPr="00DE0619" w:rsidTr="00936FE1">
        <w:trPr>
          <w:gridAfter w:val="1"/>
          <w:wAfter w:w="64" w:type="dxa"/>
        </w:trPr>
        <w:tc>
          <w:tcPr>
            <w:tcW w:w="880" w:type="dxa"/>
          </w:tcPr>
          <w:p w:rsidR="00936FE1" w:rsidRPr="00406382" w:rsidRDefault="00936FE1" w:rsidP="005B78DA">
            <w:pPr>
              <w:ind w:left="-74" w:right="-244"/>
              <w:rPr>
                <w:rFonts w:ascii="Times New Roman" w:hAnsi="Times New Roman"/>
                <w:sz w:val="24"/>
                <w:szCs w:val="24"/>
              </w:rPr>
            </w:pPr>
            <w:r w:rsidRPr="00406382">
              <w:rPr>
                <w:rFonts w:ascii="Times New Roman" w:hAnsi="Times New Roman"/>
                <w:sz w:val="24"/>
                <w:szCs w:val="24"/>
              </w:rPr>
              <w:t>Декабрь 2016</w:t>
            </w:r>
          </w:p>
        </w:tc>
        <w:tc>
          <w:tcPr>
            <w:tcW w:w="2268" w:type="dxa"/>
          </w:tcPr>
          <w:p w:rsidR="00936FE1" w:rsidRPr="009945AF" w:rsidRDefault="00936FE1" w:rsidP="00DD7FFA">
            <w:pPr>
              <w:rPr>
                <w:rFonts w:ascii="Times New Roman" w:hAnsi="Times New Roman"/>
                <w:b/>
                <w:i/>
                <w:sz w:val="24"/>
                <w:szCs w:val="24"/>
              </w:rPr>
            </w:pPr>
            <w:r w:rsidRPr="009945AF">
              <w:rPr>
                <w:rFonts w:ascii="Times New Roman" w:hAnsi="Times New Roman"/>
                <w:b/>
                <w:i/>
                <w:sz w:val="24"/>
                <w:szCs w:val="24"/>
              </w:rPr>
              <w:t>Конкурс «Моё лучшее занятие»</w:t>
            </w:r>
          </w:p>
        </w:tc>
        <w:tc>
          <w:tcPr>
            <w:tcW w:w="1560" w:type="dxa"/>
          </w:tcPr>
          <w:p w:rsidR="00936FE1" w:rsidRDefault="00936FE1" w:rsidP="00DD7FFA">
            <w:pPr>
              <w:rPr>
                <w:rFonts w:ascii="Times New Roman" w:hAnsi="Times New Roman"/>
                <w:sz w:val="24"/>
                <w:szCs w:val="24"/>
              </w:rPr>
            </w:pPr>
            <w:r>
              <w:rPr>
                <w:rFonts w:ascii="Times New Roman" w:hAnsi="Times New Roman"/>
                <w:sz w:val="24"/>
                <w:szCs w:val="24"/>
              </w:rPr>
              <w:t>Кузнецова Татьяна Александровна</w:t>
            </w:r>
          </w:p>
        </w:tc>
        <w:tc>
          <w:tcPr>
            <w:tcW w:w="1559" w:type="dxa"/>
          </w:tcPr>
          <w:p w:rsidR="00936FE1" w:rsidRDefault="00936FE1" w:rsidP="00DD7FFA">
            <w:pPr>
              <w:rPr>
                <w:rFonts w:ascii="Times New Roman" w:hAnsi="Times New Roman"/>
                <w:sz w:val="24"/>
                <w:szCs w:val="24"/>
              </w:rPr>
            </w:pPr>
            <w:r>
              <w:rPr>
                <w:rFonts w:ascii="Times New Roman" w:hAnsi="Times New Roman"/>
                <w:sz w:val="24"/>
                <w:szCs w:val="24"/>
              </w:rPr>
              <w:t>Номинация «Занятие»</w:t>
            </w:r>
          </w:p>
        </w:tc>
        <w:tc>
          <w:tcPr>
            <w:tcW w:w="1701" w:type="dxa"/>
          </w:tcPr>
          <w:p w:rsidR="00936FE1" w:rsidRDefault="00936FE1" w:rsidP="00DD7FFA">
            <w:pPr>
              <w:rPr>
                <w:rFonts w:ascii="Times New Roman" w:hAnsi="Times New Roman"/>
                <w:sz w:val="24"/>
                <w:szCs w:val="24"/>
              </w:rPr>
            </w:pPr>
            <w:r>
              <w:rPr>
                <w:rFonts w:ascii="Times New Roman" w:hAnsi="Times New Roman"/>
                <w:sz w:val="24"/>
                <w:szCs w:val="24"/>
              </w:rPr>
              <w:t>Тема: «Знакомство со стилем графического искуссва «Зинарт» и формирование навыков работы в технике «Дудлинг».</w:t>
            </w:r>
          </w:p>
        </w:tc>
        <w:tc>
          <w:tcPr>
            <w:tcW w:w="850" w:type="dxa"/>
          </w:tcPr>
          <w:p w:rsidR="00936FE1" w:rsidRDefault="00936FE1" w:rsidP="00DD7FFA">
            <w:pPr>
              <w:jc w:val="center"/>
              <w:rPr>
                <w:rFonts w:ascii="Times New Roman" w:hAnsi="Times New Roman"/>
                <w:sz w:val="24"/>
                <w:szCs w:val="24"/>
              </w:rPr>
            </w:pPr>
            <w:r>
              <w:rPr>
                <w:rFonts w:ascii="Times New Roman" w:hAnsi="Times New Roman"/>
                <w:sz w:val="24"/>
                <w:szCs w:val="24"/>
              </w:rPr>
              <w:t>ЦДТ</w:t>
            </w:r>
          </w:p>
        </w:tc>
        <w:tc>
          <w:tcPr>
            <w:tcW w:w="1134" w:type="dxa"/>
          </w:tcPr>
          <w:p w:rsidR="00936FE1" w:rsidRDefault="00936FE1" w:rsidP="00DD7FFA">
            <w:pPr>
              <w:jc w:val="center"/>
              <w:rPr>
                <w:rFonts w:ascii="Times New Roman" w:hAnsi="Times New Roman"/>
                <w:sz w:val="24"/>
                <w:szCs w:val="24"/>
              </w:rPr>
            </w:pPr>
            <w:r>
              <w:rPr>
                <w:rFonts w:ascii="Times New Roman" w:hAnsi="Times New Roman"/>
                <w:sz w:val="24"/>
                <w:szCs w:val="24"/>
              </w:rPr>
              <w:t>Очно</w:t>
            </w:r>
          </w:p>
        </w:tc>
        <w:tc>
          <w:tcPr>
            <w:tcW w:w="1276" w:type="dxa"/>
          </w:tcPr>
          <w:p w:rsidR="00936FE1" w:rsidRDefault="00936FE1" w:rsidP="00DD7FFA">
            <w:pPr>
              <w:jc w:val="center"/>
              <w:rPr>
                <w:rFonts w:ascii="Times New Roman" w:hAnsi="Times New Roman"/>
                <w:sz w:val="24"/>
                <w:szCs w:val="24"/>
              </w:rPr>
            </w:pPr>
            <w:r>
              <w:rPr>
                <w:rFonts w:ascii="Times New Roman" w:hAnsi="Times New Roman"/>
                <w:sz w:val="24"/>
                <w:szCs w:val="24"/>
              </w:rPr>
              <w:t>2 место</w:t>
            </w:r>
          </w:p>
        </w:tc>
      </w:tr>
      <w:tr w:rsidR="00936FE1" w:rsidRPr="00DE0619" w:rsidTr="00936FE1">
        <w:trPr>
          <w:gridAfter w:val="1"/>
          <w:wAfter w:w="64" w:type="dxa"/>
        </w:trPr>
        <w:tc>
          <w:tcPr>
            <w:tcW w:w="880" w:type="dxa"/>
          </w:tcPr>
          <w:p w:rsidR="00936FE1" w:rsidRPr="00406382" w:rsidRDefault="00936FE1" w:rsidP="005B78DA">
            <w:pPr>
              <w:ind w:left="-74" w:right="-244"/>
              <w:rPr>
                <w:rFonts w:ascii="Times New Roman" w:hAnsi="Times New Roman"/>
                <w:sz w:val="24"/>
                <w:szCs w:val="24"/>
              </w:rPr>
            </w:pPr>
            <w:r w:rsidRPr="00406382">
              <w:rPr>
                <w:rFonts w:ascii="Times New Roman" w:hAnsi="Times New Roman"/>
                <w:sz w:val="24"/>
                <w:szCs w:val="24"/>
              </w:rPr>
              <w:t>Декабрь 2016</w:t>
            </w:r>
          </w:p>
        </w:tc>
        <w:tc>
          <w:tcPr>
            <w:tcW w:w="2268" w:type="dxa"/>
          </w:tcPr>
          <w:p w:rsidR="00936FE1" w:rsidRPr="009945AF" w:rsidRDefault="00936FE1" w:rsidP="00DD7FFA">
            <w:pPr>
              <w:rPr>
                <w:rFonts w:ascii="Times New Roman" w:hAnsi="Times New Roman"/>
                <w:b/>
                <w:i/>
                <w:sz w:val="24"/>
                <w:szCs w:val="24"/>
              </w:rPr>
            </w:pPr>
            <w:r w:rsidRPr="009945AF">
              <w:rPr>
                <w:rFonts w:ascii="Times New Roman" w:hAnsi="Times New Roman"/>
                <w:b/>
                <w:i/>
                <w:sz w:val="24"/>
                <w:szCs w:val="24"/>
              </w:rPr>
              <w:t>Конкурс «Моё лучшее занятие»</w:t>
            </w:r>
          </w:p>
        </w:tc>
        <w:tc>
          <w:tcPr>
            <w:tcW w:w="1560" w:type="dxa"/>
          </w:tcPr>
          <w:p w:rsidR="00936FE1" w:rsidRDefault="00936FE1" w:rsidP="00DD7FFA">
            <w:pPr>
              <w:rPr>
                <w:rFonts w:ascii="Times New Roman" w:hAnsi="Times New Roman"/>
                <w:sz w:val="24"/>
                <w:szCs w:val="24"/>
              </w:rPr>
            </w:pPr>
            <w:r>
              <w:rPr>
                <w:rFonts w:ascii="Times New Roman" w:hAnsi="Times New Roman"/>
                <w:sz w:val="24"/>
                <w:szCs w:val="24"/>
              </w:rPr>
              <w:t>Гарченко Дина Андреевна</w:t>
            </w:r>
          </w:p>
        </w:tc>
        <w:tc>
          <w:tcPr>
            <w:tcW w:w="1559" w:type="dxa"/>
          </w:tcPr>
          <w:p w:rsidR="00936FE1" w:rsidRDefault="00936FE1" w:rsidP="00DD7FFA">
            <w:pPr>
              <w:rPr>
                <w:rFonts w:ascii="Times New Roman" w:hAnsi="Times New Roman"/>
                <w:sz w:val="24"/>
                <w:szCs w:val="24"/>
              </w:rPr>
            </w:pPr>
            <w:r>
              <w:rPr>
                <w:rFonts w:ascii="Times New Roman" w:hAnsi="Times New Roman"/>
                <w:sz w:val="24"/>
                <w:szCs w:val="24"/>
              </w:rPr>
              <w:t>Номинация «Занятие»</w:t>
            </w:r>
          </w:p>
        </w:tc>
        <w:tc>
          <w:tcPr>
            <w:tcW w:w="1701" w:type="dxa"/>
          </w:tcPr>
          <w:p w:rsidR="00936FE1" w:rsidRDefault="00936FE1" w:rsidP="00DD7FFA">
            <w:pPr>
              <w:rPr>
                <w:rFonts w:ascii="Times New Roman" w:hAnsi="Times New Roman"/>
                <w:sz w:val="24"/>
                <w:szCs w:val="24"/>
              </w:rPr>
            </w:pPr>
            <w:r>
              <w:rPr>
                <w:rFonts w:ascii="Times New Roman" w:hAnsi="Times New Roman"/>
                <w:sz w:val="24"/>
                <w:szCs w:val="24"/>
              </w:rPr>
              <w:t>Тема: «Формальная композиция. Равновесие» Номинация «Занятие»</w:t>
            </w:r>
          </w:p>
        </w:tc>
        <w:tc>
          <w:tcPr>
            <w:tcW w:w="850" w:type="dxa"/>
          </w:tcPr>
          <w:p w:rsidR="00936FE1" w:rsidRDefault="00936FE1" w:rsidP="00DD7FFA">
            <w:pPr>
              <w:jc w:val="center"/>
              <w:rPr>
                <w:rFonts w:ascii="Times New Roman" w:hAnsi="Times New Roman"/>
                <w:sz w:val="24"/>
                <w:szCs w:val="24"/>
              </w:rPr>
            </w:pPr>
            <w:r>
              <w:rPr>
                <w:rFonts w:ascii="Times New Roman" w:hAnsi="Times New Roman"/>
                <w:sz w:val="24"/>
                <w:szCs w:val="24"/>
              </w:rPr>
              <w:t>ЦДТ</w:t>
            </w:r>
          </w:p>
        </w:tc>
        <w:tc>
          <w:tcPr>
            <w:tcW w:w="1134" w:type="dxa"/>
          </w:tcPr>
          <w:p w:rsidR="00936FE1" w:rsidRDefault="00936FE1" w:rsidP="00DD7FFA">
            <w:pPr>
              <w:jc w:val="center"/>
              <w:rPr>
                <w:rFonts w:ascii="Times New Roman" w:hAnsi="Times New Roman"/>
                <w:sz w:val="24"/>
                <w:szCs w:val="24"/>
              </w:rPr>
            </w:pPr>
            <w:r>
              <w:rPr>
                <w:rFonts w:ascii="Times New Roman" w:hAnsi="Times New Roman"/>
                <w:sz w:val="24"/>
                <w:szCs w:val="24"/>
              </w:rPr>
              <w:t>Очно</w:t>
            </w:r>
          </w:p>
        </w:tc>
        <w:tc>
          <w:tcPr>
            <w:tcW w:w="1276" w:type="dxa"/>
          </w:tcPr>
          <w:p w:rsidR="00936FE1" w:rsidRDefault="00936FE1" w:rsidP="00DD7FFA">
            <w:pPr>
              <w:jc w:val="center"/>
              <w:rPr>
                <w:rFonts w:ascii="Times New Roman" w:hAnsi="Times New Roman"/>
                <w:sz w:val="24"/>
                <w:szCs w:val="24"/>
              </w:rPr>
            </w:pPr>
            <w:r>
              <w:rPr>
                <w:rFonts w:ascii="Times New Roman" w:hAnsi="Times New Roman"/>
                <w:sz w:val="24"/>
                <w:szCs w:val="24"/>
              </w:rPr>
              <w:t>2 мест</w:t>
            </w:r>
          </w:p>
        </w:tc>
      </w:tr>
      <w:tr w:rsidR="00936FE1" w:rsidRPr="00DE0619" w:rsidTr="00936FE1">
        <w:trPr>
          <w:gridAfter w:val="1"/>
          <w:wAfter w:w="64" w:type="dxa"/>
        </w:trPr>
        <w:tc>
          <w:tcPr>
            <w:tcW w:w="880" w:type="dxa"/>
          </w:tcPr>
          <w:p w:rsidR="00936FE1" w:rsidRPr="00406382" w:rsidRDefault="00936FE1" w:rsidP="005B78DA">
            <w:pPr>
              <w:ind w:left="-74" w:right="-244"/>
              <w:rPr>
                <w:rFonts w:ascii="Times New Roman" w:hAnsi="Times New Roman"/>
                <w:sz w:val="24"/>
                <w:szCs w:val="24"/>
              </w:rPr>
            </w:pPr>
            <w:r w:rsidRPr="00406382">
              <w:rPr>
                <w:rFonts w:ascii="Times New Roman" w:hAnsi="Times New Roman"/>
                <w:sz w:val="24"/>
                <w:szCs w:val="24"/>
              </w:rPr>
              <w:t>Декабрь 2016</w:t>
            </w:r>
          </w:p>
        </w:tc>
        <w:tc>
          <w:tcPr>
            <w:tcW w:w="2268" w:type="dxa"/>
          </w:tcPr>
          <w:p w:rsidR="00936FE1" w:rsidRPr="009945AF" w:rsidRDefault="00936FE1" w:rsidP="00DD7FFA">
            <w:pPr>
              <w:rPr>
                <w:rFonts w:ascii="Times New Roman" w:hAnsi="Times New Roman"/>
                <w:b/>
                <w:i/>
                <w:sz w:val="24"/>
                <w:szCs w:val="24"/>
              </w:rPr>
            </w:pPr>
            <w:r w:rsidRPr="009945AF">
              <w:rPr>
                <w:rFonts w:ascii="Times New Roman" w:hAnsi="Times New Roman"/>
                <w:b/>
                <w:i/>
                <w:sz w:val="24"/>
                <w:szCs w:val="24"/>
              </w:rPr>
              <w:t>Конкурс «Моё лучшее занятие»</w:t>
            </w:r>
          </w:p>
        </w:tc>
        <w:tc>
          <w:tcPr>
            <w:tcW w:w="1560" w:type="dxa"/>
          </w:tcPr>
          <w:p w:rsidR="00936FE1" w:rsidRDefault="00936FE1" w:rsidP="00DD7FFA">
            <w:pPr>
              <w:rPr>
                <w:rFonts w:ascii="Times New Roman" w:hAnsi="Times New Roman"/>
                <w:sz w:val="24"/>
                <w:szCs w:val="24"/>
              </w:rPr>
            </w:pPr>
            <w:r>
              <w:rPr>
                <w:rFonts w:ascii="Times New Roman" w:hAnsi="Times New Roman"/>
                <w:sz w:val="24"/>
                <w:szCs w:val="24"/>
              </w:rPr>
              <w:t>Трубчанинова Татьяна Васильевна</w:t>
            </w:r>
          </w:p>
        </w:tc>
        <w:tc>
          <w:tcPr>
            <w:tcW w:w="1559" w:type="dxa"/>
          </w:tcPr>
          <w:p w:rsidR="00936FE1" w:rsidRDefault="00936FE1" w:rsidP="00DD7FFA">
            <w:pPr>
              <w:rPr>
                <w:rFonts w:ascii="Times New Roman" w:hAnsi="Times New Roman"/>
                <w:sz w:val="24"/>
                <w:szCs w:val="24"/>
              </w:rPr>
            </w:pPr>
            <w:r>
              <w:rPr>
                <w:rFonts w:ascii="Times New Roman" w:hAnsi="Times New Roman"/>
                <w:sz w:val="24"/>
                <w:szCs w:val="24"/>
              </w:rPr>
              <w:t>. Номинация «Мероприятие»</w:t>
            </w:r>
          </w:p>
        </w:tc>
        <w:tc>
          <w:tcPr>
            <w:tcW w:w="1701" w:type="dxa"/>
          </w:tcPr>
          <w:p w:rsidR="00936FE1" w:rsidRDefault="00936FE1" w:rsidP="00DD7FFA">
            <w:pPr>
              <w:rPr>
                <w:rFonts w:ascii="Times New Roman" w:hAnsi="Times New Roman"/>
                <w:sz w:val="24"/>
                <w:szCs w:val="24"/>
              </w:rPr>
            </w:pPr>
            <w:r>
              <w:rPr>
                <w:rFonts w:ascii="Times New Roman" w:hAnsi="Times New Roman"/>
                <w:sz w:val="24"/>
                <w:szCs w:val="24"/>
              </w:rPr>
              <w:t>Тема: «Праздничный семейный мастер-класс «Обереговая кукла «Подорожница».</w:t>
            </w:r>
          </w:p>
        </w:tc>
        <w:tc>
          <w:tcPr>
            <w:tcW w:w="850" w:type="dxa"/>
          </w:tcPr>
          <w:p w:rsidR="00936FE1" w:rsidRDefault="00936FE1" w:rsidP="00DD7FFA">
            <w:pPr>
              <w:jc w:val="center"/>
              <w:rPr>
                <w:rFonts w:ascii="Times New Roman" w:hAnsi="Times New Roman"/>
                <w:sz w:val="24"/>
                <w:szCs w:val="24"/>
              </w:rPr>
            </w:pPr>
            <w:r>
              <w:rPr>
                <w:rFonts w:ascii="Times New Roman" w:hAnsi="Times New Roman"/>
                <w:sz w:val="24"/>
                <w:szCs w:val="24"/>
              </w:rPr>
              <w:t>ЦДТ</w:t>
            </w:r>
          </w:p>
        </w:tc>
        <w:tc>
          <w:tcPr>
            <w:tcW w:w="1134" w:type="dxa"/>
          </w:tcPr>
          <w:p w:rsidR="00936FE1" w:rsidRDefault="00936FE1" w:rsidP="00DD7FFA">
            <w:pPr>
              <w:jc w:val="center"/>
              <w:rPr>
                <w:rFonts w:ascii="Times New Roman" w:hAnsi="Times New Roman"/>
                <w:sz w:val="24"/>
                <w:szCs w:val="24"/>
              </w:rPr>
            </w:pPr>
            <w:r>
              <w:rPr>
                <w:rFonts w:ascii="Times New Roman" w:hAnsi="Times New Roman"/>
                <w:sz w:val="24"/>
                <w:szCs w:val="24"/>
              </w:rPr>
              <w:t>Очно</w:t>
            </w:r>
          </w:p>
        </w:tc>
        <w:tc>
          <w:tcPr>
            <w:tcW w:w="1276" w:type="dxa"/>
          </w:tcPr>
          <w:p w:rsidR="00936FE1" w:rsidRDefault="00936FE1" w:rsidP="00DD7FFA">
            <w:pPr>
              <w:jc w:val="center"/>
              <w:rPr>
                <w:rFonts w:ascii="Times New Roman" w:hAnsi="Times New Roman"/>
                <w:sz w:val="24"/>
                <w:szCs w:val="24"/>
              </w:rPr>
            </w:pPr>
            <w:r>
              <w:rPr>
                <w:rFonts w:ascii="Times New Roman" w:hAnsi="Times New Roman"/>
                <w:sz w:val="24"/>
                <w:szCs w:val="24"/>
              </w:rPr>
              <w:t>3 место</w:t>
            </w:r>
          </w:p>
        </w:tc>
      </w:tr>
      <w:tr w:rsidR="00936FE1" w:rsidRPr="00DE0619" w:rsidTr="00936FE1">
        <w:trPr>
          <w:gridAfter w:val="1"/>
          <w:wAfter w:w="64" w:type="dxa"/>
        </w:trPr>
        <w:tc>
          <w:tcPr>
            <w:tcW w:w="880" w:type="dxa"/>
          </w:tcPr>
          <w:p w:rsidR="00936FE1" w:rsidRPr="00406382" w:rsidRDefault="00936FE1" w:rsidP="005B78DA">
            <w:pPr>
              <w:ind w:left="-74" w:right="-244"/>
              <w:rPr>
                <w:rFonts w:ascii="Times New Roman" w:hAnsi="Times New Roman"/>
                <w:sz w:val="24"/>
                <w:szCs w:val="24"/>
              </w:rPr>
            </w:pPr>
            <w:r w:rsidRPr="00406382">
              <w:rPr>
                <w:rFonts w:ascii="Times New Roman" w:hAnsi="Times New Roman"/>
                <w:sz w:val="24"/>
                <w:szCs w:val="24"/>
              </w:rPr>
              <w:t>Декабрь 2016</w:t>
            </w:r>
          </w:p>
        </w:tc>
        <w:tc>
          <w:tcPr>
            <w:tcW w:w="2268" w:type="dxa"/>
          </w:tcPr>
          <w:p w:rsidR="00936FE1" w:rsidRPr="009945AF" w:rsidRDefault="00936FE1" w:rsidP="00DD7FFA">
            <w:pPr>
              <w:rPr>
                <w:rFonts w:ascii="Times New Roman" w:hAnsi="Times New Roman"/>
                <w:b/>
                <w:i/>
                <w:sz w:val="24"/>
                <w:szCs w:val="24"/>
              </w:rPr>
            </w:pPr>
            <w:r w:rsidRPr="009945AF">
              <w:rPr>
                <w:rFonts w:ascii="Times New Roman" w:hAnsi="Times New Roman"/>
                <w:b/>
                <w:i/>
                <w:sz w:val="24"/>
                <w:szCs w:val="24"/>
              </w:rPr>
              <w:t>Конкурс «Моё лучшее занятие»</w:t>
            </w:r>
          </w:p>
        </w:tc>
        <w:tc>
          <w:tcPr>
            <w:tcW w:w="1560" w:type="dxa"/>
          </w:tcPr>
          <w:p w:rsidR="00936FE1" w:rsidRDefault="00936FE1" w:rsidP="00DD7FFA">
            <w:pPr>
              <w:rPr>
                <w:rFonts w:ascii="Times New Roman" w:hAnsi="Times New Roman"/>
                <w:sz w:val="24"/>
                <w:szCs w:val="24"/>
              </w:rPr>
            </w:pPr>
            <w:r>
              <w:rPr>
                <w:rFonts w:ascii="Times New Roman" w:hAnsi="Times New Roman"/>
                <w:sz w:val="24"/>
                <w:szCs w:val="24"/>
              </w:rPr>
              <w:t>Галкина Г.Л., Галкин В.А.</w:t>
            </w:r>
          </w:p>
        </w:tc>
        <w:tc>
          <w:tcPr>
            <w:tcW w:w="1559" w:type="dxa"/>
          </w:tcPr>
          <w:p w:rsidR="00936FE1" w:rsidRDefault="00936FE1" w:rsidP="00DD7FFA">
            <w:pPr>
              <w:rPr>
                <w:rFonts w:ascii="Times New Roman" w:hAnsi="Times New Roman"/>
                <w:sz w:val="24"/>
                <w:szCs w:val="24"/>
              </w:rPr>
            </w:pPr>
            <w:r>
              <w:rPr>
                <w:rFonts w:ascii="Times New Roman" w:hAnsi="Times New Roman"/>
                <w:sz w:val="24"/>
                <w:szCs w:val="24"/>
              </w:rPr>
              <w:t>Занятие</w:t>
            </w:r>
          </w:p>
        </w:tc>
        <w:tc>
          <w:tcPr>
            <w:tcW w:w="1701" w:type="dxa"/>
          </w:tcPr>
          <w:p w:rsidR="00936FE1" w:rsidRDefault="00936FE1" w:rsidP="00DD7FFA">
            <w:pPr>
              <w:rPr>
                <w:rFonts w:ascii="Times New Roman" w:hAnsi="Times New Roman"/>
                <w:sz w:val="24"/>
                <w:szCs w:val="24"/>
              </w:rPr>
            </w:pPr>
            <w:r>
              <w:rPr>
                <w:rFonts w:ascii="Times New Roman" w:hAnsi="Times New Roman"/>
                <w:sz w:val="24"/>
                <w:szCs w:val="24"/>
              </w:rPr>
              <w:t>Техника вращений в народно-</w:t>
            </w:r>
            <w:r>
              <w:rPr>
                <w:rFonts w:ascii="Times New Roman" w:hAnsi="Times New Roman"/>
                <w:sz w:val="24"/>
                <w:szCs w:val="24"/>
              </w:rPr>
              <w:lastRenderedPageBreak/>
              <w:t>характерном танце</w:t>
            </w:r>
          </w:p>
        </w:tc>
        <w:tc>
          <w:tcPr>
            <w:tcW w:w="850" w:type="dxa"/>
          </w:tcPr>
          <w:p w:rsidR="00936FE1" w:rsidRDefault="00936FE1" w:rsidP="00DD7FFA">
            <w:pPr>
              <w:jc w:val="center"/>
              <w:rPr>
                <w:rFonts w:ascii="Times New Roman" w:hAnsi="Times New Roman"/>
                <w:sz w:val="24"/>
                <w:szCs w:val="24"/>
              </w:rPr>
            </w:pPr>
            <w:r>
              <w:rPr>
                <w:rFonts w:ascii="Times New Roman" w:hAnsi="Times New Roman"/>
                <w:sz w:val="24"/>
                <w:szCs w:val="24"/>
              </w:rPr>
              <w:lastRenderedPageBreak/>
              <w:t>ЦДТ</w:t>
            </w:r>
          </w:p>
        </w:tc>
        <w:tc>
          <w:tcPr>
            <w:tcW w:w="1134" w:type="dxa"/>
          </w:tcPr>
          <w:p w:rsidR="00936FE1" w:rsidRDefault="00936FE1" w:rsidP="00DD7FFA">
            <w:pPr>
              <w:jc w:val="center"/>
              <w:rPr>
                <w:rFonts w:ascii="Times New Roman" w:hAnsi="Times New Roman"/>
                <w:sz w:val="24"/>
                <w:szCs w:val="24"/>
              </w:rPr>
            </w:pPr>
            <w:r>
              <w:rPr>
                <w:rFonts w:ascii="Times New Roman" w:hAnsi="Times New Roman"/>
                <w:sz w:val="24"/>
                <w:szCs w:val="24"/>
              </w:rPr>
              <w:t>Очно</w:t>
            </w:r>
          </w:p>
        </w:tc>
        <w:tc>
          <w:tcPr>
            <w:tcW w:w="1276" w:type="dxa"/>
          </w:tcPr>
          <w:p w:rsidR="00936FE1" w:rsidRDefault="00936FE1" w:rsidP="00DD7FFA">
            <w:pPr>
              <w:jc w:val="center"/>
              <w:rPr>
                <w:rFonts w:ascii="Times New Roman" w:hAnsi="Times New Roman"/>
                <w:sz w:val="24"/>
                <w:szCs w:val="24"/>
              </w:rPr>
            </w:pPr>
            <w:r>
              <w:rPr>
                <w:rFonts w:ascii="Times New Roman" w:hAnsi="Times New Roman"/>
                <w:sz w:val="24"/>
                <w:szCs w:val="24"/>
              </w:rPr>
              <w:t>1 место</w:t>
            </w:r>
          </w:p>
        </w:tc>
      </w:tr>
      <w:tr w:rsidR="00936FE1" w:rsidRPr="00DE0619" w:rsidTr="00936FE1">
        <w:trPr>
          <w:gridAfter w:val="1"/>
          <w:wAfter w:w="64" w:type="dxa"/>
        </w:trPr>
        <w:tc>
          <w:tcPr>
            <w:tcW w:w="880" w:type="dxa"/>
          </w:tcPr>
          <w:p w:rsidR="00936FE1" w:rsidRPr="00406382" w:rsidRDefault="00936FE1" w:rsidP="005B78DA">
            <w:pPr>
              <w:ind w:left="-74" w:right="-244"/>
              <w:rPr>
                <w:rFonts w:ascii="Times New Roman" w:hAnsi="Times New Roman"/>
                <w:sz w:val="24"/>
                <w:szCs w:val="24"/>
              </w:rPr>
            </w:pPr>
            <w:r w:rsidRPr="00406382">
              <w:rPr>
                <w:rFonts w:ascii="Times New Roman" w:hAnsi="Times New Roman"/>
                <w:sz w:val="24"/>
                <w:szCs w:val="24"/>
              </w:rPr>
              <w:lastRenderedPageBreak/>
              <w:t>Декабрь 2016</w:t>
            </w:r>
          </w:p>
        </w:tc>
        <w:tc>
          <w:tcPr>
            <w:tcW w:w="2268" w:type="dxa"/>
          </w:tcPr>
          <w:p w:rsidR="00936FE1" w:rsidRPr="009945AF" w:rsidRDefault="00936FE1" w:rsidP="00DD7FFA">
            <w:pPr>
              <w:rPr>
                <w:rFonts w:ascii="Times New Roman" w:hAnsi="Times New Roman"/>
                <w:b/>
                <w:i/>
                <w:sz w:val="24"/>
                <w:szCs w:val="24"/>
              </w:rPr>
            </w:pPr>
            <w:r w:rsidRPr="009945AF">
              <w:rPr>
                <w:rFonts w:ascii="Times New Roman" w:hAnsi="Times New Roman"/>
                <w:b/>
                <w:i/>
                <w:sz w:val="24"/>
                <w:szCs w:val="24"/>
              </w:rPr>
              <w:t>Конкурс «Моё лучшее занятие»</w:t>
            </w:r>
          </w:p>
        </w:tc>
        <w:tc>
          <w:tcPr>
            <w:tcW w:w="1560" w:type="dxa"/>
          </w:tcPr>
          <w:p w:rsidR="00936FE1" w:rsidRDefault="00936FE1" w:rsidP="00DD7FFA">
            <w:pPr>
              <w:rPr>
                <w:rFonts w:ascii="Times New Roman" w:hAnsi="Times New Roman"/>
                <w:sz w:val="24"/>
                <w:szCs w:val="24"/>
              </w:rPr>
            </w:pPr>
            <w:r>
              <w:rPr>
                <w:rFonts w:ascii="Times New Roman" w:hAnsi="Times New Roman"/>
                <w:sz w:val="24"/>
                <w:szCs w:val="24"/>
              </w:rPr>
              <w:t>Пономарёва О.П.</w:t>
            </w:r>
          </w:p>
        </w:tc>
        <w:tc>
          <w:tcPr>
            <w:tcW w:w="1559" w:type="dxa"/>
          </w:tcPr>
          <w:p w:rsidR="00936FE1" w:rsidRDefault="00936FE1" w:rsidP="00DD7FFA">
            <w:pPr>
              <w:rPr>
                <w:rFonts w:ascii="Times New Roman" w:hAnsi="Times New Roman"/>
                <w:sz w:val="24"/>
                <w:szCs w:val="24"/>
              </w:rPr>
            </w:pPr>
            <w:r>
              <w:rPr>
                <w:rFonts w:ascii="Times New Roman" w:hAnsi="Times New Roman"/>
                <w:sz w:val="24"/>
                <w:szCs w:val="24"/>
              </w:rPr>
              <w:t xml:space="preserve">Мероприятие </w:t>
            </w:r>
          </w:p>
        </w:tc>
        <w:tc>
          <w:tcPr>
            <w:tcW w:w="1701" w:type="dxa"/>
          </w:tcPr>
          <w:p w:rsidR="00936FE1" w:rsidRDefault="00936FE1" w:rsidP="00DD7FFA">
            <w:pPr>
              <w:rPr>
                <w:rFonts w:ascii="Times New Roman" w:hAnsi="Times New Roman"/>
                <w:sz w:val="24"/>
                <w:szCs w:val="24"/>
              </w:rPr>
            </w:pPr>
            <w:r>
              <w:rPr>
                <w:rFonts w:ascii="Times New Roman" w:hAnsi="Times New Roman"/>
                <w:sz w:val="24"/>
                <w:szCs w:val="24"/>
              </w:rPr>
              <w:t>«Разрешите представиться» Отчётный концерт вокально-хореографической студии «Бусинки»</w:t>
            </w:r>
          </w:p>
        </w:tc>
        <w:tc>
          <w:tcPr>
            <w:tcW w:w="850" w:type="dxa"/>
          </w:tcPr>
          <w:p w:rsidR="00936FE1" w:rsidRDefault="00936FE1" w:rsidP="00DD7FFA">
            <w:pPr>
              <w:jc w:val="center"/>
              <w:rPr>
                <w:rFonts w:ascii="Times New Roman" w:hAnsi="Times New Roman"/>
                <w:sz w:val="24"/>
                <w:szCs w:val="24"/>
              </w:rPr>
            </w:pPr>
            <w:r>
              <w:rPr>
                <w:rFonts w:ascii="Times New Roman" w:hAnsi="Times New Roman"/>
                <w:sz w:val="24"/>
                <w:szCs w:val="24"/>
              </w:rPr>
              <w:t>ЦДТ</w:t>
            </w:r>
          </w:p>
        </w:tc>
        <w:tc>
          <w:tcPr>
            <w:tcW w:w="1134" w:type="dxa"/>
          </w:tcPr>
          <w:p w:rsidR="00936FE1" w:rsidRDefault="00936FE1" w:rsidP="00DD7FFA">
            <w:pPr>
              <w:jc w:val="center"/>
              <w:rPr>
                <w:rFonts w:ascii="Times New Roman" w:hAnsi="Times New Roman"/>
                <w:sz w:val="24"/>
                <w:szCs w:val="24"/>
              </w:rPr>
            </w:pPr>
            <w:r>
              <w:rPr>
                <w:rFonts w:ascii="Times New Roman" w:hAnsi="Times New Roman"/>
                <w:sz w:val="24"/>
                <w:szCs w:val="24"/>
              </w:rPr>
              <w:t>Очно</w:t>
            </w:r>
          </w:p>
        </w:tc>
        <w:tc>
          <w:tcPr>
            <w:tcW w:w="1276" w:type="dxa"/>
          </w:tcPr>
          <w:p w:rsidR="00936FE1" w:rsidRDefault="00936FE1" w:rsidP="00DD7FFA">
            <w:pPr>
              <w:jc w:val="center"/>
              <w:rPr>
                <w:rFonts w:ascii="Times New Roman" w:hAnsi="Times New Roman"/>
                <w:sz w:val="24"/>
                <w:szCs w:val="24"/>
              </w:rPr>
            </w:pPr>
            <w:r>
              <w:rPr>
                <w:rFonts w:ascii="Times New Roman" w:hAnsi="Times New Roman"/>
                <w:sz w:val="24"/>
                <w:szCs w:val="24"/>
              </w:rPr>
              <w:t>1 место</w:t>
            </w:r>
          </w:p>
        </w:tc>
      </w:tr>
      <w:tr w:rsidR="00936FE1" w:rsidRPr="00DE0619" w:rsidTr="00936FE1">
        <w:trPr>
          <w:gridAfter w:val="1"/>
          <w:wAfter w:w="64" w:type="dxa"/>
        </w:trPr>
        <w:tc>
          <w:tcPr>
            <w:tcW w:w="880" w:type="dxa"/>
          </w:tcPr>
          <w:p w:rsidR="00936FE1" w:rsidRPr="00406382" w:rsidRDefault="00936FE1" w:rsidP="005B78DA">
            <w:pPr>
              <w:ind w:left="-74" w:right="-244"/>
              <w:rPr>
                <w:rFonts w:ascii="Times New Roman" w:hAnsi="Times New Roman"/>
                <w:sz w:val="24"/>
                <w:szCs w:val="24"/>
              </w:rPr>
            </w:pPr>
            <w:r w:rsidRPr="00406382">
              <w:rPr>
                <w:rFonts w:ascii="Times New Roman" w:hAnsi="Times New Roman"/>
                <w:sz w:val="24"/>
                <w:szCs w:val="24"/>
              </w:rPr>
              <w:t>Декабрь 2016</w:t>
            </w:r>
          </w:p>
        </w:tc>
        <w:tc>
          <w:tcPr>
            <w:tcW w:w="2268" w:type="dxa"/>
          </w:tcPr>
          <w:p w:rsidR="00936FE1" w:rsidRPr="009945AF" w:rsidRDefault="00936FE1" w:rsidP="00DD7FFA">
            <w:pPr>
              <w:rPr>
                <w:rFonts w:ascii="Times New Roman" w:hAnsi="Times New Roman"/>
                <w:b/>
                <w:i/>
                <w:sz w:val="24"/>
                <w:szCs w:val="24"/>
              </w:rPr>
            </w:pPr>
            <w:r w:rsidRPr="009945AF">
              <w:rPr>
                <w:rFonts w:ascii="Times New Roman" w:hAnsi="Times New Roman"/>
                <w:b/>
                <w:i/>
                <w:sz w:val="24"/>
                <w:szCs w:val="24"/>
              </w:rPr>
              <w:t>Конкурс «Моё лучшее занятие»</w:t>
            </w:r>
          </w:p>
        </w:tc>
        <w:tc>
          <w:tcPr>
            <w:tcW w:w="1560" w:type="dxa"/>
          </w:tcPr>
          <w:p w:rsidR="00936FE1" w:rsidRDefault="00936FE1" w:rsidP="00DD7FFA">
            <w:pPr>
              <w:rPr>
                <w:rFonts w:ascii="Times New Roman" w:hAnsi="Times New Roman"/>
                <w:sz w:val="24"/>
                <w:szCs w:val="24"/>
              </w:rPr>
            </w:pPr>
            <w:r>
              <w:rPr>
                <w:rFonts w:ascii="Times New Roman" w:hAnsi="Times New Roman"/>
                <w:sz w:val="24"/>
                <w:szCs w:val="24"/>
              </w:rPr>
              <w:t>Шапошников Н.Г.</w:t>
            </w:r>
          </w:p>
        </w:tc>
        <w:tc>
          <w:tcPr>
            <w:tcW w:w="1559" w:type="dxa"/>
          </w:tcPr>
          <w:p w:rsidR="00936FE1" w:rsidRDefault="00936FE1" w:rsidP="00DD7FFA">
            <w:pPr>
              <w:rPr>
                <w:rFonts w:ascii="Times New Roman" w:hAnsi="Times New Roman"/>
                <w:sz w:val="24"/>
                <w:szCs w:val="24"/>
              </w:rPr>
            </w:pPr>
            <w:r>
              <w:rPr>
                <w:rFonts w:ascii="Times New Roman" w:hAnsi="Times New Roman"/>
                <w:sz w:val="24"/>
                <w:szCs w:val="24"/>
              </w:rPr>
              <w:t>занятие</w:t>
            </w:r>
          </w:p>
        </w:tc>
        <w:tc>
          <w:tcPr>
            <w:tcW w:w="1701" w:type="dxa"/>
          </w:tcPr>
          <w:p w:rsidR="00936FE1" w:rsidRDefault="00936FE1" w:rsidP="00DD7FFA">
            <w:pPr>
              <w:rPr>
                <w:rFonts w:ascii="Times New Roman" w:hAnsi="Times New Roman"/>
                <w:sz w:val="24"/>
                <w:szCs w:val="24"/>
              </w:rPr>
            </w:pPr>
            <w:r>
              <w:rPr>
                <w:rFonts w:ascii="Times New Roman" w:hAnsi="Times New Roman"/>
                <w:sz w:val="24"/>
                <w:szCs w:val="24"/>
              </w:rPr>
              <w:t>Занятие-показ «Танцевальный мир»</w:t>
            </w:r>
          </w:p>
        </w:tc>
        <w:tc>
          <w:tcPr>
            <w:tcW w:w="850" w:type="dxa"/>
          </w:tcPr>
          <w:p w:rsidR="00936FE1" w:rsidRDefault="00936FE1" w:rsidP="00DD7FFA">
            <w:pPr>
              <w:jc w:val="center"/>
              <w:rPr>
                <w:rFonts w:ascii="Times New Roman" w:hAnsi="Times New Roman"/>
                <w:sz w:val="24"/>
                <w:szCs w:val="24"/>
              </w:rPr>
            </w:pPr>
            <w:r>
              <w:rPr>
                <w:rFonts w:ascii="Times New Roman" w:hAnsi="Times New Roman"/>
                <w:sz w:val="24"/>
                <w:szCs w:val="24"/>
              </w:rPr>
              <w:t>ЦДТ</w:t>
            </w:r>
          </w:p>
        </w:tc>
        <w:tc>
          <w:tcPr>
            <w:tcW w:w="1134" w:type="dxa"/>
          </w:tcPr>
          <w:p w:rsidR="00936FE1" w:rsidRDefault="00936FE1" w:rsidP="00DD7FFA">
            <w:pPr>
              <w:jc w:val="center"/>
              <w:rPr>
                <w:rFonts w:ascii="Times New Roman" w:hAnsi="Times New Roman"/>
                <w:sz w:val="24"/>
                <w:szCs w:val="24"/>
              </w:rPr>
            </w:pPr>
            <w:r>
              <w:rPr>
                <w:rFonts w:ascii="Times New Roman" w:hAnsi="Times New Roman"/>
                <w:sz w:val="24"/>
                <w:szCs w:val="24"/>
              </w:rPr>
              <w:t>Очно</w:t>
            </w:r>
          </w:p>
        </w:tc>
        <w:tc>
          <w:tcPr>
            <w:tcW w:w="1276" w:type="dxa"/>
          </w:tcPr>
          <w:p w:rsidR="00936FE1" w:rsidRDefault="00936FE1" w:rsidP="00DD7FFA">
            <w:pPr>
              <w:jc w:val="center"/>
              <w:rPr>
                <w:rFonts w:ascii="Times New Roman" w:hAnsi="Times New Roman"/>
                <w:sz w:val="24"/>
                <w:szCs w:val="24"/>
              </w:rPr>
            </w:pPr>
            <w:r>
              <w:rPr>
                <w:rFonts w:ascii="Times New Roman" w:hAnsi="Times New Roman"/>
                <w:sz w:val="24"/>
                <w:szCs w:val="24"/>
              </w:rPr>
              <w:t>3 место</w:t>
            </w:r>
          </w:p>
        </w:tc>
      </w:tr>
      <w:tr w:rsidR="00936FE1" w:rsidRPr="00DE0619" w:rsidTr="00936FE1">
        <w:trPr>
          <w:gridAfter w:val="1"/>
          <w:wAfter w:w="64" w:type="dxa"/>
        </w:trPr>
        <w:tc>
          <w:tcPr>
            <w:tcW w:w="880" w:type="dxa"/>
          </w:tcPr>
          <w:p w:rsidR="00936FE1" w:rsidRPr="00406382" w:rsidRDefault="00936FE1" w:rsidP="005B78DA">
            <w:pPr>
              <w:ind w:left="-74" w:right="-244"/>
              <w:rPr>
                <w:rFonts w:ascii="Times New Roman" w:hAnsi="Times New Roman"/>
                <w:sz w:val="24"/>
                <w:szCs w:val="24"/>
              </w:rPr>
            </w:pPr>
            <w:r w:rsidRPr="00406382">
              <w:rPr>
                <w:rFonts w:ascii="Times New Roman" w:hAnsi="Times New Roman"/>
                <w:sz w:val="24"/>
                <w:szCs w:val="24"/>
              </w:rPr>
              <w:t>Декабрь 2016</w:t>
            </w:r>
          </w:p>
        </w:tc>
        <w:tc>
          <w:tcPr>
            <w:tcW w:w="2268" w:type="dxa"/>
          </w:tcPr>
          <w:p w:rsidR="00936FE1" w:rsidRPr="009945AF" w:rsidRDefault="00936FE1" w:rsidP="00DD7FFA">
            <w:pPr>
              <w:rPr>
                <w:rFonts w:ascii="Times New Roman" w:hAnsi="Times New Roman"/>
                <w:b/>
                <w:i/>
                <w:sz w:val="24"/>
                <w:szCs w:val="24"/>
              </w:rPr>
            </w:pPr>
            <w:r w:rsidRPr="009945AF">
              <w:rPr>
                <w:rFonts w:ascii="Times New Roman" w:hAnsi="Times New Roman"/>
                <w:b/>
                <w:i/>
                <w:sz w:val="24"/>
                <w:szCs w:val="24"/>
              </w:rPr>
              <w:t>Конкурс «Моё лучшее занятие»</w:t>
            </w:r>
          </w:p>
        </w:tc>
        <w:tc>
          <w:tcPr>
            <w:tcW w:w="1560" w:type="dxa"/>
          </w:tcPr>
          <w:p w:rsidR="00936FE1" w:rsidRDefault="00936FE1" w:rsidP="00DD7FFA">
            <w:pPr>
              <w:rPr>
                <w:rFonts w:ascii="Times New Roman" w:hAnsi="Times New Roman"/>
                <w:sz w:val="24"/>
                <w:szCs w:val="24"/>
              </w:rPr>
            </w:pPr>
            <w:r>
              <w:rPr>
                <w:rFonts w:ascii="Times New Roman" w:hAnsi="Times New Roman"/>
                <w:sz w:val="24"/>
                <w:szCs w:val="24"/>
              </w:rPr>
              <w:t>Дриждь Д.П.</w:t>
            </w:r>
          </w:p>
        </w:tc>
        <w:tc>
          <w:tcPr>
            <w:tcW w:w="1559" w:type="dxa"/>
          </w:tcPr>
          <w:p w:rsidR="00936FE1" w:rsidRDefault="00936FE1" w:rsidP="00DD7FFA">
            <w:pPr>
              <w:rPr>
                <w:rFonts w:ascii="Times New Roman" w:hAnsi="Times New Roman"/>
                <w:sz w:val="24"/>
                <w:szCs w:val="24"/>
              </w:rPr>
            </w:pPr>
            <w:r>
              <w:rPr>
                <w:rFonts w:ascii="Times New Roman" w:hAnsi="Times New Roman"/>
                <w:sz w:val="24"/>
                <w:szCs w:val="24"/>
              </w:rPr>
              <w:t>мероприятие</w:t>
            </w:r>
          </w:p>
        </w:tc>
        <w:tc>
          <w:tcPr>
            <w:tcW w:w="1701" w:type="dxa"/>
          </w:tcPr>
          <w:p w:rsidR="00936FE1" w:rsidRDefault="00936FE1" w:rsidP="00DD7FFA">
            <w:pPr>
              <w:rPr>
                <w:rFonts w:ascii="Times New Roman" w:hAnsi="Times New Roman"/>
                <w:sz w:val="24"/>
                <w:szCs w:val="24"/>
              </w:rPr>
            </w:pPr>
            <w:r>
              <w:rPr>
                <w:rFonts w:ascii="Times New Roman" w:hAnsi="Times New Roman"/>
                <w:sz w:val="24"/>
                <w:szCs w:val="24"/>
              </w:rPr>
              <w:t>Интеллектуальное шоу для 6 классов «Игры разума»</w:t>
            </w:r>
          </w:p>
        </w:tc>
        <w:tc>
          <w:tcPr>
            <w:tcW w:w="850" w:type="dxa"/>
          </w:tcPr>
          <w:p w:rsidR="00936FE1" w:rsidRDefault="00936FE1" w:rsidP="00DD7FFA">
            <w:pPr>
              <w:jc w:val="center"/>
              <w:rPr>
                <w:rFonts w:ascii="Times New Roman" w:hAnsi="Times New Roman"/>
                <w:sz w:val="24"/>
                <w:szCs w:val="24"/>
              </w:rPr>
            </w:pPr>
            <w:r>
              <w:rPr>
                <w:rFonts w:ascii="Times New Roman" w:hAnsi="Times New Roman"/>
                <w:sz w:val="24"/>
                <w:szCs w:val="24"/>
              </w:rPr>
              <w:t>ЦДТ</w:t>
            </w:r>
          </w:p>
        </w:tc>
        <w:tc>
          <w:tcPr>
            <w:tcW w:w="1134" w:type="dxa"/>
          </w:tcPr>
          <w:p w:rsidR="00936FE1" w:rsidRDefault="00936FE1" w:rsidP="00DD7FFA">
            <w:pPr>
              <w:jc w:val="center"/>
              <w:rPr>
                <w:rFonts w:ascii="Times New Roman" w:hAnsi="Times New Roman"/>
                <w:sz w:val="24"/>
                <w:szCs w:val="24"/>
              </w:rPr>
            </w:pPr>
            <w:r>
              <w:rPr>
                <w:rFonts w:ascii="Times New Roman" w:hAnsi="Times New Roman"/>
                <w:sz w:val="24"/>
                <w:szCs w:val="24"/>
              </w:rPr>
              <w:t>Очно</w:t>
            </w:r>
          </w:p>
        </w:tc>
        <w:tc>
          <w:tcPr>
            <w:tcW w:w="1276" w:type="dxa"/>
          </w:tcPr>
          <w:p w:rsidR="00936FE1" w:rsidRDefault="00936FE1" w:rsidP="00DD7FFA">
            <w:pPr>
              <w:jc w:val="center"/>
              <w:rPr>
                <w:rFonts w:ascii="Times New Roman" w:hAnsi="Times New Roman"/>
                <w:sz w:val="24"/>
                <w:szCs w:val="24"/>
              </w:rPr>
            </w:pPr>
            <w:r>
              <w:rPr>
                <w:rFonts w:ascii="Times New Roman" w:hAnsi="Times New Roman"/>
                <w:sz w:val="24"/>
                <w:szCs w:val="24"/>
              </w:rPr>
              <w:t>2 место</w:t>
            </w:r>
          </w:p>
        </w:tc>
      </w:tr>
      <w:tr w:rsidR="00936FE1" w:rsidRPr="00DE0619" w:rsidTr="00936FE1">
        <w:trPr>
          <w:gridAfter w:val="1"/>
          <w:wAfter w:w="64" w:type="dxa"/>
        </w:trPr>
        <w:tc>
          <w:tcPr>
            <w:tcW w:w="880" w:type="dxa"/>
          </w:tcPr>
          <w:p w:rsidR="00936FE1" w:rsidRPr="00406382" w:rsidRDefault="00936FE1" w:rsidP="005B78DA">
            <w:pPr>
              <w:ind w:left="-74" w:right="-386"/>
              <w:rPr>
                <w:rFonts w:ascii="Times New Roman" w:hAnsi="Times New Roman"/>
                <w:sz w:val="24"/>
                <w:szCs w:val="24"/>
              </w:rPr>
            </w:pPr>
            <w:r w:rsidRPr="00406382">
              <w:rPr>
                <w:rFonts w:ascii="Times New Roman" w:hAnsi="Times New Roman"/>
                <w:sz w:val="24"/>
                <w:szCs w:val="24"/>
              </w:rPr>
              <w:t>Декабрь 2016</w:t>
            </w:r>
          </w:p>
        </w:tc>
        <w:tc>
          <w:tcPr>
            <w:tcW w:w="2268" w:type="dxa"/>
          </w:tcPr>
          <w:p w:rsidR="00936FE1" w:rsidRPr="009945AF" w:rsidRDefault="00936FE1" w:rsidP="00DD7FFA">
            <w:pPr>
              <w:rPr>
                <w:rFonts w:ascii="Times New Roman" w:hAnsi="Times New Roman"/>
                <w:b/>
                <w:i/>
                <w:sz w:val="24"/>
                <w:szCs w:val="24"/>
              </w:rPr>
            </w:pPr>
            <w:r w:rsidRPr="009945AF">
              <w:rPr>
                <w:rFonts w:ascii="Times New Roman" w:hAnsi="Times New Roman"/>
                <w:b/>
                <w:i/>
                <w:sz w:val="24"/>
                <w:szCs w:val="24"/>
              </w:rPr>
              <w:t>Конкурс «Моё лучшее занятие»</w:t>
            </w:r>
          </w:p>
        </w:tc>
        <w:tc>
          <w:tcPr>
            <w:tcW w:w="1560" w:type="dxa"/>
          </w:tcPr>
          <w:p w:rsidR="00936FE1" w:rsidRDefault="00936FE1" w:rsidP="00DD7FFA">
            <w:pPr>
              <w:rPr>
                <w:rFonts w:ascii="Times New Roman" w:hAnsi="Times New Roman"/>
                <w:sz w:val="24"/>
                <w:szCs w:val="24"/>
              </w:rPr>
            </w:pPr>
            <w:r>
              <w:rPr>
                <w:rFonts w:ascii="Times New Roman" w:hAnsi="Times New Roman"/>
                <w:sz w:val="24"/>
                <w:szCs w:val="24"/>
              </w:rPr>
              <w:t xml:space="preserve">Комарова И.А. </w:t>
            </w:r>
          </w:p>
        </w:tc>
        <w:tc>
          <w:tcPr>
            <w:tcW w:w="1559" w:type="dxa"/>
          </w:tcPr>
          <w:p w:rsidR="00936FE1" w:rsidRDefault="00936FE1" w:rsidP="00DD7FFA">
            <w:pPr>
              <w:rPr>
                <w:rFonts w:ascii="Times New Roman" w:hAnsi="Times New Roman"/>
                <w:sz w:val="24"/>
                <w:szCs w:val="24"/>
              </w:rPr>
            </w:pPr>
            <w:r>
              <w:rPr>
                <w:rFonts w:ascii="Times New Roman" w:hAnsi="Times New Roman"/>
                <w:sz w:val="24"/>
                <w:szCs w:val="24"/>
              </w:rPr>
              <w:t>занятие</w:t>
            </w:r>
          </w:p>
        </w:tc>
        <w:tc>
          <w:tcPr>
            <w:tcW w:w="1701" w:type="dxa"/>
          </w:tcPr>
          <w:p w:rsidR="00936FE1" w:rsidRDefault="00936FE1" w:rsidP="00DD7FFA">
            <w:pPr>
              <w:rPr>
                <w:rFonts w:ascii="Times New Roman" w:hAnsi="Times New Roman"/>
                <w:sz w:val="24"/>
                <w:szCs w:val="24"/>
              </w:rPr>
            </w:pPr>
            <w:r>
              <w:rPr>
                <w:rFonts w:ascii="Times New Roman" w:hAnsi="Times New Roman"/>
                <w:sz w:val="24"/>
                <w:szCs w:val="24"/>
              </w:rPr>
              <w:t>«Отработка»</w:t>
            </w:r>
          </w:p>
        </w:tc>
        <w:tc>
          <w:tcPr>
            <w:tcW w:w="850" w:type="dxa"/>
          </w:tcPr>
          <w:p w:rsidR="00936FE1" w:rsidRDefault="00936FE1" w:rsidP="00DD7FFA">
            <w:pPr>
              <w:jc w:val="center"/>
              <w:rPr>
                <w:rFonts w:ascii="Times New Roman" w:hAnsi="Times New Roman"/>
                <w:sz w:val="24"/>
                <w:szCs w:val="24"/>
              </w:rPr>
            </w:pPr>
            <w:r>
              <w:rPr>
                <w:rFonts w:ascii="Times New Roman" w:hAnsi="Times New Roman"/>
                <w:sz w:val="24"/>
                <w:szCs w:val="24"/>
              </w:rPr>
              <w:t>ЦДТ</w:t>
            </w:r>
          </w:p>
        </w:tc>
        <w:tc>
          <w:tcPr>
            <w:tcW w:w="1134" w:type="dxa"/>
          </w:tcPr>
          <w:p w:rsidR="00936FE1" w:rsidRDefault="00936FE1" w:rsidP="00DD7FFA">
            <w:pPr>
              <w:jc w:val="center"/>
              <w:rPr>
                <w:rFonts w:ascii="Times New Roman" w:hAnsi="Times New Roman"/>
                <w:sz w:val="24"/>
                <w:szCs w:val="24"/>
              </w:rPr>
            </w:pPr>
            <w:r>
              <w:rPr>
                <w:rFonts w:ascii="Times New Roman" w:hAnsi="Times New Roman"/>
                <w:sz w:val="24"/>
                <w:szCs w:val="24"/>
              </w:rPr>
              <w:t>Очно</w:t>
            </w:r>
          </w:p>
        </w:tc>
        <w:tc>
          <w:tcPr>
            <w:tcW w:w="1276" w:type="dxa"/>
          </w:tcPr>
          <w:p w:rsidR="00936FE1" w:rsidRDefault="00936FE1" w:rsidP="00DD7FFA">
            <w:pPr>
              <w:jc w:val="center"/>
              <w:rPr>
                <w:rFonts w:ascii="Times New Roman" w:hAnsi="Times New Roman"/>
                <w:sz w:val="24"/>
                <w:szCs w:val="24"/>
              </w:rPr>
            </w:pPr>
            <w:r>
              <w:rPr>
                <w:rFonts w:ascii="Times New Roman" w:hAnsi="Times New Roman"/>
                <w:sz w:val="24"/>
                <w:szCs w:val="24"/>
              </w:rPr>
              <w:t>2 место</w:t>
            </w:r>
          </w:p>
        </w:tc>
      </w:tr>
      <w:tr w:rsidR="00936FE1" w:rsidRPr="00DE0619" w:rsidTr="00936FE1">
        <w:tc>
          <w:tcPr>
            <w:tcW w:w="11292" w:type="dxa"/>
            <w:gridSpan w:val="9"/>
          </w:tcPr>
          <w:p w:rsidR="00936FE1" w:rsidRDefault="00936FE1" w:rsidP="00DD7FFA">
            <w:pPr>
              <w:jc w:val="center"/>
              <w:rPr>
                <w:rFonts w:ascii="Times New Roman" w:hAnsi="Times New Roman"/>
                <w:sz w:val="24"/>
                <w:szCs w:val="24"/>
              </w:rPr>
            </w:pPr>
            <w:r w:rsidRPr="009945AF">
              <w:rPr>
                <w:rFonts w:ascii="Times New Roman" w:hAnsi="Times New Roman"/>
                <w:b/>
                <w:i/>
                <w:sz w:val="24"/>
                <w:szCs w:val="24"/>
                <w:lang w:val="en-US"/>
              </w:rPr>
              <w:t>II</w:t>
            </w:r>
            <w:r w:rsidRPr="009945AF">
              <w:rPr>
                <w:rFonts w:ascii="Times New Roman" w:hAnsi="Times New Roman"/>
                <w:b/>
                <w:i/>
                <w:sz w:val="24"/>
                <w:szCs w:val="24"/>
              </w:rPr>
              <w:t xml:space="preserve"> полугодие 2016 – 2017 </w:t>
            </w:r>
          </w:p>
        </w:tc>
      </w:tr>
      <w:tr w:rsidR="00936FE1" w:rsidRPr="00DE0619" w:rsidTr="00936FE1">
        <w:trPr>
          <w:gridAfter w:val="1"/>
          <w:wAfter w:w="64" w:type="dxa"/>
        </w:trPr>
        <w:tc>
          <w:tcPr>
            <w:tcW w:w="880" w:type="dxa"/>
          </w:tcPr>
          <w:p w:rsidR="00936FE1" w:rsidRPr="00275BFB" w:rsidRDefault="00936FE1" w:rsidP="00DD7FFA">
            <w:pPr>
              <w:jc w:val="center"/>
              <w:rPr>
                <w:rFonts w:ascii="Times New Roman" w:hAnsi="Times New Roman"/>
                <w:b/>
                <w:i/>
                <w:sz w:val="24"/>
                <w:szCs w:val="24"/>
              </w:rPr>
            </w:pPr>
            <w:r w:rsidRPr="00275BFB">
              <w:rPr>
                <w:rFonts w:ascii="Times New Roman" w:hAnsi="Times New Roman"/>
                <w:b/>
                <w:i/>
                <w:sz w:val="24"/>
                <w:szCs w:val="24"/>
              </w:rPr>
              <w:t>Дата</w:t>
            </w:r>
          </w:p>
        </w:tc>
        <w:tc>
          <w:tcPr>
            <w:tcW w:w="2268" w:type="dxa"/>
          </w:tcPr>
          <w:p w:rsidR="00936FE1" w:rsidRPr="00275BFB" w:rsidRDefault="00936FE1" w:rsidP="00DD7FFA">
            <w:pPr>
              <w:jc w:val="center"/>
              <w:rPr>
                <w:rFonts w:ascii="Times New Roman" w:hAnsi="Times New Roman"/>
                <w:b/>
                <w:i/>
                <w:sz w:val="24"/>
                <w:szCs w:val="24"/>
              </w:rPr>
            </w:pPr>
            <w:r w:rsidRPr="00275BFB">
              <w:rPr>
                <w:rFonts w:ascii="Times New Roman" w:hAnsi="Times New Roman"/>
                <w:b/>
                <w:i/>
                <w:sz w:val="24"/>
                <w:szCs w:val="24"/>
              </w:rPr>
              <w:t>Название конкурса</w:t>
            </w:r>
          </w:p>
        </w:tc>
        <w:tc>
          <w:tcPr>
            <w:tcW w:w="1560" w:type="dxa"/>
          </w:tcPr>
          <w:p w:rsidR="00936FE1" w:rsidRPr="00275BFB" w:rsidRDefault="00936FE1" w:rsidP="00DD7FFA">
            <w:pPr>
              <w:jc w:val="center"/>
              <w:rPr>
                <w:rFonts w:ascii="Times New Roman" w:hAnsi="Times New Roman"/>
                <w:b/>
                <w:i/>
                <w:sz w:val="24"/>
                <w:szCs w:val="24"/>
              </w:rPr>
            </w:pPr>
            <w:r w:rsidRPr="00275BFB">
              <w:rPr>
                <w:rFonts w:ascii="Times New Roman" w:hAnsi="Times New Roman"/>
                <w:b/>
                <w:i/>
                <w:sz w:val="24"/>
                <w:szCs w:val="24"/>
              </w:rPr>
              <w:t>Ф.И.О. педагога</w:t>
            </w:r>
          </w:p>
        </w:tc>
        <w:tc>
          <w:tcPr>
            <w:tcW w:w="1559" w:type="dxa"/>
          </w:tcPr>
          <w:p w:rsidR="00936FE1" w:rsidRPr="00275BFB" w:rsidRDefault="00936FE1" w:rsidP="00DD7FFA">
            <w:pPr>
              <w:jc w:val="center"/>
              <w:rPr>
                <w:rFonts w:ascii="Times New Roman" w:hAnsi="Times New Roman"/>
                <w:b/>
                <w:i/>
                <w:sz w:val="24"/>
                <w:szCs w:val="24"/>
              </w:rPr>
            </w:pPr>
            <w:r w:rsidRPr="00275BFB">
              <w:rPr>
                <w:rFonts w:ascii="Times New Roman" w:hAnsi="Times New Roman"/>
                <w:b/>
                <w:i/>
                <w:sz w:val="24"/>
                <w:szCs w:val="24"/>
              </w:rPr>
              <w:t>Номинация</w:t>
            </w:r>
          </w:p>
        </w:tc>
        <w:tc>
          <w:tcPr>
            <w:tcW w:w="1701" w:type="dxa"/>
          </w:tcPr>
          <w:p w:rsidR="00936FE1" w:rsidRPr="00275BFB" w:rsidRDefault="00936FE1" w:rsidP="00DD7FFA">
            <w:pPr>
              <w:jc w:val="center"/>
              <w:rPr>
                <w:rFonts w:ascii="Times New Roman" w:hAnsi="Times New Roman"/>
                <w:b/>
                <w:i/>
                <w:sz w:val="24"/>
                <w:szCs w:val="24"/>
              </w:rPr>
            </w:pPr>
            <w:r w:rsidRPr="00275BFB">
              <w:rPr>
                <w:rFonts w:ascii="Times New Roman" w:hAnsi="Times New Roman"/>
                <w:b/>
                <w:i/>
                <w:sz w:val="24"/>
                <w:szCs w:val="24"/>
              </w:rPr>
              <w:t>Название работы</w:t>
            </w:r>
          </w:p>
        </w:tc>
        <w:tc>
          <w:tcPr>
            <w:tcW w:w="850" w:type="dxa"/>
          </w:tcPr>
          <w:p w:rsidR="00936FE1" w:rsidRPr="00275BFB" w:rsidRDefault="00936FE1" w:rsidP="00DD7FFA">
            <w:pPr>
              <w:jc w:val="center"/>
              <w:rPr>
                <w:rFonts w:ascii="Times New Roman" w:hAnsi="Times New Roman"/>
                <w:b/>
                <w:i/>
                <w:sz w:val="24"/>
                <w:szCs w:val="24"/>
              </w:rPr>
            </w:pPr>
            <w:r w:rsidRPr="00275BFB">
              <w:rPr>
                <w:rFonts w:ascii="Times New Roman" w:hAnsi="Times New Roman"/>
                <w:b/>
                <w:i/>
                <w:sz w:val="24"/>
                <w:szCs w:val="24"/>
              </w:rPr>
              <w:t>Уровень конкурса</w:t>
            </w:r>
          </w:p>
        </w:tc>
        <w:tc>
          <w:tcPr>
            <w:tcW w:w="1134" w:type="dxa"/>
          </w:tcPr>
          <w:p w:rsidR="00936FE1" w:rsidRPr="00275BFB" w:rsidRDefault="00936FE1" w:rsidP="00DD7FFA">
            <w:pPr>
              <w:jc w:val="center"/>
              <w:rPr>
                <w:rFonts w:ascii="Times New Roman" w:hAnsi="Times New Roman"/>
                <w:b/>
                <w:i/>
                <w:sz w:val="24"/>
                <w:szCs w:val="24"/>
              </w:rPr>
            </w:pPr>
            <w:r w:rsidRPr="00275BFB">
              <w:rPr>
                <w:rFonts w:ascii="Times New Roman" w:hAnsi="Times New Roman"/>
                <w:b/>
                <w:i/>
                <w:sz w:val="24"/>
                <w:szCs w:val="24"/>
              </w:rPr>
              <w:t>Форма участия (очно/</w:t>
            </w:r>
          </w:p>
          <w:p w:rsidR="00936FE1" w:rsidRPr="00275BFB" w:rsidRDefault="00936FE1" w:rsidP="00DD7FFA">
            <w:pPr>
              <w:jc w:val="center"/>
              <w:rPr>
                <w:rFonts w:ascii="Times New Roman" w:hAnsi="Times New Roman"/>
                <w:b/>
                <w:i/>
                <w:sz w:val="24"/>
                <w:szCs w:val="24"/>
              </w:rPr>
            </w:pPr>
            <w:r w:rsidRPr="00275BFB">
              <w:rPr>
                <w:rFonts w:ascii="Times New Roman" w:hAnsi="Times New Roman"/>
                <w:b/>
                <w:i/>
                <w:sz w:val="24"/>
                <w:szCs w:val="24"/>
              </w:rPr>
              <w:t>заочно)</w:t>
            </w:r>
          </w:p>
        </w:tc>
        <w:tc>
          <w:tcPr>
            <w:tcW w:w="1276" w:type="dxa"/>
          </w:tcPr>
          <w:p w:rsidR="00936FE1" w:rsidRPr="00275BFB" w:rsidRDefault="00936FE1" w:rsidP="00DD7FFA">
            <w:pPr>
              <w:jc w:val="center"/>
              <w:rPr>
                <w:rFonts w:ascii="Times New Roman" w:hAnsi="Times New Roman"/>
                <w:b/>
                <w:i/>
                <w:sz w:val="24"/>
                <w:szCs w:val="24"/>
              </w:rPr>
            </w:pPr>
            <w:r w:rsidRPr="00275BFB">
              <w:rPr>
                <w:rFonts w:ascii="Times New Roman" w:hAnsi="Times New Roman"/>
                <w:b/>
                <w:i/>
                <w:sz w:val="24"/>
                <w:szCs w:val="24"/>
              </w:rPr>
              <w:t>Результат</w:t>
            </w:r>
          </w:p>
        </w:tc>
      </w:tr>
      <w:tr w:rsidR="00936FE1" w:rsidRPr="00DE0619" w:rsidTr="00936FE1">
        <w:trPr>
          <w:gridAfter w:val="1"/>
          <w:wAfter w:w="64" w:type="dxa"/>
        </w:trPr>
        <w:tc>
          <w:tcPr>
            <w:tcW w:w="880" w:type="dxa"/>
          </w:tcPr>
          <w:p w:rsidR="00936FE1" w:rsidRPr="009F7F1C" w:rsidRDefault="00936FE1" w:rsidP="005B78DA">
            <w:pPr>
              <w:ind w:right="-102"/>
              <w:rPr>
                <w:rFonts w:ascii="Times New Roman" w:hAnsi="Times New Roman"/>
                <w:sz w:val="24"/>
                <w:szCs w:val="24"/>
              </w:rPr>
            </w:pPr>
            <w:r w:rsidRPr="009F7F1C">
              <w:rPr>
                <w:rFonts w:ascii="Times New Roman" w:hAnsi="Times New Roman"/>
                <w:sz w:val="24"/>
                <w:szCs w:val="24"/>
              </w:rPr>
              <w:t>Январь 2017</w:t>
            </w:r>
          </w:p>
        </w:tc>
        <w:tc>
          <w:tcPr>
            <w:tcW w:w="2268" w:type="dxa"/>
          </w:tcPr>
          <w:p w:rsidR="00936FE1" w:rsidRPr="009F7F1C" w:rsidRDefault="00936FE1" w:rsidP="00DD7FFA">
            <w:pPr>
              <w:rPr>
                <w:rFonts w:ascii="Times New Roman" w:hAnsi="Times New Roman"/>
                <w:sz w:val="24"/>
                <w:szCs w:val="24"/>
              </w:rPr>
            </w:pPr>
            <w:r w:rsidRPr="009F7F1C">
              <w:rPr>
                <w:rFonts w:ascii="Times New Roman" w:hAnsi="Times New Roman"/>
                <w:sz w:val="24"/>
                <w:szCs w:val="24"/>
              </w:rPr>
              <w:t xml:space="preserve">Городской конкурс методических разработок – 2017 </w:t>
            </w:r>
          </w:p>
        </w:tc>
        <w:tc>
          <w:tcPr>
            <w:tcW w:w="1560" w:type="dxa"/>
          </w:tcPr>
          <w:p w:rsidR="00936FE1" w:rsidRPr="009F7F1C" w:rsidRDefault="00936FE1" w:rsidP="00DD7FFA">
            <w:pPr>
              <w:rPr>
                <w:rFonts w:ascii="Times New Roman" w:hAnsi="Times New Roman"/>
                <w:sz w:val="24"/>
                <w:szCs w:val="24"/>
              </w:rPr>
            </w:pPr>
            <w:r w:rsidRPr="009F7F1C">
              <w:rPr>
                <w:rFonts w:ascii="Times New Roman" w:hAnsi="Times New Roman"/>
                <w:sz w:val="24"/>
                <w:szCs w:val="24"/>
              </w:rPr>
              <w:t>Устянина З.Ю.</w:t>
            </w:r>
          </w:p>
        </w:tc>
        <w:tc>
          <w:tcPr>
            <w:tcW w:w="1559" w:type="dxa"/>
          </w:tcPr>
          <w:p w:rsidR="00936FE1" w:rsidRPr="009F7F1C" w:rsidRDefault="00936FE1" w:rsidP="00DD7FFA">
            <w:pPr>
              <w:rPr>
                <w:rFonts w:ascii="Times New Roman" w:hAnsi="Times New Roman"/>
                <w:sz w:val="24"/>
                <w:szCs w:val="24"/>
              </w:rPr>
            </w:pPr>
            <w:r w:rsidRPr="009F7F1C">
              <w:rPr>
                <w:rFonts w:ascii="Times New Roman" w:hAnsi="Times New Roman"/>
                <w:sz w:val="24"/>
                <w:szCs w:val="24"/>
              </w:rPr>
              <w:t>Педагог профильной школы</w:t>
            </w:r>
          </w:p>
        </w:tc>
        <w:tc>
          <w:tcPr>
            <w:tcW w:w="1701" w:type="dxa"/>
          </w:tcPr>
          <w:p w:rsidR="00936FE1" w:rsidRPr="009F7F1C" w:rsidRDefault="00936FE1" w:rsidP="00DD7FFA">
            <w:pPr>
              <w:rPr>
                <w:rFonts w:ascii="Times New Roman" w:hAnsi="Times New Roman"/>
                <w:sz w:val="24"/>
                <w:szCs w:val="24"/>
              </w:rPr>
            </w:pPr>
            <w:r w:rsidRPr="009F7F1C">
              <w:rPr>
                <w:rFonts w:ascii="Times New Roman" w:hAnsi="Times New Roman"/>
                <w:sz w:val="24"/>
                <w:szCs w:val="24"/>
              </w:rPr>
              <w:t xml:space="preserve">«Как написать бестселлер» Методические рекомендации </w:t>
            </w:r>
          </w:p>
        </w:tc>
        <w:tc>
          <w:tcPr>
            <w:tcW w:w="850" w:type="dxa"/>
          </w:tcPr>
          <w:p w:rsidR="00936FE1" w:rsidRPr="009F7F1C" w:rsidRDefault="00936FE1" w:rsidP="00DD7FFA">
            <w:pPr>
              <w:rPr>
                <w:rFonts w:ascii="Times New Roman" w:hAnsi="Times New Roman"/>
                <w:sz w:val="24"/>
                <w:szCs w:val="24"/>
              </w:rPr>
            </w:pPr>
            <w:r w:rsidRPr="009F7F1C">
              <w:rPr>
                <w:rFonts w:ascii="Times New Roman" w:hAnsi="Times New Roman"/>
                <w:sz w:val="24"/>
                <w:szCs w:val="24"/>
              </w:rPr>
              <w:t xml:space="preserve">Городской </w:t>
            </w:r>
          </w:p>
        </w:tc>
        <w:tc>
          <w:tcPr>
            <w:tcW w:w="1134" w:type="dxa"/>
          </w:tcPr>
          <w:p w:rsidR="00936FE1" w:rsidRPr="009F7F1C" w:rsidRDefault="00936FE1" w:rsidP="00DD7FFA">
            <w:pPr>
              <w:rPr>
                <w:rFonts w:ascii="Times New Roman" w:hAnsi="Times New Roman"/>
                <w:sz w:val="24"/>
                <w:szCs w:val="24"/>
              </w:rPr>
            </w:pPr>
            <w:r w:rsidRPr="009F7F1C">
              <w:rPr>
                <w:rFonts w:ascii="Times New Roman" w:hAnsi="Times New Roman"/>
                <w:sz w:val="24"/>
                <w:szCs w:val="24"/>
              </w:rPr>
              <w:t xml:space="preserve">Очно </w:t>
            </w:r>
          </w:p>
        </w:tc>
        <w:tc>
          <w:tcPr>
            <w:tcW w:w="1276" w:type="dxa"/>
          </w:tcPr>
          <w:p w:rsidR="00936FE1" w:rsidRPr="009F7F1C" w:rsidRDefault="00936FE1" w:rsidP="00DD7FFA">
            <w:pPr>
              <w:rPr>
                <w:rFonts w:ascii="Times New Roman" w:hAnsi="Times New Roman"/>
                <w:sz w:val="24"/>
                <w:szCs w:val="24"/>
              </w:rPr>
            </w:pPr>
            <w:r w:rsidRPr="009F7F1C">
              <w:rPr>
                <w:rFonts w:ascii="Times New Roman" w:hAnsi="Times New Roman"/>
                <w:sz w:val="24"/>
                <w:szCs w:val="24"/>
              </w:rPr>
              <w:t xml:space="preserve">Благодарственное письмо </w:t>
            </w:r>
            <w:r w:rsidRPr="009F7F1C">
              <w:rPr>
                <w:rFonts w:ascii="Times New Roman" w:hAnsi="Times New Roman"/>
                <w:b/>
                <w:sz w:val="24"/>
                <w:szCs w:val="24"/>
              </w:rPr>
              <w:t xml:space="preserve">финалисту </w:t>
            </w:r>
            <w:r w:rsidRPr="009F7F1C">
              <w:rPr>
                <w:rFonts w:ascii="Times New Roman" w:hAnsi="Times New Roman"/>
                <w:sz w:val="24"/>
                <w:szCs w:val="24"/>
              </w:rPr>
              <w:t xml:space="preserve">от нач. упр. образ. </w:t>
            </w:r>
            <w:r w:rsidRPr="009F7F1C">
              <w:rPr>
                <w:rFonts w:ascii="Times New Roman" w:hAnsi="Times New Roman"/>
              </w:rPr>
              <w:t>Администрации</w:t>
            </w:r>
            <w:r w:rsidRPr="009F7F1C">
              <w:rPr>
                <w:rFonts w:ascii="Times New Roman" w:hAnsi="Times New Roman"/>
                <w:sz w:val="24"/>
                <w:szCs w:val="24"/>
              </w:rPr>
              <w:t xml:space="preserve"> г. Кемерово Н.Ю. Дашковской</w:t>
            </w:r>
          </w:p>
        </w:tc>
      </w:tr>
      <w:tr w:rsidR="00936FE1" w:rsidRPr="00DE0619" w:rsidTr="00936FE1">
        <w:trPr>
          <w:gridAfter w:val="1"/>
          <w:wAfter w:w="64" w:type="dxa"/>
        </w:trPr>
        <w:tc>
          <w:tcPr>
            <w:tcW w:w="880" w:type="dxa"/>
          </w:tcPr>
          <w:p w:rsidR="00936FE1" w:rsidRDefault="00936FE1" w:rsidP="005B78DA">
            <w:pPr>
              <w:ind w:right="-102"/>
              <w:jc w:val="center"/>
              <w:rPr>
                <w:rFonts w:ascii="Times New Roman" w:hAnsi="Times New Roman"/>
                <w:sz w:val="24"/>
                <w:szCs w:val="24"/>
              </w:rPr>
            </w:pPr>
            <w:r>
              <w:rPr>
                <w:rFonts w:ascii="Times New Roman" w:hAnsi="Times New Roman"/>
                <w:sz w:val="24"/>
                <w:szCs w:val="24"/>
              </w:rPr>
              <w:t>Январь 2017</w:t>
            </w:r>
          </w:p>
        </w:tc>
        <w:tc>
          <w:tcPr>
            <w:tcW w:w="2268" w:type="dxa"/>
          </w:tcPr>
          <w:p w:rsidR="00936FE1" w:rsidRDefault="00936FE1" w:rsidP="00DD7FFA">
            <w:pPr>
              <w:jc w:val="center"/>
              <w:rPr>
                <w:rFonts w:ascii="Times New Roman" w:hAnsi="Times New Roman"/>
                <w:sz w:val="24"/>
                <w:szCs w:val="24"/>
              </w:rPr>
            </w:pPr>
            <w:r>
              <w:rPr>
                <w:rFonts w:ascii="Times New Roman" w:hAnsi="Times New Roman"/>
                <w:sz w:val="24"/>
                <w:szCs w:val="24"/>
              </w:rPr>
              <w:t xml:space="preserve">Городской конкурс методических разработок – 2017 </w:t>
            </w:r>
          </w:p>
        </w:tc>
        <w:tc>
          <w:tcPr>
            <w:tcW w:w="1560" w:type="dxa"/>
          </w:tcPr>
          <w:p w:rsidR="00936FE1" w:rsidRDefault="00936FE1" w:rsidP="00DD7FFA">
            <w:pPr>
              <w:jc w:val="center"/>
              <w:rPr>
                <w:rFonts w:ascii="Times New Roman" w:hAnsi="Times New Roman"/>
                <w:sz w:val="24"/>
                <w:szCs w:val="24"/>
              </w:rPr>
            </w:pPr>
            <w:r>
              <w:rPr>
                <w:rFonts w:ascii="Times New Roman" w:hAnsi="Times New Roman"/>
                <w:sz w:val="24"/>
                <w:szCs w:val="24"/>
              </w:rPr>
              <w:t>Кондратьева Е.В.</w:t>
            </w:r>
          </w:p>
        </w:tc>
        <w:tc>
          <w:tcPr>
            <w:tcW w:w="1559" w:type="dxa"/>
          </w:tcPr>
          <w:p w:rsidR="00936FE1" w:rsidRDefault="00936FE1" w:rsidP="00DD7FFA">
            <w:pPr>
              <w:jc w:val="center"/>
              <w:rPr>
                <w:rFonts w:ascii="Times New Roman" w:hAnsi="Times New Roman"/>
                <w:sz w:val="24"/>
                <w:szCs w:val="24"/>
              </w:rPr>
            </w:pPr>
            <w:r>
              <w:rPr>
                <w:rFonts w:ascii="Times New Roman" w:hAnsi="Times New Roman"/>
                <w:sz w:val="24"/>
                <w:szCs w:val="24"/>
              </w:rPr>
              <w:t>Педагог специалист духовно-нравственного образования и воспитания</w:t>
            </w:r>
          </w:p>
        </w:tc>
        <w:tc>
          <w:tcPr>
            <w:tcW w:w="1701" w:type="dxa"/>
          </w:tcPr>
          <w:p w:rsidR="00936FE1" w:rsidRDefault="00936FE1" w:rsidP="00DD7FFA">
            <w:pPr>
              <w:jc w:val="center"/>
              <w:rPr>
                <w:rFonts w:ascii="Times New Roman" w:hAnsi="Times New Roman"/>
                <w:i/>
                <w:sz w:val="24"/>
                <w:szCs w:val="24"/>
              </w:rPr>
            </w:pPr>
            <w:r>
              <w:rPr>
                <w:rFonts w:ascii="Times New Roman" w:hAnsi="Times New Roman"/>
                <w:i/>
                <w:sz w:val="24"/>
                <w:szCs w:val="24"/>
              </w:rPr>
              <w:t xml:space="preserve">Воспитание одарённых средствами флористики </w:t>
            </w:r>
          </w:p>
        </w:tc>
        <w:tc>
          <w:tcPr>
            <w:tcW w:w="850" w:type="dxa"/>
          </w:tcPr>
          <w:p w:rsidR="00936FE1" w:rsidRDefault="00936FE1" w:rsidP="00DD7FFA">
            <w:pPr>
              <w:jc w:val="center"/>
              <w:rPr>
                <w:rFonts w:ascii="Times New Roman" w:hAnsi="Times New Roman"/>
                <w:i/>
                <w:sz w:val="24"/>
                <w:szCs w:val="24"/>
              </w:rPr>
            </w:pPr>
            <w:r>
              <w:rPr>
                <w:rFonts w:ascii="Times New Roman" w:hAnsi="Times New Roman"/>
                <w:i/>
                <w:sz w:val="24"/>
                <w:szCs w:val="24"/>
              </w:rPr>
              <w:t xml:space="preserve">Городской </w:t>
            </w:r>
          </w:p>
        </w:tc>
        <w:tc>
          <w:tcPr>
            <w:tcW w:w="1134" w:type="dxa"/>
          </w:tcPr>
          <w:p w:rsidR="00936FE1" w:rsidRDefault="00936FE1" w:rsidP="00DD7FFA">
            <w:pPr>
              <w:jc w:val="center"/>
              <w:rPr>
                <w:rFonts w:ascii="Times New Roman" w:hAnsi="Times New Roman"/>
                <w:i/>
                <w:sz w:val="24"/>
                <w:szCs w:val="24"/>
              </w:rPr>
            </w:pPr>
            <w:r>
              <w:rPr>
                <w:rFonts w:ascii="Times New Roman" w:hAnsi="Times New Roman"/>
                <w:i/>
                <w:sz w:val="24"/>
                <w:szCs w:val="24"/>
              </w:rPr>
              <w:t xml:space="preserve">Заочно  </w:t>
            </w:r>
          </w:p>
        </w:tc>
        <w:tc>
          <w:tcPr>
            <w:tcW w:w="1276" w:type="dxa"/>
          </w:tcPr>
          <w:p w:rsidR="00936FE1" w:rsidRPr="009B30F9" w:rsidRDefault="00936FE1" w:rsidP="00DD7FFA">
            <w:pPr>
              <w:rPr>
                <w:rFonts w:ascii="Times New Roman" w:hAnsi="Times New Roman"/>
                <w:i/>
                <w:sz w:val="24"/>
                <w:szCs w:val="24"/>
              </w:rPr>
            </w:pPr>
            <w:r>
              <w:rPr>
                <w:rFonts w:ascii="Times New Roman" w:hAnsi="Times New Roman"/>
                <w:i/>
                <w:sz w:val="24"/>
                <w:szCs w:val="24"/>
              </w:rPr>
              <w:t>Сертификат участника НМЦ директор Васильчук Г.Т.</w:t>
            </w:r>
          </w:p>
        </w:tc>
      </w:tr>
      <w:tr w:rsidR="00936FE1" w:rsidRPr="00DE0619" w:rsidTr="00936FE1">
        <w:trPr>
          <w:gridAfter w:val="1"/>
          <w:wAfter w:w="64" w:type="dxa"/>
        </w:trPr>
        <w:tc>
          <w:tcPr>
            <w:tcW w:w="880" w:type="dxa"/>
          </w:tcPr>
          <w:p w:rsidR="00936FE1" w:rsidRDefault="00936FE1" w:rsidP="005B78DA">
            <w:pPr>
              <w:ind w:right="-102"/>
              <w:rPr>
                <w:rFonts w:ascii="Times New Roman" w:hAnsi="Times New Roman"/>
                <w:sz w:val="24"/>
                <w:szCs w:val="24"/>
              </w:rPr>
            </w:pPr>
            <w:r>
              <w:rPr>
                <w:rFonts w:ascii="Times New Roman" w:hAnsi="Times New Roman"/>
                <w:sz w:val="24"/>
                <w:szCs w:val="24"/>
              </w:rPr>
              <w:t>Январь 2017</w:t>
            </w:r>
          </w:p>
        </w:tc>
        <w:tc>
          <w:tcPr>
            <w:tcW w:w="2268" w:type="dxa"/>
          </w:tcPr>
          <w:p w:rsidR="00936FE1" w:rsidRDefault="00936FE1" w:rsidP="00DD7FFA">
            <w:pPr>
              <w:rPr>
                <w:rFonts w:ascii="Times New Roman" w:hAnsi="Times New Roman"/>
                <w:sz w:val="24"/>
                <w:szCs w:val="24"/>
              </w:rPr>
            </w:pPr>
            <w:r>
              <w:rPr>
                <w:rFonts w:ascii="Times New Roman" w:hAnsi="Times New Roman"/>
                <w:sz w:val="24"/>
                <w:szCs w:val="24"/>
              </w:rPr>
              <w:t xml:space="preserve">Городской конкурс методических служб – 2017 </w:t>
            </w:r>
          </w:p>
        </w:tc>
        <w:tc>
          <w:tcPr>
            <w:tcW w:w="1560" w:type="dxa"/>
          </w:tcPr>
          <w:p w:rsidR="00936FE1" w:rsidRDefault="00936FE1" w:rsidP="00DD7FFA">
            <w:pPr>
              <w:rPr>
                <w:rFonts w:ascii="Times New Roman" w:hAnsi="Times New Roman"/>
                <w:sz w:val="24"/>
                <w:szCs w:val="24"/>
              </w:rPr>
            </w:pPr>
            <w:r>
              <w:rPr>
                <w:rFonts w:ascii="Times New Roman" w:hAnsi="Times New Roman"/>
                <w:sz w:val="24"/>
                <w:szCs w:val="24"/>
              </w:rPr>
              <w:t>Бессчетнова И.А.</w:t>
            </w:r>
          </w:p>
          <w:p w:rsidR="00936FE1" w:rsidRDefault="00936FE1" w:rsidP="00DD7FFA">
            <w:pPr>
              <w:rPr>
                <w:rFonts w:ascii="Times New Roman" w:hAnsi="Times New Roman"/>
                <w:sz w:val="24"/>
                <w:szCs w:val="24"/>
              </w:rPr>
            </w:pPr>
            <w:r>
              <w:rPr>
                <w:rFonts w:ascii="Times New Roman" w:hAnsi="Times New Roman"/>
                <w:sz w:val="24"/>
                <w:szCs w:val="24"/>
              </w:rPr>
              <w:t>Устянина З.Ю.</w:t>
            </w:r>
            <w:r w:rsidRPr="00A13065">
              <w:rPr>
                <w:rFonts w:ascii="Times New Roman" w:hAnsi="Times New Roman"/>
                <w:sz w:val="24"/>
                <w:szCs w:val="24"/>
              </w:rPr>
              <w:t xml:space="preserve"> Васильченко</w:t>
            </w:r>
            <w:r>
              <w:rPr>
                <w:rFonts w:ascii="Times New Roman" w:hAnsi="Times New Roman"/>
                <w:sz w:val="24"/>
                <w:szCs w:val="24"/>
              </w:rPr>
              <w:t xml:space="preserve"> Л.П.</w:t>
            </w:r>
          </w:p>
          <w:p w:rsidR="00936FE1" w:rsidRDefault="00936FE1" w:rsidP="00DD7FFA">
            <w:pPr>
              <w:rPr>
                <w:rFonts w:ascii="Times New Roman" w:hAnsi="Times New Roman"/>
                <w:sz w:val="24"/>
                <w:szCs w:val="24"/>
              </w:rPr>
            </w:pPr>
            <w:r>
              <w:rPr>
                <w:rFonts w:ascii="Times New Roman" w:hAnsi="Times New Roman"/>
                <w:sz w:val="24"/>
                <w:szCs w:val="24"/>
              </w:rPr>
              <w:lastRenderedPageBreak/>
              <w:t>Канаева Т.А.</w:t>
            </w:r>
          </w:p>
          <w:p w:rsidR="00936FE1" w:rsidRDefault="00936FE1" w:rsidP="00DD7FFA">
            <w:pPr>
              <w:rPr>
                <w:rFonts w:ascii="Times New Roman" w:hAnsi="Times New Roman"/>
                <w:sz w:val="24"/>
                <w:szCs w:val="24"/>
              </w:rPr>
            </w:pPr>
            <w:r>
              <w:rPr>
                <w:rFonts w:ascii="Times New Roman" w:hAnsi="Times New Roman"/>
                <w:sz w:val="24"/>
                <w:szCs w:val="24"/>
              </w:rPr>
              <w:t>Кондратьева Е.В.</w:t>
            </w:r>
          </w:p>
          <w:p w:rsidR="00936FE1" w:rsidRDefault="00936FE1" w:rsidP="00DD7FFA">
            <w:pPr>
              <w:rPr>
                <w:rFonts w:ascii="Times New Roman" w:hAnsi="Times New Roman"/>
                <w:sz w:val="24"/>
                <w:szCs w:val="24"/>
              </w:rPr>
            </w:pPr>
            <w:r>
              <w:rPr>
                <w:rFonts w:ascii="Times New Roman" w:hAnsi="Times New Roman"/>
                <w:sz w:val="24"/>
                <w:szCs w:val="24"/>
              </w:rPr>
              <w:t>Дриждь Д.П.</w:t>
            </w:r>
          </w:p>
          <w:p w:rsidR="00936FE1" w:rsidRDefault="00936FE1" w:rsidP="00DD7FFA">
            <w:pPr>
              <w:rPr>
                <w:rFonts w:ascii="Times New Roman" w:hAnsi="Times New Roman"/>
                <w:sz w:val="24"/>
                <w:szCs w:val="24"/>
              </w:rPr>
            </w:pPr>
            <w:r>
              <w:rPr>
                <w:rFonts w:ascii="Times New Roman" w:hAnsi="Times New Roman"/>
                <w:sz w:val="24"/>
                <w:szCs w:val="24"/>
              </w:rPr>
              <w:t>Иванова Р.Ю.</w:t>
            </w:r>
          </w:p>
          <w:p w:rsidR="00936FE1" w:rsidRDefault="00936FE1" w:rsidP="00DD7FFA">
            <w:pPr>
              <w:rPr>
                <w:rFonts w:ascii="Times New Roman" w:hAnsi="Times New Roman"/>
                <w:sz w:val="24"/>
                <w:szCs w:val="24"/>
              </w:rPr>
            </w:pPr>
            <w:r>
              <w:rPr>
                <w:rFonts w:ascii="Times New Roman" w:hAnsi="Times New Roman"/>
                <w:sz w:val="24"/>
                <w:szCs w:val="24"/>
              </w:rPr>
              <w:t>Пешкина К.В.</w:t>
            </w:r>
          </w:p>
        </w:tc>
        <w:tc>
          <w:tcPr>
            <w:tcW w:w="1559" w:type="dxa"/>
          </w:tcPr>
          <w:p w:rsidR="00936FE1" w:rsidRDefault="00936FE1" w:rsidP="00DD7FFA">
            <w:pPr>
              <w:rPr>
                <w:rFonts w:ascii="Times New Roman" w:hAnsi="Times New Roman"/>
                <w:sz w:val="24"/>
                <w:szCs w:val="24"/>
              </w:rPr>
            </w:pPr>
            <w:r>
              <w:rPr>
                <w:rFonts w:ascii="Times New Roman" w:hAnsi="Times New Roman"/>
                <w:sz w:val="24"/>
                <w:szCs w:val="24"/>
              </w:rPr>
              <w:lastRenderedPageBreak/>
              <w:t>Лучшая методическая служба учреждений дополнитель</w:t>
            </w:r>
            <w:r>
              <w:rPr>
                <w:rFonts w:ascii="Times New Roman" w:hAnsi="Times New Roman"/>
                <w:sz w:val="24"/>
                <w:szCs w:val="24"/>
              </w:rPr>
              <w:lastRenderedPageBreak/>
              <w:t>ного образования</w:t>
            </w:r>
          </w:p>
        </w:tc>
        <w:tc>
          <w:tcPr>
            <w:tcW w:w="1701" w:type="dxa"/>
          </w:tcPr>
          <w:p w:rsidR="00936FE1" w:rsidRDefault="00936FE1" w:rsidP="00DD7FFA">
            <w:pPr>
              <w:rPr>
                <w:rFonts w:ascii="Times New Roman" w:hAnsi="Times New Roman"/>
                <w:i/>
                <w:sz w:val="24"/>
                <w:szCs w:val="24"/>
              </w:rPr>
            </w:pPr>
            <w:r>
              <w:rPr>
                <w:rFonts w:ascii="Times New Roman" w:hAnsi="Times New Roman"/>
                <w:i/>
                <w:sz w:val="24"/>
                <w:szCs w:val="24"/>
              </w:rPr>
              <w:lastRenderedPageBreak/>
              <w:t>Роль методической службы в повышении качества дополнительн</w:t>
            </w:r>
            <w:r>
              <w:rPr>
                <w:rFonts w:ascii="Times New Roman" w:hAnsi="Times New Roman"/>
                <w:i/>
                <w:sz w:val="24"/>
                <w:szCs w:val="24"/>
              </w:rPr>
              <w:lastRenderedPageBreak/>
              <w:t>ого образования</w:t>
            </w:r>
          </w:p>
        </w:tc>
        <w:tc>
          <w:tcPr>
            <w:tcW w:w="850" w:type="dxa"/>
          </w:tcPr>
          <w:p w:rsidR="00936FE1" w:rsidRDefault="00936FE1" w:rsidP="00DD7FFA">
            <w:pPr>
              <w:rPr>
                <w:rFonts w:ascii="Times New Roman" w:hAnsi="Times New Roman"/>
                <w:i/>
                <w:sz w:val="24"/>
                <w:szCs w:val="24"/>
              </w:rPr>
            </w:pPr>
            <w:r>
              <w:rPr>
                <w:rFonts w:ascii="Times New Roman" w:hAnsi="Times New Roman"/>
                <w:i/>
                <w:sz w:val="24"/>
                <w:szCs w:val="24"/>
              </w:rPr>
              <w:lastRenderedPageBreak/>
              <w:t xml:space="preserve">Городской </w:t>
            </w:r>
          </w:p>
        </w:tc>
        <w:tc>
          <w:tcPr>
            <w:tcW w:w="1134" w:type="dxa"/>
          </w:tcPr>
          <w:p w:rsidR="00936FE1" w:rsidRDefault="00936FE1" w:rsidP="00DD7FFA">
            <w:pPr>
              <w:rPr>
                <w:rFonts w:ascii="Times New Roman" w:hAnsi="Times New Roman"/>
                <w:i/>
                <w:sz w:val="24"/>
                <w:szCs w:val="24"/>
              </w:rPr>
            </w:pPr>
            <w:r>
              <w:rPr>
                <w:rFonts w:ascii="Times New Roman" w:hAnsi="Times New Roman"/>
                <w:i/>
                <w:sz w:val="24"/>
                <w:szCs w:val="24"/>
              </w:rPr>
              <w:t>Очно всем отделом</w:t>
            </w:r>
          </w:p>
        </w:tc>
        <w:tc>
          <w:tcPr>
            <w:tcW w:w="1276" w:type="dxa"/>
          </w:tcPr>
          <w:p w:rsidR="00936FE1" w:rsidRDefault="00936FE1" w:rsidP="00DD7FFA">
            <w:pPr>
              <w:rPr>
                <w:rFonts w:ascii="Times New Roman" w:hAnsi="Times New Roman"/>
                <w:i/>
                <w:sz w:val="24"/>
                <w:szCs w:val="24"/>
              </w:rPr>
            </w:pPr>
            <w:r>
              <w:rPr>
                <w:rFonts w:ascii="Times New Roman" w:hAnsi="Times New Roman"/>
                <w:i/>
                <w:sz w:val="24"/>
                <w:szCs w:val="24"/>
              </w:rPr>
              <w:t xml:space="preserve">Благодарственное письмо </w:t>
            </w:r>
            <w:r w:rsidRPr="006E77F0">
              <w:rPr>
                <w:rFonts w:ascii="Times New Roman" w:hAnsi="Times New Roman"/>
                <w:b/>
                <w:i/>
                <w:sz w:val="24"/>
                <w:szCs w:val="24"/>
              </w:rPr>
              <w:t xml:space="preserve">финалисту </w:t>
            </w:r>
            <w:r>
              <w:rPr>
                <w:rFonts w:ascii="Times New Roman" w:hAnsi="Times New Roman"/>
                <w:i/>
                <w:sz w:val="24"/>
                <w:szCs w:val="24"/>
              </w:rPr>
              <w:t xml:space="preserve">от нач. упр. </w:t>
            </w:r>
            <w:r>
              <w:rPr>
                <w:rFonts w:ascii="Times New Roman" w:hAnsi="Times New Roman"/>
                <w:i/>
                <w:sz w:val="24"/>
                <w:szCs w:val="24"/>
              </w:rPr>
              <w:lastRenderedPageBreak/>
              <w:t xml:space="preserve">Образ. </w:t>
            </w:r>
            <w:r w:rsidRPr="009B30F9">
              <w:rPr>
                <w:rFonts w:ascii="Times New Roman" w:hAnsi="Times New Roman"/>
                <w:i/>
              </w:rPr>
              <w:t>Администрации</w:t>
            </w:r>
            <w:r>
              <w:rPr>
                <w:rFonts w:ascii="Times New Roman" w:hAnsi="Times New Roman"/>
                <w:i/>
                <w:sz w:val="24"/>
                <w:szCs w:val="24"/>
              </w:rPr>
              <w:t xml:space="preserve"> г. Кемерово Н.Ю. Дашковской</w:t>
            </w:r>
          </w:p>
        </w:tc>
      </w:tr>
      <w:tr w:rsidR="00936FE1" w:rsidRPr="00DE0619" w:rsidTr="00936FE1">
        <w:trPr>
          <w:gridAfter w:val="1"/>
          <w:wAfter w:w="64" w:type="dxa"/>
        </w:trPr>
        <w:tc>
          <w:tcPr>
            <w:tcW w:w="880" w:type="dxa"/>
          </w:tcPr>
          <w:p w:rsidR="00936FE1" w:rsidRDefault="00936FE1" w:rsidP="00DD7FFA">
            <w:pPr>
              <w:rPr>
                <w:rFonts w:ascii="Times New Roman" w:hAnsi="Times New Roman"/>
                <w:sz w:val="24"/>
                <w:szCs w:val="24"/>
              </w:rPr>
            </w:pPr>
            <w:r>
              <w:rPr>
                <w:rFonts w:ascii="Times New Roman" w:hAnsi="Times New Roman"/>
                <w:sz w:val="24"/>
                <w:szCs w:val="24"/>
              </w:rPr>
              <w:lastRenderedPageBreak/>
              <w:t>28.02.2017</w:t>
            </w:r>
          </w:p>
        </w:tc>
        <w:tc>
          <w:tcPr>
            <w:tcW w:w="2268" w:type="dxa"/>
          </w:tcPr>
          <w:p w:rsidR="00936FE1" w:rsidRDefault="00936FE1" w:rsidP="00DD7FFA">
            <w:pPr>
              <w:rPr>
                <w:rFonts w:ascii="Times New Roman" w:hAnsi="Times New Roman"/>
                <w:sz w:val="24"/>
                <w:szCs w:val="24"/>
              </w:rPr>
            </w:pPr>
            <w:r>
              <w:rPr>
                <w:rFonts w:ascii="Times New Roman" w:hAnsi="Times New Roman"/>
                <w:sz w:val="24"/>
                <w:szCs w:val="24"/>
              </w:rPr>
              <w:t xml:space="preserve">Всероссийский конкурс учителей с международным участием </w:t>
            </w:r>
          </w:p>
          <w:p w:rsidR="00936FE1" w:rsidRDefault="00936FE1" w:rsidP="00DD7FFA">
            <w:pPr>
              <w:rPr>
                <w:rFonts w:ascii="Times New Roman" w:hAnsi="Times New Roman"/>
                <w:sz w:val="24"/>
                <w:szCs w:val="24"/>
              </w:rPr>
            </w:pPr>
            <w:r>
              <w:rPr>
                <w:rFonts w:ascii="Times New Roman" w:hAnsi="Times New Roman"/>
                <w:sz w:val="24"/>
                <w:szCs w:val="24"/>
              </w:rPr>
              <w:t>«Сайт школы, класса, ДО»</w:t>
            </w:r>
          </w:p>
        </w:tc>
        <w:tc>
          <w:tcPr>
            <w:tcW w:w="1560" w:type="dxa"/>
          </w:tcPr>
          <w:p w:rsidR="00936FE1" w:rsidRDefault="00936FE1" w:rsidP="00DD7FFA">
            <w:pPr>
              <w:rPr>
                <w:rFonts w:ascii="Times New Roman" w:hAnsi="Times New Roman"/>
                <w:sz w:val="24"/>
                <w:szCs w:val="24"/>
              </w:rPr>
            </w:pPr>
            <w:r>
              <w:rPr>
                <w:rFonts w:ascii="Times New Roman" w:hAnsi="Times New Roman"/>
                <w:sz w:val="24"/>
                <w:szCs w:val="24"/>
              </w:rPr>
              <w:t xml:space="preserve">Пешкина К.В. </w:t>
            </w:r>
          </w:p>
        </w:tc>
        <w:tc>
          <w:tcPr>
            <w:tcW w:w="1559" w:type="dxa"/>
          </w:tcPr>
          <w:p w:rsidR="00936FE1" w:rsidRDefault="00936FE1" w:rsidP="00DD7FFA">
            <w:pPr>
              <w:rPr>
                <w:rFonts w:ascii="Times New Roman" w:hAnsi="Times New Roman"/>
                <w:sz w:val="24"/>
                <w:szCs w:val="24"/>
              </w:rPr>
            </w:pPr>
            <w:r>
              <w:rPr>
                <w:rFonts w:ascii="Times New Roman" w:hAnsi="Times New Roman"/>
                <w:sz w:val="24"/>
                <w:szCs w:val="24"/>
              </w:rPr>
              <w:t>Конкурсная работы</w:t>
            </w:r>
          </w:p>
        </w:tc>
        <w:tc>
          <w:tcPr>
            <w:tcW w:w="1701" w:type="dxa"/>
          </w:tcPr>
          <w:p w:rsidR="00936FE1" w:rsidRDefault="00936FE1" w:rsidP="00DD7FFA">
            <w:pPr>
              <w:rPr>
                <w:rFonts w:ascii="Times New Roman" w:hAnsi="Times New Roman"/>
                <w:i/>
                <w:sz w:val="24"/>
                <w:szCs w:val="24"/>
              </w:rPr>
            </w:pPr>
            <w:r>
              <w:rPr>
                <w:rFonts w:ascii="Times New Roman" w:hAnsi="Times New Roman"/>
                <w:i/>
                <w:sz w:val="24"/>
                <w:szCs w:val="24"/>
              </w:rPr>
              <w:t>Сайт МБОУДО «ЦДТ» Центрального района г. Кемерово</w:t>
            </w:r>
          </w:p>
        </w:tc>
        <w:tc>
          <w:tcPr>
            <w:tcW w:w="850" w:type="dxa"/>
          </w:tcPr>
          <w:p w:rsidR="00936FE1" w:rsidRDefault="00936FE1" w:rsidP="00DD7FFA">
            <w:pPr>
              <w:rPr>
                <w:rFonts w:ascii="Times New Roman" w:hAnsi="Times New Roman"/>
                <w:i/>
                <w:sz w:val="24"/>
                <w:szCs w:val="24"/>
              </w:rPr>
            </w:pPr>
            <w:r>
              <w:rPr>
                <w:rFonts w:ascii="Times New Roman" w:hAnsi="Times New Roman"/>
                <w:i/>
                <w:sz w:val="24"/>
                <w:szCs w:val="24"/>
              </w:rPr>
              <w:t xml:space="preserve">Всероссийский </w:t>
            </w:r>
          </w:p>
        </w:tc>
        <w:tc>
          <w:tcPr>
            <w:tcW w:w="1134" w:type="dxa"/>
          </w:tcPr>
          <w:p w:rsidR="00936FE1" w:rsidRDefault="00936FE1" w:rsidP="00DD7FFA">
            <w:pPr>
              <w:rPr>
                <w:rFonts w:ascii="Times New Roman" w:hAnsi="Times New Roman"/>
                <w:i/>
                <w:sz w:val="24"/>
                <w:szCs w:val="24"/>
              </w:rPr>
            </w:pPr>
            <w:r>
              <w:rPr>
                <w:rFonts w:ascii="Times New Roman" w:hAnsi="Times New Roman"/>
                <w:i/>
                <w:sz w:val="24"/>
                <w:szCs w:val="24"/>
              </w:rPr>
              <w:t xml:space="preserve">Заочно </w:t>
            </w:r>
          </w:p>
        </w:tc>
        <w:tc>
          <w:tcPr>
            <w:tcW w:w="1276" w:type="dxa"/>
          </w:tcPr>
          <w:p w:rsidR="00936FE1" w:rsidRPr="00A8070A" w:rsidRDefault="00936FE1" w:rsidP="00DD7FFA">
            <w:pPr>
              <w:rPr>
                <w:rFonts w:ascii="Times New Roman" w:hAnsi="Times New Roman"/>
                <w:i/>
                <w:sz w:val="24"/>
                <w:szCs w:val="24"/>
              </w:rPr>
            </w:pPr>
            <w:r>
              <w:rPr>
                <w:rFonts w:ascii="Times New Roman" w:hAnsi="Times New Roman"/>
                <w:i/>
                <w:sz w:val="24"/>
                <w:szCs w:val="24"/>
              </w:rPr>
              <w:t xml:space="preserve">Диплом победителя </w:t>
            </w:r>
            <w:r>
              <w:rPr>
                <w:rFonts w:ascii="Times New Roman" w:hAnsi="Times New Roman"/>
                <w:i/>
                <w:sz w:val="24"/>
                <w:szCs w:val="24"/>
                <w:lang w:val="en-US"/>
              </w:rPr>
              <w:t>I</w:t>
            </w:r>
            <w:r>
              <w:rPr>
                <w:rFonts w:ascii="Times New Roman" w:hAnsi="Times New Roman"/>
                <w:i/>
                <w:sz w:val="24"/>
                <w:szCs w:val="24"/>
              </w:rPr>
              <w:t>-ой степени Рег. № 10802400</w:t>
            </w:r>
          </w:p>
        </w:tc>
      </w:tr>
    </w:tbl>
    <w:p w:rsidR="00936FE1" w:rsidRPr="002319F9" w:rsidRDefault="00936FE1" w:rsidP="00475A1D">
      <w:pPr>
        <w:ind w:left="567" w:right="-993" w:firstLine="141"/>
        <w:rPr>
          <w:rFonts w:ascii="Times New Roman" w:hAnsi="Times New Roman"/>
          <w:sz w:val="28"/>
          <w:szCs w:val="28"/>
        </w:rPr>
      </w:pPr>
    </w:p>
    <w:p w:rsidR="00A82135" w:rsidRPr="00F824F3" w:rsidRDefault="007026A7" w:rsidP="007026A7">
      <w:pPr>
        <w:ind w:left="284" w:right="-993" w:firstLine="141"/>
        <w:rPr>
          <w:rFonts w:ascii="Times New Roman" w:hAnsi="Times New Roman"/>
          <w:color w:val="FF0000"/>
          <w:sz w:val="28"/>
          <w:szCs w:val="28"/>
        </w:rPr>
      </w:pPr>
      <w:r>
        <w:rPr>
          <w:rFonts w:ascii="Times New Roman" w:hAnsi="Times New Roman"/>
          <w:sz w:val="28"/>
          <w:szCs w:val="28"/>
        </w:rPr>
        <w:t xml:space="preserve">      </w:t>
      </w:r>
      <w:r w:rsidR="00693742" w:rsidRPr="002319F9">
        <w:rPr>
          <w:rFonts w:ascii="Times New Roman" w:hAnsi="Times New Roman"/>
          <w:sz w:val="28"/>
          <w:szCs w:val="28"/>
        </w:rPr>
        <w:t xml:space="preserve">На все конкурсы сформирован полный пакет документов на бумажном носителе: положения, заявки, представления учреждения, конкурсные материалы. Создан электронный банк конкурсных работ. </w:t>
      </w:r>
      <w:r w:rsidR="00A82135" w:rsidRPr="002319F9">
        <w:rPr>
          <w:rFonts w:ascii="Times New Roman" w:hAnsi="Times New Roman"/>
          <w:sz w:val="28"/>
          <w:szCs w:val="28"/>
        </w:rPr>
        <w:t xml:space="preserve">80 </w:t>
      </w:r>
      <w:r w:rsidR="00693742" w:rsidRPr="002319F9">
        <w:rPr>
          <w:rFonts w:ascii="Times New Roman" w:hAnsi="Times New Roman"/>
          <w:sz w:val="28"/>
          <w:szCs w:val="28"/>
        </w:rPr>
        <w:t>% материалов конкурса подготовлены вместе с методист</w:t>
      </w:r>
      <w:r w:rsidR="00A82135" w:rsidRPr="002319F9">
        <w:rPr>
          <w:rFonts w:ascii="Times New Roman" w:hAnsi="Times New Roman"/>
          <w:sz w:val="28"/>
          <w:szCs w:val="28"/>
        </w:rPr>
        <w:t>ами, руководителями методических объединений</w:t>
      </w:r>
      <w:r w:rsidR="00693742" w:rsidRPr="002319F9">
        <w:rPr>
          <w:rFonts w:ascii="Times New Roman" w:hAnsi="Times New Roman"/>
          <w:sz w:val="28"/>
          <w:szCs w:val="28"/>
        </w:rPr>
        <w:t xml:space="preserve"> в результате консультаций, совместной работы и корректировки конкурсных материалов, подготовки сопроводительных документов к конкурсу. Все</w:t>
      </w:r>
      <w:r w:rsidR="00A82135" w:rsidRPr="002319F9">
        <w:rPr>
          <w:rFonts w:ascii="Times New Roman" w:hAnsi="Times New Roman"/>
          <w:sz w:val="28"/>
          <w:szCs w:val="28"/>
        </w:rPr>
        <w:t>го за отчетный период</w:t>
      </w:r>
      <w:r w:rsidR="00693742" w:rsidRPr="002319F9">
        <w:rPr>
          <w:rFonts w:ascii="Times New Roman" w:hAnsi="Times New Roman"/>
          <w:sz w:val="28"/>
          <w:szCs w:val="28"/>
        </w:rPr>
        <w:t xml:space="preserve"> в рамках конкурсного движения методист</w:t>
      </w:r>
      <w:r w:rsidR="00931531">
        <w:rPr>
          <w:rFonts w:ascii="Times New Roman" w:hAnsi="Times New Roman"/>
          <w:sz w:val="28"/>
          <w:szCs w:val="28"/>
        </w:rPr>
        <w:t>ами</w:t>
      </w:r>
      <w:r w:rsidR="00693742" w:rsidRPr="002319F9">
        <w:rPr>
          <w:rFonts w:ascii="Times New Roman" w:hAnsi="Times New Roman"/>
          <w:sz w:val="28"/>
          <w:szCs w:val="28"/>
        </w:rPr>
        <w:t xml:space="preserve"> оказана помощь </w:t>
      </w:r>
      <w:r w:rsidR="00931531" w:rsidRPr="00931531">
        <w:rPr>
          <w:rFonts w:ascii="Times New Roman" w:hAnsi="Times New Roman"/>
          <w:sz w:val="28"/>
          <w:szCs w:val="28"/>
        </w:rPr>
        <w:t>20 педагогическим работникам ЦДТ</w:t>
      </w:r>
      <w:r w:rsidR="00693742" w:rsidRPr="00931531">
        <w:rPr>
          <w:rFonts w:ascii="Times New Roman" w:hAnsi="Times New Roman"/>
          <w:sz w:val="28"/>
          <w:szCs w:val="28"/>
        </w:rPr>
        <w:t xml:space="preserve">. </w:t>
      </w:r>
    </w:p>
    <w:p w:rsidR="00E8695A" w:rsidRDefault="00E8695A" w:rsidP="00E8695A">
      <w:pPr>
        <w:ind w:left="708"/>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p>
    <w:p w:rsidR="00E8695A" w:rsidRDefault="00E8695A" w:rsidP="000F3435">
      <w:pPr>
        <w:ind w:left="426" w:right="-993"/>
        <w:rPr>
          <w:rFonts w:ascii="Times New Roman" w:eastAsia="Times New Roman" w:hAnsi="Times New Roman"/>
          <w:b/>
          <w:color w:val="000000"/>
          <w:sz w:val="28"/>
          <w:szCs w:val="28"/>
          <w:lang w:eastAsia="ru-RU"/>
        </w:rPr>
      </w:pPr>
      <w:r>
        <w:rPr>
          <w:rFonts w:ascii="Times New Roman" w:eastAsia="Times New Roman" w:hAnsi="Times New Roman"/>
          <w:b/>
          <w:color w:val="000000"/>
          <w:sz w:val="24"/>
          <w:szCs w:val="24"/>
          <w:lang w:eastAsia="ru-RU"/>
        </w:rPr>
        <w:t xml:space="preserve">                        </w:t>
      </w:r>
      <w:r w:rsidRPr="000F3435">
        <w:rPr>
          <w:rFonts w:ascii="Times New Roman" w:eastAsia="Times New Roman" w:hAnsi="Times New Roman"/>
          <w:b/>
          <w:color w:val="000000"/>
          <w:sz w:val="28"/>
          <w:szCs w:val="28"/>
          <w:lang w:eastAsia="ru-RU"/>
        </w:rPr>
        <w:t>Программное обеспечение образовательной деятельности ЦДТ</w:t>
      </w:r>
    </w:p>
    <w:p w:rsidR="004C49E0" w:rsidRPr="000F3435" w:rsidRDefault="004C49E0" w:rsidP="000F3435">
      <w:pPr>
        <w:ind w:left="426" w:right="-993"/>
        <w:rPr>
          <w:rFonts w:ascii="Times New Roman" w:eastAsia="Times New Roman" w:hAnsi="Times New Roman"/>
          <w:b/>
          <w:color w:val="000000"/>
          <w:sz w:val="28"/>
          <w:szCs w:val="28"/>
          <w:lang w:eastAsia="ru-RU"/>
        </w:rPr>
      </w:pPr>
    </w:p>
    <w:p w:rsidR="00E8695A" w:rsidRPr="0089531E" w:rsidRDefault="00E8695A" w:rsidP="00E8695A">
      <w:pPr>
        <w:ind w:left="284" w:right="-993" w:firstLine="708"/>
        <w:rPr>
          <w:rFonts w:ascii="Times New Roman" w:hAnsi="Times New Roman"/>
          <w:sz w:val="28"/>
          <w:szCs w:val="28"/>
        </w:rPr>
      </w:pPr>
      <w:r w:rsidRPr="0089531E">
        <w:rPr>
          <w:rFonts w:ascii="Times New Roman" w:hAnsi="Times New Roman"/>
          <w:sz w:val="28"/>
          <w:szCs w:val="28"/>
        </w:rPr>
        <w:t xml:space="preserve">В целях качественного программного обеспечения образовательной деятельности учреждения 27 сентября методисты отдела Устянина З.Ю., Канаева Т.А., Кондратьева Е.В., а также педагоги Гарченко Д.А. и Дриждь Д.П. посетили областной семинар в ГАУДО «ОЦДОД» в количестве 8 часов по теме: «Проектирование дополнительных общеобразовательных общеразвивающих программ», что подтверждается сертификатами участников. </w:t>
      </w:r>
    </w:p>
    <w:p w:rsidR="00E8695A" w:rsidRPr="0089531E" w:rsidRDefault="00E8695A" w:rsidP="00E8695A">
      <w:pPr>
        <w:ind w:left="284" w:right="-993" w:firstLine="708"/>
        <w:rPr>
          <w:rFonts w:ascii="Times New Roman" w:hAnsi="Times New Roman"/>
          <w:sz w:val="28"/>
          <w:szCs w:val="28"/>
        </w:rPr>
      </w:pPr>
      <w:r w:rsidRPr="0089531E">
        <w:rPr>
          <w:rFonts w:ascii="Times New Roman" w:hAnsi="Times New Roman"/>
          <w:sz w:val="28"/>
          <w:szCs w:val="28"/>
        </w:rPr>
        <w:t xml:space="preserve">По итогам семинара для педагогов был разработан электронный «Кейс ПДО», в который вошли новые требования и рекомендации по оформлению программ. </w:t>
      </w:r>
    </w:p>
    <w:p w:rsidR="00E8695A" w:rsidRPr="0089531E" w:rsidRDefault="00E8695A" w:rsidP="00E8695A">
      <w:pPr>
        <w:ind w:left="284" w:right="-993" w:firstLine="708"/>
        <w:rPr>
          <w:rFonts w:ascii="Times New Roman" w:hAnsi="Times New Roman"/>
          <w:sz w:val="28"/>
          <w:szCs w:val="28"/>
        </w:rPr>
      </w:pPr>
      <w:r w:rsidRPr="0089531E">
        <w:rPr>
          <w:rFonts w:ascii="Times New Roman" w:hAnsi="Times New Roman"/>
          <w:sz w:val="28"/>
          <w:szCs w:val="28"/>
        </w:rPr>
        <w:t xml:space="preserve">Затем был проведен анализ программ, который показал, что все программы соответствуют требованиям локального акта «Положение о структуре, порядке разработки и утверждения дополнительных общеразвивающих программ МБОУДО «ЦДТ» Центрального района г. Кемерово. </w:t>
      </w:r>
    </w:p>
    <w:p w:rsidR="00E8695A" w:rsidRPr="0089531E" w:rsidRDefault="00E8695A" w:rsidP="0089531E">
      <w:pPr>
        <w:ind w:left="284" w:right="-1135" w:firstLine="708"/>
        <w:rPr>
          <w:rFonts w:ascii="Times New Roman" w:hAnsi="Times New Roman"/>
          <w:sz w:val="28"/>
          <w:szCs w:val="28"/>
        </w:rPr>
      </w:pPr>
      <w:r w:rsidRPr="0089531E">
        <w:rPr>
          <w:rFonts w:ascii="Times New Roman" w:hAnsi="Times New Roman"/>
          <w:sz w:val="28"/>
          <w:szCs w:val="28"/>
        </w:rPr>
        <w:t>За февраль – март 2017 г. методистом Афанасьевой С.А. проведено 17 консультаций по модернизации дополнительных общеразвивающих программ. В марте, в период школьных каникул работа над программами активизировалась – было проведено 12 консультаций:</w:t>
      </w:r>
    </w:p>
    <w:p w:rsidR="00E8695A" w:rsidRPr="00D9294C" w:rsidRDefault="00E8695A" w:rsidP="0089531E">
      <w:pPr>
        <w:ind w:left="284" w:right="-1135" w:firstLine="708"/>
        <w:rPr>
          <w:rFonts w:ascii="Times New Roman" w:hAnsi="Times New Roman"/>
          <w:sz w:val="24"/>
          <w:szCs w:val="24"/>
        </w:rPr>
      </w:pPr>
    </w:p>
    <w:p w:rsidR="00693742" w:rsidRPr="00DF26B2" w:rsidRDefault="00693742" w:rsidP="00DF26B2">
      <w:pPr>
        <w:ind w:right="-993" w:firstLine="567"/>
        <w:jc w:val="center"/>
        <w:rPr>
          <w:rFonts w:ascii="Times New Roman" w:hAnsi="Times New Roman"/>
          <w:b/>
          <w:i/>
          <w:sz w:val="28"/>
          <w:szCs w:val="28"/>
        </w:rPr>
      </w:pPr>
      <w:r w:rsidRPr="00DF26B2">
        <w:rPr>
          <w:rFonts w:ascii="Times New Roman" w:hAnsi="Times New Roman"/>
          <w:b/>
          <w:i/>
          <w:sz w:val="28"/>
          <w:szCs w:val="28"/>
        </w:rPr>
        <w:t>Основные выводы по методической деятельности:</w:t>
      </w:r>
    </w:p>
    <w:p w:rsidR="00693742" w:rsidRPr="00DF26B2" w:rsidRDefault="00693742" w:rsidP="00DF26B2">
      <w:pPr>
        <w:tabs>
          <w:tab w:val="left" w:pos="709"/>
          <w:tab w:val="left" w:pos="1800"/>
        </w:tabs>
        <w:ind w:left="567" w:right="-993" w:firstLine="709"/>
        <w:rPr>
          <w:rFonts w:ascii="Times New Roman" w:hAnsi="Times New Roman"/>
          <w:sz w:val="28"/>
          <w:szCs w:val="28"/>
        </w:rPr>
      </w:pPr>
      <w:r w:rsidRPr="00DF26B2">
        <w:rPr>
          <w:rFonts w:ascii="Times New Roman" w:eastAsia="Times New Roman" w:hAnsi="Times New Roman"/>
          <w:bCs/>
          <w:sz w:val="28"/>
          <w:szCs w:val="24"/>
          <w:lang w:eastAsia="ru-RU"/>
        </w:rPr>
        <w:t xml:space="preserve">Методическая работа в ЦДТ ведется планомерно, направлена на всестороннее повышение профессионального мастерства каждого педагога и развитие творческого потенциала педагогического коллектива. Поставленные </w:t>
      </w:r>
      <w:r w:rsidRPr="00DF26B2">
        <w:rPr>
          <w:rFonts w:ascii="Times New Roman" w:eastAsia="Times New Roman" w:hAnsi="Times New Roman"/>
          <w:bCs/>
          <w:sz w:val="28"/>
          <w:szCs w:val="24"/>
          <w:lang w:eastAsia="ru-RU"/>
        </w:rPr>
        <w:lastRenderedPageBreak/>
        <w:t xml:space="preserve">задачи выполняются. </w:t>
      </w:r>
      <w:r w:rsidRPr="00DF26B2">
        <w:rPr>
          <w:rFonts w:ascii="Times New Roman" w:hAnsi="Times New Roman"/>
          <w:sz w:val="28"/>
          <w:szCs w:val="28"/>
        </w:rPr>
        <w:t>Анализ методической работы за 201</w:t>
      </w:r>
      <w:r w:rsidR="00DF26B2">
        <w:rPr>
          <w:rFonts w:ascii="Times New Roman" w:hAnsi="Times New Roman"/>
          <w:sz w:val="28"/>
          <w:szCs w:val="28"/>
        </w:rPr>
        <w:t>6</w:t>
      </w:r>
      <w:r w:rsidRPr="00DF26B2">
        <w:rPr>
          <w:rFonts w:ascii="Times New Roman" w:hAnsi="Times New Roman"/>
          <w:sz w:val="28"/>
          <w:szCs w:val="28"/>
        </w:rPr>
        <w:t>-201</w:t>
      </w:r>
      <w:r w:rsidR="00DF26B2">
        <w:rPr>
          <w:rFonts w:ascii="Times New Roman" w:hAnsi="Times New Roman"/>
          <w:sz w:val="28"/>
          <w:szCs w:val="28"/>
        </w:rPr>
        <w:t>7</w:t>
      </w:r>
      <w:r w:rsidRPr="00DF26B2">
        <w:rPr>
          <w:rFonts w:ascii="Times New Roman" w:hAnsi="Times New Roman"/>
          <w:sz w:val="28"/>
          <w:szCs w:val="28"/>
        </w:rPr>
        <w:t xml:space="preserve"> учебный год позволяет выделить сильные стороны методической работы:</w:t>
      </w:r>
    </w:p>
    <w:p w:rsidR="00693742" w:rsidRPr="00DF26B2" w:rsidRDefault="00B409A7" w:rsidP="00623F57">
      <w:pPr>
        <w:numPr>
          <w:ilvl w:val="0"/>
          <w:numId w:val="34"/>
        </w:numPr>
        <w:ind w:right="-993"/>
        <w:contextualSpacing/>
        <w:rPr>
          <w:rFonts w:ascii="Times New Roman" w:hAnsi="Times New Roman"/>
          <w:sz w:val="28"/>
          <w:szCs w:val="28"/>
        </w:rPr>
      </w:pPr>
      <w:r>
        <w:rPr>
          <w:rFonts w:ascii="Times New Roman" w:hAnsi="Times New Roman"/>
          <w:sz w:val="28"/>
          <w:szCs w:val="28"/>
        </w:rPr>
        <w:t xml:space="preserve"> </w:t>
      </w:r>
      <w:r w:rsidR="00693742" w:rsidRPr="00DF26B2">
        <w:rPr>
          <w:rFonts w:ascii="Times New Roman" w:hAnsi="Times New Roman"/>
          <w:sz w:val="28"/>
          <w:szCs w:val="28"/>
        </w:rPr>
        <w:t>высокий процент участия педагогов в конкурсах профессионального мастерства</w:t>
      </w:r>
      <w:r w:rsidR="00DF26B2">
        <w:rPr>
          <w:rFonts w:ascii="Times New Roman" w:hAnsi="Times New Roman"/>
          <w:sz w:val="28"/>
          <w:szCs w:val="28"/>
        </w:rPr>
        <w:t xml:space="preserve"> уровня учреждения и городского, областного уровней</w:t>
      </w:r>
      <w:r w:rsidR="00693742" w:rsidRPr="00DF26B2">
        <w:rPr>
          <w:rFonts w:ascii="Times New Roman" w:hAnsi="Times New Roman"/>
          <w:sz w:val="28"/>
          <w:szCs w:val="28"/>
        </w:rPr>
        <w:t>;</w:t>
      </w:r>
    </w:p>
    <w:p w:rsidR="00693742" w:rsidRPr="00DF26B2" w:rsidRDefault="00B409A7" w:rsidP="00623F57">
      <w:pPr>
        <w:numPr>
          <w:ilvl w:val="0"/>
          <w:numId w:val="34"/>
        </w:numPr>
        <w:ind w:right="-993"/>
        <w:contextualSpacing/>
        <w:rPr>
          <w:rFonts w:ascii="Times New Roman" w:hAnsi="Times New Roman"/>
          <w:sz w:val="28"/>
          <w:szCs w:val="28"/>
        </w:rPr>
      </w:pPr>
      <w:r>
        <w:rPr>
          <w:rFonts w:ascii="Times New Roman" w:hAnsi="Times New Roman"/>
          <w:sz w:val="28"/>
          <w:szCs w:val="28"/>
        </w:rPr>
        <w:t xml:space="preserve"> </w:t>
      </w:r>
      <w:r w:rsidR="00693742" w:rsidRPr="00DF26B2">
        <w:rPr>
          <w:rFonts w:ascii="Times New Roman" w:hAnsi="Times New Roman"/>
          <w:sz w:val="28"/>
          <w:szCs w:val="28"/>
        </w:rPr>
        <w:t>повышение качества конкурсных работ;</w:t>
      </w:r>
    </w:p>
    <w:p w:rsidR="00693742" w:rsidRPr="00DF26B2" w:rsidRDefault="00B409A7" w:rsidP="00623F57">
      <w:pPr>
        <w:numPr>
          <w:ilvl w:val="0"/>
          <w:numId w:val="34"/>
        </w:numPr>
        <w:ind w:right="-993"/>
        <w:contextualSpacing/>
        <w:rPr>
          <w:rFonts w:ascii="Times New Roman" w:hAnsi="Times New Roman"/>
          <w:sz w:val="28"/>
          <w:szCs w:val="28"/>
        </w:rPr>
      </w:pPr>
      <w:r>
        <w:rPr>
          <w:rFonts w:ascii="Times New Roman" w:hAnsi="Times New Roman"/>
          <w:sz w:val="28"/>
          <w:szCs w:val="28"/>
        </w:rPr>
        <w:t xml:space="preserve"> </w:t>
      </w:r>
      <w:r w:rsidR="00693742" w:rsidRPr="00DF26B2">
        <w:rPr>
          <w:rFonts w:ascii="Times New Roman" w:hAnsi="Times New Roman"/>
          <w:sz w:val="28"/>
          <w:szCs w:val="28"/>
        </w:rPr>
        <w:t>результативность конкурсного движения педагогов;</w:t>
      </w:r>
    </w:p>
    <w:p w:rsidR="00693742" w:rsidRPr="00DF26B2" w:rsidRDefault="00B409A7" w:rsidP="00623F57">
      <w:pPr>
        <w:numPr>
          <w:ilvl w:val="0"/>
          <w:numId w:val="34"/>
        </w:numPr>
        <w:ind w:right="-993"/>
        <w:contextualSpacing/>
        <w:rPr>
          <w:rFonts w:ascii="Times New Roman" w:hAnsi="Times New Roman"/>
          <w:sz w:val="28"/>
          <w:szCs w:val="28"/>
        </w:rPr>
      </w:pPr>
      <w:r>
        <w:rPr>
          <w:rFonts w:ascii="Times New Roman" w:hAnsi="Times New Roman"/>
          <w:sz w:val="28"/>
          <w:szCs w:val="28"/>
        </w:rPr>
        <w:t xml:space="preserve"> </w:t>
      </w:r>
      <w:r w:rsidR="00693742" w:rsidRPr="00DF26B2">
        <w:rPr>
          <w:rFonts w:ascii="Times New Roman" w:hAnsi="Times New Roman"/>
          <w:sz w:val="28"/>
          <w:szCs w:val="28"/>
        </w:rPr>
        <w:t>эффективность деятельности по обобщению опыта работы педагогов.</w:t>
      </w:r>
    </w:p>
    <w:p w:rsidR="00DF26B2" w:rsidRDefault="00DF26B2" w:rsidP="00DF26B2">
      <w:pPr>
        <w:pStyle w:val="11"/>
        <w:ind w:right="-993"/>
        <w:jc w:val="center"/>
        <w:rPr>
          <w:rFonts w:ascii="Times New Roman" w:hAnsi="Times New Roman" w:cs="Times New Roman"/>
          <w:b/>
          <w:color w:val="FF0000"/>
          <w:sz w:val="28"/>
          <w:szCs w:val="28"/>
        </w:rPr>
      </w:pPr>
    </w:p>
    <w:p w:rsidR="00693742" w:rsidRDefault="00693742" w:rsidP="00DF26B2">
      <w:pPr>
        <w:pStyle w:val="11"/>
        <w:ind w:left="567" w:right="-993"/>
        <w:jc w:val="center"/>
        <w:rPr>
          <w:rFonts w:ascii="Times New Roman" w:hAnsi="Times New Roman" w:cs="Times New Roman"/>
          <w:b/>
          <w:color w:val="auto"/>
          <w:sz w:val="28"/>
          <w:szCs w:val="28"/>
        </w:rPr>
      </w:pPr>
      <w:r w:rsidRPr="00A341AE">
        <w:rPr>
          <w:rFonts w:ascii="Times New Roman" w:hAnsi="Times New Roman" w:cs="Times New Roman"/>
          <w:b/>
          <w:color w:val="auto"/>
          <w:sz w:val="28"/>
          <w:szCs w:val="28"/>
        </w:rPr>
        <w:t>Технические средства обеспечения образовательно</w:t>
      </w:r>
      <w:r w:rsidR="00A341AE">
        <w:rPr>
          <w:rFonts w:ascii="Times New Roman" w:hAnsi="Times New Roman" w:cs="Times New Roman"/>
          <w:b/>
          <w:color w:val="auto"/>
          <w:sz w:val="28"/>
          <w:szCs w:val="28"/>
        </w:rPr>
        <w:t>й</w:t>
      </w:r>
      <w:r w:rsidRPr="00A341AE">
        <w:rPr>
          <w:rFonts w:ascii="Times New Roman" w:hAnsi="Times New Roman" w:cs="Times New Roman"/>
          <w:b/>
          <w:color w:val="auto"/>
          <w:sz w:val="28"/>
          <w:szCs w:val="28"/>
        </w:rPr>
        <w:t xml:space="preserve"> </w:t>
      </w:r>
      <w:r w:rsidR="00A341AE">
        <w:rPr>
          <w:rFonts w:ascii="Times New Roman" w:hAnsi="Times New Roman" w:cs="Times New Roman"/>
          <w:b/>
          <w:color w:val="auto"/>
          <w:sz w:val="28"/>
          <w:szCs w:val="28"/>
        </w:rPr>
        <w:t>деятельности</w:t>
      </w:r>
      <w:r w:rsidRPr="00A341AE">
        <w:rPr>
          <w:rFonts w:ascii="Times New Roman" w:hAnsi="Times New Roman" w:cs="Times New Roman"/>
          <w:b/>
          <w:color w:val="auto"/>
          <w:sz w:val="28"/>
          <w:szCs w:val="28"/>
        </w:rPr>
        <w:t>; использование новых информационных технологий и вычислительной техники в образовательно</w:t>
      </w:r>
      <w:r w:rsidR="00A341AE">
        <w:rPr>
          <w:rFonts w:ascii="Times New Roman" w:hAnsi="Times New Roman" w:cs="Times New Roman"/>
          <w:b/>
          <w:color w:val="auto"/>
          <w:sz w:val="28"/>
          <w:szCs w:val="28"/>
        </w:rPr>
        <w:t>й</w:t>
      </w:r>
      <w:r w:rsidRPr="00A341AE">
        <w:rPr>
          <w:rFonts w:ascii="Times New Roman" w:hAnsi="Times New Roman" w:cs="Times New Roman"/>
          <w:b/>
          <w:color w:val="auto"/>
          <w:sz w:val="28"/>
          <w:szCs w:val="28"/>
        </w:rPr>
        <w:t xml:space="preserve"> </w:t>
      </w:r>
      <w:r w:rsidR="00A341AE">
        <w:rPr>
          <w:rFonts w:ascii="Times New Roman" w:hAnsi="Times New Roman" w:cs="Times New Roman"/>
          <w:b/>
          <w:color w:val="auto"/>
          <w:sz w:val="28"/>
          <w:szCs w:val="28"/>
        </w:rPr>
        <w:t>деятельности</w:t>
      </w:r>
    </w:p>
    <w:p w:rsidR="00A341AE" w:rsidRPr="00A341AE" w:rsidRDefault="00A341AE" w:rsidP="00DF26B2">
      <w:pPr>
        <w:pStyle w:val="11"/>
        <w:ind w:left="567" w:right="-993"/>
        <w:jc w:val="center"/>
        <w:rPr>
          <w:rFonts w:ascii="Times New Roman" w:hAnsi="Times New Roman" w:cs="Times New Roman"/>
          <w:b/>
          <w:color w:val="auto"/>
          <w:sz w:val="28"/>
          <w:szCs w:val="28"/>
        </w:rPr>
      </w:pPr>
    </w:p>
    <w:p w:rsidR="00693742" w:rsidRPr="003172B3" w:rsidRDefault="00693742" w:rsidP="003172B3">
      <w:pPr>
        <w:tabs>
          <w:tab w:val="left" w:pos="0"/>
        </w:tabs>
        <w:ind w:left="567" w:right="-993"/>
        <w:rPr>
          <w:rFonts w:ascii="Times New Roman" w:hAnsi="Times New Roman"/>
          <w:sz w:val="28"/>
          <w:szCs w:val="28"/>
          <w:u w:val="single"/>
        </w:rPr>
      </w:pPr>
      <w:r w:rsidRPr="00F824F3">
        <w:rPr>
          <w:rFonts w:ascii="Times New Roman" w:hAnsi="Times New Roman"/>
          <w:color w:val="FF0000"/>
          <w:sz w:val="28"/>
          <w:szCs w:val="28"/>
        </w:rPr>
        <w:tab/>
      </w:r>
      <w:r w:rsidR="00BC58E2">
        <w:rPr>
          <w:rFonts w:ascii="Times New Roman" w:hAnsi="Times New Roman"/>
          <w:color w:val="FF0000"/>
          <w:sz w:val="28"/>
          <w:szCs w:val="28"/>
        </w:rPr>
        <w:tab/>
      </w:r>
      <w:r w:rsidRPr="003172B3">
        <w:rPr>
          <w:rFonts w:ascii="Times New Roman" w:hAnsi="Times New Roman"/>
          <w:sz w:val="28"/>
          <w:szCs w:val="28"/>
        </w:rPr>
        <w:t xml:space="preserve">Важнейшим современным устройством ИКТ в ЦДТ Центрального района является компьютер, снабженный соответствующим </w:t>
      </w:r>
      <w:r w:rsidRPr="003172B3">
        <w:rPr>
          <w:rFonts w:ascii="Times New Roman" w:hAnsi="Times New Roman"/>
          <w:sz w:val="28"/>
          <w:szCs w:val="28"/>
          <w:u w:val="single"/>
        </w:rPr>
        <w:t>программным обеспечением:</w:t>
      </w:r>
      <w:r w:rsidRPr="003172B3">
        <w:rPr>
          <w:rFonts w:ascii="Times New Roman" w:hAnsi="Times New Roman"/>
          <w:sz w:val="28"/>
          <w:szCs w:val="28"/>
        </w:rPr>
        <w:t xml:space="preserve"> 1. Операционными системами, утилитами, базовым программным обеспечением, прикладными программами – программным обеспечением, и средствами телекоммуникаций вместе с размещенной на них информацией. 2. Инструментарием информационных технологий: работа с текстами, графикой, таблицами и т.д. 3.  Программами подготовки ПК-презентаций. 4. Электронной почтой.</w:t>
      </w:r>
      <w:r w:rsidR="003172B3">
        <w:rPr>
          <w:rFonts w:ascii="Times New Roman" w:hAnsi="Times New Roman"/>
          <w:sz w:val="28"/>
          <w:szCs w:val="28"/>
        </w:rPr>
        <w:t xml:space="preserve"> </w:t>
      </w:r>
      <w:r w:rsidR="003172B3" w:rsidRPr="003172B3">
        <w:rPr>
          <w:rFonts w:ascii="Times New Roman" w:hAnsi="Times New Roman"/>
          <w:sz w:val="28"/>
          <w:szCs w:val="28"/>
          <w:u w:val="single"/>
        </w:rPr>
        <w:t>У</w:t>
      </w:r>
      <w:r w:rsidRPr="003172B3">
        <w:rPr>
          <w:rFonts w:ascii="Times New Roman" w:hAnsi="Times New Roman"/>
          <w:sz w:val="28"/>
          <w:szCs w:val="28"/>
          <w:u w:val="single"/>
        </w:rPr>
        <w:t>чреждение располагает следующим современным техническим и мультимедийным оборудованием:</w:t>
      </w:r>
      <w:r w:rsidRPr="003172B3">
        <w:rPr>
          <w:rFonts w:ascii="Times New Roman" w:hAnsi="Times New Roman"/>
          <w:sz w:val="28"/>
          <w:szCs w:val="28"/>
        </w:rPr>
        <w:t xml:space="preserve"> персональными ЭВМ - 1</w:t>
      </w:r>
      <w:r w:rsidR="003172B3">
        <w:rPr>
          <w:rFonts w:ascii="Times New Roman" w:hAnsi="Times New Roman"/>
          <w:sz w:val="28"/>
          <w:szCs w:val="28"/>
        </w:rPr>
        <w:t>7</w:t>
      </w:r>
      <w:r w:rsidRPr="003172B3">
        <w:rPr>
          <w:rFonts w:ascii="Times New Roman" w:hAnsi="Times New Roman"/>
          <w:sz w:val="28"/>
          <w:szCs w:val="28"/>
        </w:rPr>
        <w:t>, персональными ЭВМ в составе локальных вычислительных сетей – 13, переносными ПК – 2, принтерами - 1</w:t>
      </w:r>
      <w:r w:rsidR="00AA0E0F">
        <w:rPr>
          <w:rFonts w:ascii="Times New Roman" w:hAnsi="Times New Roman"/>
          <w:sz w:val="28"/>
          <w:szCs w:val="28"/>
        </w:rPr>
        <w:t>5</w:t>
      </w:r>
      <w:r w:rsidRPr="003172B3">
        <w:rPr>
          <w:rFonts w:ascii="Times New Roman" w:hAnsi="Times New Roman"/>
          <w:sz w:val="28"/>
          <w:szCs w:val="28"/>
        </w:rPr>
        <w:t>, проектором - 1, экраном на штативе - 1, цифровыми фотоаппаратами -</w:t>
      </w:r>
      <w:r w:rsidR="003172B3">
        <w:rPr>
          <w:rFonts w:ascii="Times New Roman" w:hAnsi="Times New Roman"/>
          <w:sz w:val="28"/>
          <w:szCs w:val="28"/>
        </w:rPr>
        <w:t xml:space="preserve"> </w:t>
      </w:r>
      <w:r w:rsidRPr="003172B3">
        <w:rPr>
          <w:rFonts w:ascii="Times New Roman" w:hAnsi="Times New Roman"/>
          <w:sz w:val="28"/>
          <w:szCs w:val="28"/>
        </w:rPr>
        <w:t>2,</w:t>
      </w:r>
      <w:r w:rsidRPr="00F824F3">
        <w:rPr>
          <w:rFonts w:ascii="Times New Roman" w:hAnsi="Times New Roman"/>
          <w:color w:val="FF0000"/>
          <w:sz w:val="28"/>
          <w:szCs w:val="28"/>
        </w:rPr>
        <w:t xml:space="preserve"> </w:t>
      </w:r>
      <w:r w:rsidRPr="003172B3">
        <w:rPr>
          <w:rFonts w:ascii="Times New Roman" w:hAnsi="Times New Roman"/>
          <w:sz w:val="28"/>
          <w:szCs w:val="28"/>
        </w:rPr>
        <w:t xml:space="preserve">брошюратором - 1, ламинатором - 1, факсимильным аппаратом - 1, студией звукозаписи - 1, видеокамерой - 1; </w:t>
      </w:r>
      <w:r w:rsidRPr="003172B3">
        <w:rPr>
          <w:rFonts w:ascii="Times New Roman" w:hAnsi="Times New Roman"/>
          <w:sz w:val="28"/>
          <w:szCs w:val="28"/>
          <w:u w:val="single"/>
        </w:rPr>
        <w:t xml:space="preserve">Интернет. </w:t>
      </w:r>
    </w:p>
    <w:p w:rsidR="00693742" w:rsidRPr="003172B3" w:rsidRDefault="00693742" w:rsidP="00DF26B2">
      <w:pPr>
        <w:ind w:left="567" w:right="-993" w:firstLine="360"/>
        <w:rPr>
          <w:rFonts w:ascii="Times New Roman" w:hAnsi="Times New Roman"/>
          <w:sz w:val="28"/>
          <w:szCs w:val="28"/>
        </w:rPr>
      </w:pPr>
      <w:r w:rsidRPr="003172B3">
        <w:rPr>
          <w:rFonts w:ascii="Times New Roman" w:hAnsi="Times New Roman"/>
          <w:sz w:val="28"/>
          <w:szCs w:val="28"/>
        </w:rPr>
        <w:t xml:space="preserve">Информатизация является важнейшим механизмом реформирования образовательной системы РФ. </w:t>
      </w:r>
      <w:r w:rsidRPr="003172B3">
        <w:rPr>
          <w:rFonts w:ascii="Times New Roman" w:hAnsi="Times New Roman"/>
          <w:sz w:val="28"/>
          <w:szCs w:val="28"/>
          <w:u w:val="single"/>
        </w:rPr>
        <w:t xml:space="preserve">На сегодняшний день информатизация ЦДТ Центрального района это: </w:t>
      </w:r>
    </w:p>
    <w:p w:rsidR="00693742" w:rsidRPr="003172B3" w:rsidRDefault="00693742" w:rsidP="00DF26B2">
      <w:pPr>
        <w:pStyle w:val="a8"/>
        <w:numPr>
          <w:ilvl w:val="0"/>
          <w:numId w:val="10"/>
        </w:numPr>
        <w:spacing w:line="240" w:lineRule="auto"/>
        <w:ind w:left="567" w:right="-993"/>
        <w:jc w:val="both"/>
        <w:rPr>
          <w:rFonts w:ascii="Times New Roman" w:hAnsi="Times New Roman"/>
          <w:sz w:val="28"/>
          <w:szCs w:val="28"/>
        </w:rPr>
      </w:pPr>
      <w:r w:rsidRPr="003172B3">
        <w:rPr>
          <w:rFonts w:ascii="Times New Roman" w:hAnsi="Times New Roman"/>
          <w:sz w:val="28"/>
          <w:szCs w:val="28"/>
        </w:rPr>
        <w:t>Подключение к высокоскоростному Интернету (1</w:t>
      </w:r>
      <w:r w:rsidR="003172B3" w:rsidRPr="003172B3">
        <w:rPr>
          <w:rFonts w:ascii="Times New Roman" w:hAnsi="Times New Roman"/>
          <w:sz w:val="28"/>
          <w:szCs w:val="28"/>
        </w:rPr>
        <w:t>7</w:t>
      </w:r>
      <w:r w:rsidRPr="003172B3">
        <w:rPr>
          <w:rFonts w:ascii="Times New Roman" w:hAnsi="Times New Roman"/>
          <w:sz w:val="28"/>
          <w:szCs w:val="28"/>
        </w:rPr>
        <w:t xml:space="preserve"> ПК).</w:t>
      </w:r>
    </w:p>
    <w:p w:rsidR="00693742" w:rsidRPr="003172B3" w:rsidRDefault="00693742" w:rsidP="00DF26B2">
      <w:pPr>
        <w:pStyle w:val="a8"/>
        <w:numPr>
          <w:ilvl w:val="0"/>
          <w:numId w:val="10"/>
        </w:numPr>
        <w:spacing w:line="240" w:lineRule="auto"/>
        <w:ind w:left="567" w:right="-993"/>
        <w:jc w:val="both"/>
        <w:rPr>
          <w:rFonts w:ascii="Times New Roman" w:hAnsi="Times New Roman"/>
          <w:sz w:val="28"/>
          <w:szCs w:val="28"/>
        </w:rPr>
      </w:pPr>
      <w:r w:rsidRPr="003172B3">
        <w:rPr>
          <w:rFonts w:ascii="Times New Roman" w:hAnsi="Times New Roman"/>
          <w:sz w:val="28"/>
          <w:szCs w:val="28"/>
        </w:rPr>
        <w:t>Обеспечение большинства кабинетов современными техническими средствами.</w:t>
      </w:r>
    </w:p>
    <w:p w:rsidR="00693742" w:rsidRPr="003172B3" w:rsidRDefault="00693742" w:rsidP="00DF26B2">
      <w:pPr>
        <w:pStyle w:val="a8"/>
        <w:numPr>
          <w:ilvl w:val="0"/>
          <w:numId w:val="10"/>
        </w:numPr>
        <w:spacing w:line="240" w:lineRule="auto"/>
        <w:ind w:left="567" w:right="-993"/>
        <w:jc w:val="both"/>
        <w:rPr>
          <w:rFonts w:ascii="Times New Roman" w:hAnsi="Times New Roman"/>
          <w:sz w:val="28"/>
          <w:szCs w:val="28"/>
        </w:rPr>
      </w:pPr>
      <w:r w:rsidRPr="003172B3">
        <w:rPr>
          <w:rFonts w:ascii="Times New Roman" w:hAnsi="Times New Roman"/>
          <w:sz w:val="28"/>
          <w:szCs w:val="28"/>
        </w:rPr>
        <w:t>Создание собственных интернет</w:t>
      </w:r>
      <w:r w:rsidR="000226BA" w:rsidRPr="003172B3">
        <w:rPr>
          <w:rFonts w:ascii="Times New Roman" w:hAnsi="Times New Roman"/>
          <w:sz w:val="28"/>
          <w:szCs w:val="28"/>
        </w:rPr>
        <w:t xml:space="preserve"> </w:t>
      </w:r>
      <w:r w:rsidRPr="003172B3">
        <w:rPr>
          <w:rFonts w:ascii="Times New Roman" w:hAnsi="Times New Roman"/>
          <w:sz w:val="28"/>
          <w:szCs w:val="28"/>
        </w:rPr>
        <w:t>ресурсов - сайт ЦДТ (с 2010 года).</w:t>
      </w:r>
    </w:p>
    <w:p w:rsidR="00693742" w:rsidRPr="003172B3" w:rsidRDefault="003172B3" w:rsidP="00DF26B2">
      <w:pPr>
        <w:pStyle w:val="a8"/>
        <w:numPr>
          <w:ilvl w:val="0"/>
          <w:numId w:val="10"/>
        </w:numPr>
        <w:spacing w:line="240" w:lineRule="auto"/>
        <w:ind w:left="567" w:right="-993"/>
        <w:jc w:val="both"/>
        <w:rPr>
          <w:rFonts w:ascii="Times New Roman" w:hAnsi="Times New Roman"/>
          <w:sz w:val="28"/>
          <w:szCs w:val="28"/>
        </w:rPr>
      </w:pPr>
      <w:r w:rsidRPr="003172B3">
        <w:rPr>
          <w:rFonts w:ascii="Times New Roman" w:hAnsi="Times New Roman"/>
          <w:sz w:val="28"/>
          <w:szCs w:val="28"/>
        </w:rPr>
        <w:t>Э</w:t>
      </w:r>
      <w:r w:rsidR="00693742" w:rsidRPr="003172B3">
        <w:rPr>
          <w:rFonts w:ascii="Times New Roman" w:hAnsi="Times New Roman"/>
          <w:sz w:val="28"/>
          <w:szCs w:val="28"/>
        </w:rPr>
        <w:t>лектронн</w:t>
      </w:r>
      <w:r w:rsidRPr="003172B3">
        <w:rPr>
          <w:rFonts w:ascii="Times New Roman" w:hAnsi="Times New Roman"/>
          <w:sz w:val="28"/>
          <w:szCs w:val="28"/>
        </w:rPr>
        <w:t>ый</w:t>
      </w:r>
      <w:r w:rsidR="00693742" w:rsidRPr="003172B3">
        <w:rPr>
          <w:rFonts w:ascii="Times New Roman" w:hAnsi="Times New Roman"/>
          <w:sz w:val="28"/>
          <w:szCs w:val="28"/>
        </w:rPr>
        <w:t>документооборот.</w:t>
      </w:r>
    </w:p>
    <w:p w:rsidR="00693742" w:rsidRPr="003172B3" w:rsidRDefault="00693742" w:rsidP="00DF26B2">
      <w:pPr>
        <w:pStyle w:val="a8"/>
        <w:numPr>
          <w:ilvl w:val="0"/>
          <w:numId w:val="10"/>
        </w:numPr>
        <w:spacing w:line="240" w:lineRule="auto"/>
        <w:ind w:left="567" w:right="-993"/>
        <w:jc w:val="both"/>
        <w:rPr>
          <w:rFonts w:ascii="Times New Roman" w:hAnsi="Times New Roman"/>
          <w:sz w:val="28"/>
          <w:szCs w:val="28"/>
        </w:rPr>
      </w:pPr>
      <w:r w:rsidRPr="003172B3">
        <w:rPr>
          <w:rFonts w:ascii="Times New Roman" w:hAnsi="Times New Roman"/>
          <w:sz w:val="28"/>
          <w:szCs w:val="28"/>
        </w:rPr>
        <w:t>Использование электронной почты.</w:t>
      </w:r>
    </w:p>
    <w:p w:rsidR="00693742" w:rsidRPr="003172B3" w:rsidRDefault="00693742" w:rsidP="00DF26B2">
      <w:pPr>
        <w:pStyle w:val="a8"/>
        <w:numPr>
          <w:ilvl w:val="0"/>
          <w:numId w:val="10"/>
        </w:numPr>
        <w:spacing w:line="240" w:lineRule="auto"/>
        <w:ind w:left="567" w:right="-993"/>
        <w:jc w:val="both"/>
        <w:rPr>
          <w:rFonts w:ascii="Times New Roman" w:hAnsi="Times New Roman"/>
          <w:sz w:val="28"/>
          <w:szCs w:val="28"/>
        </w:rPr>
      </w:pPr>
      <w:r w:rsidRPr="003172B3">
        <w:rPr>
          <w:rFonts w:ascii="Times New Roman" w:hAnsi="Times New Roman"/>
          <w:sz w:val="28"/>
          <w:szCs w:val="28"/>
        </w:rPr>
        <w:t>Получение базового пакета программного обеспечения и установка лицензионных программ.</w:t>
      </w:r>
    </w:p>
    <w:p w:rsidR="00693742" w:rsidRPr="003172B3" w:rsidRDefault="003172B3" w:rsidP="00DF26B2">
      <w:pPr>
        <w:pStyle w:val="a8"/>
        <w:numPr>
          <w:ilvl w:val="0"/>
          <w:numId w:val="10"/>
        </w:numPr>
        <w:spacing w:line="240" w:lineRule="auto"/>
        <w:ind w:left="567" w:right="-993"/>
        <w:jc w:val="both"/>
        <w:rPr>
          <w:rFonts w:ascii="Times New Roman" w:hAnsi="Times New Roman"/>
          <w:sz w:val="28"/>
          <w:szCs w:val="28"/>
        </w:rPr>
      </w:pPr>
      <w:r w:rsidRPr="003172B3">
        <w:rPr>
          <w:rFonts w:ascii="Times New Roman" w:hAnsi="Times New Roman"/>
          <w:sz w:val="28"/>
          <w:szCs w:val="28"/>
        </w:rPr>
        <w:t>Л</w:t>
      </w:r>
      <w:r w:rsidR="00693742" w:rsidRPr="003172B3">
        <w:rPr>
          <w:rFonts w:ascii="Times New Roman" w:hAnsi="Times New Roman"/>
          <w:sz w:val="28"/>
          <w:szCs w:val="28"/>
        </w:rPr>
        <w:t>окальн</w:t>
      </w:r>
      <w:r w:rsidRPr="003172B3">
        <w:rPr>
          <w:rFonts w:ascii="Times New Roman" w:hAnsi="Times New Roman"/>
          <w:sz w:val="28"/>
          <w:szCs w:val="28"/>
        </w:rPr>
        <w:t>ая</w:t>
      </w:r>
      <w:r w:rsidR="00693742" w:rsidRPr="003172B3">
        <w:rPr>
          <w:rFonts w:ascii="Times New Roman" w:hAnsi="Times New Roman"/>
          <w:sz w:val="28"/>
          <w:szCs w:val="28"/>
        </w:rPr>
        <w:t xml:space="preserve"> проводн</w:t>
      </w:r>
      <w:r w:rsidRPr="003172B3">
        <w:rPr>
          <w:rFonts w:ascii="Times New Roman" w:hAnsi="Times New Roman"/>
          <w:sz w:val="28"/>
          <w:szCs w:val="28"/>
        </w:rPr>
        <w:t>ая</w:t>
      </w:r>
      <w:r w:rsidR="00693742" w:rsidRPr="003172B3">
        <w:rPr>
          <w:rFonts w:ascii="Times New Roman" w:hAnsi="Times New Roman"/>
          <w:sz w:val="28"/>
          <w:szCs w:val="28"/>
        </w:rPr>
        <w:t xml:space="preserve"> сет</w:t>
      </w:r>
      <w:r w:rsidRPr="003172B3">
        <w:rPr>
          <w:rFonts w:ascii="Times New Roman" w:hAnsi="Times New Roman"/>
          <w:sz w:val="28"/>
          <w:szCs w:val="28"/>
        </w:rPr>
        <w:t>ь</w:t>
      </w:r>
      <w:r w:rsidR="00693742" w:rsidRPr="003172B3">
        <w:rPr>
          <w:rFonts w:ascii="Times New Roman" w:hAnsi="Times New Roman"/>
          <w:sz w:val="28"/>
          <w:szCs w:val="28"/>
        </w:rPr>
        <w:t>.</w:t>
      </w:r>
    </w:p>
    <w:p w:rsidR="00693742" w:rsidRPr="003172B3" w:rsidRDefault="00693742" w:rsidP="00DF26B2">
      <w:pPr>
        <w:pStyle w:val="a8"/>
        <w:numPr>
          <w:ilvl w:val="0"/>
          <w:numId w:val="10"/>
        </w:numPr>
        <w:spacing w:line="240" w:lineRule="auto"/>
        <w:ind w:left="567" w:right="-993"/>
        <w:jc w:val="both"/>
        <w:rPr>
          <w:rFonts w:ascii="Times New Roman" w:hAnsi="Times New Roman"/>
          <w:sz w:val="28"/>
          <w:szCs w:val="28"/>
          <w:u w:val="single"/>
        </w:rPr>
      </w:pPr>
      <w:r w:rsidRPr="003172B3">
        <w:rPr>
          <w:rFonts w:ascii="Times New Roman" w:hAnsi="Times New Roman"/>
          <w:sz w:val="28"/>
          <w:szCs w:val="28"/>
        </w:rPr>
        <w:t>Фильтрация.</w:t>
      </w:r>
    </w:p>
    <w:p w:rsidR="003172B3" w:rsidRPr="003172B3" w:rsidRDefault="003172B3" w:rsidP="003172B3">
      <w:pPr>
        <w:pStyle w:val="a8"/>
        <w:numPr>
          <w:ilvl w:val="0"/>
          <w:numId w:val="10"/>
        </w:numPr>
        <w:spacing w:line="240" w:lineRule="auto"/>
        <w:ind w:left="567" w:right="-993"/>
        <w:jc w:val="both"/>
        <w:rPr>
          <w:rFonts w:ascii="Times New Roman" w:hAnsi="Times New Roman"/>
          <w:sz w:val="28"/>
          <w:szCs w:val="28"/>
          <w:u w:val="single"/>
        </w:rPr>
      </w:pPr>
      <w:r w:rsidRPr="003172B3">
        <w:rPr>
          <w:rFonts w:ascii="Times New Roman" w:hAnsi="Times New Roman"/>
          <w:sz w:val="28"/>
          <w:szCs w:val="28"/>
        </w:rPr>
        <w:t>Интернет – телефония</w:t>
      </w:r>
    </w:p>
    <w:p w:rsidR="00693742" w:rsidRPr="003172B3" w:rsidRDefault="00693742" w:rsidP="00DF26B2">
      <w:pPr>
        <w:ind w:left="567" w:right="-993"/>
        <w:rPr>
          <w:rFonts w:ascii="Times New Roman" w:hAnsi="Times New Roman"/>
          <w:sz w:val="28"/>
          <w:szCs w:val="28"/>
          <w:u w:val="single"/>
        </w:rPr>
      </w:pPr>
      <w:r w:rsidRPr="003172B3">
        <w:rPr>
          <w:rFonts w:ascii="Times New Roman" w:hAnsi="Times New Roman"/>
          <w:sz w:val="28"/>
          <w:szCs w:val="28"/>
          <w:u w:val="single"/>
        </w:rPr>
        <w:t>Перспективным для ЦДТ в реализации ИКТ может стать:</w:t>
      </w:r>
    </w:p>
    <w:p w:rsidR="00693742" w:rsidRPr="003172B3" w:rsidRDefault="003172B3" w:rsidP="00DF26B2">
      <w:pPr>
        <w:pStyle w:val="a8"/>
        <w:numPr>
          <w:ilvl w:val="0"/>
          <w:numId w:val="10"/>
        </w:numPr>
        <w:spacing w:line="240" w:lineRule="auto"/>
        <w:ind w:left="567" w:right="-993"/>
        <w:jc w:val="both"/>
        <w:rPr>
          <w:rFonts w:ascii="Times New Roman" w:hAnsi="Times New Roman"/>
          <w:sz w:val="28"/>
          <w:szCs w:val="28"/>
        </w:rPr>
      </w:pPr>
      <w:r>
        <w:rPr>
          <w:rFonts w:ascii="Times New Roman" w:hAnsi="Times New Roman"/>
          <w:sz w:val="28"/>
          <w:szCs w:val="28"/>
        </w:rPr>
        <w:t>П</w:t>
      </w:r>
      <w:r w:rsidR="00693742" w:rsidRPr="003172B3">
        <w:rPr>
          <w:rFonts w:ascii="Times New Roman" w:hAnsi="Times New Roman"/>
          <w:sz w:val="28"/>
          <w:szCs w:val="28"/>
        </w:rPr>
        <w:t>роведение аудио и видеоконференций.</w:t>
      </w:r>
    </w:p>
    <w:p w:rsidR="00693742" w:rsidRPr="003172B3" w:rsidRDefault="00693742" w:rsidP="00DF26B2">
      <w:pPr>
        <w:pStyle w:val="a8"/>
        <w:numPr>
          <w:ilvl w:val="0"/>
          <w:numId w:val="10"/>
        </w:numPr>
        <w:spacing w:line="240" w:lineRule="auto"/>
        <w:ind w:left="567" w:right="-993"/>
        <w:jc w:val="both"/>
        <w:rPr>
          <w:rFonts w:ascii="Times New Roman" w:hAnsi="Times New Roman"/>
          <w:sz w:val="28"/>
          <w:szCs w:val="28"/>
        </w:rPr>
      </w:pPr>
      <w:r w:rsidRPr="003172B3">
        <w:rPr>
          <w:rFonts w:ascii="Times New Roman" w:hAnsi="Times New Roman"/>
          <w:sz w:val="28"/>
          <w:szCs w:val="28"/>
        </w:rPr>
        <w:t>Концепция информатизации ЦДТ.</w:t>
      </w:r>
    </w:p>
    <w:p w:rsidR="00693742" w:rsidRPr="003172B3" w:rsidRDefault="00693742" w:rsidP="00DF26B2">
      <w:pPr>
        <w:pStyle w:val="a8"/>
        <w:numPr>
          <w:ilvl w:val="0"/>
          <w:numId w:val="10"/>
        </w:numPr>
        <w:spacing w:line="240" w:lineRule="auto"/>
        <w:ind w:left="567" w:right="-993"/>
        <w:jc w:val="both"/>
        <w:rPr>
          <w:rFonts w:ascii="Times New Roman" w:hAnsi="Times New Roman"/>
          <w:sz w:val="28"/>
          <w:szCs w:val="28"/>
        </w:rPr>
      </w:pPr>
      <w:r w:rsidRPr="003172B3">
        <w:rPr>
          <w:rFonts w:ascii="Times New Roman" w:hAnsi="Times New Roman"/>
          <w:sz w:val="28"/>
          <w:szCs w:val="28"/>
        </w:rPr>
        <w:t>Дистанционное обучение – трансляция занятий, мастер – классов на широкую аудиторию.</w:t>
      </w:r>
    </w:p>
    <w:p w:rsidR="00693742" w:rsidRPr="003172B3" w:rsidRDefault="00693742" w:rsidP="00DF26B2">
      <w:pPr>
        <w:pStyle w:val="a8"/>
        <w:numPr>
          <w:ilvl w:val="0"/>
          <w:numId w:val="10"/>
        </w:numPr>
        <w:spacing w:line="240" w:lineRule="auto"/>
        <w:ind w:left="567" w:right="-993"/>
        <w:jc w:val="both"/>
        <w:rPr>
          <w:rFonts w:ascii="Times New Roman" w:hAnsi="Times New Roman"/>
          <w:sz w:val="28"/>
          <w:szCs w:val="28"/>
        </w:rPr>
      </w:pPr>
      <w:r w:rsidRPr="003172B3">
        <w:rPr>
          <w:rFonts w:ascii="Times New Roman" w:hAnsi="Times New Roman"/>
          <w:sz w:val="28"/>
          <w:szCs w:val="28"/>
        </w:rPr>
        <w:t>Возможность проведения электронных конкурсов, тестирования.</w:t>
      </w:r>
    </w:p>
    <w:p w:rsidR="00693742" w:rsidRPr="003172B3" w:rsidRDefault="00693742" w:rsidP="00DF26B2">
      <w:pPr>
        <w:pStyle w:val="a8"/>
        <w:numPr>
          <w:ilvl w:val="0"/>
          <w:numId w:val="10"/>
        </w:numPr>
        <w:spacing w:line="240" w:lineRule="auto"/>
        <w:ind w:left="567" w:right="-993"/>
        <w:jc w:val="both"/>
        <w:rPr>
          <w:rFonts w:ascii="Times New Roman" w:hAnsi="Times New Roman"/>
          <w:sz w:val="28"/>
          <w:szCs w:val="28"/>
        </w:rPr>
      </w:pPr>
      <w:r w:rsidRPr="003172B3">
        <w:rPr>
          <w:rFonts w:ascii="Times New Roman" w:hAnsi="Times New Roman"/>
          <w:sz w:val="28"/>
          <w:szCs w:val="28"/>
        </w:rPr>
        <w:lastRenderedPageBreak/>
        <w:t>Создание мощных информационных технологий – образовательные электронные издания, что позволит приспособить курс обучения к индивидуальному пользователю для самообучения и проверки знаний.</w:t>
      </w:r>
    </w:p>
    <w:p w:rsidR="00693742" w:rsidRPr="00F824F3" w:rsidRDefault="00693742" w:rsidP="0023089F">
      <w:pPr>
        <w:pStyle w:val="11"/>
        <w:rPr>
          <w:rFonts w:ascii="Times New Roman" w:hAnsi="Times New Roman" w:cs="Times New Roman"/>
          <w:color w:val="FF0000"/>
        </w:rPr>
      </w:pPr>
    </w:p>
    <w:p w:rsidR="00693742" w:rsidRPr="009678E1" w:rsidRDefault="00693742" w:rsidP="009678E1">
      <w:pPr>
        <w:pStyle w:val="11"/>
        <w:ind w:left="1134"/>
        <w:jc w:val="center"/>
        <w:rPr>
          <w:rFonts w:ascii="Times New Roman" w:hAnsi="Times New Roman" w:cs="Times New Roman"/>
          <w:b/>
          <w:color w:val="auto"/>
          <w:sz w:val="28"/>
          <w:szCs w:val="28"/>
        </w:rPr>
      </w:pPr>
      <w:r w:rsidRPr="009678E1">
        <w:rPr>
          <w:rFonts w:ascii="Times New Roman" w:hAnsi="Times New Roman" w:cs="Times New Roman"/>
          <w:b/>
          <w:color w:val="auto"/>
          <w:sz w:val="28"/>
          <w:szCs w:val="28"/>
        </w:rPr>
        <w:t>Качество массовой и культурно-досуговой деятельности</w:t>
      </w:r>
    </w:p>
    <w:p w:rsidR="00693742" w:rsidRDefault="00693742" w:rsidP="009678E1">
      <w:pPr>
        <w:pStyle w:val="11"/>
        <w:ind w:left="1134"/>
        <w:jc w:val="center"/>
        <w:rPr>
          <w:rFonts w:ascii="Times New Roman" w:hAnsi="Times New Roman" w:cs="Times New Roman"/>
          <w:b/>
          <w:color w:val="auto"/>
          <w:sz w:val="28"/>
          <w:szCs w:val="28"/>
        </w:rPr>
      </w:pPr>
      <w:r w:rsidRPr="009678E1">
        <w:rPr>
          <w:rFonts w:ascii="Times New Roman" w:hAnsi="Times New Roman" w:cs="Times New Roman"/>
          <w:b/>
          <w:color w:val="auto"/>
          <w:sz w:val="28"/>
          <w:szCs w:val="28"/>
        </w:rPr>
        <w:t>Характеристика массовой и культурно-досуговой деятельности</w:t>
      </w:r>
    </w:p>
    <w:p w:rsidR="00646423" w:rsidRDefault="00646423" w:rsidP="009678E1">
      <w:pPr>
        <w:pStyle w:val="11"/>
        <w:ind w:left="1134"/>
        <w:jc w:val="center"/>
        <w:rPr>
          <w:rFonts w:ascii="Times New Roman" w:hAnsi="Times New Roman" w:cs="Times New Roman"/>
          <w:b/>
          <w:color w:val="auto"/>
          <w:sz w:val="28"/>
          <w:szCs w:val="28"/>
        </w:rPr>
      </w:pPr>
    </w:p>
    <w:p w:rsidR="009B628A" w:rsidRPr="0002053A" w:rsidRDefault="009B628A" w:rsidP="009B628A">
      <w:pPr>
        <w:pStyle w:val="a6"/>
        <w:ind w:left="284" w:right="-1134" w:firstLine="709"/>
        <w:rPr>
          <w:sz w:val="28"/>
          <w:szCs w:val="28"/>
        </w:rPr>
      </w:pPr>
      <w:r w:rsidRPr="009B628A">
        <w:rPr>
          <w:sz w:val="28"/>
          <w:szCs w:val="28"/>
        </w:rPr>
        <w:t xml:space="preserve">Творческие коллективы </w:t>
      </w:r>
      <w:r>
        <w:rPr>
          <w:sz w:val="28"/>
          <w:szCs w:val="28"/>
        </w:rPr>
        <w:t>ЦДТ</w:t>
      </w:r>
      <w:r w:rsidRPr="009B628A">
        <w:rPr>
          <w:sz w:val="28"/>
          <w:szCs w:val="28"/>
        </w:rPr>
        <w:t xml:space="preserve"> принимали активное участие во всех мероприятиях – встречах с ветеранами, церемониях награждения ветеранов войны, концертах для ветеранов и тружеников тыла, в праздновании Дня Победы, Дня пожилого человека, Дня учителя, Дня матери, Международного женского дня 8 Марта, Нового года и других праздничных формах работы. Так, в рамках социального партнерства в ДК Металлплощадки прошел прием Главы Кемеровского района, в котором приняли самое активное участие коллективы ЦДТ. Пролог и Финал готовили педагоги и дети Ансамбля современного танца «Доминанта» (педагог-руководитель Рубанова А.В.), с отдельными номерами выступили дети «Эксперимента», вместе с хореографическим ансамблем «Доминанта» исполнили номер «Оранжевое солнце», а также исполнила свою авторскую песню «Птица» (педагог – руководитель театра эстрадной песни «Эксперимент» БойцоваЕ.С.). Организаторы праздничного приема были довольны выступлением обоих коллективов, провожая детей громкими и длительными аплодисментами. Конечно, зрители были в восторге. В ДК Металлплощадки состоялся праздничный конкурс среди мамочек, посвященный Дню матери. В качестве исполнителей вокальных номеров для поддержания участниц, для настроения публики и просто для создания праздничной атмосферы на конкурс были приглашены учащаяся образцового детского коллектива театра детской эстрадной песни «Эксперимент» Дарья Борисюк, которая исполнила песни «По дороге звезд» и «Я пою», а также педагог Е.С. Бойцова. Дарья поразила зрителей своим необычным голосом, поэтому в награду вместе с аплодисментами получила сладкий приз от организаторов конкурса.</w:t>
      </w:r>
      <w:r>
        <w:rPr>
          <w:sz w:val="28"/>
          <w:szCs w:val="28"/>
        </w:rPr>
        <w:t xml:space="preserve"> </w:t>
      </w:r>
      <w:r w:rsidRPr="0002053A">
        <w:rPr>
          <w:sz w:val="28"/>
          <w:szCs w:val="28"/>
        </w:rPr>
        <w:t>В театре для детей и молодежи прошел праздник, посвященный 10-летнему юбилею ОАО «Альфастрахование». На празднике присутствовали представители компании, представители администрации области и города, а также семьи работников страховой компании и гости. В концерте приняли участие в рамках социального партнерства учащиеся среднего и старшего состава образцового детского коллектива театра детской эстрадной песни «Эксперимент». Прозвучали песни «Оранжевое солнце» и «Запоминай день».</w:t>
      </w:r>
    </w:p>
    <w:p w:rsidR="00FC09B8" w:rsidRDefault="009B628A" w:rsidP="00FC09B8">
      <w:pPr>
        <w:pStyle w:val="a6"/>
        <w:ind w:left="284" w:right="-1135" w:firstLine="708"/>
        <w:rPr>
          <w:sz w:val="28"/>
          <w:szCs w:val="28"/>
        </w:rPr>
      </w:pPr>
      <w:r w:rsidRPr="009B628A">
        <w:rPr>
          <w:b/>
          <w:i/>
          <w:sz w:val="28"/>
          <w:szCs w:val="28"/>
        </w:rPr>
        <w:t>Праздничными мероприятиями и концертно-игровыми программами сопровождалась досуговая деятельность и семейного клуба «Коктейль».</w:t>
      </w:r>
      <w:r w:rsidRPr="009B628A">
        <w:rPr>
          <w:sz w:val="28"/>
          <w:szCs w:val="28"/>
        </w:rPr>
        <w:t xml:space="preserve"> В рамках клуба проводились концерты, праздники, посвященные знаменательным датам, конкурсы, отчетные концерты, экскурсии.</w:t>
      </w:r>
      <w:r>
        <w:rPr>
          <w:sz w:val="28"/>
          <w:szCs w:val="28"/>
        </w:rPr>
        <w:t xml:space="preserve"> </w:t>
      </w:r>
      <w:r w:rsidRPr="0002053A">
        <w:rPr>
          <w:sz w:val="28"/>
          <w:szCs w:val="28"/>
        </w:rPr>
        <w:t xml:space="preserve">24 апреля 2016 года состоялся праздник в семейном клубе «Вперед в прошлое», посвященный эпохе ретро. Образцовый детский коллектив театр детской эстрадной песни «Эксперимент» исполнял песни, которые были популярны на протяжении 50 лет, начиная с 60-х годов 20 века. На концерт были приглашены не только папы и мамы, но и целые семьи: бабушки и дедушки, братья и сестры участников ансамбля.  Ведущий О. Пономарева напомнила всем о самых популярных ретро-певцах и ансамблях: «Лейся, песня», «Голубые </w:t>
      </w:r>
      <w:r w:rsidRPr="0002053A">
        <w:rPr>
          <w:sz w:val="28"/>
          <w:szCs w:val="28"/>
        </w:rPr>
        <w:lastRenderedPageBreak/>
        <w:t>гитары». «Поющие гитары», «Самоцветы», «Синяя птица», «Цветы», «Ласковый май», «Комбинация» и «Мираж», «Земляне», «Белый орел», «Фристайл», «Дюна», Аида Ведищева, Лариса Мондрус, Алла Пугачева, Андрей Миронов, Валерий Ободзинский, Эдита Пьеха, Муслим Магомаев, Олег Анофриев, Лев Лещенко, Людмила Сенчина, София Ротару, Лили Иванова, Радмила Караклаич, Александр Серов, Александр Барыкин, Александр Буйнов, Алексей Глызин, Александр Градский, Александр Добрынин, Валерий Малежик, Алла Пугачева, Виктор Чайка, Юрий  Антонов, Вячеслав Добрынин и др. А учащиеся исполнили некоторые, уже полюбившиеся всем песни, особенно старшему поколению: «Сосед», «Ни минуты покоя», «Белая черемуха», «Электричка» и др. Прозвучали песни, посвященные приближающемуся празднику – Дню победы: «Катюша», «Солнечный круг».  Все присутствующие подпевали солистам ансамбля и аплодировали в такт песням. На апофеоз праздника прозвучала песня «Здравствуй, мир!», автор Лора Квинт. Учащиеся порадовали родителей и всех членов семей, присутствующих на праздничном концерте, ведь песни прошлых лет отличаются глубиной проникновения в душу и качественным репертуаром, они наполнены   силой, энергией, нежностью, достоинством и верой.</w:t>
      </w:r>
      <w:r w:rsidRPr="0002053A">
        <w:rPr>
          <w:sz w:val="44"/>
          <w:szCs w:val="44"/>
        </w:rPr>
        <w:t xml:space="preserve"> </w:t>
      </w:r>
      <w:r w:rsidRPr="0002053A">
        <w:rPr>
          <w:sz w:val="28"/>
          <w:szCs w:val="28"/>
        </w:rPr>
        <w:t>Ретро-песни – это не просто музыка и стихи, а это энергия, внутреннее состояние и переживание исполнителей и авторов песни, это душа и огромная работа талантливых людей. Поэтому наши дети и внуки так любят их и с удовольствием поют.</w:t>
      </w:r>
      <w:r w:rsidR="00FC09B8">
        <w:rPr>
          <w:sz w:val="28"/>
          <w:szCs w:val="28"/>
        </w:rPr>
        <w:t xml:space="preserve"> </w:t>
      </w:r>
      <w:r w:rsidRPr="0002053A">
        <w:rPr>
          <w:sz w:val="28"/>
          <w:szCs w:val="28"/>
        </w:rPr>
        <w:t xml:space="preserve">Огромная работа проведена педагогом коллектива – Бойцовой </w:t>
      </w:r>
      <w:r w:rsidR="00FC09B8">
        <w:rPr>
          <w:sz w:val="28"/>
          <w:szCs w:val="28"/>
        </w:rPr>
        <w:t>Е.С.</w:t>
      </w:r>
      <w:r w:rsidRPr="0002053A">
        <w:rPr>
          <w:sz w:val="28"/>
          <w:szCs w:val="28"/>
        </w:rPr>
        <w:t xml:space="preserve"> Она сумела правильно подать материал, научить прочувствовать каждую поэтическую строчку и музыкальный аккорд, сумела привить любовь к красивой музыке и стихам и, самое главное – донести в каждое сердце исполнителя.</w:t>
      </w:r>
      <w:r w:rsidR="00FC09B8">
        <w:rPr>
          <w:sz w:val="28"/>
          <w:szCs w:val="28"/>
        </w:rPr>
        <w:t xml:space="preserve"> </w:t>
      </w:r>
      <w:r w:rsidRPr="0002053A">
        <w:rPr>
          <w:sz w:val="28"/>
          <w:szCs w:val="28"/>
        </w:rPr>
        <w:t xml:space="preserve">В финале праздничного концерта одна из бабушек сказала: «Как хорошо пели детки, как порадовали нас чудесным исполнением и заставили вспомнить молодость. Спасибо за все!».   </w:t>
      </w:r>
    </w:p>
    <w:p w:rsidR="00E90E5F" w:rsidRDefault="009B628A" w:rsidP="00E90E5F">
      <w:pPr>
        <w:pStyle w:val="a6"/>
        <w:ind w:left="284" w:right="-1135" w:firstLine="708"/>
        <w:rPr>
          <w:sz w:val="28"/>
          <w:szCs w:val="28"/>
        </w:rPr>
      </w:pPr>
      <w:r w:rsidRPr="0002053A">
        <w:rPr>
          <w:sz w:val="28"/>
          <w:szCs w:val="28"/>
        </w:rPr>
        <w:t xml:space="preserve">В январе 2017 года в </w:t>
      </w:r>
      <w:r w:rsidR="00FC09B8">
        <w:rPr>
          <w:sz w:val="28"/>
          <w:szCs w:val="28"/>
        </w:rPr>
        <w:t>ОДК</w:t>
      </w:r>
      <w:r w:rsidRPr="0002053A">
        <w:rPr>
          <w:sz w:val="28"/>
          <w:szCs w:val="28"/>
        </w:rPr>
        <w:t xml:space="preserve"> вокально-хореографической студии «Бусинки» состоялся отборочный тур районного конкурса детской эстрадной песни «Дебют-2017». В нем приняли участие 18 человек, из них 13 солистов и 5 ансамблей. Всего было предложено на суд зрителей 19 номеров. На отборочном туре были представители семей конкурсантов: родители, бабушки, старшие братья и сестры. Каждый выход на сцену для ребенка – это еще одна ступенька, ведущая к поставленной цели. А цель - рассказать семье о проделанной работе и достижениях детей: что они уже могут, а чему еще необходимо научиться. Конкурс был посвящен Году экологии в России, поэтому многие номера были тематическими, например, песни «Яблонька», «Веселые грибы», «Ой, при лужку» и др. Часть песен о животных и, конечно, есть песня «О мире». Дети с удовольствием принимают участие в конкурсах, социально адаптируясь и доставляя радость своим близким и зрителям. Данный отборочный конкурс позволил подвести итоги работы педагогов студии и отчитаться перед родителями о выполненной на данный период работе. Было необходимо, чтобы родители увидели и оценили возможности каждого ребенка, а педагоги отобрали тех учащихся, с которыми дальше нужно работать, чтобы выйти на районный конкурс. В финале конкурса были подведены итоги. Все участники стали победителями. А по-другому не могло и быть. Каждый ребенок – это личность и индивидуальность, поэтому жюри – педагоги ЦДТ – в каждом увидел изюминку: </w:t>
      </w:r>
      <w:r w:rsidRPr="0002053A">
        <w:rPr>
          <w:sz w:val="28"/>
          <w:szCs w:val="28"/>
        </w:rPr>
        <w:lastRenderedPageBreak/>
        <w:t>кто-то отличался вокальными данными, кто-то был активнее других, а в ком-то прослеживалась задоринка, некая импровизация.</w:t>
      </w:r>
      <w:r w:rsidR="00E90E5F">
        <w:rPr>
          <w:sz w:val="28"/>
          <w:szCs w:val="28"/>
        </w:rPr>
        <w:t xml:space="preserve"> </w:t>
      </w:r>
    </w:p>
    <w:p w:rsidR="009B628A" w:rsidRPr="0002053A" w:rsidRDefault="009B628A" w:rsidP="00E90E5F">
      <w:pPr>
        <w:pStyle w:val="a6"/>
        <w:ind w:left="284" w:right="-1135" w:firstLine="708"/>
        <w:rPr>
          <w:sz w:val="28"/>
          <w:szCs w:val="28"/>
        </w:rPr>
      </w:pPr>
      <w:r w:rsidRPr="0002053A">
        <w:rPr>
          <w:rStyle w:val="af5"/>
          <w:sz w:val="28"/>
          <w:szCs w:val="28"/>
        </w:rPr>
        <w:t>В рамках празднования Года экологии были проведены мероприятия: районные конкурсы детского самодеятельного творчества в рамках т/о «Дебют» по всем номинациях: театральное искусство, эстрадная песня, хореография, академическое пение.</w:t>
      </w:r>
      <w:r w:rsidR="00E90E5F">
        <w:rPr>
          <w:rStyle w:val="af5"/>
          <w:sz w:val="28"/>
          <w:szCs w:val="28"/>
        </w:rPr>
        <w:t xml:space="preserve"> </w:t>
      </w:r>
      <w:r w:rsidRPr="0002053A">
        <w:rPr>
          <w:rStyle w:val="af5"/>
          <w:sz w:val="28"/>
          <w:szCs w:val="28"/>
        </w:rPr>
        <w:t>16 февраля 2017 года</w:t>
      </w:r>
      <w:r w:rsidRPr="0002053A">
        <w:rPr>
          <w:rStyle w:val="apple-converted-space"/>
          <w:sz w:val="28"/>
          <w:szCs w:val="28"/>
        </w:rPr>
        <w:t> </w:t>
      </w:r>
      <w:r w:rsidRPr="0002053A">
        <w:rPr>
          <w:sz w:val="28"/>
          <w:szCs w:val="28"/>
        </w:rPr>
        <w:t>в концертном зале КемГУ состоялось торжественное награждение победителей и участников городской открытой конференции исследовательских работ школьников «Юный исследователь природы-2017». Церемонию награждения украсили выступления образцовых детских коллективов ЦДТ Центрального района: театра детской эстрадной песни «Эксперимент» (педагог Бойцова Е.С.) и народного ансамбля танца «Фантазия» (педагоги Галкина Г.Л. и Галкин В.А.). Были исполнены песня «Край» и танец «Деревенский Дон Жуан». По итогам церемонии вышла статья на сайте ГорСЮН.</w:t>
      </w:r>
    </w:p>
    <w:p w:rsidR="009B628A" w:rsidRPr="00E90E5F" w:rsidRDefault="009B628A" w:rsidP="00E90E5F">
      <w:pPr>
        <w:ind w:left="284" w:right="-1135" w:firstLine="708"/>
        <w:rPr>
          <w:rFonts w:ascii="Times New Roman" w:hAnsi="Times New Roman"/>
          <w:sz w:val="28"/>
          <w:szCs w:val="28"/>
        </w:rPr>
      </w:pPr>
      <w:r w:rsidRPr="00E90E5F">
        <w:rPr>
          <w:rFonts w:ascii="Times New Roman" w:hAnsi="Times New Roman"/>
          <w:sz w:val="28"/>
          <w:szCs w:val="28"/>
        </w:rPr>
        <w:t>В начале марта практически все творческие объединения поздравляли своих мам и бабушек с 8 Марта, дарили вместе с цветами свое творчество. Это также относится к праздничным мероприятиям, посвященным Году экологии: все номера –тематические. Одним из наиболее ярких мероприятий был праздничный концерт в здании АКО для областного Совета ветеранов</w:t>
      </w:r>
      <w:r w:rsidRPr="00E90E5F">
        <w:rPr>
          <w:rFonts w:ascii="Times New Roman" w:hAnsi="Times New Roman"/>
          <w:b/>
          <w:sz w:val="28"/>
          <w:szCs w:val="28"/>
        </w:rPr>
        <w:t xml:space="preserve"> </w:t>
      </w:r>
      <w:r w:rsidRPr="00E90E5F">
        <w:rPr>
          <w:rFonts w:ascii="Times New Roman" w:hAnsi="Times New Roman"/>
          <w:sz w:val="28"/>
          <w:szCs w:val="28"/>
        </w:rPr>
        <w:t>«С любовью к женщине», который проходил 6 марта 2017 года. К этому событию дети и педагоги Центра детского творчества готовились тщательно – писали сценарий, подбирали репертуар, репетировали. Автор сценария и ведущий – педагог-организатор и зав. отделом Пономарева О.П. Были задействованы лучшие коллективы художественного отдела: образцовый детский коллектив театр эстрадной песни «Эксперимент» (руководитель Бойцова Е.С.) и образцовый детский коллектив, народный ансамбль танца «Фантазия» (руководитель Галкина Г.Л).  Обучающиеся вместе с педагогами в знак благодарности и уважения к женщинам показали концерт, в котором прозвучали песни современных авторов о Кузбассе, Кемерово, дружбе и мире, а также о любви: «Оранжевое солнце», «Ягода-малина», «Песня о России», «Два берега», «Край родной». Были исполнены танцы: «Танго», «Деревенский Дон Жуан», «Бильярдные шарики», «Калинка!» Выступление творческих коллективов художественного отдела ЦДТ для областного Совета ветеранов – добрая традиция, поэтому ветераны с удовольствием наслаждались творчеством детей и педагогов. После каждого номера звучали продолжительные аплодисменты, а обучающихся вызывали «на бис». В финале праздничного концерта всем детям и педагогам вручили сладкие призы – конфеты с благодарной надписью губернатора Кузбасса. а организаторы встречи – Совет ветеранов – педагогам вручили Благодарности за великолепный концерт.</w:t>
      </w:r>
    </w:p>
    <w:p w:rsidR="009B628A" w:rsidRPr="00E90E5F" w:rsidRDefault="009B628A" w:rsidP="00E90E5F">
      <w:pPr>
        <w:ind w:left="284" w:right="-1135" w:firstLine="108"/>
        <w:rPr>
          <w:rFonts w:ascii="Times New Roman" w:hAnsi="Times New Roman"/>
          <w:sz w:val="28"/>
          <w:szCs w:val="28"/>
        </w:rPr>
      </w:pPr>
      <w:r w:rsidRPr="00E90E5F">
        <w:rPr>
          <w:rFonts w:ascii="Times New Roman" w:hAnsi="Times New Roman"/>
        </w:rPr>
        <w:tab/>
      </w:r>
      <w:r w:rsidRPr="00E90E5F">
        <w:rPr>
          <w:rFonts w:ascii="Times New Roman" w:hAnsi="Times New Roman"/>
          <w:sz w:val="28"/>
          <w:szCs w:val="28"/>
        </w:rPr>
        <w:t xml:space="preserve">В рамках патриотического воспитания коллективы отдела принимали участие в мероприятиях различных учреждений и организаций: в учреждениях работников ЖКХ, угольной промышленности, милиции. Ярчайшим событием, в котором приняли участие учащиеся образцового детского коллектива театра детской эстрадной песни «Эксперимент» был День знаний и церемония присвоения почетного имени Леонида Соловьева школе № 35. На церемонию были приглашены гости из АКО и городской администрации, а также из ТОО Центрального района. С приветственным словом выступил зам. Губернатора Кемеровской области по экономике и региональному развитию Д.В. Исламов. В своем выступлении он дал </w:t>
      </w:r>
      <w:r w:rsidRPr="00E90E5F">
        <w:rPr>
          <w:rFonts w:ascii="Times New Roman" w:hAnsi="Times New Roman"/>
          <w:sz w:val="28"/>
          <w:szCs w:val="28"/>
        </w:rPr>
        <w:lastRenderedPageBreak/>
        <w:t xml:space="preserve">высокую оценку работы Л.И. Соловьева. Во время открытия мемориальной доски прозвучала песня «Край» в исполнении образцового детского коллектива «Эксперимент». Организаторы и зав. ТОО Хациева М.А.   поблагодарили вокалистов «Эксперимента» за прекрасное исполнение песни. </w:t>
      </w:r>
    </w:p>
    <w:p w:rsidR="009B628A" w:rsidRPr="00E90E5F" w:rsidRDefault="009B628A" w:rsidP="00E90E5F">
      <w:pPr>
        <w:ind w:left="284" w:right="-1135" w:firstLine="816"/>
        <w:rPr>
          <w:rFonts w:ascii="Times New Roman" w:hAnsi="Times New Roman"/>
          <w:sz w:val="28"/>
          <w:szCs w:val="28"/>
        </w:rPr>
      </w:pPr>
      <w:r w:rsidRPr="00E90E5F">
        <w:rPr>
          <w:rFonts w:ascii="Times New Roman" w:hAnsi="Times New Roman"/>
          <w:sz w:val="28"/>
          <w:szCs w:val="28"/>
        </w:rPr>
        <w:t>В единый День выборов, 18 сентября 2016 года в ЦДТ Центрального района на избирательном участке выступили маленькие избиратели, кто не мог проголосовать мандатом, а голосовал своим творческим вкладом за Кузбасс и Россию. Это были коллективы ветеранов и обучающиеся творческих объединений, таких как: хор ветеранов «Любимые мелодии» (руководитель Кузнецова Т.В.), образцовый детский коллектив театр детской эстрадной песни «Эксперимент» (руководитель Бойцова Е.С.), образцовый детский коллектив вокально-хореографическая студия «Бусинки» (руководитель Курьят Т.М.) и джазовый ансамбль «Джаз-синдикат» (руководитель Трунов О.Д.). В исполнении данных коллективов прозвучали песни на темы дружбы, мира, любви, на экологическую тему, а также на суд зрителей были представлены джазовые зарисовки и композиции. Люди с удовольствием подходили к импровизированной сцене и слушали музыку и пение. Постоянно звучали аплодисменты, тем самым создавая настроение у избирателей и у организаторов выборной кампании. После выступления детей напоили чаем. Подобный концерт состоялся и в СОШ № 5, где выступили учащиеся академического хора «Нюанс» (педагог Емелина Т.В.). В исполнении хора прозвучали патриотические песни, а также веселые произведения современных композиторов.</w:t>
      </w:r>
    </w:p>
    <w:p w:rsidR="00E90E5F" w:rsidRDefault="009B628A" w:rsidP="00E90E5F">
      <w:pPr>
        <w:ind w:left="284" w:right="-1135" w:firstLine="424"/>
        <w:rPr>
          <w:rFonts w:ascii="Times New Roman" w:hAnsi="Times New Roman"/>
          <w:sz w:val="28"/>
          <w:szCs w:val="28"/>
        </w:rPr>
      </w:pPr>
      <w:r w:rsidRPr="00E90E5F">
        <w:rPr>
          <w:rFonts w:ascii="Times New Roman" w:hAnsi="Times New Roman"/>
          <w:sz w:val="28"/>
          <w:szCs w:val="28"/>
        </w:rPr>
        <w:t>Коллективы также принимали участие в различных акциях и церемониях награждения и чествования детей и взрослых. Это вручение велосипедов лучшим учащимся школ, акция в парке «Антошка» - «Собери детей в школу», участие в предвыборных кампаниях, торжественном открытии турнира по вольной борьбе «Шахтёрская слава», в Дне народного единства и согласия, ярмарке милосердия «Закружи вьюга» (СОШ № 5), Акция «За здоровый образ жизни» в Губернаторском спортивном центре и др.</w:t>
      </w:r>
    </w:p>
    <w:p w:rsidR="009B628A" w:rsidRPr="00692EDC" w:rsidRDefault="009B628A" w:rsidP="00E90E5F">
      <w:pPr>
        <w:ind w:left="284" w:right="-1135" w:firstLine="424"/>
        <w:rPr>
          <w:rFonts w:ascii="Times New Roman" w:hAnsi="Times New Roman"/>
          <w:b/>
          <w:sz w:val="28"/>
          <w:szCs w:val="28"/>
        </w:rPr>
      </w:pPr>
      <w:r w:rsidRPr="00692EDC">
        <w:rPr>
          <w:rFonts w:ascii="Times New Roman" w:hAnsi="Times New Roman"/>
          <w:b/>
          <w:i/>
          <w:sz w:val="28"/>
          <w:szCs w:val="28"/>
        </w:rPr>
        <w:t xml:space="preserve"> </w:t>
      </w:r>
      <w:r w:rsidRPr="00692EDC">
        <w:rPr>
          <w:rFonts w:ascii="Times New Roman" w:hAnsi="Times New Roman"/>
          <w:b/>
          <w:sz w:val="28"/>
          <w:szCs w:val="28"/>
        </w:rPr>
        <w:t>Диаграмма 3.  Схема социального партнерства</w:t>
      </w:r>
    </w:p>
    <w:p w:rsidR="009B628A" w:rsidRPr="0002053A" w:rsidRDefault="0030400D" w:rsidP="00692EDC">
      <w:pPr>
        <w:ind w:right="-108"/>
      </w:pPr>
      <w:r w:rsidRPr="0002053A">
        <w:rPr>
          <w:noProof/>
          <w:lang w:eastAsia="ru-RU"/>
        </w:rPr>
        <mc:AlternateContent>
          <mc:Choice Requires="wps">
            <w:drawing>
              <wp:anchor distT="0" distB="0" distL="114300" distR="114300" simplePos="0" relativeHeight="251672576" behindDoc="0" locked="0" layoutInCell="1" allowOverlap="1" wp14:anchorId="3E30CA2A" wp14:editId="70C870EA">
                <wp:simplePos x="0" y="0"/>
                <wp:positionH relativeFrom="margin">
                  <wp:align>center</wp:align>
                </wp:positionH>
                <wp:positionV relativeFrom="paragraph">
                  <wp:posOffset>27305</wp:posOffset>
                </wp:positionV>
                <wp:extent cx="1247775" cy="590550"/>
                <wp:effectExtent l="19050" t="19050" r="47625" b="571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905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565109" w:rsidRPr="00631E8D" w:rsidRDefault="00565109" w:rsidP="009B628A">
                            <w:pPr>
                              <w:contextualSpacing/>
                              <w:jc w:val="center"/>
                              <w:rPr>
                                <w:rFonts w:cs="Calibri"/>
                                <w:b/>
                                <w:bCs/>
                                <w:color w:val="000000"/>
                              </w:rPr>
                            </w:pPr>
                            <w:r w:rsidRPr="00631E8D">
                              <w:rPr>
                                <w:rFonts w:cs="Calibri"/>
                                <w:b/>
                                <w:bCs/>
                                <w:color w:val="000000"/>
                                <w:sz w:val="28"/>
                                <w:szCs w:val="28"/>
                              </w:rPr>
                              <w:t>ГУО, ТОО, ТУЦР</w:t>
                            </w:r>
                            <w:r>
                              <w:rPr>
                                <w:rFonts w:cs="Calibri"/>
                                <w:b/>
                                <w:bCs/>
                                <w:color w:val="000000"/>
                                <w:sz w:val="28"/>
                                <w:szCs w:val="28"/>
                              </w:rPr>
                              <w:t>, КЦСОН, ЦСПСиД</w:t>
                            </w:r>
                          </w:p>
                          <w:p w:rsidR="00565109" w:rsidRDefault="00565109" w:rsidP="009B62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30CA2A" id="Скругленный прямоугольник 1" o:spid="_x0000_s1026" style="position:absolute;left:0;text-align:left;margin-left:0;margin-top:2.15pt;width:98.25pt;height:46.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" fillcolor="#a5a5a5 [3206]" strokecolor="#f2f2f2 [3041]" strokeweight="3pt">
                <v:shadow on="t" color="#525252 [1606]" opacity=".5" offset="1pt"/>
                <v:textbox>
                  <w:txbxContent>
                    <w:p w:rsidR="00565109" w:rsidRPr="00631E8D" w:rsidRDefault="00565109" w:rsidP="009B628A">
                      <w:pPr>
                        <w:contextualSpacing/>
                        <w:jc w:val="center"/>
                        <w:rPr>
                          <w:rFonts w:cs="Calibri"/>
                          <w:b/>
                          <w:bCs/>
                          <w:color w:val="000000"/>
                        </w:rPr>
                      </w:pPr>
                      <w:r w:rsidRPr="00631E8D">
                        <w:rPr>
                          <w:rFonts w:cs="Calibri"/>
                          <w:b/>
                          <w:bCs/>
                          <w:color w:val="000000"/>
                          <w:sz w:val="28"/>
                          <w:szCs w:val="28"/>
                        </w:rPr>
                        <w:t>ГУО, ТОО, ТУЦР</w:t>
                      </w:r>
                      <w:r>
                        <w:rPr>
                          <w:rFonts w:cs="Calibri"/>
                          <w:b/>
                          <w:bCs/>
                          <w:color w:val="000000"/>
                          <w:sz w:val="28"/>
                          <w:szCs w:val="28"/>
                        </w:rPr>
                        <w:t>, КЦСОН, ЦСПСиД</w:t>
                      </w:r>
                    </w:p>
                    <w:p w:rsidR="00565109" w:rsidRDefault="00565109" w:rsidP="009B628A"/>
                  </w:txbxContent>
                </v:textbox>
                <w10:wrap anchorx="margin"/>
              </v:roundrect>
            </w:pict>
          </mc:Fallback>
        </mc:AlternateContent>
      </w:r>
      <w:r w:rsidR="004C49E0" w:rsidRPr="0002053A">
        <w:rPr>
          <w:noProof/>
          <w:lang w:eastAsia="ru-RU"/>
        </w:rPr>
        <mc:AlternateContent>
          <mc:Choice Requires="wps">
            <w:drawing>
              <wp:anchor distT="0" distB="0" distL="114300" distR="114300" simplePos="0" relativeHeight="251666432" behindDoc="0" locked="0" layoutInCell="1" allowOverlap="1" wp14:anchorId="3AD04387" wp14:editId="62BB5793">
                <wp:simplePos x="0" y="0"/>
                <wp:positionH relativeFrom="column">
                  <wp:posOffset>4069715</wp:posOffset>
                </wp:positionH>
                <wp:positionV relativeFrom="paragraph">
                  <wp:posOffset>103505</wp:posOffset>
                </wp:positionV>
                <wp:extent cx="1276350" cy="666750"/>
                <wp:effectExtent l="19050" t="19050" r="38100" b="5715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6667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565109" w:rsidRPr="00631E8D" w:rsidRDefault="00565109" w:rsidP="009B628A">
                            <w:pPr>
                              <w:ind w:left="426" w:hanging="142"/>
                              <w:contextualSpacing/>
                              <w:rPr>
                                <w:sz w:val="28"/>
                                <w:szCs w:val="28"/>
                              </w:rPr>
                            </w:pPr>
                            <w:r w:rsidRPr="00631E8D">
                              <w:rPr>
                                <w:rFonts w:cs="Calibri"/>
                                <w:b/>
                                <w:bCs/>
                                <w:color w:val="000000"/>
                                <w:sz w:val="28"/>
                                <w:szCs w:val="28"/>
                              </w:rPr>
                              <w:t>КемГИК, КемГУ, педколледж</w:t>
                            </w:r>
                          </w:p>
                          <w:p w:rsidR="00565109" w:rsidRPr="00631E8D" w:rsidRDefault="00565109" w:rsidP="009B628A">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D04387" id="Скругленный прямоугольник 20" o:spid="_x0000_s1027" style="position:absolute;left:0;text-align:left;margin-left:320.45pt;margin-top:8.15pt;width:100.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" fillcolor="#a5a5a5 [3206]" strokecolor="#f2f2f2 [3041]" strokeweight="3pt">
                <v:shadow on="t" color="#525252 [1606]" opacity=".5" offset="1pt"/>
                <v:textbox>
                  <w:txbxContent>
                    <w:p w:rsidR="00565109" w:rsidRPr="00631E8D" w:rsidRDefault="00565109" w:rsidP="009B628A">
                      <w:pPr>
                        <w:ind w:left="426" w:hanging="142"/>
                        <w:contextualSpacing/>
                        <w:rPr>
                          <w:sz w:val="28"/>
                          <w:szCs w:val="28"/>
                        </w:rPr>
                      </w:pPr>
                      <w:r w:rsidRPr="00631E8D">
                        <w:rPr>
                          <w:rFonts w:cs="Calibri"/>
                          <w:b/>
                          <w:bCs/>
                          <w:color w:val="000000"/>
                          <w:sz w:val="28"/>
                          <w:szCs w:val="28"/>
                        </w:rPr>
                        <w:t>КемГИК, КемГУ, педколледж</w:t>
                      </w:r>
                    </w:p>
                    <w:p w:rsidR="00565109" w:rsidRPr="00631E8D" w:rsidRDefault="00565109" w:rsidP="009B628A">
                      <w:pPr>
                        <w:rPr>
                          <w:sz w:val="28"/>
                          <w:szCs w:val="28"/>
                        </w:rPr>
                      </w:pPr>
                    </w:p>
                  </w:txbxContent>
                </v:textbox>
              </v:roundrect>
            </w:pict>
          </mc:Fallback>
        </mc:AlternateContent>
      </w:r>
      <w:r w:rsidR="009B628A" w:rsidRPr="0002053A">
        <w:rPr>
          <w:noProof/>
          <w:lang w:eastAsia="ru-RU"/>
        </w:rPr>
        <mc:AlternateContent>
          <mc:Choice Requires="wps">
            <w:drawing>
              <wp:anchor distT="0" distB="0" distL="114300" distR="114300" simplePos="0" relativeHeight="251670528" behindDoc="0" locked="0" layoutInCell="1" allowOverlap="1" wp14:anchorId="6A1872CB" wp14:editId="46F8B940">
                <wp:simplePos x="0" y="0"/>
                <wp:positionH relativeFrom="column">
                  <wp:posOffset>1996440</wp:posOffset>
                </wp:positionH>
                <wp:positionV relativeFrom="paragraph">
                  <wp:posOffset>33020</wp:posOffset>
                </wp:positionV>
                <wp:extent cx="1752600" cy="685800"/>
                <wp:effectExtent l="9525" t="9525" r="9525" b="952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685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0F46B3" id="Скругленный прямоугольник 21" o:spid="_x0000_s1026" style="position:absolute;margin-left:157.2pt;margin-top:2.6pt;width:138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"/>
            </w:pict>
          </mc:Fallback>
        </mc:AlternateContent>
      </w:r>
    </w:p>
    <w:p w:rsidR="009B628A" w:rsidRPr="0002053A" w:rsidRDefault="004C49E0" w:rsidP="009B628A">
      <w:pPr>
        <w:ind w:left="-108" w:right="-108" w:firstLine="108"/>
      </w:pPr>
      <w:r w:rsidRPr="0002053A">
        <w:rPr>
          <w:noProof/>
          <w:lang w:eastAsia="ru-RU"/>
        </w:rPr>
        <mc:AlternateContent>
          <mc:Choice Requires="wps">
            <w:drawing>
              <wp:anchor distT="0" distB="0" distL="114300" distR="114300" simplePos="0" relativeHeight="251664384" behindDoc="0" locked="0" layoutInCell="1" allowOverlap="1" wp14:anchorId="2CA3B84C" wp14:editId="1FE1F84E">
                <wp:simplePos x="0" y="0"/>
                <wp:positionH relativeFrom="column">
                  <wp:posOffset>650240</wp:posOffset>
                </wp:positionH>
                <wp:positionV relativeFrom="paragraph">
                  <wp:posOffset>37465</wp:posOffset>
                </wp:positionV>
                <wp:extent cx="1152525" cy="828675"/>
                <wp:effectExtent l="19050" t="19050" r="47625" b="6667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82867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565109" w:rsidRPr="00631E8D" w:rsidRDefault="00565109" w:rsidP="009B628A">
                            <w:pPr>
                              <w:pStyle w:val="a8"/>
                              <w:spacing w:line="240" w:lineRule="auto"/>
                              <w:ind w:left="0"/>
                              <w:jc w:val="center"/>
                              <w:rPr>
                                <w:rFonts w:cs="Calibri"/>
                                <w:b/>
                                <w:bCs/>
                                <w:color w:val="000000"/>
                                <w:sz w:val="28"/>
                                <w:szCs w:val="28"/>
                              </w:rPr>
                            </w:pPr>
                            <w:r w:rsidRPr="00631E8D">
                              <w:rPr>
                                <w:rFonts w:cs="Calibri"/>
                                <w:b/>
                                <w:bCs/>
                                <w:color w:val="000000"/>
                                <w:sz w:val="28"/>
                                <w:szCs w:val="28"/>
                              </w:rPr>
                              <w:t>Департамент</w:t>
                            </w:r>
                          </w:p>
                          <w:p w:rsidR="00565109" w:rsidRPr="00631E8D" w:rsidRDefault="00565109" w:rsidP="009B628A">
                            <w:pPr>
                              <w:pStyle w:val="a8"/>
                              <w:spacing w:line="240" w:lineRule="auto"/>
                              <w:ind w:left="0"/>
                              <w:jc w:val="center"/>
                              <w:rPr>
                                <w:rFonts w:ascii="Times New Roman" w:hAnsi="Times New Roman"/>
                                <w:sz w:val="28"/>
                                <w:szCs w:val="28"/>
                              </w:rPr>
                            </w:pPr>
                            <w:r w:rsidRPr="00631E8D">
                              <w:rPr>
                                <w:rFonts w:cs="Calibri"/>
                                <w:b/>
                                <w:bCs/>
                                <w:color w:val="000000"/>
                                <w:sz w:val="28"/>
                                <w:szCs w:val="28"/>
                              </w:rPr>
                              <w:t>образования АКО</w:t>
                            </w:r>
                            <w:r>
                              <w:rPr>
                                <w:rFonts w:cs="Calibri"/>
                                <w:b/>
                                <w:bCs/>
                                <w:color w:val="000000"/>
                                <w:sz w:val="28"/>
                                <w:szCs w:val="28"/>
                              </w:rPr>
                              <w:t>, КРИПКиПРО, НМЦ</w:t>
                            </w:r>
                          </w:p>
                          <w:p w:rsidR="00565109" w:rsidRPr="00631E8D" w:rsidRDefault="00565109" w:rsidP="009B62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A3B84C" id="Скругленный прямоугольник 22" o:spid="_x0000_s1028" style="position:absolute;left:0;text-align:left;margin-left:51.2pt;margin-top:2.95pt;width:90.7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" fillcolor="#a5a5a5 [3206]" strokecolor="#f2f2f2 [3041]" strokeweight="3pt">
                <v:shadow on="t" color="#525252 [1606]" opacity=".5" offset="1pt"/>
                <v:textbox>
                  <w:txbxContent>
                    <w:p w:rsidR="00565109" w:rsidRPr="00631E8D" w:rsidRDefault="00565109" w:rsidP="009B628A">
                      <w:pPr>
                        <w:pStyle w:val="a8"/>
                        <w:spacing w:line="240" w:lineRule="auto"/>
                        <w:ind w:left="0"/>
                        <w:jc w:val="center"/>
                        <w:rPr>
                          <w:rFonts w:cs="Calibri"/>
                          <w:b/>
                          <w:bCs/>
                          <w:color w:val="000000"/>
                          <w:sz w:val="28"/>
                          <w:szCs w:val="28"/>
                        </w:rPr>
                      </w:pPr>
                      <w:r w:rsidRPr="00631E8D">
                        <w:rPr>
                          <w:rFonts w:cs="Calibri"/>
                          <w:b/>
                          <w:bCs/>
                          <w:color w:val="000000"/>
                          <w:sz w:val="28"/>
                          <w:szCs w:val="28"/>
                        </w:rPr>
                        <w:t>Департамент</w:t>
                      </w:r>
                    </w:p>
                    <w:p w:rsidR="00565109" w:rsidRPr="00631E8D" w:rsidRDefault="00565109" w:rsidP="009B628A">
                      <w:pPr>
                        <w:pStyle w:val="a8"/>
                        <w:spacing w:line="240" w:lineRule="auto"/>
                        <w:ind w:left="0"/>
                        <w:jc w:val="center"/>
                        <w:rPr>
                          <w:rFonts w:ascii="Times New Roman" w:hAnsi="Times New Roman"/>
                          <w:sz w:val="28"/>
                          <w:szCs w:val="28"/>
                        </w:rPr>
                      </w:pPr>
                      <w:r w:rsidRPr="00631E8D">
                        <w:rPr>
                          <w:rFonts w:cs="Calibri"/>
                          <w:b/>
                          <w:bCs/>
                          <w:color w:val="000000"/>
                          <w:sz w:val="28"/>
                          <w:szCs w:val="28"/>
                        </w:rPr>
                        <w:t>образования АКО</w:t>
                      </w:r>
                      <w:r>
                        <w:rPr>
                          <w:rFonts w:cs="Calibri"/>
                          <w:b/>
                          <w:bCs/>
                          <w:color w:val="000000"/>
                          <w:sz w:val="28"/>
                          <w:szCs w:val="28"/>
                        </w:rPr>
                        <w:t>, КРИПКиПРО, НМЦ</w:t>
                      </w:r>
                    </w:p>
                    <w:p w:rsidR="00565109" w:rsidRPr="00631E8D" w:rsidRDefault="00565109" w:rsidP="009B628A"/>
                  </w:txbxContent>
                </v:textbox>
              </v:roundrect>
            </w:pict>
          </mc:Fallback>
        </mc:AlternateContent>
      </w:r>
    </w:p>
    <w:p w:rsidR="009B628A" w:rsidRPr="0002053A" w:rsidRDefault="009B628A" w:rsidP="009B628A">
      <w:pPr>
        <w:ind w:left="-108" w:right="-108" w:firstLine="108"/>
      </w:pPr>
    </w:p>
    <w:p w:rsidR="009B628A" w:rsidRPr="0002053A" w:rsidRDefault="009B628A" w:rsidP="009B628A">
      <w:pPr>
        <w:ind w:left="-108" w:right="-108" w:firstLine="108"/>
      </w:pPr>
    </w:p>
    <w:p w:rsidR="009B628A" w:rsidRPr="0002053A" w:rsidRDefault="009B628A" w:rsidP="009B628A">
      <w:pPr>
        <w:ind w:left="-108" w:right="-108" w:firstLine="108"/>
      </w:pPr>
      <w:r w:rsidRPr="0002053A">
        <w:rPr>
          <w:noProof/>
          <w:lang w:eastAsia="ru-RU"/>
        </w:rPr>
        <mc:AlternateContent>
          <mc:Choice Requires="wps">
            <w:drawing>
              <wp:anchor distT="0" distB="0" distL="114300" distR="114300" simplePos="0" relativeHeight="251680768" behindDoc="0" locked="0" layoutInCell="1" allowOverlap="1" wp14:anchorId="3AFF80C2" wp14:editId="76FB63B2">
                <wp:simplePos x="0" y="0"/>
                <wp:positionH relativeFrom="column">
                  <wp:posOffset>2863215</wp:posOffset>
                </wp:positionH>
                <wp:positionV relativeFrom="paragraph">
                  <wp:posOffset>27305</wp:posOffset>
                </wp:positionV>
                <wp:extent cx="0" cy="247650"/>
                <wp:effectExtent l="57150" t="19050" r="57150"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22134D" id="_x0000_t32" coordsize="21600,21600" o:spt="32" o:oned="t" path="m,l21600,21600e" filled="f">
                <v:path arrowok="t" fillok="f" o:connecttype="none"/>
                <o:lock v:ext="edit" shapetype="t"/>
              </v:shapetype>
              <v:shape id="Прямая со стрелкой 19" o:spid="_x0000_s1026" type="#_x0000_t32" style="position:absolute;margin-left:225.45pt;margin-top:2.15pt;width:0;height:19.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">
                <v:stroke endarrow="block"/>
              </v:shape>
            </w:pict>
          </mc:Fallback>
        </mc:AlternateContent>
      </w:r>
      <w:r w:rsidRPr="0002053A">
        <w:rPr>
          <w:noProof/>
          <w:lang w:eastAsia="ru-RU"/>
        </w:rPr>
        <mc:AlternateContent>
          <mc:Choice Requires="wps">
            <w:drawing>
              <wp:anchor distT="0" distB="0" distL="114300" distR="114300" simplePos="0" relativeHeight="251675648" behindDoc="0" locked="0" layoutInCell="1" allowOverlap="1" wp14:anchorId="252C9FF9" wp14:editId="3C01D41F">
                <wp:simplePos x="0" y="0"/>
                <wp:positionH relativeFrom="column">
                  <wp:posOffset>3682365</wp:posOffset>
                </wp:positionH>
                <wp:positionV relativeFrom="paragraph">
                  <wp:posOffset>27305</wp:posOffset>
                </wp:positionV>
                <wp:extent cx="342900" cy="352425"/>
                <wp:effectExtent l="9525" t="47625" r="47625" b="95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BC58D" id="Прямая со стрелкой 18" o:spid="_x0000_s1026" type="#_x0000_t32" style="position:absolute;margin-left:289.95pt;margin-top:2.15pt;width:27pt;height:27.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">
                <v:stroke endarrow="block"/>
              </v:shape>
            </w:pict>
          </mc:Fallback>
        </mc:AlternateContent>
      </w:r>
      <w:r w:rsidRPr="0002053A">
        <w:rPr>
          <w:noProof/>
          <w:lang w:eastAsia="ru-RU"/>
        </w:rPr>
        <mc:AlternateContent>
          <mc:Choice Requires="wps">
            <w:drawing>
              <wp:anchor distT="0" distB="0" distL="114300" distR="114300" simplePos="0" relativeHeight="251674624" behindDoc="0" locked="0" layoutInCell="1" allowOverlap="1" wp14:anchorId="2D3379BC" wp14:editId="2AD1FE49">
                <wp:simplePos x="0" y="0"/>
                <wp:positionH relativeFrom="column">
                  <wp:posOffset>1767840</wp:posOffset>
                </wp:positionH>
                <wp:positionV relativeFrom="paragraph">
                  <wp:posOffset>27305</wp:posOffset>
                </wp:positionV>
                <wp:extent cx="333375" cy="323850"/>
                <wp:effectExtent l="47625" t="47625" r="9525" b="95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337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6715B" id="Прямая со стрелкой 17" o:spid="_x0000_s1026" type="#_x0000_t32" style="position:absolute;margin-left:139.2pt;margin-top:2.15pt;width:26.25pt;height:25.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">
                <v:stroke endarrow="block"/>
              </v:shape>
            </w:pict>
          </mc:Fallback>
        </mc:AlternateContent>
      </w:r>
    </w:p>
    <w:p w:rsidR="009B628A" w:rsidRPr="0002053A" w:rsidRDefault="004C49E0" w:rsidP="009B628A">
      <w:pPr>
        <w:ind w:left="-108" w:right="-108" w:firstLine="108"/>
      </w:pPr>
      <w:r w:rsidRPr="0002053A">
        <w:rPr>
          <w:noProof/>
          <w:lang w:eastAsia="ru-RU"/>
        </w:rPr>
        <mc:AlternateContent>
          <mc:Choice Requires="wps">
            <w:drawing>
              <wp:anchor distT="0" distB="0" distL="114300" distR="114300" simplePos="0" relativeHeight="251673600" behindDoc="0" locked="0" layoutInCell="1" allowOverlap="1" wp14:anchorId="4CA6ADF5" wp14:editId="316C704A">
                <wp:simplePos x="0" y="0"/>
                <wp:positionH relativeFrom="column">
                  <wp:posOffset>1678941</wp:posOffset>
                </wp:positionH>
                <wp:positionV relativeFrom="paragraph">
                  <wp:posOffset>69850</wp:posOffset>
                </wp:positionV>
                <wp:extent cx="2261870" cy="1047750"/>
                <wp:effectExtent l="19050" t="19050" r="43180" b="5715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1870" cy="1047750"/>
                        </a:xfrm>
                        <a:prstGeom prst="ellipse">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565109" w:rsidRDefault="00565109" w:rsidP="009B628A">
                            <w:pPr>
                              <w:rPr>
                                <w:b/>
                                <w:sz w:val="28"/>
                                <w:szCs w:val="28"/>
                              </w:rPr>
                            </w:pPr>
                          </w:p>
                          <w:p w:rsidR="00565109" w:rsidRPr="00631E8D" w:rsidRDefault="00565109" w:rsidP="009B628A">
                            <w:pPr>
                              <w:jc w:val="center"/>
                              <w:rPr>
                                <w:b/>
                                <w:sz w:val="28"/>
                                <w:szCs w:val="28"/>
                              </w:rPr>
                            </w:pPr>
                            <w:r>
                              <w:rPr>
                                <w:b/>
                                <w:sz w:val="28"/>
                                <w:szCs w:val="28"/>
                              </w:rPr>
                              <w:t>Художественны</w:t>
                            </w:r>
                            <w:r w:rsidRPr="00631E8D">
                              <w:rPr>
                                <w:b/>
                                <w:sz w:val="28"/>
                                <w:szCs w:val="28"/>
                              </w:rPr>
                              <w:t>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A6ADF5" id="Овал 12" o:spid="_x0000_s1029" style="position:absolute;left:0;text-align:left;margin-left:132.2pt;margin-top:5.5pt;width:178.1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" fillcolor="#70ad47 [3209]" strokecolor="#f2f2f2 [3041]" strokeweight="3pt">
                <v:shadow on="t" color="#375623 [1609]" opacity=".5" offset="1pt"/>
                <v:textbox>
                  <w:txbxContent>
                    <w:p w:rsidR="00565109" w:rsidRDefault="00565109" w:rsidP="009B628A">
                      <w:pPr>
                        <w:rPr>
                          <w:b/>
                          <w:sz w:val="28"/>
                          <w:szCs w:val="28"/>
                        </w:rPr>
                      </w:pPr>
                    </w:p>
                    <w:p w:rsidR="00565109" w:rsidRPr="00631E8D" w:rsidRDefault="00565109" w:rsidP="009B628A">
                      <w:pPr>
                        <w:jc w:val="center"/>
                        <w:rPr>
                          <w:b/>
                          <w:sz w:val="28"/>
                          <w:szCs w:val="28"/>
                        </w:rPr>
                      </w:pPr>
                      <w:r>
                        <w:rPr>
                          <w:b/>
                          <w:sz w:val="28"/>
                          <w:szCs w:val="28"/>
                        </w:rPr>
                        <w:t>Художественны</w:t>
                      </w:r>
                      <w:r w:rsidRPr="00631E8D">
                        <w:rPr>
                          <w:b/>
                          <w:sz w:val="28"/>
                          <w:szCs w:val="28"/>
                        </w:rPr>
                        <w:t>й отдел</w:t>
                      </w:r>
                    </w:p>
                  </w:txbxContent>
                </v:textbox>
              </v:oval>
            </w:pict>
          </mc:Fallback>
        </mc:AlternateContent>
      </w:r>
      <w:r w:rsidR="009B628A" w:rsidRPr="0002053A">
        <w:rPr>
          <w:noProof/>
          <w:lang w:eastAsia="ru-RU"/>
        </w:rPr>
        <mc:AlternateContent>
          <mc:Choice Requires="wps">
            <w:drawing>
              <wp:anchor distT="0" distB="0" distL="114300" distR="114300" simplePos="0" relativeHeight="251681792" behindDoc="0" locked="0" layoutInCell="1" allowOverlap="1" wp14:anchorId="39B2B3FB" wp14:editId="17AF68AC">
                <wp:simplePos x="0" y="0"/>
                <wp:positionH relativeFrom="column">
                  <wp:posOffset>2929890</wp:posOffset>
                </wp:positionH>
                <wp:positionV relativeFrom="paragraph">
                  <wp:posOffset>1214120</wp:posOffset>
                </wp:positionV>
                <wp:extent cx="9525" cy="304800"/>
                <wp:effectExtent l="47625" t="9525" r="5715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19A8D7" id="_x0000_t32" coordsize="21600,21600" o:spt="32" o:oned="t" path="m,l21600,21600e" filled="f">
                <v:path arrowok="t" fillok="f" o:connecttype="none"/>
                <o:lock v:ext="edit" shapetype="t"/>
              </v:shapetype>
              <v:shape id="Прямая со стрелкой 14" o:spid="_x0000_s1026" type="#_x0000_t32" style="position:absolute;margin-left:230.7pt;margin-top:95.6pt;width:.7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">
                <v:stroke endarrow="block"/>
              </v:shape>
            </w:pict>
          </mc:Fallback>
        </mc:AlternateContent>
      </w:r>
      <w:r w:rsidR="009B628A" w:rsidRPr="0002053A">
        <w:rPr>
          <w:noProof/>
          <w:lang w:eastAsia="ru-RU"/>
        </w:rPr>
        <mc:AlternateContent>
          <mc:Choice Requires="wps">
            <w:drawing>
              <wp:anchor distT="0" distB="0" distL="114300" distR="114300" simplePos="0" relativeHeight="251679744" behindDoc="0" locked="0" layoutInCell="1" allowOverlap="1" wp14:anchorId="3F4F42B6" wp14:editId="5EBF0ABF">
                <wp:simplePos x="0" y="0"/>
                <wp:positionH relativeFrom="column">
                  <wp:posOffset>3991610</wp:posOffset>
                </wp:positionH>
                <wp:positionV relativeFrom="paragraph">
                  <wp:posOffset>671195</wp:posOffset>
                </wp:positionV>
                <wp:extent cx="252730" cy="9525"/>
                <wp:effectExtent l="13970" t="47625" r="19050"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8B6AC" id="Прямая со стрелкой 26" o:spid="_x0000_s1026" type="#_x0000_t32" style="position:absolute;margin-left:314.3pt;margin-top:52.85pt;width:19.9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">
                <v:stroke endarrow="block"/>
              </v:shape>
            </w:pict>
          </mc:Fallback>
        </mc:AlternateContent>
      </w:r>
      <w:r w:rsidR="009B628A" w:rsidRPr="0002053A">
        <w:rPr>
          <w:noProof/>
          <w:lang w:eastAsia="ru-RU"/>
        </w:rPr>
        <mc:AlternateContent>
          <mc:Choice Requires="wps">
            <w:drawing>
              <wp:anchor distT="0" distB="0" distL="114300" distR="114300" simplePos="0" relativeHeight="251678720" behindDoc="0" locked="0" layoutInCell="1" allowOverlap="1" wp14:anchorId="620C17ED" wp14:editId="04FED770">
                <wp:simplePos x="0" y="0"/>
                <wp:positionH relativeFrom="column">
                  <wp:posOffset>1548765</wp:posOffset>
                </wp:positionH>
                <wp:positionV relativeFrom="paragraph">
                  <wp:posOffset>633095</wp:posOffset>
                </wp:positionV>
                <wp:extent cx="257175" cy="0"/>
                <wp:effectExtent l="19050" t="57150" r="9525"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43399" id="Прямая со стрелкой 11" o:spid="_x0000_s1026" type="#_x0000_t32" style="position:absolute;margin-left:121.95pt;margin-top:49.85pt;width:20.2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">
                <v:stroke endarrow="block"/>
              </v:shape>
            </w:pict>
          </mc:Fallback>
        </mc:AlternateContent>
      </w:r>
      <w:r w:rsidR="009B628A" w:rsidRPr="0002053A">
        <w:rPr>
          <w:noProof/>
          <w:lang w:eastAsia="ru-RU"/>
        </w:rPr>
        <mc:AlternateContent>
          <mc:Choice Requires="wps">
            <w:drawing>
              <wp:anchor distT="0" distB="0" distL="114300" distR="114300" simplePos="0" relativeHeight="251669504" behindDoc="0" locked="0" layoutInCell="1" allowOverlap="1" wp14:anchorId="3F9B8C39" wp14:editId="4D5F4AD0">
                <wp:simplePos x="0" y="0"/>
                <wp:positionH relativeFrom="column">
                  <wp:posOffset>4234815</wp:posOffset>
                </wp:positionH>
                <wp:positionV relativeFrom="paragraph">
                  <wp:posOffset>328295</wp:posOffset>
                </wp:positionV>
                <wp:extent cx="1752600" cy="685800"/>
                <wp:effectExtent l="19050" t="19050" r="38100" b="4762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6858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565109" w:rsidRPr="00C10873" w:rsidRDefault="00565109" w:rsidP="009B628A">
                            <w:pPr>
                              <w:contextualSpacing/>
                              <w:jc w:val="center"/>
                              <w:rPr>
                                <w:sz w:val="28"/>
                                <w:szCs w:val="28"/>
                              </w:rPr>
                            </w:pPr>
                            <w:r w:rsidRPr="00C10873">
                              <w:rPr>
                                <w:rFonts w:cs="Calibri"/>
                                <w:b/>
                                <w:bCs/>
                                <w:color w:val="000000"/>
                                <w:sz w:val="28"/>
                                <w:szCs w:val="28"/>
                              </w:rPr>
                              <w:t>Центры и Дворцы творчества</w:t>
                            </w:r>
                          </w:p>
                          <w:p w:rsidR="00565109" w:rsidRPr="00C10873" w:rsidRDefault="00565109" w:rsidP="009B628A">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9B8C39" id="Скругленный прямоугольник 10" o:spid="_x0000_s1030" style="position:absolute;left:0;text-align:left;margin-left:333.45pt;margin-top:25.85pt;width:138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" fillcolor="#a5a5a5 [3206]" strokecolor="#f2f2f2 [3041]" strokeweight="3pt">
                <v:shadow on="t" color="#525252 [1606]" opacity=".5" offset="1pt"/>
                <v:textbox>
                  <w:txbxContent>
                    <w:p w:rsidR="00565109" w:rsidRPr="00C10873" w:rsidRDefault="00565109" w:rsidP="009B628A">
                      <w:pPr>
                        <w:contextualSpacing/>
                        <w:jc w:val="center"/>
                        <w:rPr>
                          <w:sz w:val="28"/>
                          <w:szCs w:val="28"/>
                        </w:rPr>
                      </w:pPr>
                      <w:r w:rsidRPr="00C10873">
                        <w:rPr>
                          <w:rFonts w:cs="Calibri"/>
                          <w:b/>
                          <w:bCs/>
                          <w:color w:val="000000"/>
                          <w:sz w:val="28"/>
                          <w:szCs w:val="28"/>
                        </w:rPr>
                        <w:t>Центры и Дворцы творчества</w:t>
                      </w:r>
                    </w:p>
                    <w:p w:rsidR="00565109" w:rsidRPr="00C10873" w:rsidRDefault="00565109" w:rsidP="009B628A">
                      <w:pPr>
                        <w:rPr>
                          <w:sz w:val="28"/>
                          <w:szCs w:val="28"/>
                        </w:rPr>
                      </w:pPr>
                    </w:p>
                  </w:txbxContent>
                </v:textbox>
              </v:roundrect>
            </w:pict>
          </mc:Fallback>
        </mc:AlternateContent>
      </w:r>
      <w:r w:rsidR="009B628A" w:rsidRPr="0002053A">
        <w:rPr>
          <w:noProof/>
          <w:lang w:eastAsia="ru-RU"/>
        </w:rPr>
        <mc:AlternateContent>
          <mc:Choice Requires="wps">
            <w:drawing>
              <wp:anchor distT="0" distB="0" distL="114300" distR="114300" simplePos="0" relativeHeight="251677696" behindDoc="0" locked="0" layoutInCell="1" allowOverlap="1" wp14:anchorId="5BC5DAD0" wp14:editId="506841D1">
                <wp:simplePos x="0" y="0"/>
                <wp:positionH relativeFrom="column">
                  <wp:posOffset>3729990</wp:posOffset>
                </wp:positionH>
                <wp:positionV relativeFrom="paragraph">
                  <wp:posOffset>1004570</wp:posOffset>
                </wp:positionV>
                <wp:extent cx="323850" cy="276225"/>
                <wp:effectExtent l="9525" t="9525" r="47625"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3672D" id="Прямая со стрелкой 5" o:spid="_x0000_s1026" type="#_x0000_t32" style="position:absolute;margin-left:293.7pt;margin-top:79.1pt;width:25.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">
                <v:stroke endarrow="block"/>
              </v:shape>
            </w:pict>
          </mc:Fallback>
        </mc:AlternateContent>
      </w:r>
      <w:r w:rsidR="009B628A" w:rsidRPr="0002053A">
        <w:rPr>
          <w:noProof/>
          <w:lang w:eastAsia="ru-RU"/>
        </w:rPr>
        <mc:AlternateContent>
          <mc:Choice Requires="wps">
            <w:drawing>
              <wp:anchor distT="0" distB="0" distL="114300" distR="114300" simplePos="0" relativeHeight="251676672" behindDoc="0" locked="0" layoutInCell="1" allowOverlap="1" wp14:anchorId="4AB1CA1D" wp14:editId="21A3968D">
                <wp:simplePos x="0" y="0"/>
                <wp:positionH relativeFrom="column">
                  <wp:posOffset>1777365</wp:posOffset>
                </wp:positionH>
                <wp:positionV relativeFrom="paragraph">
                  <wp:posOffset>937895</wp:posOffset>
                </wp:positionV>
                <wp:extent cx="276225" cy="323850"/>
                <wp:effectExtent l="47625" t="9525" r="9525"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3426C" id="Прямая со стрелкой 4" o:spid="_x0000_s1026" type="#_x0000_t32" style="position:absolute;margin-left:139.95pt;margin-top:73.85pt;width:21.75pt;height:2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">
                <v:stroke endarrow="block"/>
              </v:shape>
            </w:pict>
          </mc:Fallback>
        </mc:AlternateContent>
      </w:r>
      <w:r w:rsidR="009B628A" w:rsidRPr="0002053A">
        <w:rPr>
          <w:noProof/>
          <w:lang w:eastAsia="ru-RU"/>
        </w:rPr>
        <mc:AlternateContent>
          <mc:Choice Requires="wps">
            <w:drawing>
              <wp:anchor distT="0" distB="0" distL="114300" distR="114300" simplePos="0" relativeHeight="251665408" behindDoc="0" locked="0" layoutInCell="1" allowOverlap="1" wp14:anchorId="1BD354CD" wp14:editId="1568EB15">
                <wp:simplePos x="0" y="0"/>
                <wp:positionH relativeFrom="column">
                  <wp:posOffset>4025265</wp:posOffset>
                </wp:positionH>
                <wp:positionV relativeFrom="paragraph">
                  <wp:posOffset>1214120</wp:posOffset>
                </wp:positionV>
                <wp:extent cx="1752600" cy="828675"/>
                <wp:effectExtent l="19050" t="19050" r="38100" b="47625"/>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82867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565109" w:rsidRPr="003625C0" w:rsidRDefault="00565109" w:rsidP="009B628A">
                            <w:pPr>
                              <w:contextualSpacing/>
                              <w:jc w:val="center"/>
                            </w:pPr>
                            <w:r w:rsidRPr="003625C0">
                              <w:rPr>
                                <w:rFonts w:cs="Calibri"/>
                                <w:b/>
                                <w:bCs/>
                                <w:color w:val="000000"/>
                              </w:rPr>
                              <w:t>ДК Молодежи,</w:t>
                            </w:r>
                          </w:p>
                          <w:p w:rsidR="00565109" w:rsidRDefault="00565109" w:rsidP="009B628A">
                            <w:pPr>
                              <w:contextualSpacing/>
                              <w:jc w:val="center"/>
                              <w:rPr>
                                <w:rFonts w:cs="Calibri"/>
                                <w:b/>
                                <w:bCs/>
                                <w:color w:val="000000"/>
                              </w:rPr>
                            </w:pPr>
                            <w:r w:rsidRPr="003625C0">
                              <w:rPr>
                                <w:rFonts w:cs="Calibri"/>
                                <w:b/>
                                <w:bCs/>
                                <w:color w:val="000000"/>
                              </w:rPr>
                              <w:t xml:space="preserve">ДК Шахтеров, ДК </w:t>
                            </w:r>
                          </w:p>
                          <w:p w:rsidR="00565109" w:rsidRPr="003625C0" w:rsidRDefault="00565109" w:rsidP="009B628A">
                            <w:pPr>
                              <w:contextualSpacing/>
                              <w:jc w:val="center"/>
                            </w:pPr>
                            <w:r w:rsidRPr="003625C0">
                              <w:rPr>
                                <w:rFonts w:cs="Calibri"/>
                                <w:b/>
                                <w:bCs/>
                                <w:color w:val="000000"/>
                              </w:rPr>
                              <w:t>им. 40 лет Октября</w:t>
                            </w:r>
                          </w:p>
                          <w:p w:rsidR="00565109" w:rsidRDefault="00565109" w:rsidP="009B62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D354CD" id="Скругленный прямоугольник 27" o:spid="_x0000_s1031" style="position:absolute;left:0;text-align:left;margin-left:316.95pt;margin-top:95.6pt;width:138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" fillcolor="#a5a5a5 [3206]" strokecolor="#f2f2f2 [3041]" strokeweight="3pt">
                <v:shadow on="t" color="#525252 [1606]" opacity=".5" offset="1pt"/>
                <v:textbox>
                  <w:txbxContent>
                    <w:p w:rsidR="00565109" w:rsidRPr="003625C0" w:rsidRDefault="00565109" w:rsidP="009B628A">
                      <w:pPr>
                        <w:contextualSpacing/>
                        <w:jc w:val="center"/>
                      </w:pPr>
                      <w:r w:rsidRPr="003625C0">
                        <w:rPr>
                          <w:rFonts w:cs="Calibri"/>
                          <w:b/>
                          <w:bCs/>
                          <w:color w:val="000000"/>
                        </w:rPr>
                        <w:t>ДК Молодежи,</w:t>
                      </w:r>
                    </w:p>
                    <w:p w:rsidR="00565109" w:rsidRDefault="00565109" w:rsidP="009B628A">
                      <w:pPr>
                        <w:contextualSpacing/>
                        <w:jc w:val="center"/>
                        <w:rPr>
                          <w:rFonts w:cs="Calibri"/>
                          <w:b/>
                          <w:bCs/>
                          <w:color w:val="000000"/>
                        </w:rPr>
                      </w:pPr>
                      <w:r w:rsidRPr="003625C0">
                        <w:rPr>
                          <w:rFonts w:cs="Calibri"/>
                          <w:b/>
                          <w:bCs/>
                          <w:color w:val="000000"/>
                        </w:rPr>
                        <w:t xml:space="preserve">ДК Шахтеров, ДК </w:t>
                      </w:r>
                    </w:p>
                    <w:p w:rsidR="00565109" w:rsidRPr="003625C0" w:rsidRDefault="00565109" w:rsidP="009B628A">
                      <w:pPr>
                        <w:contextualSpacing/>
                        <w:jc w:val="center"/>
                      </w:pPr>
                      <w:r w:rsidRPr="003625C0">
                        <w:rPr>
                          <w:rFonts w:cs="Calibri"/>
                          <w:b/>
                          <w:bCs/>
                          <w:color w:val="000000"/>
                        </w:rPr>
                        <w:t>им. 40 лет Октября</w:t>
                      </w:r>
                    </w:p>
                    <w:p w:rsidR="00565109" w:rsidRDefault="00565109" w:rsidP="009B628A"/>
                  </w:txbxContent>
                </v:textbox>
              </v:roundrect>
            </w:pict>
          </mc:Fallback>
        </mc:AlternateContent>
      </w:r>
    </w:p>
    <w:p w:rsidR="009B628A" w:rsidRPr="0002053A" w:rsidRDefault="004C49E0" w:rsidP="009B628A">
      <w:pPr>
        <w:ind w:left="-108" w:right="-108" w:firstLine="108"/>
      </w:pPr>
      <w:r w:rsidRPr="0002053A">
        <w:rPr>
          <w:noProof/>
          <w:lang w:eastAsia="ru-RU"/>
        </w:rPr>
        <mc:AlternateContent>
          <mc:Choice Requires="wps">
            <w:drawing>
              <wp:anchor distT="0" distB="0" distL="114300" distR="114300" simplePos="0" relativeHeight="251667456" behindDoc="0" locked="0" layoutInCell="1" allowOverlap="1" wp14:anchorId="750F375A" wp14:editId="63CB76C6">
                <wp:simplePos x="0" y="0"/>
                <wp:positionH relativeFrom="margin">
                  <wp:align>left</wp:align>
                </wp:positionH>
                <wp:positionV relativeFrom="paragraph">
                  <wp:posOffset>99060</wp:posOffset>
                </wp:positionV>
                <wp:extent cx="1485900" cy="695325"/>
                <wp:effectExtent l="19050" t="19050" r="38100" b="6667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9532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565109" w:rsidRPr="00631E8D" w:rsidRDefault="00565109" w:rsidP="009B628A">
                            <w:pPr>
                              <w:tabs>
                                <w:tab w:val="left" w:pos="709"/>
                              </w:tabs>
                              <w:ind w:left="142"/>
                              <w:contextualSpacing/>
                              <w:jc w:val="center"/>
                            </w:pPr>
                            <w:r w:rsidRPr="00C10873">
                              <w:rPr>
                                <w:rFonts w:cs="Calibri"/>
                                <w:b/>
                                <w:bCs/>
                                <w:color w:val="000000"/>
                              </w:rPr>
                              <w:t>Областная библиотека</w:t>
                            </w:r>
                          </w:p>
                          <w:p w:rsidR="00565109" w:rsidRPr="00631E8D" w:rsidRDefault="00565109" w:rsidP="009B628A">
                            <w:pPr>
                              <w:ind w:left="284"/>
                              <w:contextualSpacing/>
                            </w:pPr>
                            <w:r w:rsidRPr="00631E8D">
                              <w:rPr>
                                <w:rFonts w:cs="Calibri"/>
                                <w:b/>
                                <w:bCs/>
                                <w:color w:val="000000"/>
                              </w:rPr>
                              <w:t>им. А.П. Гайдара</w:t>
                            </w:r>
                          </w:p>
                          <w:p w:rsidR="00565109" w:rsidRDefault="00565109" w:rsidP="009B62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0F375A" id="Скругленный прямоугольник 9" o:spid="_x0000_s1032" style="position:absolute;left:0;text-align:left;margin-left:0;margin-top:7.8pt;width:117pt;height:54.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" fillcolor="#a5a5a5 [3206]" strokecolor="#f2f2f2 [3041]" strokeweight="3pt">
                <v:shadow on="t" color="#525252 [1606]" opacity=".5" offset="1pt"/>
                <v:textbox>
                  <w:txbxContent>
                    <w:p w:rsidR="00565109" w:rsidRPr="00631E8D" w:rsidRDefault="00565109" w:rsidP="009B628A">
                      <w:pPr>
                        <w:tabs>
                          <w:tab w:val="left" w:pos="709"/>
                        </w:tabs>
                        <w:ind w:left="142"/>
                        <w:contextualSpacing/>
                        <w:jc w:val="center"/>
                      </w:pPr>
                      <w:r w:rsidRPr="00C10873">
                        <w:rPr>
                          <w:rFonts w:cs="Calibri"/>
                          <w:b/>
                          <w:bCs/>
                          <w:color w:val="000000"/>
                        </w:rPr>
                        <w:t>Областная библиотека</w:t>
                      </w:r>
                    </w:p>
                    <w:p w:rsidR="00565109" w:rsidRPr="00631E8D" w:rsidRDefault="00565109" w:rsidP="009B628A">
                      <w:pPr>
                        <w:ind w:left="284"/>
                        <w:contextualSpacing/>
                      </w:pPr>
                      <w:r w:rsidRPr="00631E8D">
                        <w:rPr>
                          <w:rFonts w:cs="Calibri"/>
                          <w:b/>
                          <w:bCs/>
                          <w:color w:val="000000"/>
                        </w:rPr>
                        <w:t>им. А.П. Гайдара</w:t>
                      </w:r>
                    </w:p>
                    <w:p w:rsidR="00565109" w:rsidRDefault="00565109" w:rsidP="009B628A"/>
                  </w:txbxContent>
                </v:textbox>
                <w10:wrap anchorx="margin"/>
              </v:roundrect>
            </w:pict>
          </mc:Fallback>
        </mc:AlternateContent>
      </w:r>
    </w:p>
    <w:p w:rsidR="009B628A" w:rsidRPr="0002053A" w:rsidRDefault="009B628A" w:rsidP="009B628A">
      <w:pPr>
        <w:ind w:left="-108" w:right="-108" w:firstLine="108"/>
      </w:pPr>
    </w:p>
    <w:p w:rsidR="009B628A" w:rsidRPr="0002053A" w:rsidRDefault="009B628A" w:rsidP="009B628A">
      <w:pPr>
        <w:ind w:left="-108" w:right="-108" w:firstLine="108"/>
      </w:pPr>
    </w:p>
    <w:p w:rsidR="009B628A" w:rsidRPr="0002053A" w:rsidRDefault="009B628A" w:rsidP="009B628A">
      <w:pPr>
        <w:ind w:left="-108" w:right="-108" w:firstLine="108"/>
      </w:pPr>
    </w:p>
    <w:p w:rsidR="009B628A" w:rsidRPr="0002053A" w:rsidRDefault="009B628A" w:rsidP="009B628A">
      <w:pPr>
        <w:ind w:left="-108" w:right="-108" w:firstLine="108"/>
      </w:pPr>
    </w:p>
    <w:p w:rsidR="009B628A" w:rsidRPr="0002053A" w:rsidRDefault="004C49E0" w:rsidP="009B628A">
      <w:pPr>
        <w:ind w:left="-108" w:right="-108" w:firstLine="108"/>
      </w:pPr>
      <w:r w:rsidRPr="0002053A">
        <w:rPr>
          <w:noProof/>
          <w:lang w:eastAsia="ru-RU"/>
        </w:rPr>
        <mc:AlternateContent>
          <mc:Choice Requires="wps">
            <w:drawing>
              <wp:anchor distT="0" distB="0" distL="114300" distR="114300" simplePos="0" relativeHeight="251668480" behindDoc="0" locked="0" layoutInCell="1" allowOverlap="1" wp14:anchorId="0F98662B" wp14:editId="64944A19">
                <wp:simplePos x="0" y="0"/>
                <wp:positionH relativeFrom="column">
                  <wp:posOffset>164465</wp:posOffset>
                </wp:positionH>
                <wp:positionV relativeFrom="paragraph">
                  <wp:posOffset>170815</wp:posOffset>
                </wp:positionV>
                <wp:extent cx="1619250" cy="752475"/>
                <wp:effectExtent l="19050" t="19050" r="38100" b="6667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75247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565109" w:rsidRPr="00C10873" w:rsidRDefault="00565109" w:rsidP="009B628A">
                            <w:pPr>
                              <w:jc w:val="center"/>
                            </w:pPr>
                            <w:r w:rsidRPr="00C10873">
                              <w:rPr>
                                <w:b/>
                                <w:bCs/>
                                <w:color w:val="000000"/>
                              </w:rPr>
                              <w:t xml:space="preserve">Областной городской и </w:t>
                            </w:r>
                            <w:r>
                              <w:rPr>
                                <w:b/>
                                <w:bCs/>
                                <w:color w:val="000000"/>
                              </w:rPr>
                              <w:t xml:space="preserve">районный </w:t>
                            </w:r>
                            <w:r w:rsidRPr="00C10873">
                              <w:rPr>
                                <w:b/>
                                <w:bCs/>
                                <w:color w:val="000000"/>
                              </w:rPr>
                              <w:t>Совет</w:t>
                            </w:r>
                            <w:r>
                              <w:rPr>
                                <w:b/>
                                <w:bCs/>
                                <w:color w:val="000000"/>
                              </w:rPr>
                              <w:t>ы</w:t>
                            </w:r>
                            <w:r w:rsidRPr="00C10873">
                              <w:rPr>
                                <w:b/>
                                <w:bCs/>
                                <w:color w:val="000000"/>
                              </w:rPr>
                              <w:t xml:space="preserve"> ветеранов</w:t>
                            </w:r>
                          </w:p>
                          <w:p w:rsidR="00565109" w:rsidRDefault="00565109" w:rsidP="009B62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98662B" id="Скругленный прямоугольник 15" o:spid="_x0000_s1033" style="position:absolute;left:0;text-align:left;margin-left:12.95pt;margin-top:13.45pt;width:127.5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" fillcolor="#a5a5a5 [3206]" strokecolor="#f2f2f2 [3041]" strokeweight="3pt">
                <v:shadow on="t" color="#525252 [1606]" opacity=".5" offset="1pt"/>
                <v:textbox>
                  <w:txbxContent>
                    <w:p w:rsidR="00565109" w:rsidRPr="00C10873" w:rsidRDefault="00565109" w:rsidP="009B628A">
                      <w:pPr>
                        <w:jc w:val="center"/>
                      </w:pPr>
                      <w:r w:rsidRPr="00C10873">
                        <w:rPr>
                          <w:b/>
                          <w:bCs/>
                          <w:color w:val="000000"/>
                        </w:rPr>
                        <w:t xml:space="preserve">Областной городской и </w:t>
                      </w:r>
                      <w:r>
                        <w:rPr>
                          <w:b/>
                          <w:bCs/>
                          <w:color w:val="000000"/>
                        </w:rPr>
                        <w:t xml:space="preserve">районный </w:t>
                      </w:r>
                      <w:r w:rsidRPr="00C10873">
                        <w:rPr>
                          <w:b/>
                          <w:bCs/>
                          <w:color w:val="000000"/>
                        </w:rPr>
                        <w:t>Совет</w:t>
                      </w:r>
                      <w:r>
                        <w:rPr>
                          <w:b/>
                          <w:bCs/>
                          <w:color w:val="000000"/>
                        </w:rPr>
                        <w:t>ы</w:t>
                      </w:r>
                      <w:r w:rsidRPr="00C10873">
                        <w:rPr>
                          <w:b/>
                          <w:bCs/>
                          <w:color w:val="000000"/>
                        </w:rPr>
                        <w:t xml:space="preserve"> ветеранов</w:t>
                      </w:r>
                    </w:p>
                    <w:p w:rsidR="00565109" w:rsidRDefault="00565109" w:rsidP="009B628A"/>
                  </w:txbxContent>
                </v:textbox>
              </v:roundrect>
            </w:pict>
          </mc:Fallback>
        </mc:AlternateContent>
      </w:r>
    </w:p>
    <w:p w:rsidR="009B628A" w:rsidRDefault="009B628A" w:rsidP="009B628A">
      <w:pPr>
        <w:ind w:left="-108" w:right="-108" w:firstLine="108"/>
      </w:pPr>
    </w:p>
    <w:p w:rsidR="004C49E0" w:rsidRDefault="004C49E0" w:rsidP="009B628A">
      <w:pPr>
        <w:ind w:left="-108" w:right="-108" w:firstLine="108"/>
      </w:pPr>
    </w:p>
    <w:p w:rsidR="004C49E0" w:rsidRDefault="00840A8B" w:rsidP="009B628A">
      <w:pPr>
        <w:ind w:left="-108" w:right="-108" w:firstLine="108"/>
      </w:pPr>
      <w:r w:rsidRPr="0002053A">
        <w:rPr>
          <w:noProof/>
          <w:lang w:eastAsia="ru-RU"/>
        </w:rPr>
        <mc:AlternateContent>
          <mc:Choice Requires="wps">
            <w:drawing>
              <wp:anchor distT="0" distB="0" distL="114300" distR="114300" simplePos="0" relativeHeight="251671552" behindDoc="0" locked="0" layoutInCell="1" allowOverlap="1" wp14:anchorId="34AF735A" wp14:editId="49E9130B">
                <wp:simplePos x="0" y="0"/>
                <wp:positionH relativeFrom="margin">
                  <wp:posOffset>2065655</wp:posOffset>
                </wp:positionH>
                <wp:positionV relativeFrom="paragraph">
                  <wp:posOffset>26035</wp:posOffset>
                </wp:positionV>
                <wp:extent cx="1685925" cy="895350"/>
                <wp:effectExtent l="19050" t="19050" r="47625" b="5715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8953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565109" w:rsidRPr="00C10873" w:rsidRDefault="00565109" w:rsidP="009B628A">
                            <w:pPr>
                              <w:contextualSpacing/>
                              <w:jc w:val="center"/>
                            </w:pPr>
                            <w:r>
                              <w:rPr>
                                <w:rFonts w:cs="Calibri"/>
                                <w:b/>
                                <w:bCs/>
                                <w:color w:val="000000"/>
                              </w:rPr>
                              <w:t xml:space="preserve">Парк Чудес, парк Победы </w:t>
                            </w:r>
                            <w:r w:rsidRPr="00C10873">
                              <w:rPr>
                                <w:rFonts w:cs="Calibri"/>
                                <w:b/>
                                <w:bCs/>
                                <w:color w:val="000000"/>
                              </w:rPr>
                              <w:t xml:space="preserve">им. </w:t>
                            </w:r>
                            <w:r>
                              <w:rPr>
                                <w:rFonts w:cs="Calibri"/>
                                <w:b/>
                                <w:bCs/>
                                <w:color w:val="000000"/>
                              </w:rPr>
                              <w:t>Г.К. Жукова</w:t>
                            </w:r>
                            <w:r w:rsidRPr="00C10873">
                              <w:rPr>
                                <w:rFonts w:cs="Calibri"/>
                                <w:b/>
                                <w:bCs/>
                                <w:color w:val="000000"/>
                              </w:rPr>
                              <w:t xml:space="preserve"> им. В.</w:t>
                            </w:r>
                            <w:r>
                              <w:rPr>
                                <w:rFonts w:cs="Calibri"/>
                                <w:b/>
                                <w:bCs/>
                                <w:color w:val="000000"/>
                              </w:rPr>
                              <w:t xml:space="preserve"> </w:t>
                            </w:r>
                            <w:r w:rsidRPr="00C10873">
                              <w:rPr>
                                <w:rFonts w:cs="Calibri"/>
                                <w:b/>
                                <w:bCs/>
                                <w:color w:val="000000"/>
                              </w:rPr>
                              <w:t>Волошиной</w:t>
                            </w:r>
                          </w:p>
                          <w:p w:rsidR="00565109" w:rsidRDefault="00565109" w:rsidP="009B62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AF735A" id="Скругленный прямоугольник 16" o:spid="_x0000_s1034" style="position:absolute;left:0;text-align:left;margin-left:162.65pt;margin-top:2.05pt;width:132.75pt;height:7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" fillcolor="#a5a5a5 [3206]" strokecolor="#f2f2f2 [3041]" strokeweight="3pt">
                <v:shadow on="t" color="#525252 [1606]" opacity=".5" offset="1pt"/>
                <v:textbox>
                  <w:txbxContent>
                    <w:p w:rsidR="00565109" w:rsidRPr="00C10873" w:rsidRDefault="00565109" w:rsidP="009B628A">
                      <w:pPr>
                        <w:contextualSpacing/>
                        <w:jc w:val="center"/>
                      </w:pPr>
                      <w:r>
                        <w:rPr>
                          <w:rFonts w:cs="Calibri"/>
                          <w:b/>
                          <w:bCs/>
                          <w:color w:val="000000"/>
                        </w:rPr>
                        <w:t xml:space="preserve">Парк Чудес, парк Победы </w:t>
                      </w:r>
                      <w:r w:rsidRPr="00C10873">
                        <w:rPr>
                          <w:rFonts w:cs="Calibri"/>
                          <w:b/>
                          <w:bCs/>
                          <w:color w:val="000000"/>
                        </w:rPr>
                        <w:t xml:space="preserve">им. </w:t>
                      </w:r>
                      <w:r>
                        <w:rPr>
                          <w:rFonts w:cs="Calibri"/>
                          <w:b/>
                          <w:bCs/>
                          <w:color w:val="000000"/>
                        </w:rPr>
                        <w:t>Г.К. Жукова</w:t>
                      </w:r>
                      <w:r w:rsidRPr="00C10873">
                        <w:rPr>
                          <w:rFonts w:cs="Calibri"/>
                          <w:b/>
                          <w:bCs/>
                          <w:color w:val="000000"/>
                        </w:rPr>
                        <w:t xml:space="preserve"> им. В.</w:t>
                      </w:r>
                      <w:r>
                        <w:rPr>
                          <w:rFonts w:cs="Calibri"/>
                          <w:b/>
                          <w:bCs/>
                          <w:color w:val="000000"/>
                        </w:rPr>
                        <w:t xml:space="preserve"> </w:t>
                      </w:r>
                      <w:r w:rsidRPr="00C10873">
                        <w:rPr>
                          <w:rFonts w:cs="Calibri"/>
                          <w:b/>
                          <w:bCs/>
                          <w:color w:val="000000"/>
                        </w:rPr>
                        <w:t>Волошиной</w:t>
                      </w:r>
                    </w:p>
                    <w:p w:rsidR="00565109" w:rsidRDefault="00565109" w:rsidP="009B628A"/>
                  </w:txbxContent>
                </v:textbox>
                <w10:wrap anchorx="margin"/>
              </v:roundrect>
            </w:pict>
          </mc:Fallback>
        </mc:AlternateContent>
      </w:r>
    </w:p>
    <w:p w:rsidR="004C49E0" w:rsidRDefault="004C49E0" w:rsidP="009B628A">
      <w:pPr>
        <w:ind w:left="-108" w:right="-108" w:firstLine="108"/>
      </w:pPr>
    </w:p>
    <w:p w:rsidR="004C49E0" w:rsidRDefault="004C49E0" w:rsidP="009B628A">
      <w:pPr>
        <w:ind w:left="-108" w:right="-108" w:firstLine="108"/>
      </w:pPr>
    </w:p>
    <w:p w:rsidR="004C49E0" w:rsidRPr="0002053A" w:rsidRDefault="004C49E0" w:rsidP="009B628A">
      <w:pPr>
        <w:ind w:left="-108" w:right="-108" w:firstLine="108"/>
      </w:pPr>
    </w:p>
    <w:p w:rsidR="009B628A" w:rsidRPr="0002053A" w:rsidRDefault="009B628A" w:rsidP="009B628A">
      <w:pPr>
        <w:ind w:left="-108" w:right="-108" w:firstLine="108"/>
      </w:pPr>
    </w:p>
    <w:p w:rsidR="009B628A" w:rsidRPr="0002053A" w:rsidRDefault="009B628A" w:rsidP="009B628A">
      <w:pPr>
        <w:ind w:right="-108"/>
      </w:pPr>
    </w:p>
    <w:p w:rsidR="009B628A" w:rsidRPr="00A67578" w:rsidRDefault="009B628A" w:rsidP="00A67578">
      <w:pPr>
        <w:pStyle w:val="a6"/>
        <w:ind w:left="426" w:right="-1135" w:firstLine="282"/>
        <w:rPr>
          <w:b/>
          <w:sz w:val="28"/>
          <w:szCs w:val="28"/>
        </w:rPr>
      </w:pPr>
      <w:r w:rsidRPr="00A67578">
        <w:rPr>
          <w:sz w:val="28"/>
          <w:szCs w:val="28"/>
        </w:rPr>
        <w:t>Районные, городские и областные конкурсы и фестивали различных жанров сыграли немаловажную роль не только в плане исследования промежуточных и конечных результатов, но и дали возможность для совместных проектов с образовательными учреждениями и учреждениями культуры: Администрацией Кемеровской области, КемГИК, КРИПКиПРО, ГАОУ «ОЦДОД», НМЦ, ЦДОД им. В. Волошиной, домами и дворцами творчества других районов, парками культуры и отдыха, детской областной библиотекой и др. (Схема сотрудничества прилагается).</w:t>
      </w:r>
    </w:p>
    <w:p w:rsidR="009B628A" w:rsidRPr="00830C34" w:rsidRDefault="009B628A" w:rsidP="00A67578">
      <w:pPr>
        <w:ind w:left="426" w:right="-1135" w:firstLine="708"/>
        <w:rPr>
          <w:rFonts w:ascii="Times New Roman" w:hAnsi="Times New Roman"/>
          <w:sz w:val="28"/>
          <w:szCs w:val="28"/>
          <w:u w:val="single"/>
        </w:rPr>
      </w:pPr>
      <w:r w:rsidRPr="00A67578">
        <w:rPr>
          <w:rFonts w:ascii="Times New Roman" w:hAnsi="Times New Roman"/>
          <w:sz w:val="28"/>
          <w:szCs w:val="28"/>
        </w:rPr>
        <w:t>Находясь в сотворчестве и во взаимодействии с социальными партнерами, обучающиеся развивают свои возможности и потребности.</w:t>
      </w:r>
      <w:r w:rsidR="00A67578">
        <w:rPr>
          <w:rFonts w:ascii="Times New Roman" w:hAnsi="Times New Roman"/>
          <w:sz w:val="28"/>
          <w:szCs w:val="28"/>
        </w:rPr>
        <w:t xml:space="preserve"> </w:t>
      </w:r>
      <w:r w:rsidRPr="00A67578">
        <w:rPr>
          <w:rFonts w:ascii="Times New Roman" w:hAnsi="Times New Roman"/>
          <w:sz w:val="28"/>
          <w:szCs w:val="28"/>
        </w:rPr>
        <w:t>Из анализа следует, что увеличилось количество конкурсов,</w:t>
      </w:r>
      <w:r w:rsidR="00A67578">
        <w:rPr>
          <w:rFonts w:ascii="Times New Roman" w:hAnsi="Times New Roman"/>
          <w:sz w:val="28"/>
          <w:szCs w:val="28"/>
        </w:rPr>
        <w:t xml:space="preserve"> </w:t>
      </w:r>
      <w:r w:rsidRPr="00A67578">
        <w:rPr>
          <w:rFonts w:ascii="Times New Roman" w:hAnsi="Times New Roman"/>
          <w:sz w:val="28"/>
          <w:szCs w:val="28"/>
        </w:rPr>
        <w:t xml:space="preserve">преимущественно всероссийского и международного масштабов, часть из которых – интернет-конкурсы. Также в приоритете концертная деятельность и губернаторские приемы, творческие проекты </w:t>
      </w:r>
      <w:r w:rsidRPr="00830C34">
        <w:rPr>
          <w:rFonts w:ascii="Times New Roman" w:hAnsi="Times New Roman"/>
          <w:sz w:val="28"/>
          <w:szCs w:val="28"/>
          <w:u w:val="single"/>
        </w:rPr>
        <w:t>с учреждениями и организациями образования и культуры, такими как:</w:t>
      </w:r>
    </w:p>
    <w:p w:rsidR="009B628A" w:rsidRPr="00A67578" w:rsidRDefault="009B628A" w:rsidP="00A75614">
      <w:pPr>
        <w:numPr>
          <w:ilvl w:val="0"/>
          <w:numId w:val="35"/>
        </w:numPr>
        <w:ind w:right="-1135"/>
        <w:rPr>
          <w:rFonts w:ascii="Times New Roman" w:hAnsi="Times New Roman"/>
          <w:sz w:val="28"/>
          <w:szCs w:val="28"/>
        </w:rPr>
      </w:pPr>
      <w:r w:rsidRPr="00A67578">
        <w:rPr>
          <w:rFonts w:ascii="Times New Roman" w:hAnsi="Times New Roman"/>
          <w:sz w:val="28"/>
          <w:szCs w:val="28"/>
        </w:rPr>
        <w:t xml:space="preserve">КемГИК– участие в конкурсах, губернаторских приемах, юбилейных торжествах, праздниках, церемониях и награждениях, посвященных пожилым людям, в благотворительных акциях по сбору средств для больных детей.  </w:t>
      </w:r>
    </w:p>
    <w:p w:rsidR="009B628A" w:rsidRPr="00A67578" w:rsidRDefault="009B628A" w:rsidP="00A75614">
      <w:pPr>
        <w:numPr>
          <w:ilvl w:val="0"/>
          <w:numId w:val="35"/>
        </w:numPr>
        <w:ind w:right="-1135"/>
        <w:rPr>
          <w:rFonts w:ascii="Times New Roman" w:hAnsi="Times New Roman"/>
          <w:sz w:val="28"/>
          <w:szCs w:val="28"/>
        </w:rPr>
      </w:pPr>
      <w:r w:rsidRPr="00A67578">
        <w:rPr>
          <w:rFonts w:ascii="Times New Roman" w:hAnsi="Times New Roman"/>
          <w:sz w:val="28"/>
          <w:szCs w:val="28"/>
        </w:rPr>
        <w:t>ОЦНТиД – участие в концертах, праздниках, акциях.</w:t>
      </w:r>
    </w:p>
    <w:p w:rsidR="009B628A" w:rsidRPr="00A67578" w:rsidRDefault="009B628A" w:rsidP="00A75614">
      <w:pPr>
        <w:numPr>
          <w:ilvl w:val="0"/>
          <w:numId w:val="35"/>
        </w:numPr>
        <w:ind w:right="-1135"/>
        <w:rPr>
          <w:rFonts w:ascii="Times New Roman" w:hAnsi="Times New Roman"/>
          <w:sz w:val="28"/>
          <w:szCs w:val="28"/>
        </w:rPr>
      </w:pPr>
      <w:r w:rsidRPr="00A67578">
        <w:rPr>
          <w:rFonts w:ascii="Times New Roman" w:hAnsi="Times New Roman"/>
          <w:sz w:val="28"/>
          <w:szCs w:val="28"/>
        </w:rPr>
        <w:t>Парк Чудес, Парк Победы им. Г.К. Жукова, парк им. В. Волошиной – участие в конкурсах, концертно-игровых программах, праздниках, посвященных знаменательным датам и летнему отдыху кемеровчан.</w:t>
      </w:r>
    </w:p>
    <w:p w:rsidR="009B628A" w:rsidRPr="00A67578" w:rsidRDefault="009B628A" w:rsidP="00A75614">
      <w:pPr>
        <w:numPr>
          <w:ilvl w:val="0"/>
          <w:numId w:val="35"/>
        </w:numPr>
        <w:ind w:right="-1135"/>
        <w:rPr>
          <w:rFonts w:ascii="Times New Roman" w:hAnsi="Times New Roman"/>
          <w:sz w:val="28"/>
          <w:szCs w:val="28"/>
        </w:rPr>
      </w:pPr>
      <w:r w:rsidRPr="00A67578">
        <w:rPr>
          <w:rFonts w:ascii="Times New Roman" w:hAnsi="Times New Roman"/>
          <w:sz w:val="28"/>
          <w:szCs w:val="28"/>
        </w:rPr>
        <w:t>ЦДОД им. В. Волошиной – праздники, концерты, церемонии награждения, конкурсы.</w:t>
      </w:r>
    </w:p>
    <w:p w:rsidR="009B628A" w:rsidRPr="00A67578" w:rsidRDefault="009B628A" w:rsidP="00A75614">
      <w:pPr>
        <w:numPr>
          <w:ilvl w:val="0"/>
          <w:numId w:val="35"/>
        </w:numPr>
        <w:ind w:right="-1135"/>
        <w:rPr>
          <w:rFonts w:ascii="Times New Roman" w:hAnsi="Times New Roman"/>
          <w:sz w:val="28"/>
          <w:szCs w:val="28"/>
        </w:rPr>
      </w:pPr>
      <w:r w:rsidRPr="00A67578">
        <w:rPr>
          <w:rFonts w:ascii="Times New Roman" w:hAnsi="Times New Roman"/>
          <w:sz w:val="28"/>
          <w:szCs w:val="28"/>
        </w:rPr>
        <w:t>Муниципальные образовательные учреждения Центрального района – школами, гимназиями и лицеями – участие в проведении выпускных балов, последних звонков, праздников, концертов, встреч с ветеранами и др.</w:t>
      </w:r>
    </w:p>
    <w:p w:rsidR="009B628A" w:rsidRPr="00830C34" w:rsidRDefault="009B628A" w:rsidP="00830C34">
      <w:pPr>
        <w:ind w:left="1080" w:right="-1135"/>
        <w:rPr>
          <w:rFonts w:ascii="Times New Roman" w:hAnsi="Times New Roman"/>
          <w:sz w:val="28"/>
          <w:szCs w:val="28"/>
          <w:u w:val="single"/>
        </w:rPr>
      </w:pPr>
      <w:r w:rsidRPr="00830C34">
        <w:rPr>
          <w:rFonts w:ascii="Times New Roman" w:hAnsi="Times New Roman"/>
          <w:sz w:val="28"/>
          <w:szCs w:val="28"/>
          <w:u w:val="single"/>
        </w:rPr>
        <w:t>Ведется активная работа в области сотрудничества с:</w:t>
      </w:r>
    </w:p>
    <w:p w:rsidR="009B628A" w:rsidRPr="00A67578" w:rsidRDefault="009B628A" w:rsidP="00A75614">
      <w:pPr>
        <w:numPr>
          <w:ilvl w:val="0"/>
          <w:numId w:val="35"/>
        </w:numPr>
        <w:ind w:right="-1135"/>
        <w:rPr>
          <w:rFonts w:ascii="Times New Roman" w:hAnsi="Times New Roman"/>
          <w:sz w:val="28"/>
          <w:szCs w:val="28"/>
        </w:rPr>
      </w:pPr>
      <w:r w:rsidRPr="00A67578">
        <w:rPr>
          <w:rFonts w:ascii="Times New Roman" w:hAnsi="Times New Roman"/>
          <w:sz w:val="28"/>
          <w:szCs w:val="28"/>
        </w:rPr>
        <w:t xml:space="preserve">Комплексным центром социального обслуживания населения. </w:t>
      </w:r>
    </w:p>
    <w:p w:rsidR="009B628A" w:rsidRPr="00A67578" w:rsidRDefault="009B628A" w:rsidP="00A75614">
      <w:pPr>
        <w:numPr>
          <w:ilvl w:val="0"/>
          <w:numId w:val="35"/>
        </w:numPr>
        <w:ind w:right="-1135"/>
        <w:rPr>
          <w:rFonts w:ascii="Times New Roman" w:hAnsi="Times New Roman"/>
          <w:sz w:val="28"/>
          <w:szCs w:val="28"/>
        </w:rPr>
      </w:pPr>
      <w:r w:rsidRPr="00A67578">
        <w:rPr>
          <w:rFonts w:ascii="Times New Roman" w:hAnsi="Times New Roman"/>
          <w:sz w:val="28"/>
          <w:szCs w:val="28"/>
        </w:rPr>
        <w:t>Территориальным управлением Центрального района г. Кемерово.</w:t>
      </w:r>
    </w:p>
    <w:p w:rsidR="009B628A" w:rsidRPr="00A67578" w:rsidRDefault="009B628A" w:rsidP="00A75614">
      <w:pPr>
        <w:numPr>
          <w:ilvl w:val="0"/>
          <w:numId w:val="35"/>
        </w:numPr>
        <w:ind w:right="-1135"/>
        <w:rPr>
          <w:rFonts w:ascii="Times New Roman" w:hAnsi="Times New Roman"/>
          <w:sz w:val="28"/>
          <w:szCs w:val="28"/>
        </w:rPr>
      </w:pPr>
      <w:r w:rsidRPr="00A67578">
        <w:rPr>
          <w:rFonts w:ascii="Times New Roman" w:hAnsi="Times New Roman"/>
          <w:sz w:val="28"/>
          <w:szCs w:val="28"/>
        </w:rPr>
        <w:t>МУК: «ДК Шахтеров», «ДК Молодежи».</w:t>
      </w:r>
    </w:p>
    <w:p w:rsidR="009B628A" w:rsidRPr="00830C34" w:rsidRDefault="009B628A" w:rsidP="009B628A">
      <w:pPr>
        <w:pStyle w:val="a6"/>
        <w:ind w:left="426" w:right="-1135" w:firstLine="360"/>
        <w:rPr>
          <w:b/>
          <w:sz w:val="28"/>
          <w:szCs w:val="28"/>
          <w:u w:val="single"/>
        </w:rPr>
      </w:pPr>
      <w:r w:rsidRPr="00830C34">
        <w:rPr>
          <w:sz w:val="28"/>
          <w:szCs w:val="28"/>
          <w:u w:val="single"/>
        </w:rPr>
        <w:t xml:space="preserve">Социально-значимые мероприятия, в которых принимали участие учащиеся и педагоги </w:t>
      </w:r>
      <w:r w:rsidR="00A67578" w:rsidRPr="00830C34">
        <w:rPr>
          <w:sz w:val="28"/>
          <w:szCs w:val="28"/>
          <w:u w:val="single"/>
        </w:rPr>
        <w:t xml:space="preserve">ЦДТ </w:t>
      </w:r>
      <w:r w:rsidRPr="00830C34">
        <w:rPr>
          <w:sz w:val="28"/>
          <w:szCs w:val="28"/>
          <w:u w:val="single"/>
        </w:rPr>
        <w:t>с концертами:</w:t>
      </w:r>
    </w:p>
    <w:p w:rsidR="009B628A" w:rsidRPr="00A67578" w:rsidRDefault="009B628A" w:rsidP="00A67578">
      <w:pPr>
        <w:pStyle w:val="a6"/>
        <w:ind w:left="1276" w:right="-1135" w:hanging="283"/>
        <w:rPr>
          <w:b/>
          <w:sz w:val="28"/>
          <w:szCs w:val="28"/>
        </w:rPr>
      </w:pPr>
      <w:r w:rsidRPr="00A67578">
        <w:rPr>
          <w:sz w:val="28"/>
          <w:szCs w:val="28"/>
        </w:rPr>
        <w:t xml:space="preserve">     - </w:t>
      </w:r>
      <w:r w:rsidR="00EF0627">
        <w:rPr>
          <w:sz w:val="28"/>
          <w:szCs w:val="28"/>
        </w:rPr>
        <w:t>д</w:t>
      </w:r>
      <w:r w:rsidRPr="00A67578">
        <w:rPr>
          <w:sz w:val="28"/>
          <w:szCs w:val="28"/>
        </w:rPr>
        <w:t>ень учителя, День пожилого человека, День матери;</w:t>
      </w:r>
    </w:p>
    <w:p w:rsidR="009B628A" w:rsidRPr="00A67578" w:rsidRDefault="009B628A" w:rsidP="00A67578">
      <w:pPr>
        <w:pStyle w:val="a6"/>
        <w:ind w:left="1276" w:right="-1135"/>
        <w:rPr>
          <w:b/>
          <w:sz w:val="28"/>
          <w:szCs w:val="28"/>
        </w:rPr>
      </w:pPr>
      <w:r w:rsidRPr="00A67578">
        <w:rPr>
          <w:sz w:val="28"/>
          <w:szCs w:val="28"/>
        </w:rPr>
        <w:t>- выборы в городской Совет народных депутатов;</w:t>
      </w:r>
    </w:p>
    <w:p w:rsidR="009B628A" w:rsidRPr="00A67578" w:rsidRDefault="009B628A" w:rsidP="00A67578">
      <w:pPr>
        <w:pStyle w:val="a6"/>
        <w:ind w:left="1276" w:right="-1135"/>
        <w:rPr>
          <w:b/>
          <w:sz w:val="28"/>
          <w:szCs w:val="28"/>
        </w:rPr>
      </w:pPr>
      <w:r w:rsidRPr="00A67578">
        <w:rPr>
          <w:sz w:val="28"/>
          <w:szCs w:val="28"/>
        </w:rPr>
        <w:t xml:space="preserve">- праздники, посвященные Дню знаний; </w:t>
      </w:r>
    </w:p>
    <w:p w:rsidR="009B628A" w:rsidRPr="00A67578" w:rsidRDefault="009B628A" w:rsidP="00A67578">
      <w:pPr>
        <w:pStyle w:val="a6"/>
        <w:ind w:left="1276" w:right="-1135"/>
        <w:rPr>
          <w:b/>
          <w:sz w:val="28"/>
          <w:szCs w:val="28"/>
        </w:rPr>
      </w:pPr>
      <w:r w:rsidRPr="00A67578">
        <w:rPr>
          <w:sz w:val="28"/>
          <w:szCs w:val="28"/>
        </w:rPr>
        <w:t xml:space="preserve">- благотворительные концерты по сбору средств для лечения детей;  </w:t>
      </w:r>
    </w:p>
    <w:p w:rsidR="009B628A" w:rsidRPr="00A67578" w:rsidRDefault="009B628A" w:rsidP="00A67578">
      <w:pPr>
        <w:pStyle w:val="a6"/>
        <w:ind w:left="1276" w:right="-1135"/>
        <w:rPr>
          <w:b/>
          <w:sz w:val="28"/>
          <w:szCs w:val="28"/>
        </w:rPr>
      </w:pPr>
      <w:r w:rsidRPr="00A67578">
        <w:rPr>
          <w:sz w:val="28"/>
          <w:szCs w:val="28"/>
        </w:rPr>
        <w:t>- акции и церемонии вручения подарков одаренным детям.</w:t>
      </w:r>
    </w:p>
    <w:p w:rsidR="009B628A" w:rsidRPr="00A67578" w:rsidRDefault="009B628A" w:rsidP="009B628A">
      <w:pPr>
        <w:ind w:left="426" w:right="-1135" w:firstLine="360"/>
        <w:rPr>
          <w:rFonts w:ascii="Times New Roman" w:hAnsi="Times New Roman"/>
          <w:sz w:val="28"/>
          <w:szCs w:val="28"/>
        </w:rPr>
      </w:pPr>
      <w:r w:rsidRPr="00A67578">
        <w:rPr>
          <w:rFonts w:ascii="Times New Roman" w:hAnsi="Times New Roman"/>
          <w:sz w:val="28"/>
          <w:szCs w:val="28"/>
        </w:rPr>
        <w:t xml:space="preserve"> Всего было проведено</w:t>
      </w:r>
      <w:r w:rsidR="00EF0627">
        <w:rPr>
          <w:rFonts w:ascii="Times New Roman" w:hAnsi="Times New Roman"/>
          <w:sz w:val="28"/>
          <w:szCs w:val="28"/>
        </w:rPr>
        <w:t xml:space="preserve"> </w:t>
      </w:r>
      <w:r w:rsidRPr="00A67578">
        <w:rPr>
          <w:rFonts w:ascii="Times New Roman" w:hAnsi="Times New Roman"/>
          <w:b/>
          <w:sz w:val="28"/>
          <w:szCs w:val="28"/>
        </w:rPr>
        <w:t>123</w:t>
      </w:r>
      <w:r w:rsidRPr="00A67578">
        <w:rPr>
          <w:rFonts w:ascii="Times New Roman" w:hAnsi="Times New Roman"/>
          <w:sz w:val="28"/>
          <w:szCs w:val="28"/>
        </w:rPr>
        <w:t xml:space="preserve"> массовых мероприятий</w:t>
      </w:r>
      <w:r w:rsidR="00D9647F">
        <w:rPr>
          <w:rFonts w:ascii="Times New Roman" w:hAnsi="Times New Roman"/>
          <w:sz w:val="28"/>
          <w:szCs w:val="28"/>
        </w:rPr>
        <w:t xml:space="preserve"> художественной направленности</w:t>
      </w:r>
      <w:r w:rsidRPr="00A67578">
        <w:rPr>
          <w:rFonts w:ascii="Times New Roman" w:hAnsi="Times New Roman"/>
          <w:sz w:val="28"/>
          <w:szCs w:val="28"/>
        </w:rPr>
        <w:t xml:space="preserve">, приняло участие </w:t>
      </w:r>
      <w:r w:rsidRPr="00A67578">
        <w:rPr>
          <w:rFonts w:ascii="Times New Roman" w:hAnsi="Times New Roman"/>
          <w:b/>
          <w:sz w:val="28"/>
          <w:szCs w:val="28"/>
        </w:rPr>
        <w:t>2604</w:t>
      </w:r>
      <w:r w:rsidR="00EF0627">
        <w:rPr>
          <w:rFonts w:ascii="Times New Roman" w:hAnsi="Times New Roman"/>
          <w:b/>
          <w:sz w:val="28"/>
          <w:szCs w:val="28"/>
        </w:rPr>
        <w:t xml:space="preserve"> </w:t>
      </w:r>
      <w:r w:rsidRPr="00A67578">
        <w:rPr>
          <w:rFonts w:ascii="Times New Roman" w:hAnsi="Times New Roman"/>
          <w:sz w:val="28"/>
          <w:szCs w:val="28"/>
        </w:rPr>
        <w:t xml:space="preserve">учащихся и охвачено мероприятиями </w:t>
      </w:r>
      <w:r w:rsidRPr="00A67578">
        <w:rPr>
          <w:rFonts w:ascii="Times New Roman" w:hAnsi="Times New Roman"/>
          <w:b/>
          <w:sz w:val="28"/>
          <w:szCs w:val="28"/>
        </w:rPr>
        <w:t>30395</w:t>
      </w:r>
      <w:r w:rsidRPr="00A67578">
        <w:rPr>
          <w:rFonts w:ascii="Times New Roman" w:hAnsi="Times New Roman"/>
          <w:sz w:val="28"/>
          <w:szCs w:val="28"/>
        </w:rPr>
        <w:t xml:space="preserve"> человек (Диаграммы № 4,5,6,7).</w:t>
      </w:r>
    </w:p>
    <w:p w:rsidR="009B628A" w:rsidRPr="0002053A" w:rsidRDefault="009B628A" w:rsidP="009B628A">
      <w:pPr>
        <w:ind w:firstLine="360"/>
        <w:rPr>
          <w:i/>
          <w:sz w:val="28"/>
          <w:szCs w:val="28"/>
        </w:rPr>
      </w:pPr>
      <w:r w:rsidRPr="0002053A">
        <w:rPr>
          <w:i/>
          <w:sz w:val="28"/>
          <w:szCs w:val="28"/>
        </w:rPr>
        <w:lastRenderedPageBreak/>
        <w:t xml:space="preserve"> Диаграмма 4.</w:t>
      </w:r>
      <w:r w:rsidR="000421C8" w:rsidRPr="000421C8">
        <w:rPr>
          <w:noProof/>
        </w:rPr>
        <w:t xml:space="preserve"> </w:t>
      </w:r>
      <w:r w:rsidR="000421C8" w:rsidRPr="0002053A">
        <w:rPr>
          <w:noProof/>
          <w:lang w:eastAsia="ru-RU"/>
        </w:rPr>
        <w:drawing>
          <wp:inline distT="0" distB="0" distL="0" distR="0" wp14:anchorId="1CF48E3D" wp14:editId="6D017055">
            <wp:extent cx="5724525" cy="2124075"/>
            <wp:effectExtent l="19050" t="19050" r="9525"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B628A" w:rsidRPr="0002053A" w:rsidRDefault="009B628A" w:rsidP="009B628A">
      <w:pPr>
        <w:ind w:firstLine="360"/>
        <w:rPr>
          <w:i/>
          <w:sz w:val="28"/>
          <w:szCs w:val="28"/>
        </w:rPr>
      </w:pPr>
    </w:p>
    <w:p w:rsidR="009B628A" w:rsidRPr="0002053A" w:rsidRDefault="009B628A" w:rsidP="009B628A">
      <w:pPr>
        <w:rPr>
          <w:i/>
          <w:sz w:val="28"/>
          <w:szCs w:val="28"/>
        </w:rPr>
      </w:pPr>
      <w:r w:rsidRPr="0002053A">
        <w:rPr>
          <w:i/>
          <w:sz w:val="28"/>
          <w:szCs w:val="28"/>
        </w:rPr>
        <w:t xml:space="preserve">    Диаграмма 5.</w:t>
      </w:r>
    </w:p>
    <w:p w:rsidR="009B628A" w:rsidRPr="0002053A" w:rsidRDefault="009B628A" w:rsidP="009B628A">
      <w:pPr>
        <w:ind w:right="-143"/>
        <w:rPr>
          <w:noProof/>
        </w:rPr>
      </w:pPr>
      <w:r w:rsidRPr="0002053A">
        <w:rPr>
          <w:sz w:val="28"/>
          <w:szCs w:val="28"/>
        </w:rPr>
        <w:t xml:space="preserve">   </w:t>
      </w:r>
      <w:r w:rsidRPr="0002053A">
        <w:rPr>
          <w:noProof/>
          <w:lang w:eastAsia="ru-RU"/>
        </w:rPr>
        <w:drawing>
          <wp:inline distT="0" distB="0" distL="0" distR="0" wp14:anchorId="1B80DA1C" wp14:editId="393C2E80">
            <wp:extent cx="5610225" cy="2581275"/>
            <wp:effectExtent l="19050" t="1905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421C8" w:rsidRDefault="000421C8" w:rsidP="009B628A">
      <w:pPr>
        <w:ind w:firstLine="360"/>
        <w:rPr>
          <w:i/>
          <w:sz w:val="28"/>
          <w:szCs w:val="28"/>
        </w:rPr>
      </w:pPr>
    </w:p>
    <w:p w:rsidR="009B628A" w:rsidRPr="0002053A" w:rsidRDefault="009B628A" w:rsidP="009B628A">
      <w:pPr>
        <w:ind w:firstLine="360"/>
        <w:rPr>
          <w:i/>
          <w:sz w:val="28"/>
          <w:szCs w:val="28"/>
        </w:rPr>
      </w:pPr>
      <w:r w:rsidRPr="0002053A">
        <w:rPr>
          <w:i/>
          <w:sz w:val="28"/>
          <w:szCs w:val="28"/>
        </w:rPr>
        <w:t>Диаграмма 6.</w:t>
      </w:r>
    </w:p>
    <w:p w:rsidR="009B628A" w:rsidRPr="0002053A" w:rsidRDefault="009B628A" w:rsidP="009B628A">
      <w:pPr>
        <w:ind w:right="-143"/>
        <w:rPr>
          <w:noProof/>
        </w:rPr>
      </w:pPr>
      <w:r w:rsidRPr="0002053A">
        <w:rPr>
          <w:noProof/>
          <w:lang w:eastAsia="ru-RU"/>
        </w:rPr>
        <w:drawing>
          <wp:inline distT="0" distB="0" distL="0" distR="0" wp14:anchorId="54D0C588" wp14:editId="6836D4DC">
            <wp:extent cx="5638800" cy="2390775"/>
            <wp:effectExtent l="19050" t="1905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B628A" w:rsidRPr="0002053A" w:rsidRDefault="009B628A" w:rsidP="009B628A">
      <w:pPr>
        <w:ind w:right="-143"/>
        <w:rPr>
          <w:noProof/>
        </w:rPr>
      </w:pPr>
    </w:p>
    <w:p w:rsidR="009B628A" w:rsidRPr="0002053A" w:rsidRDefault="009B628A" w:rsidP="009B628A">
      <w:pPr>
        <w:ind w:firstLine="360"/>
        <w:rPr>
          <w:i/>
          <w:sz w:val="28"/>
          <w:szCs w:val="28"/>
        </w:rPr>
      </w:pPr>
    </w:p>
    <w:p w:rsidR="000421C8" w:rsidRDefault="000421C8" w:rsidP="009B628A">
      <w:pPr>
        <w:ind w:firstLine="360"/>
        <w:rPr>
          <w:i/>
          <w:sz w:val="28"/>
          <w:szCs w:val="28"/>
        </w:rPr>
      </w:pPr>
    </w:p>
    <w:p w:rsidR="000421C8" w:rsidRDefault="000421C8" w:rsidP="009B628A">
      <w:pPr>
        <w:ind w:firstLine="360"/>
        <w:rPr>
          <w:i/>
          <w:sz w:val="28"/>
          <w:szCs w:val="28"/>
        </w:rPr>
      </w:pPr>
    </w:p>
    <w:p w:rsidR="009B628A" w:rsidRPr="0002053A" w:rsidRDefault="009B628A" w:rsidP="009B628A">
      <w:pPr>
        <w:ind w:firstLine="360"/>
        <w:rPr>
          <w:sz w:val="28"/>
          <w:szCs w:val="28"/>
        </w:rPr>
      </w:pPr>
      <w:r w:rsidRPr="0002053A">
        <w:rPr>
          <w:i/>
          <w:sz w:val="28"/>
          <w:szCs w:val="28"/>
        </w:rPr>
        <w:lastRenderedPageBreak/>
        <w:t>Диаграмма 7.</w:t>
      </w:r>
    </w:p>
    <w:p w:rsidR="009B628A" w:rsidRPr="00297A05" w:rsidRDefault="00297A05" w:rsidP="00297A05">
      <w:pPr>
        <w:ind w:left="567" w:right="-851" w:firstLine="360"/>
        <w:rPr>
          <w:rFonts w:ascii="Times New Roman" w:hAnsi="Times New Roman"/>
          <w:sz w:val="28"/>
          <w:szCs w:val="28"/>
        </w:rPr>
      </w:pPr>
      <w:r w:rsidRPr="00297A05">
        <w:rPr>
          <w:b/>
          <w:noProof/>
          <w:lang w:eastAsia="ru-RU"/>
        </w:rPr>
        <w:drawing>
          <wp:anchor distT="0" distB="0" distL="114300" distR="114300" simplePos="0" relativeHeight="251663360" behindDoc="1" locked="0" layoutInCell="1" allowOverlap="1" wp14:anchorId="207BADB9" wp14:editId="43C461A2">
            <wp:simplePos x="0" y="0"/>
            <wp:positionH relativeFrom="column">
              <wp:posOffset>259715</wp:posOffset>
            </wp:positionH>
            <wp:positionV relativeFrom="paragraph">
              <wp:posOffset>472440</wp:posOffset>
            </wp:positionV>
            <wp:extent cx="6257925" cy="2209800"/>
            <wp:effectExtent l="19050" t="19050" r="9525" b="19050"/>
            <wp:wrapTight wrapText="bothSides">
              <wp:wrapPolygon edited="0">
                <wp:start x="-66" y="-186"/>
                <wp:lineTo x="-66" y="21600"/>
                <wp:lineTo x="21567" y="21600"/>
                <wp:lineTo x="21567" y="-186"/>
                <wp:lineTo x="-66" y="-186"/>
              </wp:wrapPolygon>
            </wp:wrapTight>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9B628A" w:rsidRPr="00297A05">
        <w:rPr>
          <w:b/>
          <w:sz w:val="28"/>
          <w:szCs w:val="28"/>
        </w:rPr>
        <w:t>Из диаграммы 7 видно</w:t>
      </w:r>
      <w:r w:rsidR="009B628A" w:rsidRPr="0002053A">
        <w:rPr>
          <w:sz w:val="28"/>
          <w:szCs w:val="28"/>
        </w:rPr>
        <w:t xml:space="preserve">, что в 2016-2017 уч. году, по сравнению с 2015-2016 уч. годом, </w:t>
      </w:r>
      <w:r w:rsidR="009B628A" w:rsidRPr="00297A05">
        <w:rPr>
          <w:rFonts w:ascii="Times New Roman" w:hAnsi="Times New Roman"/>
          <w:sz w:val="28"/>
          <w:szCs w:val="28"/>
        </w:rPr>
        <w:t>процент мероприятий увеличился на 8%, количество учащихся, задействованных в массовых мероприятиях, увеличилось на 10% и, соответственно, увеличился охват населения мероприятиями – на 28%.  Принимая участие в праздничных мероприятиях, педагоги художественного отдела вместе с детьми приобретают ценный опыт взаимодействия с другими коллективами, руководителями, режиссерами, в результате чего появляется возможность для дальнейшего сотрудничества.</w:t>
      </w:r>
      <w:r>
        <w:rPr>
          <w:rFonts w:ascii="Times New Roman" w:hAnsi="Times New Roman"/>
          <w:sz w:val="28"/>
          <w:szCs w:val="28"/>
        </w:rPr>
        <w:t xml:space="preserve"> </w:t>
      </w:r>
      <w:r w:rsidR="009B628A" w:rsidRPr="00297A05">
        <w:rPr>
          <w:rFonts w:ascii="Times New Roman" w:hAnsi="Times New Roman"/>
          <w:sz w:val="28"/>
          <w:szCs w:val="28"/>
        </w:rPr>
        <w:t xml:space="preserve">Рекламно-презентационная деятельность в большей степени решает вопрос комплектования учащихся в объединениях. </w:t>
      </w:r>
    </w:p>
    <w:p w:rsidR="009B628A" w:rsidRPr="00297A05" w:rsidRDefault="009B628A" w:rsidP="00297A05">
      <w:pPr>
        <w:pStyle w:val="a6"/>
        <w:tabs>
          <w:tab w:val="num" w:pos="1134"/>
        </w:tabs>
        <w:ind w:left="567" w:right="-851"/>
        <w:rPr>
          <w:b/>
          <w:sz w:val="28"/>
          <w:szCs w:val="28"/>
        </w:rPr>
      </w:pPr>
      <w:r w:rsidRPr="0002053A">
        <w:rPr>
          <w:szCs w:val="28"/>
        </w:rPr>
        <w:tab/>
      </w:r>
      <w:r w:rsidRPr="00297A05">
        <w:rPr>
          <w:sz w:val="28"/>
          <w:szCs w:val="28"/>
        </w:rPr>
        <w:t xml:space="preserve">Педагоги сотрудничают со школами (№ 5, 31, 80, 84, гимназиями № 1, 41, лицеем № 62 и др.). По улучшению образовательной и воспитательной деятельности проводилась работа с заместителями директоров, руководителями студий, объединений школ района в форме совещаний, консультаций по вопросам организации праздничной, конкурсной и    концертной деятельности. </w:t>
      </w:r>
    </w:p>
    <w:p w:rsidR="00693742" w:rsidRPr="00121BDF" w:rsidRDefault="00693742" w:rsidP="005C479B">
      <w:pPr>
        <w:pStyle w:val="a6"/>
        <w:tabs>
          <w:tab w:val="left" w:pos="180"/>
        </w:tabs>
        <w:ind w:left="567" w:right="-851"/>
        <w:rPr>
          <w:i/>
          <w:sz w:val="28"/>
          <w:szCs w:val="28"/>
        </w:rPr>
      </w:pPr>
      <w:r w:rsidRPr="00F824F3">
        <w:rPr>
          <w:color w:val="FF0000"/>
          <w:sz w:val="28"/>
          <w:szCs w:val="28"/>
        </w:rPr>
        <w:tab/>
      </w:r>
      <w:r w:rsidR="005E7F7E" w:rsidRPr="00121BDF">
        <w:rPr>
          <w:i/>
          <w:sz w:val="28"/>
          <w:szCs w:val="28"/>
        </w:rPr>
        <w:t xml:space="preserve">        </w:t>
      </w:r>
      <w:r w:rsidRPr="00121BDF">
        <w:rPr>
          <w:i/>
          <w:sz w:val="28"/>
          <w:szCs w:val="28"/>
        </w:rPr>
        <w:t xml:space="preserve">В Центре детского творчества </w:t>
      </w:r>
      <w:r w:rsidR="005E7F7E" w:rsidRPr="00121BDF">
        <w:rPr>
          <w:i/>
          <w:sz w:val="28"/>
          <w:szCs w:val="28"/>
        </w:rPr>
        <w:t>в рамках</w:t>
      </w:r>
      <w:r w:rsidRPr="00121BDF">
        <w:rPr>
          <w:i/>
          <w:sz w:val="28"/>
          <w:szCs w:val="28"/>
        </w:rPr>
        <w:t xml:space="preserve"> сотрудничеств</w:t>
      </w:r>
      <w:r w:rsidR="005E7F7E" w:rsidRPr="00121BDF">
        <w:rPr>
          <w:i/>
          <w:sz w:val="28"/>
          <w:szCs w:val="28"/>
        </w:rPr>
        <w:t>а</w:t>
      </w:r>
      <w:r w:rsidRPr="00121BDF">
        <w:rPr>
          <w:i/>
          <w:sz w:val="28"/>
          <w:szCs w:val="28"/>
        </w:rPr>
        <w:t xml:space="preserve"> между отделами </w:t>
      </w:r>
      <w:r w:rsidR="005E7F7E" w:rsidRPr="00121BDF">
        <w:rPr>
          <w:i/>
          <w:sz w:val="28"/>
          <w:szCs w:val="28"/>
        </w:rPr>
        <w:t>в</w:t>
      </w:r>
      <w:r w:rsidRPr="00121BDF">
        <w:rPr>
          <w:i/>
          <w:sz w:val="28"/>
          <w:szCs w:val="28"/>
        </w:rPr>
        <w:t xml:space="preserve">се педагоги творческих объединений являются непосредственными участниками практически каждого мероприятия. Учащиеся </w:t>
      </w:r>
      <w:r w:rsidR="000C3B9D" w:rsidRPr="00121BDF">
        <w:rPr>
          <w:i/>
          <w:sz w:val="28"/>
          <w:szCs w:val="28"/>
        </w:rPr>
        <w:t xml:space="preserve">Центра </w:t>
      </w:r>
      <w:r w:rsidRPr="00121BDF">
        <w:rPr>
          <w:i/>
          <w:sz w:val="28"/>
          <w:szCs w:val="28"/>
        </w:rPr>
        <w:t>выступают в качестве артистов</w:t>
      </w:r>
      <w:r w:rsidR="000C3B9D" w:rsidRPr="00121BDF">
        <w:rPr>
          <w:i/>
          <w:sz w:val="28"/>
          <w:szCs w:val="28"/>
        </w:rPr>
        <w:t xml:space="preserve">, ведущих игровые программы, посещают ветеранов, помогают старикам, дошкольникам, ученикам младших классов в разнообразных видах деятельности. </w:t>
      </w:r>
      <w:r w:rsidRPr="00121BDF">
        <w:rPr>
          <w:i/>
          <w:sz w:val="28"/>
          <w:szCs w:val="28"/>
        </w:rPr>
        <w:t xml:space="preserve"> </w:t>
      </w:r>
    </w:p>
    <w:p w:rsidR="00DD7FFA" w:rsidRDefault="00E104F7" w:rsidP="005C479B">
      <w:pPr>
        <w:pStyle w:val="a6"/>
        <w:tabs>
          <w:tab w:val="left" w:pos="180"/>
        </w:tabs>
        <w:ind w:left="567" w:right="-851"/>
        <w:rPr>
          <w:b/>
          <w:i/>
          <w:sz w:val="28"/>
          <w:szCs w:val="28"/>
        </w:rPr>
      </w:pPr>
      <w:r w:rsidRPr="00980690">
        <w:rPr>
          <w:i/>
          <w:sz w:val="28"/>
          <w:szCs w:val="28"/>
        </w:rPr>
        <w:t>Таблица 1.</w:t>
      </w:r>
      <w:r w:rsidRPr="00980690">
        <w:rPr>
          <w:b/>
          <w:i/>
          <w:sz w:val="28"/>
          <w:szCs w:val="28"/>
        </w:rPr>
        <w:t xml:space="preserve"> Организация досугово – массовых мероприятий от уровня ЦДТ до международного</w:t>
      </w:r>
    </w:p>
    <w:tbl>
      <w:tblPr>
        <w:tblW w:w="1151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850"/>
        <w:gridCol w:w="993"/>
        <w:gridCol w:w="850"/>
        <w:gridCol w:w="851"/>
        <w:gridCol w:w="708"/>
        <w:gridCol w:w="709"/>
        <w:gridCol w:w="851"/>
        <w:gridCol w:w="850"/>
        <w:gridCol w:w="851"/>
        <w:gridCol w:w="992"/>
        <w:gridCol w:w="850"/>
      </w:tblGrid>
      <w:tr w:rsidR="00C13357" w:rsidRPr="00A20C31" w:rsidTr="00C13357">
        <w:trPr>
          <w:trHeight w:val="473"/>
        </w:trPr>
        <w:tc>
          <w:tcPr>
            <w:tcW w:w="2156" w:type="dxa"/>
            <w:vMerge w:val="restart"/>
            <w:shd w:val="clear" w:color="auto" w:fill="auto"/>
          </w:tcPr>
          <w:p w:rsidR="00C13357" w:rsidRPr="00A20C31" w:rsidRDefault="00C13357" w:rsidP="00F95EC6">
            <w:pPr>
              <w:jc w:val="right"/>
              <w:rPr>
                <w:b/>
                <w:sz w:val="24"/>
                <w:szCs w:val="24"/>
              </w:rPr>
            </w:pPr>
          </w:p>
        </w:tc>
        <w:tc>
          <w:tcPr>
            <w:tcW w:w="850" w:type="dxa"/>
            <w:vMerge w:val="restart"/>
            <w:shd w:val="clear" w:color="auto" w:fill="D6E3BC"/>
          </w:tcPr>
          <w:p w:rsidR="00C13357" w:rsidRPr="00A20C31" w:rsidRDefault="00C13357" w:rsidP="00F95EC6">
            <w:pPr>
              <w:jc w:val="center"/>
              <w:rPr>
                <w:b/>
                <w:sz w:val="24"/>
                <w:szCs w:val="24"/>
              </w:rPr>
            </w:pPr>
            <w:r w:rsidRPr="00A20C31">
              <w:rPr>
                <w:b/>
                <w:sz w:val="24"/>
                <w:szCs w:val="24"/>
              </w:rPr>
              <w:t>Общее кол-во мероприятий</w:t>
            </w:r>
          </w:p>
        </w:tc>
        <w:tc>
          <w:tcPr>
            <w:tcW w:w="993" w:type="dxa"/>
            <w:vMerge w:val="restart"/>
            <w:shd w:val="clear" w:color="auto" w:fill="FFC000"/>
          </w:tcPr>
          <w:p w:rsidR="00C13357" w:rsidRPr="00A20C31" w:rsidRDefault="00C13357" w:rsidP="00F95EC6">
            <w:pPr>
              <w:ind w:left="-108" w:right="-108" w:firstLine="108"/>
              <w:jc w:val="center"/>
              <w:rPr>
                <w:b/>
                <w:sz w:val="24"/>
                <w:szCs w:val="24"/>
              </w:rPr>
            </w:pPr>
            <w:r w:rsidRPr="00A20C31">
              <w:rPr>
                <w:b/>
                <w:sz w:val="24"/>
                <w:szCs w:val="24"/>
              </w:rPr>
              <w:t>Общий охват школьников мероприятиями: 1+2</w:t>
            </w:r>
          </w:p>
        </w:tc>
        <w:tc>
          <w:tcPr>
            <w:tcW w:w="3118" w:type="dxa"/>
            <w:gridSpan w:val="4"/>
            <w:shd w:val="clear" w:color="auto" w:fill="auto"/>
          </w:tcPr>
          <w:p w:rsidR="00C13357" w:rsidRPr="00A20C31" w:rsidRDefault="00C13357" w:rsidP="00F95EC6">
            <w:pPr>
              <w:ind w:left="-108" w:firstLine="108"/>
              <w:jc w:val="center"/>
              <w:rPr>
                <w:b/>
                <w:sz w:val="24"/>
                <w:szCs w:val="24"/>
              </w:rPr>
            </w:pPr>
            <w:r w:rsidRPr="00A20C31">
              <w:rPr>
                <w:b/>
                <w:sz w:val="24"/>
                <w:szCs w:val="24"/>
              </w:rPr>
              <w:t>Общее кол-во участников</w:t>
            </w:r>
          </w:p>
        </w:tc>
        <w:tc>
          <w:tcPr>
            <w:tcW w:w="851" w:type="dxa"/>
            <w:vMerge w:val="restart"/>
            <w:shd w:val="clear" w:color="auto" w:fill="FBD4B4"/>
          </w:tcPr>
          <w:p w:rsidR="00C13357" w:rsidRPr="00A20C31" w:rsidRDefault="00C13357" w:rsidP="00F95EC6">
            <w:pPr>
              <w:ind w:left="-108" w:firstLine="108"/>
              <w:jc w:val="center"/>
              <w:rPr>
                <w:b/>
                <w:sz w:val="24"/>
                <w:szCs w:val="24"/>
              </w:rPr>
            </w:pPr>
          </w:p>
          <w:p w:rsidR="00C13357" w:rsidRPr="00A20C31" w:rsidRDefault="00C13357" w:rsidP="00F95EC6">
            <w:pPr>
              <w:ind w:left="-108" w:firstLine="108"/>
              <w:jc w:val="center"/>
              <w:rPr>
                <w:b/>
                <w:sz w:val="24"/>
                <w:szCs w:val="24"/>
              </w:rPr>
            </w:pPr>
            <w:r w:rsidRPr="00A20C31">
              <w:rPr>
                <w:b/>
                <w:sz w:val="24"/>
                <w:szCs w:val="24"/>
              </w:rPr>
              <w:t>Всего кол-во</w:t>
            </w:r>
          </w:p>
          <w:p w:rsidR="00C13357" w:rsidRPr="00A20C31" w:rsidRDefault="00C13357" w:rsidP="00F95EC6">
            <w:pPr>
              <w:ind w:left="-108" w:firstLine="108"/>
              <w:jc w:val="center"/>
              <w:rPr>
                <w:b/>
                <w:sz w:val="24"/>
                <w:szCs w:val="24"/>
              </w:rPr>
            </w:pPr>
            <w:r w:rsidRPr="00A20C31">
              <w:rPr>
                <w:b/>
                <w:sz w:val="24"/>
                <w:szCs w:val="24"/>
              </w:rPr>
              <w:t>Участников:</w:t>
            </w:r>
          </w:p>
          <w:p w:rsidR="00C13357" w:rsidRPr="00A20C31" w:rsidRDefault="00C13357" w:rsidP="00F95EC6">
            <w:pPr>
              <w:ind w:left="-108" w:right="-108"/>
              <w:jc w:val="center"/>
              <w:rPr>
                <w:b/>
                <w:sz w:val="24"/>
                <w:szCs w:val="24"/>
              </w:rPr>
            </w:pPr>
            <w:r w:rsidRPr="00A20C31">
              <w:rPr>
                <w:b/>
                <w:sz w:val="24"/>
                <w:szCs w:val="24"/>
              </w:rPr>
              <w:t>1+2+3+4</w:t>
            </w:r>
          </w:p>
        </w:tc>
        <w:tc>
          <w:tcPr>
            <w:tcW w:w="1701" w:type="dxa"/>
            <w:gridSpan w:val="2"/>
          </w:tcPr>
          <w:p w:rsidR="00C13357" w:rsidRPr="00A20C31" w:rsidRDefault="00C13357" w:rsidP="00F95EC6">
            <w:pPr>
              <w:ind w:left="-108" w:firstLine="108"/>
              <w:jc w:val="center"/>
              <w:rPr>
                <w:b/>
                <w:sz w:val="24"/>
                <w:szCs w:val="24"/>
              </w:rPr>
            </w:pPr>
            <w:r w:rsidRPr="00A20C31">
              <w:rPr>
                <w:b/>
                <w:sz w:val="24"/>
                <w:szCs w:val="24"/>
              </w:rPr>
              <w:t>Общее кол-во участников - гостей</w:t>
            </w:r>
          </w:p>
        </w:tc>
        <w:tc>
          <w:tcPr>
            <w:tcW w:w="992" w:type="dxa"/>
            <w:vMerge w:val="restart"/>
            <w:shd w:val="clear" w:color="auto" w:fill="FBD4B4"/>
          </w:tcPr>
          <w:p w:rsidR="00C13357" w:rsidRPr="00A20C31" w:rsidRDefault="00C13357" w:rsidP="00F95EC6">
            <w:pPr>
              <w:ind w:left="-108" w:firstLine="108"/>
              <w:jc w:val="center"/>
              <w:rPr>
                <w:b/>
                <w:sz w:val="24"/>
                <w:szCs w:val="24"/>
              </w:rPr>
            </w:pPr>
          </w:p>
          <w:p w:rsidR="00C13357" w:rsidRPr="00A20C31" w:rsidRDefault="00C13357" w:rsidP="00F95EC6">
            <w:pPr>
              <w:ind w:left="-108" w:firstLine="108"/>
              <w:jc w:val="center"/>
              <w:rPr>
                <w:b/>
                <w:sz w:val="24"/>
                <w:szCs w:val="24"/>
              </w:rPr>
            </w:pPr>
            <w:r w:rsidRPr="00A20C31">
              <w:rPr>
                <w:b/>
                <w:sz w:val="24"/>
                <w:szCs w:val="24"/>
              </w:rPr>
              <w:t>Всего кол-во уч-ков – гостей:</w:t>
            </w:r>
          </w:p>
          <w:p w:rsidR="00C13357" w:rsidRPr="00A20C31" w:rsidRDefault="00C13357" w:rsidP="00F95EC6">
            <w:pPr>
              <w:ind w:left="-108" w:firstLine="108"/>
              <w:jc w:val="center"/>
              <w:rPr>
                <w:b/>
                <w:sz w:val="24"/>
                <w:szCs w:val="24"/>
              </w:rPr>
            </w:pPr>
            <w:r w:rsidRPr="00A20C31">
              <w:rPr>
                <w:b/>
                <w:sz w:val="24"/>
                <w:szCs w:val="24"/>
              </w:rPr>
              <w:t xml:space="preserve">6 +7 </w:t>
            </w:r>
          </w:p>
        </w:tc>
        <w:tc>
          <w:tcPr>
            <w:tcW w:w="850" w:type="dxa"/>
            <w:vMerge w:val="restart"/>
            <w:shd w:val="clear" w:color="auto" w:fill="DBE5F1"/>
          </w:tcPr>
          <w:p w:rsidR="00C13357" w:rsidRPr="00A20C31" w:rsidRDefault="00C13357" w:rsidP="00F95EC6">
            <w:pPr>
              <w:ind w:left="-108" w:firstLine="108"/>
              <w:jc w:val="center"/>
              <w:rPr>
                <w:b/>
                <w:sz w:val="24"/>
                <w:szCs w:val="24"/>
              </w:rPr>
            </w:pPr>
          </w:p>
          <w:p w:rsidR="00C13357" w:rsidRPr="00A20C31" w:rsidRDefault="00C13357" w:rsidP="00F95EC6">
            <w:pPr>
              <w:ind w:left="-108" w:firstLine="108"/>
              <w:jc w:val="center"/>
              <w:rPr>
                <w:b/>
                <w:sz w:val="24"/>
                <w:szCs w:val="24"/>
              </w:rPr>
            </w:pPr>
          </w:p>
          <w:p w:rsidR="00C13357" w:rsidRPr="00A20C31" w:rsidRDefault="00C13357" w:rsidP="00F95EC6">
            <w:pPr>
              <w:ind w:left="-108" w:firstLine="108"/>
              <w:jc w:val="center"/>
              <w:rPr>
                <w:b/>
                <w:sz w:val="24"/>
                <w:szCs w:val="24"/>
              </w:rPr>
            </w:pPr>
            <w:r w:rsidRPr="00A20C31">
              <w:rPr>
                <w:b/>
                <w:sz w:val="24"/>
                <w:szCs w:val="24"/>
              </w:rPr>
              <w:t>Общее кол-во уч-ков: 6 +8</w:t>
            </w:r>
          </w:p>
          <w:p w:rsidR="00C13357" w:rsidRPr="00A20C31" w:rsidRDefault="00C13357" w:rsidP="00F95EC6">
            <w:pPr>
              <w:ind w:left="-108" w:firstLine="108"/>
              <w:jc w:val="center"/>
              <w:rPr>
                <w:b/>
                <w:sz w:val="24"/>
                <w:szCs w:val="24"/>
              </w:rPr>
            </w:pPr>
          </w:p>
        </w:tc>
      </w:tr>
      <w:tr w:rsidR="00C13357" w:rsidRPr="00A20C31" w:rsidTr="00C13357">
        <w:trPr>
          <w:trHeight w:val="473"/>
        </w:trPr>
        <w:tc>
          <w:tcPr>
            <w:tcW w:w="2156" w:type="dxa"/>
            <w:vMerge/>
            <w:shd w:val="clear" w:color="auto" w:fill="auto"/>
          </w:tcPr>
          <w:p w:rsidR="00C13357" w:rsidRPr="00A20C31" w:rsidRDefault="00C13357" w:rsidP="00F95EC6">
            <w:pPr>
              <w:jc w:val="right"/>
              <w:rPr>
                <w:b/>
                <w:sz w:val="24"/>
                <w:szCs w:val="24"/>
              </w:rPr>
            </w:pPr>
          </w:p>
        </w:tc>
        <w:tc>
          <w:tcPr>
            <w:tcW w:w="850" w:type="dxa"/>
            <w:vMerge/>
            <w:shd w:val="clear" w:color="auto" w:fill="D6E3BC"/>
          </w:tcPr>
          <w:p w:rsidR="00C13357" w:rsidRPr="00A20C31" w:rsidRDefault="00C13357" w:rsidP="00F95EC6">
            <w:pPr>
              <w:jc w:val="center"/>
              <w:rPr>
                <w:b/>
                <w:color w:val="0070C0"/>
                <w:sz w:val="24"/>
                <w:szCs w:val="24"/>
              </w:rPr>
            </w:pPr>
          </w:p>
        </w:tc>
        <w:tc>
          <w:tcPr>
            <w:tcW w:w="993" w:type="dxa"/>
            <w:vMerge/>
            <w:shd w:val="clear" w:color="auto" w:fill="FFC000"/>
          </w:tcPr>
          <w:p w:rsidR="00C13357" w:rsidRPr="00A20C31" w:rsidRDefault="00C13357" w:rsidP="00F95EC6">
            <w:pPr>
              <w:ind w:left="-108" w:right="-108"/>
              <w:jc w:val="center"/>
              <w:rPr>
                <w:b/>
                <w:sz w:val="24"/>
                <w:szCs w:val="24"/>
              </w:rPr>
            </w:pPr>
          </w:p>
        </w:tc>
        <w:tc>
          <w:tcPr>
            <w:tcW w:w="850" w:type="dxa"/>
            <w:shd w:val="clear" w:color="auto" w:fill="auto"/>
          </w:tcPr>
          <w:p w:rsidR="00C13357" w:rsidRPr="00A20C31" w:rsidRDefault="00C13357" w:rsidP="00F95EC6">
            <w:pPr>
              <w:ind w:left="-108" w:right="-108"/>
              <w:jc w:val="center"/>
              <w:rPr>
                <w:b/>
                <w:sz w:val="24"/>
                <w:szCs w:val="24"/>
              </w:rPr>
            </w:pPr>
            <w:r w:rsidRPr="00A20C31">
              <w:rPr>
                <w:b/>
                <w:sz w:val="24"/>
                <w:szCs w:val="24"/>
              </w:rPr>
              <w:t xml:space="preserve">Уч-ся –участники </w:t>
            </w:r>
          </w:p>
        </w:tc>
        <w:tc>
          <w:tcPr>
            <w:tcW w:w="851" w:type="dxa"/>
          </w:tcPr>
          <w:p w:rsidR="00C13357" w:rsidRPr="00A20C31" w:rsidRDefault="00C13357" w:rsidP="00F95EC6">
            <w:pPr>
              <w:ind w:left="-108" w:right="-108" w:firstLine="108"/>
              <w:jc w:val="center"/>
              <w:rPr>
                <w:b/>
                <w:sz w:val="24"/>
                <w:szCs w:val="24"/>
              </w:rPr>
            </w:pPr>
            <w:r w:rsidRPr="00A20C31">
              <w:rPr>
                <w:b/>
                <w:sz w:val="24"/>
                <w:szCs w:val="24"/>
              </w:rPr>
              <w:t>Уч-ся - зрители</w:t>
            </w:r>
          </w:p>
        </w:tc>
        <w:tc>
          <w:tcPr>
            <w:tcW w:w="708" w:type="dxa"/>
          </w:tcPr>
          <w:p w:rsidR="00C13357" w:rsidRPr="00A20C31" w:rsidRDefault="00C13357" w:rsidP="00F95EC6">
            <w:pPr>
              <w:ind w:left="-108" w:right="-108"/>
              <w:jc w:val="center"/>
              <w:rPr>
                <w:b/>
                <w:sz w:val="24"/>
                <w:szCs w:val="24"/>
              </w:rPr>
            </w:pPr>
            <w:r w:rsidRPr="00A20C31">
              <w:rPr>
                <w:b/>
                <w:sz w:val="24"/>
                <w:szCs w:val="24"/>
              </w:rPr>
              <w:t>Родители</w:t>
            </w:r>
          </w:p>
        </w:tc>
        <w:tc>
          <w:tcPr>
            <w:tcW w:w="709" w:type="dxa"/>
          </w:tcPr>
          <w:p w:rsidR="00C13357" w:rsidRPr="00A20C31" w:rsidRDefault="00C13357" w:rsidP="00F95EC6">
            <w:pPr>
              <w:ind w:left="-108" w:right="-108" w:firstLine="108"/>
              <w:jc w:val="center"/>
              <w:rPr>
                <w:b/>
                <w:sz w:val="24"/>
                <w:szCs w:val="24"/>
              </w:rPr>
            </w:pPr>
            <w:r w:rsidRPr="00A20C31">
              <w:rPr>
                <w:b/>
                <w:sz w:val="24"/>
                <w:szCs w:val="24"/>
              </w:rPr>
              <w:t>Педагоги ЦДТ</w:t>
            </w:r>
          </w:p>
        </w:tc>
        <w:tc>
          <w:tcPr>
            <w:tcW w:w="851" w:type="dxa"/>
            <w:vMerge/>
            <w:shd w:val="clear" w:color="auto" w:fill="FBD4B4"/>
          </w:tcPr>
          <w:p w:rsidR="00C13357" w:rsidRPr="00A20C31" w:rsidRDefault="00C13357" w:rsidP="00F95EC6">
            <w:pPr>
              <w:ind w:left="-108" w:right="-108" w:firstLine="108"/>
              <w:jc w:val="center"/>
              <w:rPr>
                <w:b/>
                <w:sz w:val="24"/>
                <w:szCs w:val="24"/>
              </w:rPr>
            </w:pPr>
          </w:p>
        </w:tc>
        <w:tc>
          <w:tcPr>
            <w:tcW w:w="850" w:type="dxa"/>
          </w:tcPr>
          <w:p w:rsidR="00C13357" w:rsidRPr="00A20C31" w:rsidRDefault="00C13357" w:rsidP="00F95EC6">
            <w:pPr>
              <w:ind w:left="-108" w:right="-108"/>
              <w:jc w:val="center"/>
              <w:rPr>
                <w:b/>
                <w:sz w:val="24"/>
                <w:szCs w:val="24"/>
              </w:rPr>
            </w:pPr>
            <w:r w:rsidRPr="00A20C31">
              <w:rPr>
                <w:b/>
                <w:sz w:val="24"/>
                <w:szCs w:val="24"/>
              </w:rPr>
              <w:t xml:space="preserve">Уч-ся –участники </w:t>
            </w:r>
          </w:p>
        </w:tc>
        <w:tc>
          <w:tcPr>
            <w:tcW w:w="851" w:type="dxa"/>
          </w:tcPr>
          <w:p w:rsidR="00C13357" w:rsidRPr="00A20C31" w:rsidRDefault="00C13357" w:rsidP="00F95EC6">
            <w:pPr>
              <w:ind w:left="-108" w:right="-108" w:firstLine="108"/>
              <w:jc w:val="center"/>
              <w:rPr>
                <w:b/>
                <w:sz w:val="24"/>
                <w:szCs w:val="24"/>
              </w:rPr>
            </w:pPr>
            <w:r w:rsidRPr="00A20C31">
              <w:rPr>
                <w:b/>
                <w:sz w:val="24"/>
                <w:szCs w:val="24"/>
              </w:rPr>
              <w:t>Уч-ся - зрители</w:t>
            </w:r>
          </w:p>
        </w:tc>
        <w:tc>
          <w:tcPr>
            <w:tcW w:w="992" w:type="dxa"/>
            <w:vMerge/>
            <w:shd w:val="clear" w:color="auto" w:fill="FBD4B4"/>
          </w:tcPr>
          <w:p w:rsidR="00C13357" w:rsidRPr="00A20C31" w:rsidRDefault="00C13357" w:rsidP="00F95EC6">
            <w:pPr>
              <w:ind w:left="-108" w:right="-108"/>
              <w:jc w:val="center"/>
              <w:rPr>
                <w:b/>
                <w:sz w:val="24"/>
                <w:szCs w:val="24"/>
              </w:rPr>
            </w:pPr>
          </w:p>
        </w:tc>
        <w:tc>
          <w:tcPr>
            <w:tcW w:w="850" w:type="dxa"/>
            <w:vMerge/>
            <w:shd w:val="clear" w:color="auto" w:fill="DBE5F1"/>
          </w:tcPr>
          <w:p w:rsidR="00C13357" w:rsidRPr="00A20C31" w:rsidRDefault="00C13357" w:rsidP="00F95EC6">
            <w:pPr>
              <w:ind w:left="-108" w:right="-108" w:firstLine="108"/>
              <w:jc w:val="center"/>
              <w:rPr>
                <w:b/>
                <w:sz w:val="24"/>
                <w:szCs w:val="24"/>
              </w:rPr>
            </w:pPr>
          </w:p>
        </w:tc>
      </w:tr>
      <w:tr w:rsidR="00C13357" w:rsidRPr="00A20C31" w:rsidTr="00C13357">
        <w:trPr>
          <w:trHeight w:val="278"/>
        </w:trPr>
        <w:tc>
          <w:tcPr>
            <w:tcW w:w="2156" w:type="dxa"/>
            <w:vMerge/>
            <w:shd w:val="clear" w:color="auto" w:fill="auto"/>
          </w:tcPr>
          <w:p w:rsidR="00C13357" w:rsidRPr="00A20C31" w:rsidRDefault="00C13357" w:rsidP="00F95EC6">
            <w:pPr>
              <w:jc w:val="right"/>
              <w:rPr>
                <w:b/>
                <w:sz w:val="24"/>
                <w:szCs w:val="24"/>
              </w:rPr>
            </w:pPr>
          </w:p>
        </w:tc>
        <w:tc>
          <w:tcPr>
            <w:tcW w:w="850" w:type="dxa"/>
            <w:vMerge/>
            <w:shd w:val="clear" w:color="auto" w:fill="D6E3BC"/>
          </w:tcPr>
          <w:p w:rsidR="00C13357" w:rsidRPr="00A20C31" w:rsidRDefault="00C13357" w:rsidP="00F95EC6">
            <w:pPr>
              <w:jc w:val="center"/>
              <w:rPr>
                <w:b/>
                <w:color w:val="0070C0"/>
                <w:sz w:val="24"/>
                <w:szCs w:val="24"/>
              </w:rPr>
            </w:pPr>
          </w:p>
        </w:tc>
        <w:tc>
          <w:tcPr>
            <w:tcW w:w="993" w:type="dxa"/>
            <w:vMerge/>
            <w:shd w:val="clear" w:color="auto" w:fill="FFC000"/>
          </w:tcPr>
          <w:p w:rsidR="00C13357" w:rsidRPr="00A20C31" w:rsidRDefault="00C13357" w:rsidP="00F95EC6">
            <w:pPr>
              <w:ind w:left="-108" w:right="-108"/>
              <w:jc w:val="center"/>
              <w:rPr>
                <w:b/>
                <w:sz w:val="24"/>
                <w:szCs w:val="24"/>
              </w:rPr>
            </w:pPr>
          </w:p>
        </w:tc>
        <w:tc>
          <w:tcPr>
            <w:tcW w:w="850" w:type="dxa"/>
            <w:shd w:val="clear" w:color="auto" w:fill="auto"/>
          </w:tcPr>
          <w:p w:rsidR="00C13357" w:rsidRPr="00A20C31" w:rsidRDefault="00C13357" w:rsidP="00F95EC6">
            <w:pPr>
              <w:ind w:left="-108" w:right="-108"/>
              <w:jc w:val="center"/>
              <w:rPr>
                <w:sz w:val="24"/>
                <w:szCs w:val="24"/>
              </w:rPr>
            </w:pPr>
            <w:r w:rsidRPr="00A20C31">
              <w:rPr>
                <w:sz w:val="24"/>
                <w:szCs w:val="24"/>
              </w:rPr>
              <w:t>1</w:t>
            </w:r>
          </w:p>
        </w:tc>
        <w:tc>
          <w:tcPr>
            <w:tcW w:w="851" w:type="dxa"/>
          </w:tcPr>
          <w:p w:rsidR="00C13357" w:rsidRPr="00A20C31" w:rsidRDefault="00C13357" w:rsidP="00F95EC6">
            <w:pPr>
              <w:ind w:left="-108" w:right="-108" w:firstLine="108"/>
              <w:jc w:val="center"/>
              <w:rPr>
                <w:sz w:val="24"/>
                <w:szCs w:val="24"/>
              </w:rPr>
            </w:pPr>
            <w:r w:rsidRPr="00A20C31">
              <w:rPr>
                <w:sz w:val="24"/>
                <w:szCs w:val="24"/>
              </w:rPr>
              <w:t>2</w:t>
            </w:r>
          </w:p>
        </w:tc>
        <w:tc>
          <w:tcPr>
            <w:tcW w:w="708" w:type="dxa"/>
          </w:tcPr>
          <w:p w:rsidR="00C13357" w:rsidRPr="00A20C31" w:rsidRDefault="00C13357" w:rsidP="00F95EC6">
            <w:pPr>
              <w:ind w:left="-108" w:right="-108"/>
              <w:jc w:val="center"/>
              <w:rPr>
                <w:sz w:val="24"/>
                <w:szCs w:val="24"/>
              </w:rPr>
            </w:pPr>
            <w:r w:rsidRPr="00A20C31">
              <w:rPr>
                <w:sz w:val="24"/>
                <w:szCs w:val="24"/>
              </w:rPr>
              <w:t>3</w:t>
            </w:r>
          </w:p>
        </w:tc>
        <w:tc>
          <w:tcPr>
            <w:tcW w:w="709" w:type="dxa"/>
          </w:tcPr>
          <w:p w:rsidR="00C13357" w:rsidRPr="00A20C31" w:rsidRDefault="00C13357" w:rsidP="00F95EC6">
            <w:pPr>
              <w:ind w:left="-108" w:right="-108" w:firstLine="108"/>
              <w:jc w:val="center"/>
              <w:rPr>
                <w:sz w:val="24"/>
                <w:szCs w:val="24"/>
              </w:rPr>
            </w:pPr>
            <w:r w:rsidRPr="00A20C31">
              <w:rPr>
                <w:sz w:val="24"/>
                <w:szCs w:val="24"/>
              </w:rPr>
              <w:t>4</w:t>
            </w:r>
          </w:p>
        </w:tc>
        <w:tc>
          <w:tcPr>
            <w:tcW w:w="851" w:type="dxa"/>
            <w:shd w:val="clear" w:color="auto" w:fill="FBD4B4"/>
          </w:tcPr>
          <w:p w:rsidR="00C13357" w:rsidRPr="00A20C31" w:rsidRDefault="00C13357" w:rsidP="00F95EC6">
            <w:pPr>
              <w:ind w:left="-108" w:right="-108" w:firstLine="108"/>
              <w:jc w:val="center"/>
              <w:rPr>
                <w:sz w:val="24"/>
                <w:szCs w:val="24"/>
              </w:rPr>
            </w:pPr>
            <w:r w:rsidRPr="00A20C31">
              <w:rPr>
                <w:sz w:val="24"/>
                <w:szCs w:val="24"/>
              </w:rPr>
              <w:t>5</w:t>
            </w:r>
          </w:p>
        </w:tc>
        <w:tc>
          <w:tcPr>
            <w:tcW w:w="850" w:type="dxa"/>
          </w:tcPr>
          <w:p w:rsidR="00C13357" w:rsidRPr="00A20C31" w:rsidRDefault="00C13357" w:rsidP="00F95EC6">
            <w:pPr>
              <w:ind w:left="-108" w:right="-108"/>
              <w:jc w:val="center"/>
              <w:rPr>
                <w:sz w:val="24"/>
                <w:szCs w:val="24"/>
              </w:rPr>
            </w:pPr>
            <w:r w:rsidRPr="00A20C31">
              <w:rPr>
                <w:sz w:val="24"/>
                <w:szCs w:val="24"/>
              </w:rPr>
              <w:t>6</w:t>
            </w:r>
          </w:p>
        </w:tc>
        <w:tc>
          <w:tcPr>
            <w:tcW w:w="851" w:type="dxa"/>
          </w:tcPr>
          <w:p w:rsidR="00C13357" w:rsidRPr="00A20C31" w:rsidRDefault="00C13357" w:rsidP="00F95EC6">
            <w:pPr>
              <w:ind w:left="-108" w:right="-108" w:firstLine="108"/>
              <w:jc w:val="center"/>
              <w:rPr>
                <w:sz w:val="24"/>
                <w:szCs w:val="24"/>
              </w:rPr>
            </w:pPr>
            <w:r w:rsidRPr="00A20C31">
              <w:rPr>
                <w:sz w:val="24"/>
                <w:szCs w:val="24"/>
              </w:rPr>
              <w:t>7</w:t>
            </w:r>
          </w:p>
        </w:tc>
        <w:tc>
          <w:tcPr>
            <w:tcW w:w="992" w:type="dxa"/>
            <w:shd w:val="clear" w:color="auto" w:fill="FBD4B4"/>
          </w:tcPr>
          <w:p w:rsidR="00C13357" w:rsidRPr="00A20C31" w:rsidRDefault="00C13357" w:rsidP="00F95EC6">
            <w:pPr>
              <w:ind w:left="-108" w:right="-108"/>
              <w:jc w:val="center"/>
              <w:rPr>
                <w:sz w:val="24"/>
                <w:szCs w:val="24"/>
              </w:rPr>
            </w:pPr>
            <w:r w:rsidRPr="00A20C31">
              <w:rPr>
                <w:sz w:val="24"/>
                <w:szCs w:val="24"/>
              </w:rPr>
              <w:t>8</w:t>
            </w:r>
          </w:p>
        </w:tc>
        <w:tc>
          <w:tcPr>
            <w:tcW w:w="850" w:type="dxa"/>
            <w:vMerge/>
            <w:shd w:val="clear" w:color="auto" w:fill="DBE5F1"/>
          </w:tcPr>
          <w:p w:rsidR="00C13357" w:rsidRPr="00A20C31" w:rsidRDefault="00C13357" w:rsidP="00F95EC6">
            <w:pPr>
              <w:ind w:left="-108" w:right="-108" w:firstLine="108"/>
              <w:jc w:val="center"/>
              <w:rPr>
                <w:b/>
                <w:sz w:val="24"/>
                <w:szCs w:val="24"/>
              </w:rPr>
            </w:pPr>
          </w:p>
        </w:tc>
      </w:tr>
      <w:tr w:rsidR="00C13357" w:rsidRPr="00A20C31" w:rsidTr="00C13357">
        <w:trPr>
          <w:trHeight w:val="269"/>
        </w:trPr>
        <w:tc>
          <w:tcPr>
            <w:tcW w:w="2156" w:type="dxa"/>
            <w:shd w:val="clear" w:color="auto" w:fill="auto"/>
          </w:tcPr>
          <w:p w:rsidR="00C13357" w:rsidRPr="00A20C31" w:rsidRDefault="00C13357" w:rsidP="00F95EC6">
            <w:pPr>
              <w:jc w:val="right"/>
              <w:rPr>
                <w:i/>
                <w:sz w:val="24"/>
                <w:szCs w:val="24"/>
              </w:rPr>
            </w:pPr>
            <w:r w:rsidRPr="00A20C31">
              <w:rPr>
                <w:i/>
                <w:sz w:val="24"/>
                <w:szCs w:val="24"/>
              </w:rPr>
              <w:lastRenderedPageBreak/>
              <w:t>Участие в походах, экспедициях</w:t>
            </w:r>
          </w:p>
        </w:tc>
        <w:tc>
          <w:tcPr>
            <w:tcW w:w="850" w:type="dxa"/>
            <w:shd w:val="clear" w:color="auto" w:fill="D6E3BC"/>
          </w:tcPr>
          <w:p w:rsidR="00C13357" w:rsidRPr="00A20C31" w:rsidRDefault="00C13357" w:rsidP="00F95EC6">
            <w:pPr>
              <w:jc w:val="center"/>
              <w:rPr>
                <w:b/>
                <w:sz w:val="24"/>
                <w:szCs w:val="24"/>
              </w:rPr>
            </w:pPr>
            <w:r w:rsidRPr="00A20C31">
              <w:rPr>
                <w:b/>
                <w:sz w:val="24"/>
                <w:szCs w:val="24"/>
              </w:rPr>
              <w:t>4</w:t>
            </w:r>
          </w:p>
        </w:tc>
        <w:tc>
          <w:tcPr>
            <w:tcW w:w="993" w:type="dxa"/>
            <w:shd w:val="clear" w:color="auto" w:fill="FFC000"/>
          </w:tcPr>
          <w:p w:rsidR="00C13357" w:rsidRPr="00A20C31" w:rsidRDefault="00C13357" w:rsidP="00F95EC6">
            <w:pPr>
              <w:jc w:val="center"/>
              <w:rPr>
                <w:b/>
                <w:sz w:val="24"/>
                <w:szCs w:val="24"/>
              </w:rPr>
            </w:pPr>
            <w:r w:rsidRPr="00A20C31">
              <w:rPr>
                <w:b/>
                <w:sz w:val="24"/>
                <w:szCs w:val="24"/>
              </w:rPr>
              <w:t>43</w:t>
            </w:r>
          </w:p>
        </w:tc>
        <w:tc>
          <w:tcPr>
            <w:tcW w:w="850" w:type="dxa"/>
            <w:shd w:val="clear" w:color="auto" w:fill="auto"/>
          </w:tcPr>
          <w:p w:rsidR="00C13357" w:rsidRPr="00A20C31" w:rsidRDefault="00C13357" w:rsidP="00F95EC6">
            <w:pPr>
              <w:jc w:val="center"/>
              <w:rPr>
                <w:b/>
                <w:sz w:val="24"/>
                <w:szCs w:val="24"/>
              </w:rPr>
            </w:pPr>
            <w:r w:rsidRPr="00A20C31">
              <w:rPr>
                <w:b/>
                <w:sz w:val="24"/>
                <w:szCs w:val="24"/>
              </w:rPr>
              <w:t>43</w:t>
            </w:r>
          </w:p>
        </w:tc>
        <w:tc>
          <w:tcPr>
            <w:tcW w:w="851" w:type="dxa"/>
          </w:tcPr>
          <w:p w:rsidR="00C13357" w:rsidRPr="00A20C31" w:rsidRDefault="00C13357" w:rsidP="00F95EC6">
            <w:pPr>
              <w:jc w:val="center"/>
              <w:rPr>
                <w:b/>
                <w:sz w:val="24"/>
                <w:szCs w:val="24"/>
              </w:rPr>
            </w:pPr>
            <w:r w:rsidRPr="00A20C31">
              <w:rPr>
                <w:b/>
                <w:sz w:val="24"/>
                <w:szCs w:val="24"/>
              </w:rPr>
              <w:t>-</w:t>
            </w:r>
          </w:p>
        </w:tc>
        <w:tc>
          <w:tcPr>
            <w:tcW w:w="708" w:type="dxa"/>
          </w:tcPr>
          <w:p w:rsidR="00C13357" w:rsidRPr="00A20C31" w:rsidRDefault="00C13357" w:rsidP="00F95EC6">
            <w:pPr>
              <w:jc w:val="center"/>
              <w:rPr>
                <w:b/>
                <w:sz w:val="24"/>
                <w:szCs w:val="24"/>
              </w:rPr>
            </w:pPr>
            <w:r w:rsidRPr="00A20C31">
              <w:rPr>
                <w:b/>
                <w:sz w:val="24"/>
                <w:szCs w:val="24"/>
              </w:rPr>
              <w:t>-</w:t>
            </w:r>
          </w:p>
        </w:tc>
        <w:tc>
          <w:tcPr>
            <w:tcW w:w="709" w:type="dxa"/>
          </w:tcPr>
          <w:p w:rsidR="00C13357" w:rsidRPr="00A20C31" w:rsidRDefault="00C13357" w:rsidP="00F95EC6">
            <w:pPr>
              <w:jc w:val="center"/>
              <w:rPr>
                <w:b/>
                <w:sz w:val="24"/>
                <w:szCs w:val="24"/>
              </w:rPr>
            </w:pPr>
            <w:r w:rsidRPr="00A20C31">
              <w:rPr>
                <w:b/>
                <w:sz w:val="24"/>
                <w:szCs w:val="24"/>
              </w:rPr>
              <w:t>5</w:t>
            </w:r>
          </w:p>
        </w:tc>
        <w:tc>
          <w:tcPr>
            <w:tcW w:w="851" w:type="dxa"/>
            <w:shd w:val="clear" w:color="auto" w:fill="FBD4B4"/>
          </w:tcPr>
          <w:p w:rsidR="00C13357" w:rsidRPr="00A20C31" w:rsidRDefault="00C13357" w:rsidP="00F95EC6">
            <w:pPr>
              <w:jc w:val="center"/>
              <w:rPr>
                <w:b/>
                <w:sz w:val="24"/>
                <w:szCs w:val="24"/>
              </w:rPr>
            </w:pPr>
            <w:r w:rsidRPr="00A20C31">
              <w:rPr>
                <w:b/>
                <w:sz w:val="24"/>
                <w:szCs w:val="24"/>
              </w:rPr>
              <w:t>48</w:t>
            </w:r>
          </w:p>
        </w:tc>
        <w:tc>
          <w:tcPr>
            <w:tcW w:w="850" w:type="dxa"/>
          </w:tcPr>
          <w:p w:rsidR="00C13357" w:rsidRPr="00A20C31" w:rsidRDefault="00C13357" w:rsidP="00F95EC6">
            <w:pPr>
              <w:jc w:val="center"/>
              <w:rPr>
                <w:b/>
                <w:color w:val="0070C0"/>
                <w:sz w:val="24"/>
                <w:szCs w:val="24"/>
              </w:rPr>
            </w:pPr>
            <w:r w:rsidRPr="00A20C31">
              <w:rPr>
                <w:b/>
                <w:color w:val="0070C0"/>
                <w:sz w:val="24"/>
                <w:szCs w:val="24"/>
              </w:rPr>
              <w:t>-</w:t>
            </w:r>
          </w:p>
        </w:tc>
        <w:tc>
          <w:tcPr>
            <w:tcW w:w="851" w:type="dxa"/>
          </w:tcPr>
          <w:p w:rsidR="00C13357" w:rsidRPr="00A20C31" w:rsidRDefault="00C13357" w:rsidP="00F95EC6">
            <w:pPr>
              <w:jc w:val="center"/>
              <w:rPr>
                <w:b/>
                <w:color w:val="0070C0"/>
                <w:sz w:val="24"/>
                <w:szCs w:val="24"/>
              </w:rPr>
            </w:pPr>
            <w:r w:rsidRPr="00A20C31">
              <w:rPr>
                <w:b/>
                <w:color w:val="0070C0"/>
                <w:sz w:val="24"/>
                <w:szCs w:val="24"/>
              </w:rPr>
              <w:t>-</w:t>
            </w:r>
          </w:p>
        </w:tc>
        <w:tc>
          <w:tcPr>
            <w:tcW w:w="992" w:type="dxa"/>
            <w:shd w:val="clear" w:color="auto" w:fill="FBD4B4"/>
          </w:tcPr>
          <w:p w:rsidR="00C13357" w:rsidRPr="00A20C31" w:rsidRDefault="00C13357" w:rsidP="00F95EC6">
            <w:pPr>
              <w:jc w:val="center"/>
              <w:rPr>
                <w:b/>
                <w:color w:val="0070C0"/>
                <w:sz w:val="24"/>
                <w:szCs w:val="24"/>
              </w:rPr>
            </w:pPr>
            <w:r w:rsidRPr="00A20C31">
              <w:rPr>
                <w:b/>
                <w:color w:val="0070C0"/>
                <w:sz w:val="24"/>
                <w:szCs w:val="24"/>
              </w:rPr>
              <w:t>-</w:t>
            </w:r>
          </w:p>
        </w:tc>
        <w:tc>
          <w:tcPr>
            <w:tcW w:w="850" w:type="dxa"/>
            <w:shd w:val="clear" w:color="auto" w:fill="DBE5F1"/>
          </w:tcPr>
          <w:p w:rsidR="00C13357" w:rsidRPr="00A20C31" w:rsidRDefault="00C13357" w:rsidP="00F95EC6">
            <w:pPr>
              <w:jc w:val="center"/>
              <w:rPr>
                <w:b/>
                <w:sz w:val="24"/>
                <w:szCs w:val="24"/>
              </w:rPr>
            </w:pPr>
            <w:r w:rsidRPr="00A20C31">
              <w:rPr>
                <w:b/>
                <w:sz w:val="24"/>
                <w:szCs w:val="24"/>
              </w:rPr>
              <w:t>48</w:t>
            </w:r>
          </w:p>
        </w:tc>
      </w:tr>
      <w:tr w:rsidR="00C13357" w:rsidRPr="00A20C31" w:rsidTr="00C13357">
        <w:trPr>
          <w:trHeight w:val="473"/>
        </w:trPr>
        <w:tc>
          <w:tcPr>
            <w:tcW w:w="2156" w:type="dxa"/>
            <w:shd w:val="clear" w:color="auto" w:fill="auto"/>
          </w:tcPr>
          <w:p w:rsidR="00C13357" w:rsidRPr="00A20C31" w:rsidRDefault="00C13357" w:rsidP="00F95EC6">
            <w:pPr>
              <w:jc w:val="right"/>
              <w:rPr>
                <w:i/>
                <w:sz w:val="24"/>
                <w:szCs w:val="24"/>
              </w:rPr>
            </w:pPr>
            <w:r w:rsidRPr="00A20C31">
              <w:rPr>
                <w:i/>
                <w:sz w:val="24"/>
                <w:szCs w:val="24"/>
              </w:rPr>
              <w:t>Участие в районных конкурсах, мероприятиях</w:t>
            </w:r>
          </w:p>
        </w:tc>
        <w:tc>
          <w:tcPr>
            <w:tcW w:w="850" w:type="dxa"/>
            <w:shd w:val="clear" w:color="auto" w:fill="D6E3BC"/>
          </w:tcPr>
          <w:p w:rsidR="00C13357" w:rsidRPr="00A20C31" w:rsidRDefault="00C13357" w:rsidP="00F95EC6">
            <w:pPr>
              <w:jc w:val="center"/>
              <w:rPr>
                <w:b/>
                <w:sz w:val="24"/>
                <w:szCs w:val="24"/>
              </w:rPr>
            </w:pPr>
            <w:r w:rsidRPr="00A20C31">
              <w:rPr>
                <w:b/>
                <w:sz w:val="24"/>
                <w:szCs w:val="24"/>
              </w:rPr>
              <w:t>52</w:t>
            </w:r>
          </w:p>
        </w:tc>
        <w:tc>
          <w:tcPr>
            <w:tcW w:w="993" w:type="dxa"/>
            <w:shd w:val="clear" w:color="auto" w:fill="FFC000"/>
          </w:tcPr>
          <w:p w:rsidR="00C13357" w:rsidRPr="00A20C31" w:rsidRDefault="00C13357" w:rsidP="00F95EC6">
            <w:pPr>
              <w:jc w:val="center"/>
              <w:rPr>
                <w:b/>
                <w:sz w:val="24"/>
                <w:szCs w:val="24"/>
              </w:rPr>
            </w:pPr>
            <w:r w:rsidRPr="00A20C31">
              <w:rPr>
                <w:b/>
                <w:sz w:val="24"/>
                <w:szCs w:val="24"/>
              </w:rPr>
              <w:t>5589</w:t>
            </w:r>
          </w:p>
        </w:tc>
        <w:tc>
          <w:tcPr>
            <w:tcW w:w="850" w:type="dxa"/>
            <w:shd w:val="clear" w:color="auto" w:fill="auto"/>
          </w:tcPr>
          <w:p w:rsidR="00C13357" w:rsidRPr="00A20C31" w:rsidRDefault="00C13357" w:rsidP="00F95EC6">
            <w:pPr>
              <w:jc w:val="center"/>
              <w:rPr>
                <w:b/>
                <w:sz w:val="24"/>
                <w:szCs w:val="24"/>
              </w:rPr>
            </w:pPr>
            <w:r w:rsidRPr="00A20C31">
              <w:rPr>
                <w:b/>
                <w:sz w:val="24"/>
                <w:szCs w:val="24"/>
              </w:rPr>
              <w:t>3001</w:t>
            </w:r>
          </w:p>
        </w:tc>
        <w:tc>
          <w:tcPr>
            <w:tcW w:w="851" w:type="dxa"/>
          </w:tcPr>
          <w:p w:rsidR="00C13357" w:rsidRPr="00A20C31" w:rsidRDefault="00C13357" w:rsidP="00F95EC6">
            <w:pPr>
              <w:jc w:val="center"/>
              <w:rPr>
                <w:b/>
                <w:sz w:val="24"/>
                <w:szCs w:val="24"/>
              </w:rPr>
            </w:pPr>
            <w:r w:rsidRPr="00A20C31">
              <w:rPr>
                <w:b/>
                <w:sz w:val="24"/>
                <w:szCs w:val="24"/>
              </w:rPr>
              <w:t>2414</w:t>
            </w:r>
          </w:p>
        </w:tc>
        <w:tc>
          <w:tcPr>
            <w:tcW w:w="708" w:type="dxa"/>
          </w:tcPr>
          <w:p w:rsidR="00C13357" w:rsidRPr="00A20C31" w:rsidRDefault="00C13357" w:rsidP="00F95EC6">
            <w:pPr>
              <w:jc w:val="center"/>
              <w:rPr>
                <w:b/>
                <w:sz w:val="24"/>
                <w:szCs w:val="24"/>
              </w:rPr>
            </w:pPr>
            <w:r w:rsidRPr="00A20C31">
              <w:rPr>
                <w:b/>
                <w:sz w:val="24"/>
                <w:szCs w:val="24"/>
              </w:rPr>
              <w:t>338</w:t>
            </w:r>
          </w:p>
        </w:tc>
        <w:tc>
          <w:tcPr>
            <w:tcW w:w="709" w:type="dxa"/>
          </w:tcPr>
          <w:p w:rsidR="00C13357" w:rsidRPr="00A20C31" w:rsidRDefault="00C13357" w:rsidP="00F95EC6">
            <w:pPr>
              <w:jc w:val="center"/>
              <w:rPr>
                <w:b/>
                <w:sz w:val="24"/>
                <w:szCs w:val="24"/>
              </w:rPr>
            </w:pPr>
            <w:r w:rsidRPr="00A20C31">
              <w:rPr>
                <w:b/>
                <w:sz w:val="24"/>
                <w:szCs w:val="24"/>
              </w:rPr>
              <w:t>332</w:t>
            </w:r>
          </w:p>
        </w:tc>
        <w:tc>
          <w:tcPr>
            <w:tcW w:w="851" w:type="dxa"/>
            <w:shd w:val="clear" w:color="auto" w:fill="FBD4B4"/>
          </w:tcPr>
          <w:p w:rsidR="00C13357" w:rsidRPr="00A20C31" w:rsidRDefault="00C13357" w:rsidP="00F95EC6">
            <w:pPr>
              <w:jc w:val="center"/>
              <w:rPr>
                <w:b/>
                <w:sz w:val="24"/>
                <w:szCs w:val="24"/>
              </w:rPr>
            </w:pPr>
            <w:r w:rsidRPr="00A20C31">
              <w:rPr>
                <w:b/>
                <w:sz w:val="24"/>
                <w:szCs w:val="24"/>
              </w:rPr>
              <w:t>6349</w:t>
            </w:r>
          </w:p>
        </w:tc>
        <w:tc>
          <w:tcPr>
            <w:tcW w:w="850" w:type="dxa"/>
          </w:tcPr>
          <w:p w:rsidR="00C13357" w:rsidRPr="00A20C31" w:rsidRDefault="00C13357" w:rsidP="00F95EC6">
            <w:pPr>
              <w:jc w:val="center"/>
              <w:rPr>
                <w:b/>
                <w:sz w:val="24"/>
                <w:szCs w:val="24"/>
              </w:rPr>
            </w:pPr>
            <w:r w:rsidRPr="00A20C31">
              <w:rPr>
                <w:b/>
                <w:sz w:val="24"/>
                <w:szCs w:val="24"/>
              </w:rPr>
              <w:t>933</w:t>
            </w:r>
          </w:p>
        </w:tc>
        <w:tc>
          <w:tcPr>
            <w:tcW w:w="851" w:type="dxa"/>
          </w:tcPr>
          <w:p w:rsidR="00C13357" w:rsidRPr="00A20C31" w:rsidRDefault="00C13357" w:rsidP="00F95EC6">
            <w:pPr>
              <w:jc w:val="center"/>
              <w:rPr>
                <w:b/>
                <w:sz w:val="24"/>
                <w:szCs w:val="24"/>
              </w:rPr>
            </w:pPr>
            <w:r w:rsidRPr="00A20C31">
              <w:rPr>
                <w:b/>
                <w:sz w:val="24"/>
                <w:szCs w:val="24"/>
              </w:rPr>
              <w:t>275</w:t>
            </w:r>
          </w:p>
        </w:tc>
        <w:tc>
          <w:tcPr>
            <w:tcW w:w="992" w:type="dxa"/>
            <w:shd w:val="clear" w:color="auto" w:fill="FBD4B4"/>
          </w:tcPr>
          <w:p w:rsidR="00C13357" w:rsidRPr="00A20C31" w:rsidRDefault="00C13357" w:rsidP="00F95EC6">
            <w:pPr>
              <w:jc w:val="center"/>
              <w:rPr>
                <w:b/>
                <w:sz w:val="24"/>
                <w:szCs w:val="24"/>
              </w:rPr>
            </w:pPr>
            <w:r w:rsidRPr="00A20C31">
              <w:rPr>
                <w:b/>
                <w:sz w:val="24"/>
                <w:szCs w:val="24"/>
              </w:rPr>
              <w:t>1208</w:t>
            </w:r>
          </w:p>
        </w:tc>
        <w:tc>
          <w:tcPr>
            <w:tcW w:w="850" w:type="dxa"/>
            <w:shd w:val="clear" w:color="auto" w:fill="DBE5F1"/>
          </w:tcPr>
          <w:p w:rsidR="00C13357" w:rsidRPr="00A20C31" w:rsidRDefault="00C13357" w:rsidP="00F95EC6">
            <w:pPr>
              <w:jc w:val="center"/>
              <w:rPr>
                <w:b/>
                <w:sz w:val="24"/>
                <w:szCs w:val="24"/>
              </w:rPr>
            </w:pPr>
            <w:r w:rsidRPr="00A20C31">
              <w:rPr>
                <w:b/>
                <w:sz w:val="24"/>
                <w:szCs w:val="24"/>
              </w:rPr>
              <w:t>7545</w:t>
            </w:r>
          </w:p>
        </w:tc>
      </w:tr>
      <w:tr w:rsidR="00C13357" w:rsidRPr="00A20C31" w:rsidTr="00C13357">
        <w:trPr>
          <w:trHeight w:val="473"/>
        </w:trPr>
        <w:tc>
          <w:tcPr>
            <w:tcW w:w="2156" w:type="dxa"/>
            <w:shd w:val="clear" w:color="auto" w:fill="auto"/>
          </w:tcPr>
          <w:p w:rsidR="00C13357" w:rsidRPr="00A20C31" w:rsidRDefault="00C13357" w:rsidP="00F95EC6">
            <w:pPr>
              <w:jc w:val="right"/>
              <w:rPr>
                <w:i/>
                <w:sz w:val="24"/>
                <w:szCs w:val="24"/>
              </w:rPr>
            </w:pPr>
            <w:r w:rsidRPr="00A20C31">
              <w:rPr>
                <w:i/>
                <w:sz w:val="24"/>
                <w:szCs w:val="24"/>
              </w:rPr>
              <w:t>Участие в городских конкурсах, мероприятиях</w:t>
            </w:r>
          </w:p>
        </w:tc>
        <w:tc>
          <w:tcPr>
            <w:tcW w:w="850" w:type="dxa"/>
            <w:shd w:val="clear" w:color="auto" w:fill="D6E3BC"/>
          </w:tcPr>
          <w:p w:rsidR="00C13357" w:rsidRPr="00A20C31" w:rsidRDefault="00C13357" w:rsidP="00F95EC6">
            <w:pPr>
              <w:jc w:val="center"/>
              <w:rPr>
                <w:b/>
                <w:sz w:val="24"/>
                <w:szCs w:val="24"/>
              </w:rPr>
            </w:pPr>
            <w:r w:rsidRPr="00A20C31">
              <w:rPr>
                <w:b/>
                <w:sz w:val="24"/>
                <w:szCs w:val="24"/>
              </w:rPr>
              <w:t>91</w:t>
            </w:r>
          </w:p>
        </w:tc>
        <w:tc>
          <w:tcPr>
            <w:tcW w:w="993" w:type="dxa"/>
            <w:shd w:val="clear" w:color="auto" w:fill="FFC000"/>
          </w:tcPr>
          <w:p w:rsidR="00C13357" w:rsidRPr="00A20C31" w:rsidRDefault="00C13357" w:rsidP="00F95EC6">
            <w:pPr>
              <w:jc w:val="center"/>
              <w:rPr>
                <w:b/>
                <w:sz w:val="24"/>
                <w:szCs w:val="24"/>
              </w:rPr>
            </w:pPr>
            <w:r w:rsidRPr="00A20C31">
              <w:rPr>
                <w:b/>
                <w:sz w:val="24"/>
                <w:szCs w:val="24"/>
              </w:rPr>
              <w:t>7041</w:t>
            </w:r>
          </w:p>
        </w:tc>
        <w:tc>
          <w:tcPr>
            <w:tcW w:w="850" w:type="dxa"/>
            <w:shd w:val="clear" w:color="auto" w:fill="auto"/>
          </w:tcPr>
          <w:p w:rsidR="00C13357" w:rsidRPr="00A20C31" w:rsidRDefault="00C13357" w:rsidP="00F95EC6">
            <w:pPr>
              <w:jc w:val="center"/>
              <w:rPr>
                <w:b/>
                <w:sz w:val="24"/>
                <w:szCs w:val="24"/>
              </w:rPr>
            </w:pPr>
            <w:r w:rsidRPr="00A20C31">
              <w:rPr>
                <w:b/>
                <w:sz w:val="24"/>
                <w:szCs w:val="24"/>
              </w:rPr>
              <w:t>2313</w:t>
            </w:r>
          </w:p>
        </w:tc>
        <w:tc>
          <w:tcPr>
            <w:tcW w:w="851" w:type="dxa"/>
          </w:tcPr>
          <w:p w:rsidR="00C13357" w:rsidRPr="00A20C31" w:rsidRDefault="00C13357" w:rsidP="00F95EC6">
            <w:pPr>
              <w:jc w:val="center"/>
              <w:rPr>
                <w:b/>
                <w:sz w:val="24"/>
                <w:szCs w:val="24"/>
              </w:rPr>
            </w:pPr>
            <w:r w:rsidRPr="00A20C31">
              <w:rPr>
                <w:b/>
                <w:sz w:val="24"/>
                <w:szCs w:val="24"/>
              </w:rPr>
              <w:t>4755</w:t>
            </w:r>
          </w:p>
        </w:tc>
        <w:tc>
          <w:tcPr>
            <w:tcW w:w="708" w:type="dxa"/>
          </w:tcPr>
          <w:p w:rsidR="00C13357" w:rsidRPr="00A20C31" w:rsidRDefault="00C13357" w:rsidP="00F95EC6">
            <w:pPr>
              <w:rPr>
                <w:b/>
                <w:sz w:val="24"/>
                <w:szCs w:val="24"/>
              </w:rPr>
            </w:pPr>
            <w:r w:rsidRPr="00A20C31">
              <w:rPr>
                <w:b/>
                <w:sz w:val="24"/>
                <w:szCs w:val="24"/>
              </w:rPr>
              <w:t>909</w:t>
            </w:r>
          </w:p>
        </w:tc>
        <w:tc>
          <w:tcPr>
            <w:tcW w:w="709" w:type="dxa"/>
          </w:tcPr>
          <w:p w:rsidR="00C13357" w:rsidRPr="00A20C31" w:rsidRDefault="00C13357" w:rsidP="00F95EC6">
            <w:pPr>
              <w:jc w:val="center"/>
              <w:rPr>
                <w:b/>
                <w:sz w:val="24"/>
                <w:szCs w:val="24"/>
              </w:rPr>
            </w:pPr>
            <w:r w:rsidRPr="00A20C31">
              <w:rPr>
                <w:b/>
                <w:sz w:val="24"/>
                <w:szCs w:val="24"/>
              </w:rPr>
              <w:t>223</w:t>
            </w:r>
          </w:p>
        </w:tc>
        <w:tc>
          <w:tcPr>
            <w:tcW w:w="851" w:type="dxa"/>
            <w:shd w:val="clear" w:color="auto" w:fill="FBD4B4"/>
          </w:tcPr>
          <w:p w:rsidR="00C13357" w:rsidRPr="00A20C31" w:rsidRDefault="00C13357" w:rsidP="00F95EC6">
            <w:pPr>
              <w:jc w:val="center"/>
              <w:rPr>
                <w:b/>
                <w:sz w:val="24"/>
                <w:szCs w:val="24"/>
              </w:rPr>
            </w:pPr>
            <w:r w:rsidRPr="00A20C31">
              <w:rPr>
                <w:b/>
                <w:sz w:val="24"/>
                <w:szCs w:val="24"/>
              </w:rPr>
              <w:t>8443</w:t>
            </w:r>
          </w:p>
        </w:tc>
        <w:tc>
          <w:tcPr>
            <w:tcW w:w="850" w:type="dxa"/>
          </w:tcPr>
          <w:p w:rsidR="00C13357" w:rsidRPr="00A20C31" w:rsidRDefault="00C13357" w:rsidP="00F95EC6">
            <w:pPr>
              <w:jc w:val="center"/>
              <w:rPr>
                <w:b/>
                <w:sz w:val="24"/>
                <w:szCs w:val="24"/>
              </w:rPr>
            </w:pPr>
            <w:r w:rsidRPr="00A20C31">
              <w:rPr>
                <w:b/>
                <w:sz w:val="24"/>
                <w:szCs w:val="24"/>
              </w:rPr>
              <w:t>3826</w:t>
            </w:r>
          </w:p>
        </w:tc>
        <w:tc>
          <w:tcPr>
            <w:tcW w:w="851" w:type="dxa"/>
          </w:tcPr>
          <w:p w:rsidR="00C13357" w:rsidRPr="00A20C31" w:rsidRDefault="00C13357" w:rsidP="00F95EC6">
            <w:pPr>
              <w:jc w:val="center"/>
              <w:rPr>
                <w:b/>
                <w:sz w:val="24"/>
                <w:szCs w:val="24"/>
              </w:rPr>
            </w:pPr>
            <w:r w:rsidRPr="00A20C31">
              <w:rPr>
                <w:b/>
                <w:sz w:val="24"/>
                <w:szCs w:val="24"/>
              </w:rPr>
              <w:t>2070</w:t>
            </w:r>
          </w:p>
        </w:tc>
        <w:tc>
          <w:tcPr>
            <w:tcW w:w="992" w:type="dxa"/>
            <w:shd w:val="clear" w:color="auto" w:fill="FBD4B4"/>
          </w:tcPr>
          <w:p w:rsidR="00C13357" w:rsidRPr="00A20C31" w:rsidRDefault="00C13357" w:rsidP="00F95EC6">
            <w:pPr>
              <w:jc w:val="center"/>
              <w:rPr>
                <w:b/>
                <w:sz w:val="24"/>
                <w:szCs w:val="24"/>
              </w:rPr>
            </w:pPr>
            <w:r w:rsidRPr="00A20C31">
              <w:rPr>
                <w:b/>
                <w:sz w:val="24"/>
                <w:szCs w:val="24"/>
              </w:rPr>
              <w:t>5020</w:t>
            </w:r>
          </w:p>
        </w:tc>
        <w:tc>
          <w:tcPr>
            <w:tcW w:w="850" w:type="dxa"/>
            <w:shd w:val="clear" w:color="auto" w:fill="DBE5F1"/>
          </w:tcPr>
          <w:p w:rsidR="00C13357" w:rsidRPr="00A20C31" w:rsidRDefault="00C13357" w:rsidP="00F95EC6">
            <w:pPr>
              <w:jc w:val="center"/>
              <w:rPr>
                <w:b/>
                <w:sz w:val="24"/>
                <w:szCs w:val="24"/>
              </w:rPr>
            </w:pPr>
            <w:r w:rsidRPr="00A20C31">
              <w:rPr>
                <w:b/>
                <w:sz w:val="24"/>
                <w:szCs w:val="24"/>
              </w:rPr>
              <w:t>14089</w:t>
            </w:r>
          </w:p>
        </w:tc>
      </w:tr>
      <w:tr w:rsidR="00C13357" w:rsidRPr="00A20C31" w:rsidTr="00C13357">
        <w:trPr>
          <w:trHeight w:val="473"/>
        </w:trPr>
        <w:tc>
          <w:tcPr>
            <w:tcW w:w="2156" w:type="dxa"/>
            <w:shd w:val="clear" w:color="auto" w:fill="auto"/>
          </w:tcPr>
          <w:p w:rsidR="00C13357" w:rsidRPr="00A20C31" w:rsidRDefault="00C13357" w:rsidP="00F95EC6">
            <w:pPr>
              <w:jc w:val="right"/>
              <w:rPr>
                <w:i/>
                <w:sz w:val="24"/>
                <w:szCs w:val="24"/>
              </w:rPr>
            </w:pPr>
            <w:r w:rsidRPr="00A20C31">
              <w:rPr>
                <w:i/>
                <w:sz w:val="24"/>
                <w:szCs w:val="24"/>
              </w:rPr>
              <w:t>Участие в областных, региональных конкурсах, мероприятиях</w:t>
            </w:r>
          </w:p>
        </w:tc>
        <w:tc>
          <w:tcPr>
            <w:tcW w:w="850" w:type="dxa"/>
            <w:shd w:val="clear" w:color="auto" w:fill="D6E3BC"/>
          </w:tcPr>
          <w:p w:rsidR="00C13357" w:rsidRPr="00A20C31" w:rsidRDefault="00C13357" w:rsidP="00F95EC6">
            <w:pPr>
              <w:jc w:val="center"/>
              <w:rPr>
                <w:b/>
                <w:sz w:val="24"/>
                <w:szCs w:val="24"/>
              </w:rPr>
            </w:pPr>
            <w:r w:rsidRPr="00A20C31">
              <w:rPr>
                <w:b/>
                <w:sz w:val="24"/>
                <w:szCs w:val="24"/>
              </w:rPr>
              <w:t>56</w:t>
            </w:r>
          </w:p>
        </w:tc>
        <w:tc>
          <w:tcPr>
            <w:tcW w:w="993" w:type="dxa"/>
            <w:shd w:val="clear" w:color="auto" w:fill="FFC000"/>
          </w:tcPr>
          <w:p w:rsidR="00C13357" w:rsidRPr="00A20C31" w:rsidRDefault="00C13357" w:rsidP="00F95EC6">
            <w:pPr>
              <w:jc w:val="center"/>
              <w:rPr>
                <w:b/>
                <w:sz w:val="24"/>
                <w:szCs w:val="24"/>
              </w:rPr>
            </w:pPr>
            <w:r w:rsidRPr="00A20C31">
              <w:rPr>
                <w:b/>
                <w:sz w:val="24"/>
                <w:szCs w:val="24"/>
              </w:rPr>
              <w:t>2600</w:t>
            </w:r>
          </w:p>
        </w:tc>
        <w:tc>
          <w:tcPr>
            <w:tcW w:w="850" w:type="dxa"/>
            <w:shd w:val="clear" w:color="auto" w:fill="auto"/>
          </w:tcPr>
          <w:p w:rsidR="00C13357" w:rsidRPr="00A20C31" w:rsidRDefault="00C13357" w:rsidP="00F95EC6">
            <w:pPr>
              <w:jc w:val="center"/>
              <w:rPr>
                <w:b/>
                <w:sz w:val="24"/>
                <w:szCs w:val="24"/>
              </w:rPr>
            </w:pPr>
            <w:r w:rsidRPr="00A20C31">
              <w:rPr>
                <w:b/>
                <w:sz w:val="24"/>
                <w:szCs w:val="24"/>
              </w:rPr>
              <w:t>856</w:t>
            </w:r>
          </w:p>
        </w:tc>
        <w:tc>
          <w:tcPr>
            <w:tcW w:w="851" w:type="dxa"/>
          </w:tcPr>
          <w:p w:rsidR="00C13357" w:rsidRPr="00A20C31" w:rsidRDefault="00C13357" w:rsidP="00F95EC6">
            <w:pPr>
              <w:jc w:val="center"/>
              <w:rPr>
                <w:b/>
                <w:sz w:val="24"/>
                <w:szCs w:val="24"/>
              </w:rPr>
            </w:pPr>
            <w:r w:rsidRPr="00A20C31">
              <w:rPr>
                <w:b/>
                <w:sz w:val="24"/>
                <w:szCs w:val="24"/>
              </w:rPr>
              <w:t>1727</w:t>
            </w:r>
          </w:p>
        </w:tc>
        <w:tc>
          <w:tcPr>
            <w:tcW w:w="708" w:type="dxa"/>
          </w:tcPr>
          <w:p w:rsidR="00C13357" w:rsidRPr="00A20C31" w:rsidRDefault="00C13357" w:rsidP="00F95EC6">
            <w:pPr>
              <w:jc w:val="center"/>
              <w:rPr>
                <w:b/>
                <w:sz w:val="24"/>
                <w:szCs w:val="24"/>
              </w:rPr>
            </w:pPr>
            <w:r w:rsidRPr="00A20C31">
              <w:rPr>
                <w:b/>
                <w:sz w:val="24"/>
                <w:szCs w:val="24"/>
              </w:rPr>
              <w:t>141</w:t>
            </w:r>
          </w:p>
        </w:tc>
        <w:tc>
          <w:tcPr>
            <w:tcW w:w="709" w:type="dxa"/>
          </w:tcPr>
          <w:p w:rsidR="00C13357" w:rsidRPr="00A20C31" w:rsidRDefault="00C13357" w:rsidP="00F95EC6">
            <w:pPr>
              <w:jc w:val="center"/>
              <w:rPr>
                <w:b/>
                <w:sz w:val="24"/>
                <w:szCs w:val="24"/>
              </w:rPr>
            </w:pPr>
            <w:r w:rsidRPr="00A20C31">
              <w:rPr>
                <w:b/>
                <w:sz w:val="24"/>
                <w:szCs w:val="24"/>
              </w:rPr>
              <w:t>95</w:t>
            </w:r>
          </w:p>
        </w:tc>
        <w:tc>
          <w:tcPr>
            <w:tcW w:w="851" w:type="dxa"/>
            <w:shd w:val="clear" w:color="auto" w:fill="FBD4B4"/>
          </w:tcPr>
          <w:p w:rsidR="00C13357" w:rsidRPr="00A20C31" w:rsidRDefault="00C13357" w:rsidP="00F95EC6">
            <w:pPr>
              <w:jc w:val="center"/>
              <w:rPr>
                <w:b/>
                <w:sz w:val="24"/>
                <w:szCs w:val="24"/>
              </w:rPr>
            </w:pPr>
            <w:r w:rsidRPr="00A20C31">
              <w:rPr>
                <w:b/>
                <w:sz w:val="24"/>
                <w:szCs w:val="24"/>
              </w:rPr>
              <w:t>2837</w:t>
            </w:r>
          </w:p>
        </w:tc>
        <w:tc>
          <w:tcPr>
            <w:tcW w:w="850" w:type="dxa"/>
          </w:tcPr>
          <w:p w:rsidR="00C13357" w:rsidRPr="00A20C31" w:rsidRDefault="00C13357" w:rsidP="00F95EC6">
            <w:pPr>
              <w:jc w:val="center"/>
              <w:rPr>
                <w:b/>
                <w:sz w:val="24"/>
                <w:szCs w:val="24"/>
              </w:rPr>
            </w:pPr>
            <w:r w:rsidRPr="00A20C31">
              <w:rPr>
                <w:b/>
                <w:sz w:val="24"/>
                <w:szCs w:val="24"/>
              </w:rPr>
              <w:t>5206</w:t>
            </w:r>
          </w:p>
        </w:tc>
        <w:tc>
          <w:tcPr>
            <w:tcW w:w="851" w:type="dxa"/>
          </w:tcPr>
          <w:p w:rsidR="00C13357" w:rsidRPr="00A20C31" w:rsidRDefault="00C13357" w:rsidP="00F95EC6">
            <w:pPr>
              <w:jc w:val="center"/>
              <w:rPr>
                <w:b/>
                <w:sz w:val="24"/>
                <w:szCs w:val="24"/>
              </w:rPr>
            </w:pPr>
            <w:r w:rsidRPr="00A20C31">
              <w:rPr>
                <w:b/>
                <w:sz w:val="24"/>
                <w:szCs w:val="24"/>
              </w:rPr>
              <w:t>256</w:t>
            </w:r>
          </w:p>
        </w:tc>
        <w:tc>
          <w:tcPr>
            <w:tcW w:w="992" w:type="dxa"/>
            <w:shd w:val="clear" w:color="auto" w:fill="FBD4B4"/>
          </w:tcPr>
          <w:p w:rsidR="00C13357" w:rsidRPr="00A20C31" w:rsidRDefault="00C13357" w:rsidP="00F95EC6">
            <w:pPr>
              <w:jc w:val="center"/>
              <w:rPr>
                <w:b/>
                <w:sz w:val="24"/>
                <w:szCs w:val="24"/>
              </w:rPr>
            </w:pPr>
            <w:r w:rsidRPr="00A20C31">
              <w:rPr>
                <w:b/>
                <w:sz w:val="24"/>
                <w:szCs w:val="24"/>
              </w:rPr>
              <w:t>5285</w:t>
            </w:r>
          </w:p>
        </w:tc>
        <w:tc>
          <w:tcPr>
            <w:tcW w:w="850" w:type="dxa"/>
            <w:shd w:val="clear" w:color="auto" w:fill="DBE5F1"/>
          </w:tcPr>
          <w:p w:rsidR="00C13357" w:rsidRPr="00A20C31" w:rsidRDefault="00C13357" w:rsidP="00F95EC6">
            <w:pPr>
              <w:jc w:val="center"/>
              <w:rPr>
                <w:b/>
                <w:sz w:val="24"/>
                <w:szCs w:val="24"/>
              </w:rPr>
            </w:pPr>
            <w:r w:rsidRPr="00A20C31">
              <w:rPr>
                <w:b/>
                <w:sz w:val="24"/>
                <w:szCs w:val="24"/>
              </w:rPr>
              <w:t>8251</w:t>
            </w:r>
          </w:p>
        </w:tc>
      </w:tr>
      <w:tr w:rsidR="00C13357" w:rsidRPr="00A20C31" w:rsidTr="00C13357">
        <w:trPr>
          <w:trHeight w:val="473"/>
        </w:trPr>
        <w:tc>
          <w:tcPr>
            <w:tcW w:w="2156" w:type="dxa"/>
            <w:shd w:val="clear" w:color="auto" w:fill="auto"/>
          </w:tcPr>
          <w:p w:rsidR="00C13357" w:rsidRPr="00A20C31" w:rsidRDefault="00C13357" w:rsidP="00F95EC6">
            <w:pPr>
              <w:jc w:val="right"/>
              <w:rPr>
                <w:i/>
                <w:sz w:val="24"/>
                <w:szCs w:val="24"/>
              </w:rPr>
            </w:pPr>
            <w:r w:rsidRPr="00A20C31">
              <w:rPr>
                <w:i/>
                <w:sz w:val="24"/>
                <w:szCs w:val="24"/>
              </w:rPr>
              <w:t>Участие во Всероссийских конкурсах, мероприятиях</w:t>
            </w:r>
          </w:p>
        </w:tc>
        <w:tc>
          <w:tcPr>
            <w:tcW w:w="850" w:type="dxa"/>
            <w:shd w:val="clear" w:color="auto" w:fill="D6E3BC"/>
          </w:tcPr>
          <w:p w:rsidR="00C13357" w:rsidRPr="00A20C31" w:rsidRDefault="00C13357" w:rsidP="00F95EC6">
            <w:pPr>
              <w:jc w:val="center"/>
              <w:rPr>
                <w:b/>
                <w:sz w:val="24"/>
                <w:szCs w:val="24"/>
              </w:rPr>
            </w:pPr>
            <w:r w:rsidRPr="00A20C31">
              <w:rPr>
                <w:b/>
                <w:sz w:val="24"/>
                <w:szCs w:val="24"/>
              </w:rPr>
              <w:t>12</w:t>
            </w:r>
          </w:p>
        </w:tc>
        <w:tc>
          <w:tcPr>
            <w:tcW w:w="993" w:type="dxa"/>
            <w:shd w:val="clear" w:color="auto" w:fill="FFC000"/>
          </w:tcPr>
          <w:p w:rsidR="00C13357" w:rsidRPr="00A20C31" w:rsidRDefault="00C13357" w:rsidP="00F95EC6">
            <w:pPr>
              <w:jc w:val="center"/>
              <w:rPr>
                <w:b/>
                <w:sz w:val="24"/>
                <w:szCs w:val="24"/>
              </w:rPr>
            </w:pPr>
            <w:r w:rsidRPr="00A20C31">
              <w:rPr>
                <w:b/>
                <w:sz w:val="24"/>
                <w:szCs w:val="24"/>
              </w:rPr>
              <w:t>443</w:t>
            </w:r>
          </w:p>
        </w:tc>
        <w:tc>
          <w:tcPr>
            <w:tcW w:w="850" w:type="dxa"/>
            <w:shd w:val="clear" w:color="auto" w:fill="auto"/>
          </w:tcPr>
          <w:p w:rsidR="00C13357" w:rsidRPr="00A20C31" w:rsidRDefault="00C13357" w:rsidP="00F95EC6">
            <w:pPr>
              <w:jc w:val="center"/>
              <w:rPr>
                <w:b/>
                <w:sz w:val="24"/>
                <w:szCs w:val="24"/>
              </w:rPr>
            </w:pPr>
            <w:r w:rsidRPr="00A20C31">
              <w:rPr>
                <w:b/>
                <w:sz w:val="24"/>
                <w:szCs w:val="24"/>
              </w:rPr>
              <w:t>243</w:t>
            </w:r>
          </w:p>
        </w:tc>
        <w:tc>
          <w:tcPr>
            <w:tcW w:w="851" w:type="dxa"/>
          </w:tcPr>
          <w:p w:rsidR="00C13357" w:rsidRPr="00A20C31" w:rsidRDefault="00C13357" w:rsidP="00F95EC6">
            <w:pPr>
              <w:jc w:val="center"/>
              <w:rPr>
                <w:b/>
                <w:sz w:val="24"/>
                <w:szCs w:val="24"/>
              </w:rPr>
            </w:pPr>
            <w:r w:rsidRPr="00A20C31">
              <w:rPr>
                <w:b/>
                <w:sz w:val="24"/>
                <w:szCs w:val="24"/>
              </w:rPr>
              <w:t>200</w:t>
            </w:r>
          </w:p>
        </w:tc>
        <w:tc>
          <w:tcPr>
            <w:tcW w:w="708" w:type="dxa"/>
          </w:tcPr>
          <w:p w:rsidR="00C13357" w:rsidRPr="00A20C31" w:rsidRDefault="00C13357" w:rsidP="00F95EC6">
            <w:pPr>
              <w:jc w:val="center"/>
              <w:rPr>
                <w:b/>
                <w:sz w:val="24"/>
                <w:szCs w:val="24"/>
              </w:rPr>
            </w:pPr>
            <w:r w:rsidRPr="00A20C31">
              <w:rPr>
                <w:b/>
                <w:sz w:val="24"/>
                <w:szCs w:val="24"/>
              </w:rPr>
              <w:t>30</w:t>
            </w:r>
          </w:p>
        </w:tc>
        <w:tc>
          <w:tcPr>
            <w:tcW w:w="709" w:type="dxa"/>
          </w:tcPr>
          <w:p w:rsidR="00C13357" w:rsidRPr="00A20C31" w:rsidRDefault="00C13357" w:rsidP="00F95EC6">
            <w:pPr>
              <w:jc w:val="center"/>
              <w:rPr>
                <w:b/>
                <w:sz w:val="24"/>
                <w:szCs w:val="24"/>
              </w:rPr>
            </w:pPr>
            <w:r w:rsidRPr="00A20C31">
              <w:rPr>
                <w:b/>
                <w:sz w:val="24"/>
                <w:szCs w:val="24"/>
              </w:rPr>
              <w:t>29</w:t>
            </w:r>
          </w:p>
        </w:tc>
        <w:tc>
          <w:tcPr>
            <w:tcW w:w="851" w:type="dxa"/>
            <w:shd w:val="clear" w:color="auto" w:fill="FBD4B4"/>
          </w:tcPr>
          <w:p w:rsidR="00C13357" w:rsidRPr="00A20C31" w:rsidRDefault="00C13357" w:rsidP="00F95EC6">
            <w:pPr>
              <w:jc w:val="center"/>
              <w:rPr>
                <w:b/>
                <w:sz w:val="24"/>
                <w:szCs w:val="24"/>
              </w:rPr>
            </w:pPr>
            <w:r w:rsidRPr="00A20C31">
              <w:rPr>
                <w:b/>
                <w:sz w:val="24"/>
                <w:szCs w:val="24"/>
              </w:rPr>
              <w:t>203</w:t>
            </w:r>
          </w:p>
        </w:tc>
        <w:tc>
          <w:tcPr>
            <w:tcW w:w="850" w:type="dxa"/>
          </w:tcPr>
          <w:p w:rsidR="00C13357" w:rsidRPr="00A20C31" w:rsidRDefault="00C13357" w:rsidP="00F95EC6">
            <w:pPr>
              <w:jc w:val="center"/>
              <w:rPr>
                <w:b/>
                <w:sz w:val="24"/>
                <w:szCs w:val="24"/>
              </w:rPr>
            </w:pPr>
            <w:r w:rsidRPr="00A20C31">
              <w:rPr>
                <w:b/>
                <w:sz w:val="24"/>
                <w:szCs w:val="24"/>
              </w:rPr>
              <w:t>102</w:t>
            </w:r>
          </w:p>
        </w:tc>
        <w:tc>
          <w:tcPr>
            <w:tcW w:w="851" w:type="dxa"/>
          </w:tcPr>
          <w:p w:rsidR="00C13357" w:rsidRPr="00A20C31" w:rsidRDefault="00C13357" w:rsidP="00F95EC6">
            <w:pPr>
              <w:jc w:val="center"/>
              <w:rPr>
                <w:b/>
                <w:sz w:val="24"/>
                <w:szCs w:val="24"/>
              </w:rPr>
            </w:pPr>
            <w:r w:rsidRPr="00A20C31">
              <w:rPr>
                <w:b/>
                <w:sz w:val="24"/>
                <w:szCs w:val="24"/>
              </w:rPr>
              <w:t>174</w:t>
            </w:r>
          </w:p>
        </w:tc>
        <w:tc>
          <w:tcPr>
            <w:tcW w:w="992" w:type="dxa"/>
            <w:shd w:val="clear" w:color="auto" w:fill="FBD4B4"/>
          </w:tcPr>
          <w:p w:rsidR="00C13357" w:rsidRPr="00A20C31" w:rsidRDefault="00C13357" w:rsidP="00F95EC6">
            <w:pPr>
              <w:jc w:val="center"/>
              <w:rPr>
                <w:b/>
                <w:sz w:val="24"/>
                <w:szCs w:val="24"/>
              </w:rPr>
            </w:pPr>
            <w:r w:rsidRPr="00A20C31">
              <w:rPr>
                <w:b/>
                <w:sz w:val="24"/>
                <w:szCs w:val="24"/>
              </w:rPr>
              <w:t>256</w:t>
            </w:r>
          </w:p>
        </w:tc>
        <w:tc>
          <w:tcPr>
            <w:tcW w:w="850" w:type="dxa"/>
            <w:shd w:val="clear" w:color="auto" w:fill="DBE5F1"/>
          </w:tcPr>
          <w:p w:rsidR="00C13357" w:rsidRPr="00A20C31" w:rsidRDefault="00C13357" w:rsidP="00F95EC6">
            <w:pPr>
              <w:jc w:val="center"/>
              <w:rPr>
                <w:b/>
                <w:sz w:val="24"/>
                <w:szCs w:val="24"/>
              </w:rPr>
            </w:pPr>
            <w:r w:rsidRPr="00A20C31">
              <w:rPr>
                <w:b/>
                <w:sz w:val="24"/>
                <w:szCs w:val="24"/>
              </w:rPr>
              <w:t>744</w:t>
            </w:r>
          </w:p>
        </w:tc>
      </w:tr>
      <w:tr w:rsidR="00C13357" w:rsidRPr="00A20C31" w:rsidTr="00C13357">
        <w:trPr>
          <w:trHeight w:val="678"/>
        </w:trPr>
        <w:tc>
          <w:tcPr>
            <w:tcW w:w="2156" w:type="dxa"/>
            <w:shd w:val="clear" w:color="auto" w:fill="auto"/>
          </w:tcPr>
          <w:p w:rsidR="00C13357" w:rsidRPr="00A20C31" w:rsidRDefault="00C13357" w:rsidP="00F95EC6">
            <w:pPr>
              <w:jc w:val="right"/>
              <w:rPr>
                <w:i/>
                <w:sz w:val="24"/>
                <w:szCs w:val="24"/>
              </w:rPr>
            </w:pPr>
            <w:r w:rsidRPr="00A20C31">
              <w:rPr>
                <w:i/>
                <w:sz w:val="24"/>
                <w:szCs w:val="24"/>
              </w:rPr>
              <w:t>Участие в Международных конкурсах, мероприятиях</w:t>
            </w:r>
          </w:p>
        </w:tc>
        <w:tc>
          <w:tcPr>
            <w:tcW w:w="850" w:type="dxa"/>
            <w:shd w:val="clear" w:color="auto" w:fill="D6E3BC"/>
          </w:tcPr>
          <w:p w:rsidR="00C13357" w:rsidRPr="00A20C31" w:rsidRDefault="00C13357" w:rsidP="00F95EC6">
            <w:pPr>
              <w:jc w:val="center"/>
              <w:rPr>
                <w:b/>
                <w:sz w:val="24"/>
                <w:szCs w:val="24"/>
              </w:rPr>
            </w:pPr>
            <w:r w:rsidRPr="00A20C31">
              <w:rPr>
                <w:b/>
                <w:sz w:val="24"/>
                <w:szCs w:val="24"/>
              </w:rPr>
              <w:t>13</w:t>
            </w:r>
          </w:p>
        </w:tc>
        <w:tc>
          <w:tcPr>
            <w:tcW w:w="993" w:type="dxa"/>
            <w:shd w:val="clear" w:color="auto" w:fill="FFC000"/>
          </w:tcPr>
          <w:p w:rsidR="00C13357" w:rsidRPr="00A20C31" w:rsidRDefault="00C13357" w:rsidP="00F95EC6">
            <w:pPr>
              <w:jc w:val="center"/>
              <w:rPr>
                <w:b/>
                <w:sz w:val="24"/>
                <w:szCs w:val="24"/>
              </w:rPr>
            </w:pPr>
            <w:r w:rsidRPr="00A20C31">
              <w:rPr>
                <w:b/>
                <w:sz w:val="24"/>
                <w:szCs w:val="24"/>
              </w:rPr>
              <w:t>597</w:t>
            </w:r>
          </w:p>
        </w:tc>
        <w:tc>
          <w:tcPr>
            <w:tcW w:w="850" w:type="dxa"/>
            <w:shd w:val="clear" w:color="auto" w:fill="auto"/>
          </w:tcPr>
          <w:p w:rsidR="00C13357" w:rsidRPr="00A20C31" w:rsidRDefault="00C13357" w:rsidP="00F95EC6">
            <w:pPr>
              <w:jc w:val="center"/>
              <w:rPr>
                <w:b/>
                <w:sz w:val="24"/>
                <w:szCs w:val="24"/>
              </w:rPr>
            </w:pPr>
            <w:r w:rsidRPr="00A20C31">
              <w:rPr>
                <w:b/>
                <w:sz w:val="24"/>
                <w:szCs w:val="24"/>
              </w:rPr>
              <w:t>347</w:t>
            </w:r>
          </w:p>
        </w:tc>
        <w:tc>
          <w:tcPr>
            <w:tcW w:w="851" w:type="dxa"/>
          </w:tcPr>
          <w:p w:rsidR="00C13357" w:rsidRPr="00A20C31" w:rsidRDefault="00C13357" w:rsidP="00F95EC6">
            <w:pPr>
              <w:jc w:val="center"/>
              <w:rPr>
                <w:b/>
                <w:sz w:val="24"/>
                <w:szCs w:val="24"/>
              </w:rPr>
            </w:pPr>
            <w:r w:rsidRPr="00A20C31">
              <w:rPr>
                <w:b/>
                <w:sz w:val="24"/>
                <w:szCs w:val="24"/>
              </w:rPr>
              <w:t>450</w:t>
            </w:r>
          </w:p>
        </w:tc>
        <w:tc>
          <w:tcPr>
            <w:tcW w:w="708" w:type="dxa"/>
          </w:tcPr>
          <w:p w:rsidR="00C13357" w:rsidRPr="00A20C31" w:rsidRDefault="00C13357" w:rsidP="00F95EC6">
            <w:pPr>
              <w:jc w:val="center"/>
              <w:rPr>
                <w:b/>
                <w:sz w:val="24"/>
                <w:szCs w:val="24"/>
              </w:rPr>
            </w:pPr>
            <w:r w:rsidRPr="00A20C31">
              <w:rPr>
                <w:b/>
                <w:sz w:val="24"/>
                <w:szCs w:val="24"/>
              </w:rPr>
              <w:t>9</w:t>
            </w:r>
          </w:p>
        </w:tc>
        <w:tc>
          <w:tcPr>
            <w:tcW w:w="709" w:type="dxa"/>
          </w:tcPr>
          <w:p w:rsidR="00C13357" w:rsidRPr="00A20C31" w:rsidRDefault="00C13357" w:rsidP="00F95EC6">
            <w:pPr>
              <w:jc w:val="center"/>
              <w:rPr>
                <w:b/>
                <w:sz w:val="24"/>
                <w:szCs w:val="24"/>
              </w:rPr>
            </w:pPr>
            <w:r w:rsidRPr="00A20C31">
              <w:rPr>
                <w:b/>
                <w:sz w:val="24"/>
                <w:szCs w:val="24"/>
              </w:rPr>
              <w:t>29</w:t>
            </w:r>
          </w:p>
        </w:tc>
        <w:tc>
          <w:tcPr>
            <w:tcW w:w="851" w:type="dxa"/>
            <w:shd w:val="clear" w:color="auto" w:fill="FBD4B4"/>
          </w:tcPr>
          <w:p w:rsidR="00C13357" w:rsidRPr="00A20C31" w:rsidRDefault="00C13357" w:rsidP="00F95EC6">
            <w:pPr>
              <w:jc w:val="center"/>
              <w:rPr>
                <w:b/>
                <w:sz w:val="24"/>
                <w:szCs w:val="24"/>
              </w:rPr>
            </w:pPr>
            <w:r w:rsidRPr="00A20C31">
              <w:rPr>
                <w:b/>
                <w:sz w:val="24"/>
                <w:szCs w:val="24"/>
              </w:rPr>
              <w:t>635</w:t>
            </w:r>
          </w:p>
        </w:tc>
        <w:tc>
          <w:tcPr>
            <w:tcW w:w="850" w:type="dxa"/>
          </w:tcPr>
          <w:p w:rsidR="00C13357" w:rsidRPr="00A20C31" w:rsidRDefault="00C13357" w:rsidP="00F95EC6">
            <w:pPr>
              <w:jc w:val="center"/>
              <w:rPr>
                <w:b/>
                <w:sz w:val="24"/>
                <w:szCs w:val="24"/>
              </w:rPr>
            </w:pPr>
            <w:r w:rsidRPr="00A20C31">
              <w:rPr>
                <w:b/>
                <w:sz w:val="24"/>
                <w:szCs w:val="24"/>
              </w:rPr>
              <w:t>310</w:t>
            </w:r>
          </w:p>
        </w:tc>
        <w:tc>
          <w:tcPr>
            <w:tcW w:w="851" w:type="dxa"/>
          </w:tcPr>
          <w:p w:rsidR="00C13357" w:rsidRPr="00A20C31" w:rsidRDefault="00C13357" w:rsidP="00F95EC6">
            <w:pPr>
              <w:jc w:val="center"/>
              <w:rPr>
                <w:b/>
                <w:sz w:val="24"/>
                <w:szCs w:val="24"/>
              </w:rPr>
            </w:pPr>
            <w:r w:rsidRPr="00A20C31">
              <w:rPr>
                <w:b/>
                <w:sz w:val="24"/>
                <w:szCs w:val="24"/>
              </w:rPr>
              <w:t>17</w:t>
            </w:r>
          </w:p>
        </w:tc>
        <w:tc>
          <w:tcPr>
            <w:tcW w:w="992" w:type="dxa"/>
            <w:shd w:val="clear" w:color="auto" w:fill="FBD4B4"/>
          </w:tcPr>
          <w:p w:rsidR="00C13357" w:rsidRPr="00A20C31" w:rsidRDefault="00C13357" w:rsidP="00F95EC6">
            <w:pPr>
              <w:jc w:val="center"/>
              <w:rPr>
                <w:b/>
                <w:sz w:val="24"/>
                <w:szCs w:val="24"/>
              </w:rPr>
            </w:pPr>
            <w:r w:rsidRPr="00A20C31">
              <w:rPr>
                <w:b/>
                <w:sz w:val="24"/>
                <w:szCs w:val="24"/>
              </w:rPr>
              <w:t>327</w:t>
            </w:r>
          </w:p>
        </w:tc>
        <w:tc>
          <w:tcPr>
            <w:tcW w:w="850" w:type="dxa"/>
            <w:shd w:val="clear" w:color="auto" w:fill="DBE5F1"/>
          </w:tcPr>
          <w:p w:rsidR="00C13357" w:rsidRPr="00A20C31" w:rsidRDefault="00C13357" w:rsidP="00F95EC6">
            <w:pPr>
              <w:jc w:val="center"/>
              <w:rPr>
                <w:b/>
                <w:sz w:val="24"/>
                <w:szCs w:val="24"/>
              </w:rPr>
            </w:pPr>
            <w:r w:rsidRPr="00A20C31">
              <w:rPr>
                <w:b/>
                <w:sz w:val="24"/>
                <w:szCs w:val="24"/>
              </w:rPr>
              <w:t>962</w:t>
            </w:r>
          </w:p>
        </w:tc>
      </w:tr>
      <w:tr w:rsidR="00C13357" w:rsidRPr="00A20C31" w:rsidTr="00C13357">
        <w:trPr>
          <w:trHeight w:val="473"/>
        </w:trPr>
        <w:tc>
          <w:tcPr>
            <w:tcW w:w="2156" w:type="dxa"/>
            <w:shd w:val="clear" w:color="auto" w:fill="auto"/>
          </w:tcPr>
          <w:p w:rsidR="00C13357" w:rsidRPr="00A20C31" w:rsidRDefault="00C13357" w:rsidP="00F95EC6">
            <w:pPr>
              <w:jc w:val="right"/>
              <w:rPr>
                <w:b/>
                <w:sz w:val="24"/>
                <w:szCs w:val="24"/>
              </w:rPr>
            </w:pPr>
            <w:r w:rsidRPr="00A20C31">
              <w:rPr>
                <w:b/>
                <w:sz w:val="24"/>
                <w:szCs w:val="24"/>
              </w:rPr>
              <w:t>Итого по п.п.2:</w:t>
            </w:r>
          </w:p>
        </w:tc>
        <w:tc>
          <w:tcPr>
            <w:tcW w:w="850" w:type="dxa"/>
            <w:shd w:val="clear" w:color="auto" w:fill="D6E3BC"/>
          </w:tcPr>
          <w:p w:rsidR="00C13357" w:rsidRPr="00A20C31" w:rsidRDefault="00C13357" w:rsidP="00F95EC6">
            <w:pPr>
              <w:jc w:val="center"/>
              <w:rPr>
                <w:b/>
                <w:sz w:val="24"/>
                <w:szCs w:val="24"/>
              </w:rPr>
            </w:pPr>
            <w:r w:rsidRPr="00A20C31">
              <w:rPr>
                <w:b/>
                <w:sz w:val="24"/>
                <w:szCs w:val="24"/>
              </w:rPr>
              <w:t>228</w:t>
            </w:r>
          </w:p>
        </w:tc>
        <w:tc>
          <w:tcPr>
            <w:tcW w:w="993" w:type="dxa"/>
            <w:shd w:val="clear" w:color="auto" w:fill="FFC000"/>
          </w:tcPr>
          <w:p w:rsidR="00C13357" w:rsidRPr="00A20C31" w:rsidRDefault="00C13357" w:rsidP="00F95EC6">
            <w:pPr>
              <w:jc w:val="center"/>
              <w:rPr>
                <w:b/>
                <w:sz w:val="24"/>
                <w:szCs w:val="24"/>
              </w:rPr>
            </w:pPr>
            <w:r w:rsidRPr="00A20C31">
              <w:rPr>
                <w:b/>
                <w:sz w:val="24"/>
                <w:szCs w:val="24"/>
              </w:rPr>
              <w:t>16313</w:t>
            </w:r>
          </w:p>
        </w:tc>
        <w:tc>
          <w:tcPr>
            <w:tcW w:w="850" w:type="dxa"/>
            <w:shd w:val="clear" w:color="auto" w:fill="auto"/>
          </w:tcPr>
          <w:p w:rsidR="00C13357" w:rsidRPr="00A20C31" w:rsidRDefault="00C13357" w:rsidP="00F95EC6">
            <w:pPr>
              <w:jc w:val="center"/>
              <w:rPr>
                <w:b/>
                <w:sz w:val="24"/>
                <w:szCs w:val="24"/>
              </w:rPr>
            </w:pPr>
            <w:r w:rsidRPr="00A20C31">
              <w:rPr>
                <w:b/>
                <w:sz w:val="24"/>
                <w:szCs w:val="24"/>
              </w:rPr>
              <w:t>6803</w:t>
            </w:r>
          </w:p>
        </w:tc>
        <w:tc>
          <w:tcPr>
            <w:tcW w:w="851" w:type="dxa"/>
          </w:tcPr>
          <w:p w:rsidR="00C13357" w:rsidRPr="00A20C31" w:rsidRDefault="00C13357" w:rsidP="00F95EC6">
            <w:pPr>
              <w:jc w:val="center"/>
              <w:rPr>
                <w:b/>
                <w:sz w:val="24"/>
                <w:szCs w:val="24"/>
              </w:rPr>
            </w:pPr>
            <w:r w:rsidRPr="00A20C31">
              <w:rPr>
                <w:b/>
                <w:sz w:val="24"/>
                <w:szCs w:val="24"/>
              </w:rPr>
              <w:t>9546</w:t>
            </w:r>
          </w:p>
        </w:tc>
        <w:tc>
          <w:tcPr>
            <w:tcW w:w="708" w:type="dxa"/>
          </w:tcPr>
          <w:p w:rsidR="00C13357" w:rsidRPr="00A20C31" w:rsidRDefault="00C13357" w:rsidP="00F95EC6">
            <w:pPr>
              <w:jc w:val="center"/>
              <w:rPr>
                <w:b/>
                <w:sz w:val="24"/>
                <w:szCs w:val="24"/>
              </w:rPr>
            </w:pPr>
            <w:r w:rsidRPr="00A20C31">
              <w:rPr>
                <w:b/>
                <w:sz w:val="24"/>
                <w:szCs w:val="24"/>
              </w:rPr>
              <w:t>1427</w:t>
            </w:r>
          </w:p>
        </w:tc>
        <w:tc>
          <w:tcPr>
            <w:tcW w:w="709" w:type="dxa"/>
          </w:tcPr>
          <w:p w:rsidR="00C13357" w:rsidRPr="00A20C31" w:rsidRDefault="00C13357" w:rsidP="00F95EC6">
            <w:pPr>
              <w:jc w:val="center"/>
              <w:rPr>
                <w:b/>
                <w:sz w:val="24"/>
                <w:szCs w:val="24"/>
              </w:rPr>
            </w:pPr>
            <w:r w:rsidRPr="00A20C31">
              <w:rPr>
                <w:b/>
                <w:sz w:val="24"/>
                <w:szCs w:val="24"/>
              </w:rPr>
              <w:t>713</w:t>
            </w:r>
          </w:p>
        </w:tc>
        <w:tc>
          <w:tcPr>
            <w:tcW w:w="851" w:type="dxa"/>
            <w:shd w:val="clear" w:color="auto" w:fill="FBD4B4"/>
          </w:tcPr>
          <w:p w:rsidR="00C13357" w:rsidRPr="00A20C31" w:rsidRDefault="00C13357" w:rsidP="00F95EC6">
            <w:pPr>
              <w:ind w:left="-250" w:right="-109"/>
              <w:jc w:val="center"/>
              <w:rPr>
                <w:b/>
                <w:sz w:val="24"/>
                <w:szCs w:val="24"/>
              </w:rPr>
            </w:pPr>
            <w:r w:rsidRPr="00A20C31">
              <w:rPr>
                <w:b/>
                <w:sz w:val="24"/>
                <w:szCs w:val="24"/>
              </w:rPr>
              <w:t>18515</w:t>
            </w:r>
          </w:p>
        </w:tc>
        <w:tc>
          <w:tcPr>
            <w:tcW w:w="850" w:type="dxa"/>
          </w:tcPr>
          <w:p w:rsidR="00C13357" w:rsidRPr="00A20C31" w:rsidRDefault="00C13357" w:rsidP="00F95EC6">
            <w:pPr>
              <w:jc w:val="center"/>
              <w:rPr>
                <w:b/>
                <w:sz w:val="24"/>
                <w:szCs w:val="24"/>
              </w:rPr>
            </w:pPr>
            <w:r w:rsidRPr="00A20C31">
              <w:rPr>
                <w:b/>
                <w:sz w:val="24"/>
                <w:szCs w:val="24"/>
              </w:rPr>
              <w:t>10377</w:t>
            </w:r>
          </w:p>
        </w:tc>
        <w:tc>
          <w:tcPr>
            <w:tcW w:w="851" w:type="dxa"/>
          </w:tcPr>
          <w:p w:rsidR="00C13357" w:rsidRPr="00A20C31" w:rsidRDefault="00C13357" w:rsidP="00F95EC6">
            <w:pPr>
              <w:jc w:val="center"/>
              <w:rPr>
                <w:b/>
                <w:sz w:val="24"/>
                <w:szCs w:val="24"/>
              </w:rPr>
            </w:pPr>
            <w:r w:rsidRPr="00A20C31">
              <w:rPr>
                <w:b/>
                <w:sz w:val="24"/>
                <w:szCs w:val="24"/>
              </w:rPr>
              <w:t>2792</w:t>
            </w:r>
          </w:p>
        </w:tc>
        <w:tc>
          <w:tcPr>
            <w:tcW w:w="992" w:type="dxa"/>
            <w:shd w:val="clear" w:color="auto" w:fill="FBD4B4"/>
          </w:tcPr>
          <w:p w:rsidR="00C13357" w:rsidRPr="00A20C31" w:rsidRDefault="00C13357" w:rsidP="00F95EC6">
            <w:pPr>
              <w:jc w:val="center"/>
              <w:rPr>
                <w:b/>
                <w:sz w:val="24"/>
                <w:szCs w:val="24"/>
              </w:rPr>
            </w:pPr>
            <w:r w:rsidRPr="00A20C31">
              <w:rPr>
                <w:b/>
                <w:sz w:val="24"/>
                <w:szCs w:val="24"/>
              </w:rPr>
              <w:t>12096</w:t>
            </w:r>
          </w:p>
        </w:tc>
        <w:tc>
          <w:tcPr>
            <w:tcW w:w="850" w:type="dxa"/>
            <w:shd w:val="clear" w:color="auto" w:fill="DBE5F1"/>
          </w:tcPr>
          <w:p w:rsidR="00C13357" w:rsidRPr="00A20C31" w:rsidRDefault="00C13357" w:rsidP="00F95EC6">
            <w:pPr>
              <w:jc w:val="center"/>
              <w:rPr>
                <w:b/>
                <w:sz w:val="24"/>
                <w:szCs w:val="24"/>
              </w:rPr>
            </w:pPr>
            <w:r w:rsidRPr="00A20C31">
              <w:rPr>
                <w:b/>
                <w:sz w:val="24"/>
                <w:szCs w:val="24"/>
              </w:rPr>
              <w:t>31639</w:t>
            </w:r>
          </w:p>
        </w:tc>
      </w:tr>
      <w:tr w:rsidR="00C13357" w:rsidRPr="00A20C31" w:rsidTr="00C13357">
        <w:trPr>
          <w:trHeight w:val="141"/>
        </w:trPr>
        <w:tc>
          <w:tcPr>
            <w:tcW w:w="11511" w:type="dxa"/>
            <w:gridSpan w:val="12"/>
            <w:shd w:val="clear" w:color="auto" w:fill="FFC000"/>
          </w:tcPr>
          <w:p w:rsidR="00C13357" w:rsidRPr="00A20C31" w:rsidRDefault="00C13357" w:rsidP="00F95EC6">
            <w:pPr>
              <w:jc w:val="center"/>
              <w:rPr>
                <w:b/>
                <w:sz w:val="24"/>
                <w:szCs w:val="24"/>
              </w:rPr>
            </w:pPr>
          </w:p>
        </w:tc>
      </w:tr>
      <w:tr w:rsidR="00C13357" w:rsidRPr="00A20C31" w:rsidTr="00C13357">
        <w:trPr>
          <w:trHeight w:val="473"/>
        </w:trPr>
        <w:tc>
          <w:tcPr>
            <w:tcW w:w="2156" w:type="dxa"/>
            <w:shd w:val="clear" w:color="auto" w:fill="auto"/>
          </w:tcPr>
          <w:p w:rsidR="00C13357" w:rsidRPr="00A20C31" w:rsidRDefault="00C13357" w:rsidP="00F95EC6">
            <w:pPr>
              <w:jc w:val="right"/>
              <w:rPr>
                <w:b/>
                <w:i/>
                <w:sz w:val="24"/>
                <w:szCs w:val="24"/>
              </w:rPr>
            </w:pPr>
            <w:r w:rsidRPr="00A20C31">
              <w:rPr>
                <w:b/>
                <w:i/>
                <w:sz w:val="24"/>
                <w:szCs w:val="24"/>
              </w:rPr>
              <w:t>П.1. Организация психолого-педагогического сопровождения учащихся</w:t>
            </w:r>
          </w:p>
        </w:tc>
        <w:tc>
          <w:tcPr>
            <w:tcW w:w="850" w:type="dxa"/>
            <w:shd w:val="clear" w:color="auto" w:fill="D6E3BC"/>
          </w:tcPr>
          <w:p w:rsidR="00C13357" w:rsidRPr="00A20C31" w:rsidRDefault="00C13357" w:rsidP="00F95EC6">
            <w:pPr>
              <w:jc w:val="center"/>
              <w:rPr>
                <w:b/>
                <w:sz w:val="24"/>
                <w:szCs w:val="24"/>
              </w:rPr>
            </w:pPr>
            <w:r w:rsidRPr="00A20C31">
              <w:rPr>
                <w:b/>
                <w:sz w:val="24"/>
                <w:szCs w:val="24"/>
              </w:rPr>
              <w:t>18</w:t>
            </w:r>
          </w:p>
        </w:tc>
        <w:tc>
          <w:tcPr>
            <w:tcW w:w="993" w:type="dxa"/>
            <w:shd w:val="clear" w:color="auto" w:fill="FFC000"/>
          </w:tcPr>
          <w:p w:rsidR="00C13357" w:rsidRPr="00A20C31" w:rsidRDefault="00C13357" w:rsidP="00F95EC6">
            <w:pPr>
              <w:jc w:val="center"/>
              <w:rPr>
                <w:b/>
                <w:sz w:val="24"/>
                <w:szCs w:val="24"/>
              </w:rPr>
            </w:pPr>
            <w:r w:rsidRPr="00A20C31">
              <w:rPr>
                <w:b/>
                <w:sz w:val="24"/>
                <w:szCs w:val="24"/>
              </w:rPr>
              <w:t>245</w:t>
            </w:r>
          </w:p>
        </w:tc>
        <w:tc>
          <w:tcPr>
            <w:tcW w:w="850" w:type="dxa"/>
            <w:shd w:val="clear" w:color="auto" w:fill="auto"/>
          </w:tcPr>
          <w:p w:rsidR="00C13357" w:rsidRPr="00A20C31" w:rsidRDefault="00C13357" w:rsidP="00F95EC6">
            <w:pPr>
              <w:jc w:val="center"/>
              <w:rPr>
                <w:b/>
                <w:sz w:val="24"/>
                <w:szCs w:val="24"/>
              </w:rPr>
            </w:pPr>
            <w:r w:rsidRPr="00A20C31">
              <w:rPr>
                <w:b/>
                <w:sz w:val="24"/>
                <w:szCs w:val="24"/>
              </w:rPr>
              <w:t>245</w:t>
            </w:r>
          </w:p>
        </w:tc>
        <w:tc>
          <w:tcPr>
            <w:tcW w:w="851" w:type="dxa"/>
          </w:tcPr>
          <w:p w:rsidR="00C13357" w:rsidRPr="00A20C31" w:rsidRDefault="00C13357" w:rsidP="00F95EC6">
            <w:pPr>
              <w:jc w:val="center"/>
              <w:rPr>
                <w:b/>
                <w:sz w:val="24"/>
                <w:szCs w:val="24"/>
              </w:rPr>
            </w:pPr>
            <w:r w:rsidRPr="00A20C31">
              <w:rPr>
                <w:b/>
                <w:sz w:val="24"/>
                <w:szCs w:val="24"/>
              </w:rPr>
              <w:t>-</w:t>
            </w:r>
          </w:p>
        </w:tc>
        <w:tc>
          <w:tcPr>
            <w:tcW w:w="708" w:type="dxa"/>
          </w:tcPr>
          <w:p w:rsidR="00C13357" w:rsidRPr="00A20C31" w:rsidRDefault="00C13357" w:rsidP="00F95EC6">
            <w:pPr>
              <w:jc w:val="center"/>
              <w:rPr>
                <w:b/>
                <w:sz w:val="24"/>
                <w:szCs w:val="24"/>
              </w:rPr>
            </w:pPr>
            <w:r w:rsidRPr="00A20C31">
              <w:rPr>
                <w:b/>
                <w:sz w:val="24"/>
                <w:szCs w:val="24"/>
              </w:rPr>
              <w:t>-</w:t>
            </w:r>
          </w:p>
        </w:tc>
        <w:tc>
          <w:tcPr>
            <w:tcW w:w="709" w:type="dxa"/>
          </w:tcPr>
          <w:p w:rsidR="00C13357" w:rsidRPr="00A20C31" w:rsidRDefault="00C13357" w:rsidP="00F95EC6">
            <w:pPr>
              <w:jc w:val="center"/>
              <w:rPr>
                <w:b/>
                <w:sz w:val="24"/>
                <w:szCs w:val="24"/>
              </w:rPr>
            </w:pPr>
            <w:r w:rsidRPr="00A20C31">
              <w:rPr>
                <w:b/>
                <w:sz w:val="24"/>
                <w:szCs w:val="24"/>
              </w:rPr>
              <w:t>14</w:t>
            </w:r>
          </w:p>
        </w:tc>
        <w:tc>
          <w:tcPr>
            <w:tcW w:w="851" w:type="dxa"/>
            <w:shd w:val="clear" w:color="auto" w:fill="FBD4B4"/>
          </w:tcPr>
          <w:p w:rsidR="00C13357" w:rsidRPr="00A20C31" w:rsidRDefault="00C13357" w:rsidP="00F95EC6">
            <w:pPr>
              <w:jc w:val="center"/>
              <w:rPr>
                <w:b/>
                <w:sz w:val="24"/>
                <w:szCs w:val="24"/>
              </w:rPr>
            </w:pPr>
            <w:r w:rsidRPr="00A20C31">
              <w:rPr>
                <w:b/>
                <w:sz w:val="24"/>
                <w:szCs w:val="24"/>
              </w:rPr>
              <w:t>259</w:t>
            </w:r>
          </w:p>
        </w:tc>
        <w:tc>
          <w:tcPr>
            <w:tcW w:w="850" w:type="dxa"/>
          </w:tcPr>
          <w:p w:rsidR="00C13357" w:rsidRPr="00A20C31" w:rsidRDefault="00C13357" w:rsidP="00F95EC6">
            <w:pPr>
              <w:jc w:val="center"/>
              <w:rPr>
                <w:b/>
                <w:sz w:val="24"/>
                <w:szCs w:val="24"/>
              </w:rPr>
            </w:pPr>
            <w:r w:rsidRPr="00A20C31">
              <w:rPr>
                <w:b/>
                <w:sz w:val="24"/>
                <w:szCs w:val="24"/>
              </w:rPr>
              <w:t>-</w:t>
            </w:r>
          </w:p>
        </w:tc>
        <w:tc>
          <w:tcPr>
            <w:tcW w:w="851" w:type="dxa"/>
          </w:tcPr>
          <w:p w:rsidR="00C13357" w:rsidRPr="00A20C31" w:rsidRDefault="00C13357" w:rsidP="00F95EC6">
            <w:pPr>
              <w:jc w:val="center"/>
              <w:rPr>
                <w:b/>
                <w:sz w:val="24"/>
                <w:szCs w:val="24"/>
              </w:rPr>
            </w:pPr>
            <w:r w:rsidRPr="00A20C31">
              <w:rPr>
                <w:b/>
                <w:sz w:val="24"/>
                <w:szCs w:val="24"/>
              </w:rPr>
              <w:t>-</w:t>
            </w:r>
          </w:p>
        </w:tc>
        <w:tc>
          <w:tcPr>
            <w:tcW w:w="992" w:type="dxa"/>
            <w:shd w:val="clear" w:color="auto" w:fill="FBD4B4"/>
          </w:tcPr>
          <w:p w:rsidR="00C13357" w:rsidRPr="00A20C31" w:rsidRDefault="00C13357" w:rsidP="00F95EC6">
            <w:pPr>
              <w:jc w:val="center"/>
              <w:rPr>
                <w:b/>
                <w:sz w:val="24"/>
                <w:szCs w:val="24"/>
              </w:rPr>
            </w:pPr>
            <w:r w:rsidRPr="00A20C31">
              <w:rPr>
                <w:b/>
                <w:sz w:val="24"/>
                <w:szCs w:val="24"/>
              </w:rPr>
              <w:t>-</w:t>
            </w:r>
          </w:p>
        </w:tc>
        <w:tc>
          <w:tcPr>
            <w:tcW w:w="850" w:type="dxa"/>
            <w:shd w:val="clear" w:color="auto" w:fill="DBE5F1"/>
          </w:tcPr>
          <w:p w:rsidR="00C13357" w:rsidRPr="00A20C31" w:rsidRDefault="00C13357" w:rsidP="00F95EC6">
            <w:pPr>
              <w:jc w:val="center"/>
              <w:rPr>
                <w:b/>
                <w:sz w:val="24"/>
                <w:szCs w:val="24"/>
              </w:rPr>
            </w:pPr>
            <w:r w:rsidRPr="00A20C31">
              <w:rPr>
                <w:b/>
                <w:sz w:val="24"/>
                <w:szCs w:val="24"/>
              </w:rPr>
              <w:t>259</w:t>
            </w:r>
          </w:p>
        </w:tc>
      </w:tr>
      <w:tr w:rsidR="00C13357" w:rsidRPr="00A20C31" w:rsidTr="00C13357">
        <w:trPr>
          <w:trHeight w:val="473"/>
        </w:trPr>
        <w:tc>
          <w:tcPr>
            <w:tcW w:w="2156" w:type="dxa"/>
            <w:shd w:val="clear" w:color="auto" w:fill="auto"/>
          </w:tcPr>
          <w:p w:rsidR="00C13357" w:rsidRPr="00A20C31" w:rsidRDefault="00C13357" w:rsidP="00F95EC6">
            <w:pPr>
              <w:jc w:val="right"/>
              <w:rPr>
                <w:b/>
                <w:sz w:val="24"/>
                <w:szCs w:val="24"/>
              </w:rPr>
            </w:pPr>
            <w:r w:rsidRPr="00A20C31">
              <w:rPr>
                <w:b/>
                <w:sz w:val="24"/>
                <w:szCs w:val="24"/>
              </w:rPr>
              <w:t>Итого по п.п.1-2</w:t>
            </w:r>
          </w:p>
        </w:tc>
        <w:tc>
          <w:tcPr>
            <w:tcW w:w="850" w:type="dxa"/>
            <w:shd w:val="clear" w:color="auto" w:fill="D6E3BC"/>
          </w:tcPr>
          <w:p w:rsidR="00C13357" w:rsidRPr="00A20C31" w:rsidRDefault="00C13357" w:rsidP="00F95EC6">
            <w:pPr>
              <w:jc w:val="center"/>
              <w:rPr>
                <w:b/>
                <w:sz w:val="24"/>
                <w:szCs w:val="24"/>
              </w:rPr>
            </w:pPr>
            <w:r w:rsidRPr="00A20C31">
              <w:rPr>
                <w:b/>
                <w:sz w:val="24"/>
                <w:szCs w:val="24"/>
              </w:rPr>
              <w:t>246</w:t>
            </w:r>
          </w:p>
        </w:tc>
        <w:tc>
          <w:tcPr>
            <w:tcW w:w="993" w:type="dxa"/>
            <w:shd w:val="clear" w:color="auto" w:fill="FFC000"/>
          </w:tcPr>
          <w:p w:rsidR="00C13357" w:rsidRPr="00A20C31" w:rsidRDefault="00C13357" w:rsidP="00F95EC6">
            <w:pPr>
              <w:ind w:right="-108"/>
              <w:jc w:val="center"/>
              <w:rPr>
                <w:b/>
                <w:sz w:val="24"/>
                <w:szCs w:val="24"/>
              </w:rPr>
            </w:pPr>
            <w:r w:rsidRPr="00A20C31">
              <w:rPr>
                <w:b/>
                <w:sz w:val="24"/>
                <w:szCs w:val="24"/>
              </w:rPr>
              <w:t>16558</w:t>
            </w:r>
          </w:p>
        </w:tc>
        <w:tc>
          <w:tcPr>
            <w:tcW w:w="850" w:type="dxa"/>
            <w:shd w:val="clear" w:color="auto" w:fill="auto"/>
          </w:tcPr>
          <w:p w:rsidR="00C13357" w:rsidRPr="00A20C31" w:rsidRDefault="00C13357" w:rsidP="00F95EC6">
            <w:pPr>
              <w:ind w:right="-108"/>
              <w:jc w:val="center"/>
              <w:rPr>
                <w:b/>
                <w:sz w:val="24"/>
                <w:szCs w:val="24"/>
              </w:rPr>
            </w:pPr>
            <w:r w:rsidRPr="00A20C31">
              <w:rPr>
                <w:b/>
                <w:sz w:val="24"/>
                <w:szCs w:val="24"/>
              </w:rPr>
              <w:t>7048</w:t>
            </w:r>
          </w:p>
        </w:tc>
        <w:tc>
          <w:tcPr>
            <w:tcW w:w="851" w:type="dxa"/>
          </w:tcPr>
          <w:p w:rsidR="00C13357" w:rsidRPr="00A20C31" w:rsidRDefault="00C13357" w:rsidP="00F95EC6">
            <w:pPr>
              <w:jc w:val="center"/>
              <w:rPr>
                <w:b/>
                <w:sz w:val="24"/>
                <w:szCs w:val="24"/>
              </w:rPr>
            </w:pPr>
            <w:r w:rsidRPr="00A20C31">
              <w:rPr>
                <w:b/>
                <w:sz w:val="24"/>
                <w:szCs w:val="24"/>
              </w:rPr>
              <w:t>9546</w:t>
            </w:r>
          </w:p>
        </w:tc>
        <w:tc>
          <w:tcPr>
            <w:tcW w:w="708" w:type="dxa"/>
          </w:tcPr>
          <w:p w:rsidR="00C13357" w:rsidRPr="00A20C31" w:rsidRDefault="00C13357" w:rsidP="00F95EC6">
            <w:pPr>
              <w:jc w:val="center"/>
              <w:rPr>
                <w:b/>
                <w:sz w:val="24"/>
                <w:szCs w:val="24"/>
              </w:rPr>
            </w:pPr>
            <w:r w:rsidRPr="00A20C31">
              <w:rPr>
                <w:b/>
                <w:sz w:val="24"/>
                <w:szCs w:val="24"/>
              </w:rPr>
              <w:t>1472</w:t>
            </w:r>
          </w:p>
        </w:tc>
        <w:tc>
          <w:tcPr>
            <w:tcW w:w="709" w:type="dxa"/>
          </w:tcPr>
          <w:p w:rsidR="00C13357" w:rsidRPr="00A20C31" w:rsidRDefault="00C13357" w:rsidP="00F95EC6">
            <w:pPr>
              <w:jc w:val="center"/>
              <w:rPr>
                <w:b/>
                <w:sz w:val="24"/>
                <w:szCs w:val="24"/>
              </w:rPr>
            </w:pPr>
            <w:r w:rsidRPr="00A20C31">
              <w:rPr>
                <w:b/>
                <w:sz w:val="24"/>
                <w:szCs w:val="24"/>
              </w:rPr>
              <w:t>427</w:t>
            </w:r>
          </w:p>
        </w:tc>
        <w:tc>
          <w:tcPr>
            <w:tcW w:w="851" w:type="dxa"/>
            <w:shd w:val="clear" w:color="auto" w:fill="FBD4B4"/>
          </w:tcPr>
          <w:p w:rsidR="00C13357" w:rsidRPr="00A20C31" w:rsidRDefault="00C13357" w:rsidP="00F95EC6">
            <w:pPr>
              <w:jc w:val="center"/>
              <w:rPr>
                <w:b/>
                <w:sz w:val="24"/>
                <w:szCs w:val="24"/>
              </w:rPr>
            </w:pPr>
            <w:r w:rsidRPr="00A20C31">
              <w:rPr>
                <w:b/>
                <w:sz w:val="24"/>
                <w:szCs w:val="24"/>
              </w:rPr>
              <w:t>18774</w:t>
            </w:r>
          </w:p>
        </w:tc>
        <w:tc>
          <w:tcPr>
            <w:tcW w:w="850" w:type="dxa"/>
          </w:tcPr>
          <w:p w:rsidR="00C13357" w:rsidRPr="00A20C31" w:rsidRDefault="00C13357" w:rsidP="00F95EC6">
            <w:pPr>
              <w:jc w:val="center"/>
              <w:rPr>
                <w:b/>
                <w:sz w:val="24"/>
                <w:szCs w:val="24"/>
              </w:rPr>
            </w:pPr>
            <w:r w:rsidRPr="00A20C31">
              <w:rPr>
                <w:b/>
                <w:sz w:val="24"/>
                <w:szCs w:val="24"/>
              </w:rPr>
              <w:t>10377</w:t>
            </w:r>
          </w:p>
        </w:tc>
        <w:tc>
          <w:tcPr>
            <w:tcW w:w="851" w:type="dxa"/>
          </w:tcPr>
          <w:p w:rsidR="00C13357" w:rsidRPr="00A20C31" w:rsidRDefault="00C13357" w:rsidP="00F95EC6">
            <w:pPr>
              <w:jc w:val="center"/>
              <w:rPr>
                <w:b/>
                <w:sz w:val="24"/>
                <w:szCs w:val="24"/>
              </w:rPr>
            </w:pPr>
            <w:r w:rsidRPr="00A20C31">
              <w:rPr>
                <w:b/>
                <w:sz w:val="24"/>
                <w:szCs w:val="24"/>
              </w:rPr>
              <w:t>2792</w:t>
            </w:r>
          </w:p>
        </w:tc>
        <w:tc>
          <w:tcPr>
            <w:tcW w:w="992" w:type="dxa"/>
            <w:shd w:val="clear" w:color="auto" w:fill="FBD4B4"/>
          </w:tcPr>
          <w:p w:rsidR="00C13357" w:rsidRPr="00A20C31" w:rsidRDefault="00C13357" w:rsidP="00F95EC6">
            <w:pPr>
              <w:jc w:val="center"/>
              <w:rPr>
                <w:b/>
                <w:sz w:val="24"/>
                <w:szCs w:val="24"/>
              </w:rPr>
            </w:pPr>
            <w:r w:rsidRPr="00A20C31">
              <w:rPr>
                <w:b/>
                <w:sz w:val="24"/>
                <w:szCs w:val="24"/>
              </w:rPr>
              <w:t>12096</w:t>
            </w:r>
          </w:p>
        </w:tc>
        <w:tc>
          <w:tcPr>
            <w:tcW w:w="850" w:type="dxa"/>
            <w:shd w:val="clear" w:color="auto" w:fill="DBE5F1"/>
          </w:tcPr>
          <w:p w:rsidR="00C13357" w:rsidRPr="00A20C31" w:rsidRDefault="00C13357" w:rsidP="00F95EC6">
            <w:pPr>
              <w:jc w:val="center"/>
              <w:rPr>
                <w:b/>
                <w:sz w:val="24"/>
                <w:szCs w:val="24"/>
              </w:rPr>
            </w:pPr>
            <w:r w:rsidRPr="00A20C31">
              <w:rPr>
                <w:b/>
                <w:sz w:val="24"/>
                <w:szCs w:val="24"/>
              </w:rPr>
              <w:t>31898</w:t>
            </w:r>
          </w:p>
        </w:tc>
      </w:tr>
      <w:tr w:rsidR="00C13357" w:rsidRPr="00A20C31" w:rsidTr="00C13357">
        <w:trPr>
          <w:trHeight w:val="159"/>
        </w:trPr>
        <w:tc>
          <w:tcPr>
            <w:tcW w:w="11511" w:type="dxa"/>
            <w:gridSpan w:val="12"/>
            <w:shd w:val="clear" w:color="auto" w:fill="FFC000"/>
          </w:tcPr>
          <w:p w:rsidR="00C13357" w:rsidRPr="00A20C31" w:rsidRDefault="00C13357" w:rsidP="00F95EC6">
            <w:pPr>
              <w:jc w:val="center"/>
              <w:rPr>
                <w:b/>
                <w:sz w:val="24"/>
                <w:szCs w:val="24"/>
              </w:rPr>
            </w:pPr>
          </w:p>
        </w:tc>
      </w:tr>
      <w:tr w:rsidR="00C13357" w:rsidRPr="00A20C31" w:rsidTr="00C13357">
        <w:trPr>
          <w:trHeight w:val="473"/>
        </w:trPr>
        <w:tc>
          <w:tcPr>
            <w:tcW w:w="2156" w:type="dxa"/>
            <w:shd w:val="clear" w:color="auto" w:fill="auto"/>
          </w:tcPr>
          <w:p w:rsidR="00C13357" w:rsidRPr="00A20C31" w:rsidRDefault="00C13357" w:rsidP="00F95EC6">
            <w:pPr>
              <w:jc w:val="right"/>
              <w:rPr>
                <w:b/>
                <w:i/>
                <w:sz w:val="24"/>
                <w:szCs w:val="24"/>
              </w:rPr>
            </w:pPr>
            <w:r w:rsidRPr="00A20C31">
              <w:rPr>
                <w:b/>
                <w:i/>
                <w:sz w:val="24"/>
                <w:szCs w:val="24"/>
              </w:rPr>
              <w:t xml:space="preserve">П.3. Участие в мероприятиях ЦДТ </w:t>
            </w:r>
          </w:p>
        </w:tc>
        <w:tc>
          <w:tcPr>
            <w:tcW w:w="850" w:type="dxa"/>
            <w:shd w:val="clear" w:color="auto" w:fill="D6E3BC"/>
          </w:tcPr>
          <w:p w:rsidR="00C13357" w:rsidRPr="00A20C31" w:rsidRDefault="00C13357" w:rsidP="00F95EC6">
            <w:pPr>
              <w:jc w:val="center"/>
              <w:rPr>
                <w:b/>
                <w:sz w:val="24"/>
                <w:szCs w:val="24"/>
              </w:rPr>
            </w:pPr>
            <w:r w:rsidRPr="00A20C31">
              <w:rPr>
                <w:b/>
                <w:sz w:val="24"/>
                <w:szCs w:val="24"/>
              </w:rPr>
              <w:t>132</w:t>
            </w:r>
          </w:p>
        </w:tc>
        <w:tc>
          <w:tcPr>
            <w:tcW w:w="993" w:type="dxa"/>
            <w:shd w:val="clear" w:color="auto" w:fill="FFC000"/>
          </w:tcPr>
          <w:p w:rsidR="00C13357" w:rsidRPr="00A20C31" w:rsidRDefault="00C13357" w:rsidP="00F95EC6">
            <w:pPr>
              <w:jc w:val="center"/>
              <w:rPr>
                <w:b/>
                <w:sz w:val="24"/>
                <w:szCs w:val="24"/>
              </w:rPr>
            </w:pPr>
            <w:r w:rsidRPr="00A20C31">
              <w:rPr>
                <w:b/>
                <w:sz w:val="24"/>
                <w:szCs w:val="24"/>
              </w:rPr>
              <w:t>8385</w:t>
            </w:r>
          </w:p>
        </w:tc>
        <w:tc>
          <w:tcPr>
            <w:tcW w:w="7512" w:type="dxa"/>
            <w:gridSpan w:val="9"/>
            <w:shd w:val="clear" w:color="auto" w:fill="auto"/>
          </w:tcPr>
          <w:p w:rsidR="00C13357" w:rsidRPr="00A20C31" w:rsidRDefault="00C13357" w:rsidP="00F95EC6">
            <w:pPr>
              <w:jc w:val="center"/>
              <w:rPr>
                <w:b/>
                <w:sz w:val="24"/>
                <w:szCs w:val="24"/>
              </w:rPr>
            </w:pPr>
          </w:p>
        </w:tc>
      </w:tr>
      <w:tr w:rsidR="00C13357" w:rsidRPr="00A20C31" w:rsidTr="00C13357">
        <w:trPr>
          <w:trHeight w:val="473"/>
        </w:trPr>
        <w:tc>
          <w:tcPr>
            <w:tcW w:w="2156" w:type="dxa"/>
            <w:shd w:val="clear" w:color="auto" w:fill="auto"/>
          </w:tcPr>
          <w:p w:rsidR="00C13357" w:rsidRPr="00A20C31" w:rsidRDefault="00C13357" w:rsidP="00F95EC6">
            <w:pPr>
              <w:jc w:val="right"/>
              <w:rPr>
                <w:b/>
                <w:i/>
                <w:sz w:val="24"/>
                <w:szCs w:val="24"/>
              </w:rPr>
            </w:pPr>
            <w:r w:rsidRPr="00A20C31">
              <w:rPr>
                <w:b/>
                <w:i/>
                <w:sz w:val="24"/>
                <w:szCs w:val="24"/>
              </w:rPr>
              <w:t>Итого по п.п.1-3</w:t>
            </w:r>
          </w:p>
        </w:tc>
        <w:tc>
          <w:tcPr>
            <w:tcW w:w="850" w:type="dxa"/>
            <w:shd w:val="clear" w:color="auto" w:fill="D6E3BC"/>
          </w:tcPr>
          <w:p w:rsidR="00C13357" w:rsidRPr="00A20C31" w:rsidRDefault="00C13357" w:rsidP="00F95EC6">
            <w:pPr>
              <w:jc w:val="center"/>
              <w:rPr>
                <w:b/>
                <w:sz w:val="24"/>
                <w:szCs w:val="24"/>
              </w:rPr>
            </w:pPr>
            <w:r w:rsidRPr="00A20C31">
              <w:rPr>
                <w:b/>
                <w:sz w:val="24"/>
                <w:szCs w:val="24"/>
              </w:rPr>
              <w:t>378</w:t>
            </w:r>
          </w:p>
        </w:tc>
        <w:tc>
          <w:tcPr>
            <w:tcW w:w="993" w:type="dxa"/>
            <w:shd w:val="clear" w:color="auto" w:fill="FFC000"/>
          </w:tcPr>
          <w:p w:rsidR="00C13357" w:rsidRPr="00A20C31" w:rsidRDefault="00C13357" w:rsidP="00F95EC6">
            <w:pPr>
              <w:jc w:val="center"/>
              <w:rPr>
                <w:b/>
                <w:sz w:val="24"/>
                <w:szCs w:val="24"/>
              </w:rPr>
            </w:pPr>
            <w:r w:rsidRPr="00A20C31">
              <w:rPr>
                <w:b/>
                <w:sz w:val="24"/>
                <w:szCs w:val="24"/>
              </w:rPr>
              <w:t>24943</w:t>
            </w:r>
          </w:p>
        </w:tc>
        <w:tc>
          <w:tcPr>
            <w:tcW w:w="7512" w:type="dxa"/>
            <w:gridSpan w:val="9"/>
            <w:shd w:val="clear" w:color="auto" w:fill="auto"/>
          </w:tcPr>
          <w:p w:rsidR="00C13357" w:rsidRPr="00A20C31" w:rsidRDefault="00C13357" w:rsidP="00F95EC6">
            <w:pPr>
              <w:jc w:val="center"/>
              <w:rPr>
                <w:b/>
                <w:sz w:val="24"/>
                <w:szCs w:val="24"/>
              </w:rPr>
            </w:pPr>
          </w:p>
        </w:tc>
      </w:tr>
    </w:tbl>
    <w:p w:rsidR="00C13357" w:rsidRDefault="00C13357" w:rsidP="005C479B">
      <w:pPr>
        <w:pStyle w:val="a6"/>
        <w:tabs>
          <w:tab w:val="left" w:pos="180"/>
        </w:tabs>
        <w:ind w:left="567" w:right="-851"/>
        <w:rPr>
          <w:b/>
          <w:i/>
          <w:sz w:val="28"/>
          <w:szCs w:val="28"/>
        </w:rPr>
      </w:pPr>
    </w:p>
    <w:p w:rsidR="00693742" w:rsidRDefault="00693742" w:rsidP="00D116DA">
      <w:pPr>
        <w:pStyle w:val="11"/>
        <w:jc w:val="center"/>
        <w:rPr>
          <w:rFonts w:ascii="Times New Roman" w:hAnsi="Times New Roman" w:cs="Times New Roman"/>
          <w:b/>
          <w:color w:val="auto"/>
          <w:sz w:val="28"/>
          <w:szCs w:val="28"/>
        </w:rPr>
      </w:pPr>
      <w:r w:rsidRPr="00951C19">
        <w:rPr>
          <w:rFonts w:ascii="Times New Roman" w:hAnsi="Times New Roman" w:cs="Times New Roman"/>
          <w:b/>
          <w:color w:val="auto"/>
          <w:sz w:val="28"/>
          <w:szCs w:val="28"/>
        </w:rPr>
        <w:t>Анализ и оценка досуговых программ:</w:t>
      </w:r>
    </w:p>
    <w:p w:rsidR="006C503F" w:rsidRPr="00951C19" w:rsidRDefault="006C503F" w:rsidP="00D116DA">
      <w:pPr>
        <w:pStyle w:val="11"/>
        <w:jc w:val="center"/>
        <w:rPr>
          <w:rFonts w:ascii="Times New Roman" w:hAnsi="Times New Roman" w:cs="Times New Roman"/>
          <w:b/>
          <w:color w:val="auto"/>
          <w:sz w:val="28"/>
          <w:szCs w:val="28"/>
        </w:rPr>
      </w:pPr>
    </w:p>
    <w:p w:rsidR="00693742" w:rsidRPr="00951C19" w:rsidRDefault="00693742" w:rsidP="00D116DA">
      <w:pPr>
        <w:pStyle w:val="11"/>
        <w:ind w:left="567" w:right="-851"/>
        <w:rPr>
          <w:rFonts w:ascii="Times New Roman" w:hAnsi="Times New Roman" w:cs="Times New Roman"/>
          <w:color w:val="auto"/>
          <w:sz w:val="28"/>
          <w:szCs w:val="28"/>
        </w:rPr>
      </w:pPr>
      <w:r w:rsidRPr="00951C19">
        <w:rPr>
          <w:rFonts w:ascii="Times New Roman" w:hAnsi="Times New Roman" w:cs="Times New Roman"/>
          <w:color w:val="auto"/>
          <w:sz w:val="28"/>
          <w:szCs w:val="28"/>
        </w:rPr>
        <w:t>Количество - 3, % по отношению к образовательным программам – 5,5 %;</w:t>
      </w:r>
    </w:p>
    <w:p w:rsidR="00693742" w:rsidRPr="00951C19" w:rsidRDefault="00693742" w:rsidP="00D116DA">
      <w:pPr>
        <w:pStyle w:val="11"/>
        <w:ind w:left="567" w:right="-851"/>
        <w:rPr>
          <w:rFonts w:ascii="Times New Roman" w:hAnsi="Times New Roman" w:cs="Times New Roman"/>
          <w:b/>
          <w:color w:val="auto"/>
        </w:rPr>
      </w:pPr>
      <w:r w:rsidRPr="00951C19">
        <w:rPr>
          <w:rFonts w:ascii="Times New Roman" w:hAnsi="Times New Roman" w:cs="Times New Roman"/>
          <w:b/>
          <w:color w:val="auto"/>
        </w:rPr>
        <w:t>Статус досуговых программ: региональные – городские – федеральные – международные:</w:t>
      </w:r>
    </w:p>
    <w:tbl>
      <w:tblPr>
        <w:tblW w:w="5000" w:type="pct"/>
        <w:tblCellSpacing w:w="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801"/>
        <w:gridCol w:w="1992"/>
        <w:gridCol w:w="1992"/>
        <w:gridCol w:w="1804"/>
        <w:gridCol w:w="1756"/>
      </w:tblGrid>
      <w:tr w:rsidR="00F824F3" w:rsidRPr="00951C19" w:rsidTr="00B63290">
        <w:trPr>
          <w:tblCellSpacing w:w="0" w:type="dxa"/>
        </w:trPr>
        <w:tc>
          <w:tcPr>
            <w:tcW w:w="964" w:type="pct"/>
            <w:vAlign w:val="center"/>
            <w:hideMark/>
          </w:tcPr>
          <w:p w:rsidR="00693742" w:rsidRPr="00951C19" w:rsidRDefault="00693742" w:rsidP="0023089F">
            <w:pPr>
              <w:pStyle w:val="11"/>
              <w:rPr>
                <w:rFonts w:ascii="Times New Roman" w:hAnsi="Times New Roman" w:cs="Times New Roman"/>
                <w:color w:val="auto"/>
              </w:rPr>
            </w:pPr>
            <w:r w:rsidRPr="00951C19">
              <w:rPr>
                <w:rFonts w:ascii="Times New Roman" w:hAnsi="Times New Roman" w:cs="Times New Roman"/>
                <w:color w:val="auto"/>
              </w:rPr>
              <w:t>международные</w:t>
            </w:r>
          </w:p>
        </w:tc>
        <w:tc>
          <w:tcPr>
            <w:tcW w:w="1066" w:type="pct"/>
            <w:vAlign w:val="center"/>
            <w:hideMark/>
          </w:tcPr>
          <w:p w:rsidR="00693742" w:rsidRPr="00951C19" w:rsidRDefault="00693742" w:rsidP="0023089F">
            <w:pPr>
              <w:pStyle w:val="11"/>
              <w:rPr>
                <w:rFonts w:ascii="Times New Roman" w:hAnsi="Times New Roman" w:cs="Times New Roman"/>
                <w:color w:val="auto"/>
              </w:rPr>
            </w:pPr>
            <w:r w:rsidRPr="00951C19">
              <w:rPr>
                <w:rFonts w:ascii="Times New Roman" w:hAnsi="Times New Roman" w:cs="Times New Roman"/>
                <w:color w:val="auto"/>
              </w:rPr>
              <w:t>федеральные</w:t>
            </w:r>
          </w:p>
        </w:tc>
        <w:tc>
          <w:tcPr>
            <w:tcW w:w="1066" w:type="pct"/>
            <w:vAlign w:val="center"/>
            <w:hideMark/>
          </w:tcPr>
          <w:p w:rsidR="00693742" w:rsidRPr="00951C19" w:rsidRDefault="00693742" w:rsidP="0023089F">
            <w:pPr>
              <w:pStyle w:val="11"/>
              <w:rPr>
                <w:rFonts w:ascii="Times New Roman" w:hAnsi="Times New Roman" w:cs="Times New Roman"/>
                <w:color w:val="auto"/>
              </w:rPr>
            </w:pPr>
            <w:r w:rsidRPr="00951C19">
              <w:rPr>
                <w:rFonts w:ascii="Times New Roman" w:hAnsi="Times New Roman" w:cs="Times New Roman"/>
                <w:color w:val="auto"/>
              </w:rPr>
              <w:t>городские</w:t>
            </w:r>
          </w:p>
        </w:tc>
        <w:tc>
          <w:tcPr>
            <w:tcW w:w="965" w:type="pct"/>
            <w:vAlign w:val="center"/>
            <w:hideMark/>
          </w:tcPr>
          <w:p w:rsidR="00693742" w:rsidRPr="00951C19" w:rsidRDefault="00693742" w:rsidP="0023089F">
            <w:pPr>
              <w:pStyle w:val="11"/>
              <w:rPr>
                <w:rFonts w:ascii="Times New Roman" w:hAnsi="Times New Roman" w:cs="Times New Roman"/>
                <w:color w:val="auto"/>
              </w:rPr>
            </w:pPr>
            <w:r w:rsidRPr="00951C19">
              <w:rPr>
                <w:rFonts w:ascii="Times New Roman" w:hAnsi="Times New Roman" w:cs="Times New Roman"/>
                <w:color w:val="auto"/>
              </w:rPr>
              <w:t>региональные</w:t>
            </w:r>
          </w:p>
        </w:tc>
        <w:tc>
          <w:tcPr>
            <w:tcW w:w="940" w:type="pct"/>
            <w:vAlign w:val="center"/>
            <w:hideMark/>
          </w:tcPr>
          <w:p w:rsidR="00693742" w:rsidRPr="00951C19" w:rsidRDefault="00693742" w:rsidP="0023089F">
            <w:pPr>
              <w:pStyle w:val="11"/>
              <w:rPr>
                <w:rFonts w:ascii="Times New Roman" w:hAnsi="Times New Roman" w:cs="Times New Roman"/>
                <w:color w:val="auto"/>
              </w:rPr>
            </w:pPr>
            <w:r w:rsidRPr="00951C19">
              <w:rPr>
                <w:rFonts w:ascii="Times New Roman" w:hAnsi="Times New Roman" w:cs="Times New Roman"/>
                <w:color w:val="auto"/>
              </w:rPr>
              <w:t>учрежденческие</w:t>
            </w:r>
          </w:p>
        </w:tc>
      </w:tr>
      <w:tr w:rsidR="00F824F3" w:rsidRPr="00951C19" w:rsidTr="00B63290">
        <w:trPr>
          <w:tblCellSpacing w:w="0" w:type="dxa"/>
        </w:trPr>
        <w:tc>
          <w:tcPr>
            <w:tcW w:w="964" w:type="pct"/>
            <w:vAlign w:val="center"/>
            <w:hideMark/>
          </w:tcPr>
          <w:p w:rsidR="00693742" w:rsidRPr="00951C19" w:rsidRDefault="00693742" w:rsidP="0023089F">
            <w:pPr>
              <w:rPr>
                <w:rFonts w:ascii="Times New Roman" w:hAnsi="Times New Roman"/>
                <w:sz w:val="24"/>
                <w:szCs w:val="24"/>
              </w:rPr>
            </w:pPr>
            <w:r w:rsidRPr="00951C19">
              <w:rPr>
                <w:rFonts w:ascii="Times New Roman" w:hAnsi="Times New Roman"/>
                <w:sz w:val="24"/>
                <w:szCs w:val="24"/>
              </w:rPr>
              <w:t> </w:t>
            </w:r>
            <w:r w:rsidR="00D13270" w:rsidRPr="00951C19">
              <w:rPr>
                <w:rFonts w:ascii="Times New Roman" w:hAnsi="Times New Roman"/>
                <w:sz w:val="24"/>
                <w:szCs w:val="24"/>
              </w:rPr>
              <w:t>-</w:t>
            </w:r>
          </w:p>
        </w:tc>
        <w:tc>
          <w:tcPr>
            <w:tcW w:w="1066" w:type="pct"/>
            <w:vAlign w:val="center"/>
            <w:hideMark/>
          </w:tcPr>
          <w:p w:rsidR="00693742" w:rsidRPr="00951C19" w:rsidRDefault="00693742" w:rsidP="0023089F">
            <w:pPr>
              <w:rPr>
                <w:rFonts w:ascii="Times New Roman" w:hAnsi="Times New Roman"/>
                <w:sz w:val="24"/>
                <w:szCs w:val="24"/>
              </w:rPr>
            </w:pPr>
            <w:r w:rsidRPr="00951C19">
              <w:rPr>
                <w:rFonts w:ascii="Times New Roman" w:hAnsi="Times New Roman"/>
                <w:sz w:val="24"/>
                <w:szCs w:val="24"/>
              </w:rPr>
              <w:t> </w:t>
            </w:r>
            <w:r w:rsidR="00D13270" w:rsidRPr="00951C19">
              <w:rPr>
                <w:rFonts w:ascii="Times New Roman" w:hAnsi="Times New Roman"/>
                <w:sz w:val="24"/>
                <w:szCs w:val="24"/>
              </w:rPr>
              <w:t>-</w:t>
            </w:r>
          </w:p>
        </w:tc>
        <w:tc>
          <w:tcPr>
            <w:tcW w:w="1066" w:type="pct"/>
            <w:vAlign w:val="center"/>
            <w:hideMark/>
          </w:tcPr>
          <w:p w:rsidR="00693742" w:rsidRPr="00951C19" w:rsidRDefault="00693742" w:rsidP="0023089F">
            <w:pPr>
              <w:rPr>
                <w:rFonts w:ascii="Times New Roman" w:hAnsi="Times New Roman"/>
                <w:sz w:val="24"/>
                <w:szCs w:val="24"/>
              </w:rPr>
            </w:pPr>
            <w:r w:rsidRPr="00951C19">
              <w:rPr>
                <w:rFonts w:ascii="Times New Roman" w:hAnsi="Times New Roman"/>
                <w:sz w:val="24"/>
                <w:szCs w:val="24"/>
              </w:rPr>
              <w:t> </w:t>
            </w:r>
            <w:r w:rsidR="00D13270" w:rsidRPr="00951C19">
              <w:rPr>
                <w:rFonts w:ascii="Times New Roman" w:hAnsi="Times New Roman"/>
                <w:sz w:val="24"/>
                <w:szCs w:val="24"/>
              </w:rPr>
              <w:t>-</w:t>
            </w:r>
          </w:p>
        </w:tc>
        <w:tc>
          <w:tcPr>
            <w:tcW w:w="965" w:type="pct"/>
            <w:vAlign w:val="center"/>
            <w:hideMark/>
          </w:tcPr>
          <w:p w:rsidR="00693742" w:rsidRPr="00951C19" w:rsidRDefault="00693742" w:rsidP="0023089F">
            <w:pPr>
              <w:rPr>
                <w:rFonts w:ascii="Times New Roman" w:hAnsi="Times New Roman"/>
                <w:sz w:val="24"/>
                <w:szCs w:val="24"/>
              </w:rPr>
            </w:pPr>
            <w:r w:rsidRPr="00951C19">
              <w:rPr>
                <w:rFonts w:ascii="Times New Roman" w:hAnsi="Times New Roman"/>
                <w:sz w:val="24"/>
                <w:szCs w:val="24"/>
              </w:rPr>
              <w:t> </w:t>
            </w:r>
            <w:r w:rsidR="00D13270" w:rsidRPr="00951C19">
              <w:rPr>
                <w:rFonts w:ascii="Times New Roman" w:hAnsi="Times New Roman"/>
                <w:sz w:val="24"/>
                <w:szCs w:val="24"/>
              </w:rPr>
              <w:t>-</w:t>
            </w:r>
          </w:p>
        </w:tc>
        <w:tc>
          <w:tcPr>
            <w:tcW w:w="940" w:type="pct"/>
            <w:vAlign w:val="center"/>
            <w:hideMark/>
          </w:tcPr>
          <w:p w:rsidR="00693742" w:rsidRPr="00951C19" w:rsidRDefault="00693742" w:rsidP="0023089F">
            <w:pPr>
              <w:rPr>
                <w:rFonts w:ascii="Times New Roman" w:hAnsi="Times New Roman"/>
                <w:sz w:val="24"/>
                <w:szCs w:val="24"/>
              </w:rPr>
            </w:pPr>
            <w:r w:rsidRPr="00951C19">
              <w:rPr>
                <w:rFonts w:ascii="Times New Roman" w:hAnsi="Times New Roman"/>
                <w:sz w:val="24"/>
                <w:szCs w:val="24"/>
              </w:rPr>
              <w:t> 3 - 5%</w:t>
            </w:r>
          </w:p>
        </w:tc>
      </w:tr>
    </w:tbl>
    <w:p w:rsidR="00693742" w:rsidRPr="00951C19" w:rsidRDefault="00503D5D" w:rsidP="00503D5D">
      <w:pPr>
        <w:pStyle w:val="11"/>
        <w:ind w:left="567" w:right="-851" w:firstLine="141"/>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693742" w:rsidRPr="00951C19">
        <w:rPr>
          <w:rFonts w:ascii="Times New Roman" w:hAnsi="Times New Roman" w:cs="Times New Roman"/>
          <w:color w:val="auto"/>
          <w:sz w:val="28"/>
          <w:szCs w:val="28"/>
        </w:rPr>
        <w:t xml:space="preserve">Возрастная направленность и социальная адресованность досуговых программ: обучающиеся ЦДТ от </w:t>
      </w:r>
      <w:r w:rsidR="00A90E1E" w:rsidRPr="00951C19">
        <w:rPr>
          <w:rFonts w:ascii="Times New Roman" w:hAnsi="Times New Roman" w:cs="Times New Roman"/>
          <w:color w:val="auto"/>
          <w:sz w:val="28"/>
          <w:szCs w:val="28"/>
        </w:rPr>
        <w:t>4</w:t>
      </w:r>
      <w:r w:rsidR="00693742" w:rsidRPr="00951C19">
        <w:rPr>
          <w:rFonts w:ascii="Times New Roman" w:hAnsi="Times New Roman" w:cs="Times New Roman"/>
          <w:color w:val="auto"/>
          <w:sz w:val="28"/>
          <w:szCs w:val="28"/>
        </w:rPr>
        <w:t xml:space="preserve"> до 18 лет и родители, учащиеся ОУ Центрального района, горожане.</w:t>
      </w:r>
    </w:p>
    <w:p w:rsidR="00693742" w:rsidRPr="00951C19" w:rsidRDefault="00693742" w:rsidP="00144142">
      <w:pPr>
        <w:pStyle w:val="11"/>
        <w:ind w:left="567" w:right="-851"/>
        <w:rPr>
          <w:rFonts w:ascii="Times New Roman" w:hAnsi="Times New Roman" w:cs="Times New Roman"/>
          <w:b/>
          <w:color w:val="auto"/>
        </w:rPr>
      </w:pPr>
      <w:r w:rsidRPr="00951C19">
        <w:rPr>
          <w:rFonts w:ascii="Times New Roman" w:hAnsi="Times New Roman" w:cs="Times New Roman"/>
          <w:b/>
          <w:color w:val="auto"/>
        </w:rPr>
        <w:t>Достоинства и недостатки программ</w:t>
      </w:r>
      <w:r w:rsidR="00503D5D">
        <w:rPr>
          <w:rFonts w:ascii="Times New Roman" w:hAnsi="Times New Roman" w:cs="Times New Roman"/>
          <w:b/>
          <w:color w:val="auto"/>
        </w:rPr>
        <w:t>:</w:t>
      </w:r>
      <w:r w:rsidRPr="00951C19">
        <w:rPr>
          <w:rFonts w:ascii="Times New Roman" w:hAnsi="Times New Roman" w:cs="Times New Roman"/>
          <w:b/>
          <w:color w:val="auto"/>
        </w:rPr>
        <w:t xml:space="preserve"> </w:t>
      </w:r>
    </w:p>
    <w:p w:rsidR="00693742" w:rsidRPr="00951C19" w:rsidRDefault="00693742" w:rsidP="00144142">
      <w:pPr>
        <w:pStyle w:val="a6"/>
        <w:ind w:left="567" w:right="-851" w:firstLine="709"/>
        <w:rPr>
          <w:sz w:val="28"/>
          <w:szCs w:val="28"/>
        </w:rPr>
      </w:pPr>
      <w:r w:rsidRPr="00951C19">
        <w:rPr>
          <w:i/>
          <w:sz w:val="28"/>
          <w:szCs w:val="28"/>
        </w:rPr>
        <w:t>Программа  семейного клуба</w:t>
      </w:r>
      <w:r w:rsidRPr="00951C19">
        <w:rPr>
          <w:sz w:val="28"/>
          <w:szCs w:val="28"/>
        </w:rPr>
        <w:t xml:space="preserve"> направлена на возрождение семейных традиций и праздников, развитие у семей чувства общности интересов, развитие деятельности. Одной из важных задач семейного клуба является развитие социального партнерства. Тем самым решаются важнейшие задачи – сохранение контингента обучающихся и  представление их интересов на различных уровнях в городе, области, России. </w:t>
      </w:r>
      <w:r w:rsidRPr="00951C19">
        <w:rPr>
          <w:noProof/>
          <w:sz w:val="28"/>
          <w:szCs w:val="28"/>
        </w:rPr>
        <w:t xml:space="preserve"> </w:t>
      </w:r>
      <w:r w:rsidRPr="00951C19">
        <w:rPr>
          <w:i/>
          <w:sz w:val="28"/>
          <w:szCs w:val="28"/>
        </w:rPr>
        <w:t>Программа «Азбука здоровья»</w:t>
      </w:r>
      <w:r w:rsidRPr="00951C19">
        <w:rPr>
          <w:sz w:val="28"/>
          <w:szCs w:val="28"/>
        </w:rPr>
        <w:t xml:space="preserve"> мотивирует обучающихся на здоровый образ жизни посредством проведения различных мероприятий: спортивных соревнований, эстафет, игровых программ, лекций и др. </w:t>
      </w:r>
      <w:r w:rsidRPr="00951C19">
        <w:rPr>
          <w:i/>
          <w:sz w:val="28"/>
          <w:szCs w:val="28"/>
        </w:rPr>
        <w:t>Программа «Лето»</w:t>
      </w:r>
      <w:r w:rsidRPr="00951C19">
        <w:rPr>
          <w:sz w:val="28"/>
          <w:szCs w:val="28"/>
        </w:rPr>
        <w:t xml:space="preserve"> направлена на то, чтобы отдых детей был максимально продуктивным по физкультурно – спортивному направлению, художественно – эстетическому, спортивно – техническому, развлекательно – игровому.</w:t>
      </w:r>
    </w:p>
    <w:p w:rsidR="0006784E" w:rsidRDefault="0006784E" w:rsidP="00144142">
      <w:pPr>
        <w:pStyle w:val="11"/>
        <w:ind w:left="567" w:right="-851"/>
        <w:jc w:val="center"/>
        <w:rPr>
          <w:rFonts w:ascii="Times New Roman" w:hAnsi="Times New Roman" w:cs="Times New Roman"/>
          <w:b/>
          <w:color w:val="auto"/>
          <w:sz w:val="28"/>
          <w:szCs w:val="28"/>
        </w:rPr>
      </w:pPr>
    </w:p>
    <w:p w:rsidR="00693742" w:rsidRDefault="00693742" w:rsidP="00144142">
      <w:pPr>
        <w:pStyle w:val="11"/>
        <w:ind w:left="567" w:right="-851"/>
        <w:jc w:val="center"/>
        <w:rPr>
          <w:rFonts w:ascii="Times New Roman" w:hAnsi="Times New Roman" w:cs="Times New Roman"/>
          <w:b/>
          <w:color w:val="auto"/>
          <w:sz w:val="28"/>
          <w:szCs w:val="28"/>
        </w:rPr>
      </w:pPr>
      <w:r w:rsidRPr="00C417B7">
        <w:rPr>
          <w:rFonts w:ascii="Times New Roman" w:hAnsi="Times New Roman" w:cs="Times New Roman"/>
          <w:b/>
          <w:color w:val="auto"/>
          <w:sz w:val="28"/>
          <w:szCs w:val="28"/>
        </w:rPr>
        <w:t>Анализ работы учреждения в летний период</w:t>
      </w:r>
    </w:p>
    <w:p w:rsidR="006C503F" w:rsidRPr="00C417B7" w:rsidRDefault="006C503F" w:rsidP="00144142">
      <w:pPr>
        <w:pStyle w:val="11"/>
        <w:ind w:left="567" w:right="-851"/>
        <w:jc w:val="center"/>
        <w:rPr>
          <w:rFonts w:ascii="Times New Roman" w:hAnsi="Times New Roman" w:cs="Times New Roman"/>
          <w:b/>
          <w:color w:val="auto"/>
          <w:sz w:val="28"/>
          <w:szCs w:val="28"/>
        </w:rPr>
      </w:pPr>
    </w:p>
    <w:p w:rsidR="001F35ED" w:rsidRPr="00A07F98" w:rsidRDefault="001A1489" w:rsidP="001A1489">
      <w:pPr>
        <w:ind w:left="567" w:right="-993"/>
        <w:rPr>
          <w:rFonts w:ascii="Times New Roman" w:hAnsi="Times New Roman"/>
          <w:color w:val="FF0000"/>
          <w:sz w:val="28"/>
          <w:szCs w:val="28"/>
        </w:rPr>
      </w:pPr>
      <w:r w:rsidRPr="00A07F98">
        <w:rPr>
          <w:rFonts w:ascii="Times New Roman" w:hAnsi="Times New Roman"/>
          <w:color w:val="FF0000"/>
          <w:sz w:val="28"/>
          <w:szCs w:val="28"/>
        </w:rPr>
        <w:t xml:space="preserve">      </w:t>
      </w:r>
      <w:r w:rsidRPr="00A07F98">
        <w:rPr>
          <w:rFonts w:ascii="Times New Roman" w:hAnsi="Times New Roman"/>
          <w:sz w:val="28"/>
          <w:szCs w:val="28"/>
        </w:rPr>
        <w:t>За период с 01.06.201</w:t>
      </w:r>
      <w:r w:rsidR="00392B66" w:rsidRPr="00A07F98">
        <w:rPr>
          <w:rFonts w:ascii="Times New Roman" w:hAnsi="Times New Roman"/>
          <w:sz w:val="28"/>
          <w:szCs w:val="28"/>
        </w:rPr>
        <w:t>6</w:t>
      </w:r>
      <w:r w:rsidRPr="00A07F98">
        <w:rPr>
          <w:rFonts w:ascii="Times New Roman" w:hAnsi="Times New Roman"/>
          <w:sz w:val="28"/>
          <w:szCs w:val="28"/>
        </w:rPr>
        <w:t xml:space="preserve"> г. по 31.0</w:t>
      </w:r>
      <w:r w:rsidR="00392B66" w:rsidRPr="00A07F98">
        <w:rPr>
          <w:rFonts w:ascii="Times New Roman" w:hAnsi="Times New Roman"/>
          <w:sz w:val="28"/>
          <w:szCs w:val="28"/>
        </w:rPr>
        <w:t>7</w:t>
      </w:r>
      <w:r w:rsidRPr="00A07F98">
        <w:rPr>
          <w:rFonts w:ascii="Times New Roman" w:hAnsi="Times New Roman"/>
          <w:sz w:val="28"/>
          <w:szCs w:val="28"/>
        </w:rPr>
        <w:t>.201</w:t>
      </w:r>
      <w:r w:rsidR="00392B66" w:rsidRPr="00A07F98">
        <w:rPr>
          <w:rFonts w:ascii="Times New Roman" w:hAnsi="Times New Roman"/>
          <w:sz w:val="28"/>
          <w:szCs w:val="28"/>
        </w:rPr>
        <w:t xml:space="preserve">6 </w:t>
      </w:r>
      <w:r w:rsidRPr="00A07F98">
        <w:rPr>
          <w:rFonts w:ascii="Times New Roman" w:hAnsi="Times New Roman"/>
          <w:sz w:val="28"/>
          <w:szCs w:val="28"/>
        </w:rPr>
        <w:t xml:space="preserve">г.  в учреждении работал лагерь дневного   пребывания детей «Волшебная страна – Россия». </w:t>
      </w:r>
      <w:r w:rsidR="001F35ED" w:rsidRPr="00A07F98">
        <w:rPr>
          <w:rFonts w:ascii="Times New Roman" w:hAnsi="Times New Roman"/>
          <w:sz w:val="28"/>
          <w:szCs w:val="28"/>
        </w:rPr>
        <w:t>З</w:t>
      </w:r>
      <w:r w:rsidRPr="00A07F98">
        <w:rPr>
          <w:rFonts w:ascii="Times New Roman" w:hAnsi="Times New Roman"/>
          <w:sz w:val="28"/>
          <w:szCs w:val="28"/>
        </w:rPr>
        <w:t>а 1 сез</w:t>
      </w:r>
      <w:r w:rsidR="001F35ED" w:rsidRPr="00A07F98">
        <w:rPr>
          <w:rFonts w:ascii="Times New Roman" w:hAnsi="Times New Roman"/>
          <w:sz w:val="28"/>
          <w:szCs w:val="28"/>
        </w:rPr>
        <w:t>он</w:t>
      </w:r>
      <w:r w:rsidRPr="00A07F98">
        <w:rPr>
          <w:rFonts w:ascii="Times New Roman" w:hAnsi="Times New Roman"/>
          <w:sz w:val="28"/>
          <w:szCs w:val="28"/>
        </w:rPr>
        <w:t xml:space="preserve"> отдохнули 4</w:t>
      </w:r>
      <w:r w:rsidR="006651F0">
        <w:rPr>
          <w:rFonts w:ascii="Times New Roman" w:hAnsi="Times New Roman"/>
          <w:sz w:val="28"/>
          <w:szCs w:val="28"/>
        </w:rPr>
        <w:t>6</w:t>
      </w:r>
      <w:r w:rsidRPr="00A07F98">
        <w:rPr>
          <w:rFonts w:ascii="Times New Roman" w:hAnsi="Times New Roman"/>
          <w:sz w:val="28"/>
          <w:szCs w:val="28"/>
        </w:rPr>
        <w:t xml:space="preserve"> детей</w:t>
      </w:r>
      <w:r w:rsidR="00392B66" w:rsidRPr="00A07F98">
        <w:rPr>
          <w:rFonts w:ascii="Times New Roman" w:hAnsi="Times New Roman"/>
          <w:sz w:val="28"/>
          <w:szCs w:val="28"/>
        </w:rPr>
        <w:t>, за второй сезон – 30 детей</w:t>
      </w:r>
      <w:r w:rsidRPr="00A07F98">
        <w:rPr>
          <w:rFonts w:ascii="Times New Roman" w:hAnsi="Times New Roman"/>
          <w:sz w:val="28"/>
          <w:szCs w:val="28"/>
        </w:rPr>
        <w:t xml:space="preserve">. В составе лагеря был отряд «Ритм», в котором отдыхали 15 </w:t>
      </w:r>
      <w:r w:rsidR="00392B66" w:rsidRPr="00A07F98">
        <w:rPr>
          <w:rFonts w:ascii="Times New Roman" w:hAnsi="Times New Roman"/>
          <w:sz w:val="28"/>
          <w:szCs w:val="28"/>
        </w:rPr>
        <w:t>детей, оказавшихся</w:t>
      </w:r>
      <w:r w:rsidRPr="00A07F98">
        <w:rPr>
          <w:rFonts w:ascii="Times New Roman" w:hAnsi="Times New Roman"/>
          <w:sz w:val="28"/>
          <w:szCs w:val="28"/>
        </w:rPr>
        <w:t xml:space="preserve"> </w:t>
      </w:r>
      <w:r w:rsidR="00392B66" w:rsidRPr="00A07F98">
        <w:rPr>
          <w:rFonts w:ascii="Times New Roman" w:hAnsi="Times New Roman"/>
          <w:sz w:val="28"/>
          <w:szCs w:val="28"/>
        </w:rPr>
        <w:t>в трудной жизненной ситуации</w:t>
      </w:r>
      <w:r w:rsidRPr="00A07F98">
        <w:rPr>
          <w:rFonts w:ascii="Times New Roman" w:hAnsi="Times New Roman"/>
          <w:sz w:val="28"/>
          <w:szCs w:val="28"/>
        </w:rPr>
        <w:t xml:space="preserve">. В рамках работы лагеря было проведено </w:t>
      </w:r>
      <w:r w:rsidR="008B4D10">
        <w:rPr>
          <w:rFonts w:ascii="Times New Roman" w:hAnsi="Times New Roman"/>
          <w:sz w:val="28"/>
          <w:szCs w:val="28"/>
          <w:u w:val="single"/>
        </w:rPr>
        <w:t>5</w:t>
      </w:r>
      <w:r w:rsidR="00AD744F">
        <w:rPr>
          <w:rFonts w:ascii="Times New Roman" w:hAnsi="Times New Roman"/>
          <w:sz w:val="28"/>
          <w:szCs w:val="28"/>
          <w:u w:val="single"/>
        </w:rPr>
        <w:t>8</w:t>
      </w:r>
      <w:r w:rsidRPr="001F2969">
        <w:rPr>
          <w:rFonts w:ascii="Times New Roman" w:hAnsi="Times New Roman"/>
          <w:sz w:val="28"/>
          <w:szCs w:val="28"/>
          <w:u w:val="single"/>
        </w:rPr>
        <w:t xml:space="preserve"> мероприятий</w:t>
      </w:r>
      <w:r w:rsidRPr="001F2969">
        <w:rPr>
          <w:rFonts w:ascii="Times New Roman" w:hAnsi="Times New Roman"/>
          <w:sz w:val="28"/>
          <w:szCs w:val="28"/>
        </w:rPr>
        <w:t xml:space="preserve"> </w:t>
      </w:r>
      <w:r w:rsidRPr="00A07F98">
        <w:rPr>
          <w:rFonts w:ascii="Times New Roman" w:hAnsi="Times New Roman"/>
          <w:sz w:val="28"/>
          <w:szCs w:val="28"/>
        </w:rPr>
        <w:t>различных направленностей</w:t>
      </w:r>
      <w:r w:rsidR="002C12EB">
        <w:rPr>
          <w:rFonts w:ascii="Times New Roman" w:hAnsi="Times New Roman"/>
          <w:sz w:val="28"/>
          <w:szCs w:val="28"/>
        </w:rPr>
        <w:t xml:space="preserve"> для </w:t>
      </w:r>
      <w:r w:rsidR="002C12EB" w:rsidRPr="002C12EB">
        <w:rPr>
          <w:rFonts w:ascii="Times New Roman" w:hAnsi="Times New Roman"/>
          <w:sz w:val="28"/>
          <w:szCs w:val="28"/>
          <w:u w:val="single"/>
        </w:rPr>
        <w:t>1987</w:t>
      </w:r>
      <w:r w:rsidR="002C12EB">
        <w:rPr>
          <w:rFonts w:ascii="Times New Roman" w:hAnsi="Times New Roman"/>
          <w:sz w:val="28"/>
          <w:szCs w:val="28"/>
        </w:rPr>
        <w:t xml:space="preserve"> обучающихся ОУ и жителей Центрального района</w:t>
      </w:r>
      <w:r w:rsidRPr="00A07F98">
        <w:rPr>
          <w:rFonts w:ascii="Times New Roman" w:hAnsi="Times New Roman"/>
          <w:sz w:val="28"/>
          <w:szCs w:val="28"/>
        </w:rPr>
        <w:t xml:space="preserve">.     </w:t>
      </w:r>
    </w:p>
    <w:p w:rsidR="001A1489" w:rsidRPr="00E52C8E" w:rsidRDefault="001F35ED" w:rsidP="001A1489">
      <w:pPr>
        <w:ind w:left="567" w:right="-993"/>
        <w:rPr>
          <w:rFonts w:ascii="Times New Roman" w:hAnsi="Times New Roman"/>
          <w:sz w:val="28"/>
          <w:szCs w:val="28"/>
        </w:rPr>
      </w:pPr>
      <w:r w:rsidRPr="00E52C8E">
        <w:rPr>
          <w:rFonts w:ascii="Times New Roman" w:hAnsi="Times New Roman"/>
          <w:sz w:val="28"/>
          <w:szCs w:val="28"/>
        </w:rPr>
        <w:t xml:space="preserve">            </w:t>
      </w:r>
      <w:r w:rsidR="001A1489" w:rsidRPr="00E52C8E">
        <w:rPr>
          <w:rFonts w:ascii="Times New Roman" w:hAnsi="Times New Roman"/>
          <w:sz w:val="28"/>
          <w:szCs w:val="28"/>
        </w:rPr>
        <w:t xml:space="preserve">В июне работала трудовая бригада «Весёлые артисты», в которой были временно трудоустроены </w:t>
      </w:r>
      <w:r w:rsidR="00712308" w:rsidRPr="00E52C8E">
        <w:rPr>
          <w:rFonts w:ascii="Times New Roman" w:hAnsi="Times New Roman"/>
          <w:sz w:val="28"/>
          <w:szCs w:val="28"/>
        </w:rPr>
        <w:t>8</w:t>
      </w:r>
      <w:r w:rsidR="001A1489" w:rsidRPr="00E52C8E">
        <w:rPr>
          <w:rFonts w:ascii="Times New Roman" w:hAnsi="Times New Roman"/>
          <w:sz w:val="28"/>
          <w:szCs w:val="28"/>
        </w:rPr>
        <w:t xml:space="preserve"> учащихся Центра детского творчества. Силами бригады проведены: </w:t>
      </w:r>
      <w:r w:rsidR="00BB5C11">
        <w:rPr>
          <w:rFonts w:ascii="Times New Roman" w:hAnsi="Times New Roman"/>
          <w:b/>
          <w:sz w:val="28"/>
          <w:szCs w:val="28"/>
          <w:u w:val="single"/>
        </w:rPr>
        <w:t>32</w:t>
      </w:r>
      <w:r w:rsidR="00E52C8E" w:rsidRPr="00061E3D">
        <w:rPr>
          <w:rFonts w:ascii="Times New Roman" w:hAnsi="Times New Roman"/>
          <w:b/>
          <w:sz w:val="28"/>
          <w:szCs w:val="28"/>
          <w:u w:val="single"/>
        </w:rPr>
        <w:t xml:space="preserve"> </w:t>
      </w:r>
      <w:r w:rsidR="001A1489" w:rsidRPr="00061E3D">
        <w:rPr>
          <w:rFonts w:ascii="Times New Roman" w:hAnsi="Times New Roman"/>
          <w:b/>
          <w:sz w:val="28"/>
          <w:szCs w:val="28"/>
          <w:u w:val="single"/>
        </w:rPr>
        <w:t>мероприяти</w:t>
      </w:r>
      <w:r w:rsidR="00E52C8E" w:rsidRPr="00061E3D">
        <w:rPr>
          <w:rFonts w:ascii="Times New Roman" w:hAnsi="Times New Roman"/>
          <w:b/>
          <w:sz w:val="28"/>
          <w:szCs w:val="28"/>
          <w:u w:val="single"/>
        </w:rPr>
        <w:t>я</w:t>
      </w:r>
      <w:r w:rsidR="001A1489" w:rsidRPr="00061E3D">
        <w:rPr>
          <w:rFonts w:ascii="Times New Roman" w:hAnsi="Times New Roman"/>
          <w:b/>
          <w:sz w:val="28"/>
          <w:szCs w:val="28"/>
          <w:u w:val="single"/>
        </w:rPr>
        <w:t xml:space="preserve"> для </w:t>
      </w:r>
      <w:r w:rsidR="00BB5C11">
        <w:rPr>
          <w:rFonts w:ascii="Times New Roman" w:hAnsi="Times New Roman"/>
          <w:b/>
          <w:sz w:val="28"/>
          <w:szCs w:val="28"/>
          <w:u w:val="single"/>
        </w:rPr>
        <w:t>3000</w:t>
      </w:r>
      <w:r w:rsidR="001A1489" w:rsidRPr="00061E3D">
        <w:rPr>
          <w:rFonts w:ascii="Times New Roman" w:hAnsi="Times New Roman"/>
          <w:b/>
          <w:sz w:val="28"/>
          <w:szCs w:val="28"/>
          <w:u w:val="single"/>
        </w:rPr>
        <w:t xml:space="preserve"> учащихся</w:t>
      </w:r>
      <w:r w:rsidR="001A1489" w:rsidRPr="00BB5C11">
        <w:rPr>
          <w:rFonts w:ascii="Times New Roman" w:hAnsi="Times New Roman"/>
          <w:sz w:val="28"/>
          <w:szCs w:val="28"/>
          <w:u w:val="single"/>
        </w:rPr>
        <w:t xml:space="preserve"> </w:t>
      </w:r>
      <w:r w:rsidR="001A1489" w:rsidRPr="00BB5C11">
        <w:rPr>
          <w:rFonts w:ascii="Times New Roman" w:hAnsi="Times New Roman"/>
          <w:b/>
          <w:sz w:val="28"/>
          <w:szCs w:val="28"/>
          <w:u w:val="single"/>
        </w:rPr>
        <w:t>и жителей</w:t>
      </w:r>
      <w:r w:rsidR="001A1489" w:rsidRPr="00BB5C11">
        <w:rPr>
          <w:rFonts w:ascii="Times New Roman" w:hAnsi="Times New Roman"/>
          <w:sz w:val="28"/>
          <w:szCs w:val="28"/>
          <w:u w:val="single"/>
        </w:rPr>
        <w:t xml:space="preserve"> </w:t>
      </w:r>
      <w:r w:rsidR="001A1489" w:rsidRPr="00E52C8E">
        <w:rPr>
          <w:rFonts w:ascii="Times New Roman" w:hAnsi="Times New Roman"/>
          <w:sz w:val="28"/>
          <w:szCs w:val="28"/>
        </w:rPr>
        <w:t>Центрального района; акци</w:t>
      </w:r>
      <w:r w:rsidR="00E52C8E" w:rsidRPr="00E52C8E">
        <w:rPr>
          <w:rFonts w:ascii="Times New Roman" w:hAnsi="Times New Roman"/>
          <w:sz w:val="28"/>
          <w:szCs w:val="28"/>
        </w:rPr>
        <w:t>и</w:t>
      </w:r>
      <w:r w:rsidR="001A1489" w:rsidRPr="00E52C8E">
        <w:rPr>
          <w:rFonts w:ascii="Times New Roman" w:hAnsi="Times New Roman"/>
          <w:sz w:val="28"/>
          <w:szCs w:val="28"/>
        </w:rPr>
        <w:t xml:space="preserve">: «Безопасный двор», «Посещение ветеранов на дому», «Трудовой десант». Было проведено </w:t>
      </w:r>
      <w:r w:rsidR="00E52C8E" w:rsidRPr="00E52C8E">
        <w:rPr>
          <w:rFonts w:ascii="Times New Roman" w:hAnsi="Times New Roman"/>
          <w:sz w:val="28"/>
          <w:szCs w:val="28"/>
        </w:rPr>
        <w:t>5</w:t>
      </w:r>
      <w:r w:rsidR="001A1489" w:rsidRPr="00E52C8E">
        <w:rPr>
          <w:rFonts w:ascii="Times New Roman" w:hAnsi="Times New Roman"/>
          <w:sz w:val="28"/>
          <w:szCs w:val="28"/>
        </w:rPr>
        <w:t xml:space="preserve"> субботников – благоустройство территорий вокруг Центра детского творчества, Пионерского бульвара, берега реки Томи.</w:t>
      </w:r>
      <w:r w:rsidR="00EC6E29" w:rsidRPr="00A07F98">
        <w:rPr>
          <w:rFonts w:ascii="Times New Roman" w:hAnsi="Times New Roman"/>
          <w:color w:val="FF0000"/>
          <w:sz w:val="28"/>
          <w:szCs w:val="28"/>
        </w:rPr>
        <w:t xml:space="preserve">           </w:t>
      </w:r>
      <w:r w:rsidR="00EC6E29" w:rsidRPr="00E52C8E">
        <w:rPr>
          <w:rFonts w:ascii="Times New Roman" w:hAnsi="Times New Roman"/>
          <w:sz w:val="28"/>
          <w:szCs w:val="28"/>
        </w:rPr>
        <w:t>Силами волонтеров Центра был выигран проект «Волшебный картон» на 50 тысяч рублей. В рамках реализации проекта проводились игровые программы, пленэры с фотографированием, акции, тематические встречи с детьми и родителями Центра детского творчества и Центрального района.</w:t>
      </w:r>
    </w:p>
    <w:p w:rsidR="00E52C8E" w:rsidRDefault="00EC6E29" w:rsidP="001A1489">
      <w:pPr>
        <w:ind w:left="567" w:right="-993"/>
        <w:rPr>
          <w:rFonts w:ascii="Times New Roman" w:hAnsi="Times New Roman"/>
          <w:color w:val="FF0000"/>
          <w:sz w:val="28"/>
          <w:szCs w:val="28"/>
        </w:rPr>
      </w:pPr>
      <w:r w:rsidRPr="00E52C8E">
        <w:rPr>
          <w:rFonts w:ascii="Times New Roman" w:hAnsi="Times New Roman"/>
          <w:sz w:val="28"/>
          <w:szCs w:val="28"/>
        </w:rPr>
        <w:t xml:space="preserve">         </w:t>
      </w:r>
      <w:r w:rsidR="001A1489" w:rsidRPr="00E52C8E">
        <w:rPr>
          <w:rFonts w:ascii="Times New Roman" w:hAnsi="Times New Roman"/>
          <w:sz w:val="28"/>
          <w:szCs w:val="28"/>
        </w:rPr>
        <w:t>Все летние месяцы при «ЦДТ» работает районный штаб ТОС «Новое время»</w:t>
      </w:r>
      <w:r w:rsidR="001A1489" w:rsidRPr="008B4D10">
        <w:rPr>
          <w:rFonts w:ascii="Times New Roman" w:hAnsi="Times New Roman"/>
          <w:sz w:val="28"/>
          <w:szCs w:val="28"/>
        </w:rPr>
        <w:t>.</w:t>
      </w:r>
      <w:r w:rsidRPr="008B4D10">
        <w:rPr>
          <w:rFonts w:ascii="Times New Roman" w:hAnsi="Times New Roman"/>
          <w:sz w:val="28"/>
          <w:szCs w:val="28"/>
        </w:rPr>
        <w:t xml:space="preserve">  </w:t>
      </w:r>
      <w:r w:rsidRPr="00A07F98">
        <w:rPr>
          <w:rFonts w:ascii="Times New Roman" w:hAnsi="Times New Roman"/>
          <w:color w:val="FF0000"/>
          <w:sz w:val="28"/>
          <w:szCs w:val="28"/>
        </w:rPr>
        <w:t xml:space="preserve"> </w:t>
      </w:r>
      <w:r w:rsidR="001A1489" w:rsidRPr="00A07F98">
        <w:rPr>
          <w:rFonts w:ascii="Times New Roman" w:hAnsi="Times New Roman"/>
          <w:color w:val="FF0000"/>
          <w:sz w:val="28"/>
          <w:szCs w:val="28"/>
        </w:rPr>
        <w:t xml:space="preserve">     </w:t>
      </w:r>
      <w:r w:rsidRPr="00A07F98">
        <w:rPr>
          <w:rFonts w:ascii="Times New Roman" w:hAnsi="Times New Roman"/>
          <w:color w:val="FF0000"/>
          <w:sz w:val="28"/>
          <w:szCs w:val="28"/>
        </w:rPr>
        <w:t xml:space="preserve">      </w:t>
      </w:r>
      <w:r w:rsidR="001A1489" w:rsidRPr="00A07F98">
        <w:rPr>
          <w:rFonts w:ascii="Times New Roman" w:hAnsi="Times New Roman"/>
          <w:color w:val="FF0000"/>
          <w:sz w:val="28"/>
          <w:szCs w:val="28"/>
        </w:rPr>
        <w:t xml:space="preserve">    </w:t>
      </w:r>
      <w:r w:rsidR="00274860" w:rsidRPr="00A07F98">
        <w:rPr>
          <w:rFonts w:ascii="Times New Roman" w:hAnsi="Times New Roman"/>
          <w:color w:val="FF0000"/>
          <w:sz w:val="28"/>
          <w:szCs w:val="28"/>
        </w:rPr>
        <w:t xml:space="preserve">      </w:t>
      </w:r>
      <w:r w:rsidR="001A1489" w:rsidRPr="00A07F98">
        <w:rPr>
          <w:rFonts w:ascii="Times New Roman" w:hAnsi="Times New Roman"/>
          <w:color w:val="FF0000"/>
          <w:sz w:val="28"/>
          <w:szCs w:val="28"/>
        </w:rPr>
        <w:t xml:space="preserve">      </w:t>
      </w:r>
      <w:r w:rsidR="00274860" w:rsidRPr="00A07F98">
        <w:rPr>
          <w:rFonts w:ascii="Times New Roman" w:hAnsi="Times New Roman"/>
          <w:color w:val="FF0000"/>
          <w:sz w:val="28"/>
          <w:szCs w:val="28"/>
        </w:rPr>
        <w:t xml:space="preserve">    </w:t>
      </w:r>
    </w:p>
    <w:p w:rsidR="001F2969" w:rsidRDefault="001F2969" w:rsidP="006651F0">
      <w:pPr>
        <w:ind w:left="567" w:right="-993"/>
        <w:rPr>
          <w:rFonts w:ascii="Times New Roman" w:hAnsi="Times New Roman"/>
          <w:sz w:val="28"/>
          <w:szCs w:val="28"/>
        </w:rPr>
      </w:pPr>
      <w:r>
        <w:rPr>
          <w:rFonts w:ascii="Times New Roman" w:hAnsi="Times New Roman"/>
          <w:bCs/>
          <w:color w:val="000000"/>
          <w:sz w:val="28"/>
          <w:szCs w:val="28"/>
          <w:shd w:val="clear" w:color="auto" w:fill="FFFFFF"/>
        </w:rPr>
        <w:t xml:space="preserve">    Образовательно-досуговая программа организации летнего отдыха детей была нацелена на создание условий по формированию потребностей в здоровом образе жизни и социальной активности, развитию гармоничной личности.</w:t>
      </w:r>
      <w:r w:rsidR="008B4D10">
        <w:rPr>
          <w:rFonts w:ascii="Times New Roman" w:hAnsi="Times New Roman"/>
          <w:bCs/>
          <w:color w:val="000000"/>
          <w:sz w:val="28"/>
          <w:szCs w:val="28"/>
          <w:shd w:val="clear" w:color="auto" w:fill="FFFFFF"/>
        </w:rPr>
        <w:t xml:space="preserve"> </w:t>
      </w:r>
      <w:r>
        <w:rPr>
          <w:rFonts w:ascii="Times New Roman" w:hAnsi="Times New Roman"/>
          <w:sz w:val="28"/>
          <w:szCs w:val="28"/>
        </w:rPr>
        <w:t xml:space="preserve">    Воспитателями и работниками лагеря была создана благоприятная эмоциональная атмосфера. Для </w:t>
      </w:r>
      <w:r w:rsidR="006651F0">
        <w:rPr>
          <w:rFonts w:ascii="Times New Roman" w:hAnsi="Times New Roman"/>
          <w:sz w:val="28"/>
          <w:szCs w:val="28"/>
        </w:rPr>
        <w:t>7</w:t>
      </w:r>
      <w:r>
        <w:rPr>
          <w:rFonts w:ascii="Times New Roman" w:hAnsi="Times New Roman"/>
          <w:sz w:val="28"/>
          <w:szCs w:val="28"/>
        </w:rPr>
        <w:t xml:space="preserve">6 учащихся «ЦДТ» Центрального района в летний период был организован летний оздоровительный лагерь с дневным пребыванием детей «Волшебная страна» с двухразовым питанием на базе МБОУ «СОШ №31». </w:t>
      </w:r>
      <w:r w:rsidR="006651F0">
        <w:rPr>
          <w:rFonts w:ascii="Times New Roman" w:hAnsi="Times New Roman"/>
          <w:sz w:val="28"/>
          <w:szCs w:val="28"/>
        </w:rPr>
        <w:t>Были сформированы</w:t>
      </w:r>
      <w:r>
        <w:rPr>
          <w:rFonts w:ascii="Times New Roman" w:hAnsi="Times New Roman"/>
          <w:sz w:val="28"/>
          <w:szCs w:val="28"/>
        </w:rPr>
        <w:t xml:space="preserve"> 3 отряда </w:t>
      </w:r>
      <w:r w:rsidR="006651F0">
        <w:rPr>
          <w:rFonts w:ascii="Times New Roman" w:hAnsi="Times New Roman"/>
          <w:sz w:val="28"/>
          <w:szCs w:val="28"/>
        </w:rPr>
        <w:t xml:space="preserve">по 15 человек в первый сезон и 2 отряда во второй </w:t>
      </w:r>
      <w:r>
        <w:rPr>
          <w:rFonts w:ascii="Times New Roman" w:hAnsi="Times New Roman"/>
          <w:sz w:val="28"/>
          <w:szCs w:val="28"/>
        </w:rPr>
        <w:t>(«Дружба»</w:t>
      </w:r>
      <w:r w:rsidR="006651F0">
        <w:rPr>
          <w:rFonts w:ascii="Times New Roman" w:hAnsi="Times New Roman"/>
          <w:sz w:val="28"/>
          <w:szCs w:val="28"/>
        </w:rPr>
        <w:t xml:space="preserve"> - </w:t>
      </w:r>
      <w:r>
        <w:rPr>
          <w:rFonts w:ascii="Times New Roman" w:hAnsi="Times New Roman"/>
          <w:sz w:val="28"/>
          <w:szCs w:val="28"/>
        </w:rPr>
        <w:t>дети</w:t>
      </w:r>
      <w:r w:rsidR="006651F0">
        <w:rPr>
          <w:rFonts w:ascii="Times New Roman" w:hAnsi="Times New Roman"/>
          <w:sz w:val="28"/>
          <w:szCs w:val="28"/>
        </w:rPr>
        <w:t xml:space="preserve">, оказавшиеся в трудной жизненной ситуации, </w:t>
      </w:r>
      <w:r>
        <w:rPr>
          <w:rFonts w:ascii="Times New Roman" w:hAnsi="Times New Roman"/>
          <w:sz w:val="28"/>
          <w:szCs w:val="28"/>
        </w:rPr>
        <w:t xml:space="preserve">«Акварельки», </w:t>
      </w:r>
      <w:r>
        <w:rPr>
          <w:rFonts w:ascii="Times New Roman" w:hAnsi="Times New Roman"/>
          <w:sz w:val="28"/>
          <w:szCs w:val="28"/>
        </w:rPr>
        <w:lastRenderedPageBreak/>
        <w:t>«Радуга» (художественн</w:t>
      </w:r>
      <w:r w:rsidR="006651F0">
        <w:rPr>
          <w:rFonts w:ascii="Times New Roman" w:hAnsi="Times New Roman"/>
          <w:sz w:val="28"/>
          <w:szCs w:val="28"/>
        </w:rPr>
        <w:t xml:space="preserve">ая </w:t>
      </w:r>
      <w:r>
        <w:rPr>
          <w:rFonts w:ascii="Times New Roman" w:hAnsi="Times New Roman"/>
          <w:sz w:val="28"/>
          <w:szCs w:val="28"/>
        </w:rPr>
        <w:t>направленность).</w:t>
      </w:r>
      <w:r w:rsidR="006651F0">
        <w:rPr>
          <w:rFonts w:ascii="Times New Roman" w:hAnsi="Times New Roman"/>
          <w:sz w:val="28"/>
          <w:szCs w:val="28"/>
        </w:rPr>
        <w:t xml:space="preserve"> </w:t>
      </w:r>
      <w:r>
        <w:rPr>
          <w:rFonts w:ascii="Times New Roman" w:hAnsi="Times New Roman"/>
          <w:sz w:val="28"/>
          <w:szCs w:val="28"/>
        </w:rPr>
        <w:t>Для каждого отряда были созданы все условия для полноценного и полезного отдыха, занятий по интересам.</w:t>
      </w:r>
    </w:p>
    <w:p w:rsidR="006651F0" w:rsidRDefault="001F2969" w:rsidP="006651F0">
      <w:pPr>
        <w:ind w:left="567" w:right="-993"/>
        <w:rPr>
          <w:rFonts w:ascii="Times New Roman" w:hAnsi="Times New Roman"/>
          <w:sz w:val="28"/>
          <w:szCs w:val="28"/>
        </w:rPr>
      </w:pPr>
      <w:r>
        <w:rPr>
          <w:rFonts w:ascii="Times New Roman" w:hAnsi="Times New Roman"/>
          <w:sz w:val="28"/>
          <w:szCs w:val="28"/>
        </w:rPr>
        <w:t xml:space="preserve">     Начиная с первого дня работы лагеря детей познакомили правилами поведения в помещениях, на прогулках, </w:t>
      </w:r>
      <w:r w:rsidR="006651F0">
        <w:rPr>
          <w:rFonts w:ascii="Times New Roman" w:hAnsi="Times New Roman"/>
          <w:sz w:val="28"/>
          <w:szCs w:val="28"/>
        </w:rPr>
        <w:t xml:space="preserve">провели </w:t>
      </w:r>
      <w:r>
        <w:rPr>
          <w:rFonts w:ascii="Times New Roman" w:hAnsi="Times New Roman"/>
          <w:sz w:val="28"/>
          <w:szCs w:val="28"/>
        </w:rPr>
        <w:t>техник</w:t>
      </w:r>
      <w:r w:rsidR="006651F0">
        <w:rPr>
          <w:rFonts w:ascii="Times New Roman" w:hAnsi="Times New Roman"/>
          <w:sz w:val="28"/>
          <w:szCs w:val="28"/>
        </w:rPr>
        <w:t>у</w:t>
      </w:r>
      <w:r>
        <w:rPr>
          <w:rFonts w:ascii="Times New Roman" w:hAnsi="Times New Roman"/>
          <w:sz w:val="28"/>
          <w:szCs w:val="28"/>
        </w:rPr>
        <w:t xml:space="preserve"> безопасности. В течение всей смены воспитатели проводили беседы по правилам пожарной безопасности, основам безопасности жизнедеятельности. Манина Л.А., педагог дополнительного образования детей организовала и провела </w:t>
      </w:r>
      <w:r w:rsidRPr="00100886">
        <w:rPr>
          <w:rFonts w:ascii="Times New Roman" w:hAnsi="Times New Roman"/>
          <w:sz w:val="28"/>
          <w:szCs w:val="28"/>
        </w:rPr>
        <w:t>КВН «Зеленый огонек» (закрепл</w:t>
      </w:r>
      <w:r>
        <w:rPr>
          <w:rFonts w:ascii="Times New Roman" w:hAnsi="Times New Roman"/>
          <w:sz w:val="28"/>
          <w:szCs w:val="28"/>
        </w:rPr>
        <w:t>ение правил дорожного движения), «Светофорный брейн-ринг» по правилам ПДД.</w:t>
      </w:r>
      <w:r>
        <w:rPr>
          <w:rFonts w:ascii="Times New Roman" w:hAnsi="Times New Roman"/>
          <w:sz w:val="24"/>
          <w:szCs w:val="24"/>
        </w:rPr>
        <w:t xml:space="preserve"> </w:t>
      </w:r>
      <w:r>
        <w:rPr>
          <w:rFonts w:ascii="Times New Roman" w:hAnsi="Times New Roman"/>
          <w:sz w:val="28"/>
          <w:szCs w:val="28"/>
        </w:rPr>
        <w:t xml:space="preserve">Совместно с педагогами «ЦДТ» провели </w:t>
      </w:r>
      <w:r w:rsidRPr="00100886">
        <w:rPr>
          <w:rFonts w:ascii="Times New Roman" w:hAnsi="Times New Roman"/>
          <w:sz w:val="28"/>
          <w:szCs w:val="28"/>
        </w:rPr>
        <w:t>«День катастроф» (игра-квест, обучающая участни</w:t>
      </w:r>
      <w:r>
        <w:rPr>
          <w:rFonts w:ascii="Times New Roman" w:hAnsi="Times New Roman"/>
          <w:sz w:val="28"/>
          <w:szCs w:val="28"/>
        </w:rPr>
        <w:t>ков правилом поведения при чрезвычайных ситуациях).</w:t>
      </w:r>
      <w:r w:rsidRPr="00100886">
        <w:rPr>
          <w:rFonts w:ascii="Times New Roman" w:hAnsi="Times New Roman"/>
          <w:sz w:val="28"/>
          <w:szCs w:val="28"/>
        </w:rPr>
        <w:t xml:space="preserve"> Все участники научились тушить условный пожар, оказывать первую помощь при травмах, подавать сигналы бедствия и усвоили правила эвакуации. </w:t>
      </w:r>
      <w:r>
        <w:rPr>
          <w:rFonts w:ascii="Times New Roman" w:hAnsi="Times New Roman"/>
          <w:sz w:val="28"/>
          <w:szCs w:val="28"/>
        </w:rPr>
        <w:t xml:space="preserve">       </w:t>
      </w:r>
    </w:p>
    <w:p w:rsidR="001F2969" w:rsidRDefault="001F2969" w:rsidP="006651F0">
      <w:pPr>
        <w:ind w:left="567" w:right="-993" w:firstLine="141"/>
        <w:rPr>
          <w:rFonts w:ascii="Times New Roman" w:hAnsi="Times New Roman"/>
          <w:sz w:val="28"/>
          <w:szCs w:val="28"/>
        </w:rPr>
      </w:pPr>
      <w:r>
        <w:rPr>
          <w:rFonts w:ascii="Times New Roman" w:hAnsi="Times New Roman"/>
          <w:sz w:val="28"/>
          <w:szCs w:val="28"/>
        </w:rPr>
        <w:t>Для улучшения физического, психического и социального здоровья детей специалистами были проведены следующие мероприятия оздоровительной, общеукрепляющей, спортивной направленности:</w:t>
      </w:r>
      <w:r w:rsidR="006651F0">
        <w:rPr>
          <w:rFonts w:ascii="Times New Roman" w:hAnsi="Times New Roman"/>
          <w:sz w:val="28"/>
          <w:szCs w:val="28"/>
        </w:rPr>
        <w:t xml:space="preserve"> </w:t>
      </w:r>
      <w:r>
        <w:rPr>
          <w:rFonts w:ascii="Times New Roman" w:hAnsi="Times New Roman"/>
          <w:sz w:val="28"/>
          <w:szCs w:val="28"/>
        </w:rPr>
        <w:t xml:space="preserve">беседа </w:t>
      </w:r>
      <w:r w:rsidRPr="0020274F">
        <w:rPr>
          <w:rFonts w:ascii="Times New Roman" w:hAnsi="Times New Roman"/>
          <w:sz w:val="28"/>
          <w:szCs w:val="28"/>
        </w:rPr>
        <w:t>с пс</w:t>
      </w:r>
      <w:r>
        <w:rPr>
          <w:rFonts w:ascii="Times New Roman" w:hAnsi="Times New Roman"/>
          <w:sz w:val="28"/>
          <w:szCs w:val="28"/>
        </w:rPr>
        <w:t>ихологом кабинета медико-психологической помощи для детей Центрального района «Здоровый образ жизни»,</w:t>
      </w:r>
      <w:r w:rsidRPr="008A4085">
        <w:rPr>
          <w:rFonts w:ascii="Times New Roman" w:hAnsi="Times New Roman"/>
          <w:noProof/>
          <w:sz w:val="28"/>
          <w:szCs w:val="28"/>
          <w:lang w:eastAsia="ru-RU"/>
        </w:rPr>
        <w:t xml:space="preserve"> </w:t>
      </w:r>
      <w:r>
        <w:rPr>
          <w:rFonts w:ascii="Times New Roman" w:hAnsi="Times New Roman"/>
          <w:sz w:val="28"/>
          <w:szCs w:val="28"/>
        </w:rPr>
        <w:t xml:space="preserve">сеанс терапии </w:t>
      </w:r>
      <w:r w:rsidRPr="0020274F">
        <w:rPr>
          <w:rFonts w:ascii="Times New Roman" w:hAnsi="Times New Roman"/>
          <w:sz w:val="28"/>
          <w:szCs w:val="28"/>
        </w:rPr>
        <w:t>«Здоровый образ жизни»</w:t>
      </w:r>
      <w:r>
        <w:rPr>
          <w:rFonts w:ascii="Times New Roman" w:hAnsi="Times New Roman"/>
          <w:sz w:val="28"/>
          <w:szCs w:val="28"/>
        </w:rPr>
        <w:t xml:space="preserve">. </w:t>
      </w:r>
      <w:r w:rsidRPr="0020274F">
        <w:rPr>
          <w:rFonts w:ascii="Times New Roman" w:hAnsi="Times New Roman"/>
          <w:sz w:val="28"/>
          <w:szCs w:val="28"/>
        </w:rPr>
        <w:t xml:space="preserve">«Зарядка с чемпионом» (показательное выступление </w:t>
      </w:r>
      <w:r>
        <w:rPr>
          <w:rFonts w:ascii="Times New Roman" w:hAnsi="Times New Roman"/>
          <w:sz w:val="28"/>
          <w:szCs w:val="28"/>
        </w:rPr>
        <w:t>Федерации УШУ Кемеровской обл.).</w:t>
      </w:r>
      <w:r w:rsidRPr="001F2969">
        <w:rPr>
          <w:rFonts w:ascii="Times New Roman" w:hAnsi="Times New Roman"/>
          <w:sz w:val="28"/>
          <w:szCs w:val="28"/>
        </w:rPr>
        <w:t xml:space="preserve"> </w:t>
      </w:r>
      <w:r>
        <w:rPr>
          <w:rFonts w:ascii="Times New Roman" w:hAnsi="Times New Roman"/>
          <w:sz w:val="28"/>
          <w:szCs w:val="28"/>
        </w:rPr>
        <w:t>«Веселые старты», «Богатырские игры».</w:t>
      </w:r>
      <w:r w:rsidRPr="001F2969">
        <w:rPr>
          <w:rFonts w:ascii="Times New Roman" w:hAnsi="Times New Roman"/>
          <w:sz w:val="28"/>
          <w:szCs w:val="28"/>
        </w:rPr>
        <w:t xml:space="preserve"> </w:t>
      </w:r>
      <w:r>
        <w:rPr>
          <w:rFonts w:ascii="Times New Roman" w:hAnsi="Times New Roman"/>
          <w:sz w:val="28"/>
          <w:szCs w:val="28"/>
        </w:rPr>
        <w:t>2 раза в неделю дети посещали бассейн «Лазурный», занимались на скалодроме, участвовали в турслете, прошли веревочную трассу Парка Йети.</w:t>
      </w:r>
    </w:p>
    <w:p w:rsidR="001F2969" w:rsidRPr="00382F5C" w:rsidRDefault="001F2969" w:rsidP="002427B9">
      <w:pPr>
        <w:ind w:left="567" w:right="-993"/>
        <w:rPr>
          <w:rFonts w:ascii="Times New Roman" w:hAnsi="Times New Roman"/>
          <w:sz w:val="28"/>
          <w:szCs w:val="28"/>
        </w:rPr>
      </w:pPr>
      <w:r>
        <w:rPr>
          <w:rFonts w:ascii="Times New Roman" w:hAnsi="Times New Roman"/>
          <w:sz w:val="28"/>
          <w:szCs w:val="28"/>
        </w:rPr>
        <w:t xml:space="preserve">     Накануне праздника «День России» команда организаторов «Кемеровского центра молодежных инициатив» совместно с педагогами Центра детского творчества провели для ребят квест «День России», в ходе которого все участники расширили, закрепили и успешно продемонстрировали свои знания о родной стране. Для всех отдыхающих детей ежедневно проводились мероприятия: физзарядка, коллективно-творческие дела, концерты, беседы, игры, экскурсии, тренинги, конкурсы.</w:t>
      </w:r>
      <w:r w:rsidR="002427B9">
        <w:rPr>
          <w:rFonts w:ascii="Times New Roman" w:hAnsi="Times New Roman"/>
          <w:sz w:val="28"/>
          <w:szCs w:val="28"/>
        </w:rPr>
        <w:t xml:space="preserve"> </w:t>
      </w:r>
      <w:r>
        <w:rPr>
          <w:rFonts w:ascii="Times New Roman" w:hAnsi="Times New Roman"/>
          <w:sz w:val="28"/>
          <w:szCs w:val="28"/>
        </w:rPr>
        <w:t>Во время смены ребятам отводилось время для занятий по интересам, во время которых дети с удовольствием пели популярные детские, эстрадные, бардовские песни. Своими руками мастерили разнообразные поделки, рисовали, конструировали, лепили, знакомились с окружающим миром, пробовали себя в качестве артистов. Стали участниками, а кто-то и организаторами «Города мастеров на Пионерском бульваре» для жителей города, презентовали свои творческие способности на «Вернисаже». Посетили зоопарк</w:t>
      </w:r>
      <w:r w:rsidR="005E7CE5">
        <w:rPr>
          <w:rFonts w:ascii="Times New Roman" w:hAnsi="Times New Roman"/>
          <w:sz w:val="28"/>
          <w:szCs w:val="28"/>
        </w:rPr>
        <w:t xml:space="preserve"> </w:t>
      </w:r>
      <w:r>
        <w:rPr>
          <w:rFonts w:ascii="Times New Roman" w:hAnsi="Times New Roman"/>
          <w:sz w:val="28"/>
          <w:szCs w:val="28"/>
        </w:rPr>
        <w:t xml:space="preserve">«Лигер», контактный зоопарк «Ребята о зверятах» в «Зимней вишне». Стали участниками мастер-класса в «Арбалетном клубе», посетили научно-развлекательный центр «Гравитация», </w:t>
      </w:r>
      <w:r>
        <w:rPr>
          <w:rFonts w:ascii="Times New Roman" w:eastAsia="Times New Roman" w:hAnsi="Times New Roman"/>
          <w:color w:val="000000"/>
          <w:sz w:val="28"/>
          <w:szCs w:val="28"/>
          <w:lang w:eastAsia="ru-RU"/>
        </w:rPr>
        <w:t>где</w:t>
      </w:r>
      <w:r w:rsidRPr="00382F5C">
        <w:rPr>
          <w:rFonts w:ascii="Times New Roman" w:eastAsia="Times New Roman" w:hAnsi="Times New Roman"/>
          <w:color w:val="000000"/>
          <w:sz w:val="28"/>
          <w:szCs w:val="28"/>
          <w:lang w:eastAsia="ru-RU"/>
        </w:rPr>
        <w:t xml:space="preserve"> они встрет</w:t>
      </w:r>
      <w:r>
        <w:rPr>
          <w:rFonts w:ascii="Times New Roman" w:eastAsia="Times New Roman" w:hAnsi="Times New Roman"/>
          <w:color w:val="000000"/>
          <w:sz w:val="28"/>
          <w:szCs w:val="28"/>
          <w:lang w:eastAsia="ru-RU"/>
        </w:rPr>
        <w:t>или</w:t>
      </w:r>
      <w:r w:rsidRPr="00382F5C">
        <w:rPr>
          <w:rFonts w:ascii="Times New Roman" w:eastAsia="Times New Roman" w:hAnsi="Times New Roman"/>
          <w:color w:val="000000"/>
          <w:sz w:val="28"/>
          <w:szCs w:val="28"/>
          <w:lang w:eastAsia="ru-RU"/>
        </w:rPr>
        <w:t xml:space="preserve"> </w:t>
      </w:r>
      <w:r w:rsidRPr="00382F5C">
        <w:rPr>
          <w:rFonts w:ascii="Times New Roman" w:hAnsi="Times New Roman"/>
          <w:sz w:val="28"/>
          <w:szCs w:val="28"/>
          <w:shd w:val="clear" w:color="auto" w:fill="F9F9F9"/>
        </w:rPr>
        <w:t xml:space="preserve">в </w:t>
      </w:r>
      <w:r w:rsidRPr="00382F5C">
        <w:rPr>
          <w:rFonts w:ascii="Times New Roman" w:eastAsia="Times New Roman" w:hAnsi="Times New Roman"/>
          <w:bCs/>
          <w:color w:val="000000"/>
          <w:sz w:val="28"/>
          <w:szCs w:val="28"/>
          <w:lang w:eastAsia="ru-RU"/>
        </w:rPr>
        <w:t xml:space="preserve">зале интерактивных экспонатов </w:t>
      </w:r>
      <w:r w:rsidRPr="00382F5C">
        <w:rPr>
          <w:rFonts w:ascii="Times New Roman" w:eastAsia="Times New Roman" w:hAnsi="Times New Roman"/>
          <w:color w:val="000000"/>
          <w:sz w:val="28"/>
          <w:szCs w:val="28"/>
          <w:lang w:eastAsia="ru-RU"/>
        </w:rPr>
        <w:t xml:space="preserve">красивейшие оптические иллюзии, а также удивительные экспонаты, демонстрирующие тот или иной закон физики, которые можно и нужно трогать! </w:t>
      </w:r>
      <w:r w:rsidRPr="00382F5C">
        <w:rPr>
          <w:rFonts w:ascii="Times New Roman" w:eastAsia="Times New Roman" w:hAnsi="Times New Roman"/>
          <w:bCs/>
          <w:color w:val="000000"/>
          <w:sz w:val="28"/>
          <w:szCs w:val="28"/>
          <w:lang w:eastAsia="ru-RU"/>
        </w:rPr>
        <w:t>Своими глазами увид</w:t>
      </w:r>
      <w:r>
        <w:rPr>
          <w:rFonts w:ascii="Times New Roman" w:eastAsia="Times New Roman" w:hAnsi="Times New Roman"/>
          <w:bCs/>
          <w:color w:val="000000"/>
          <w:sz w:val="28"/>
          <w:szCs w:val="28"/>
          <w:lang w:eastAsia="ru-RU"/>
        </w:rPr>
        <w:t xml:space="preserve">ели шоу </w:t>
      </w:r>
      <w:r w:rsidRPr="00382F5C">
        <w:rPr>
          <w:rFonts w:ascii="Times New Roman" w:eastAsia="Times New Roman" w:hAnsi="Times New Roman"/>
          <w:bCs/>
          <w:color w:val="000000"/>
          <w:sz w:val="28"/>
          <w:szCs w:val="28"/>
          <w:lang w:eastAsia="ru-RU"/>
        </w:rPr>
        <w:t xml:space="preserve">экспериментов. </w:t>
      </w:r>
      <w:r w:rsidRPr="00382F5C">
        <w:rPr>
          <w:rFonts w:ascii="Times New Roman" w:hAnsi="Times New Roman"/>
          <w:sz w:val="28"/>
          <w:szCs w:val="28"/>
        </w:rPr>
        <w:t xml:space="preserve"> </w:t>
      </w:r>
      <w:r>
        <w:rPr>
          <w:rFonts w:ascii="Times New Roman" w:hAnsi="Times New Roman"/>
          <w:sz w:val="28"/>
          <w:szCs w:val="28"/>
        </w:rPr>
        <w:t xml:space="preserve"> Стали участниками боев в «Лазер-таге». Прониклись духом прекрасного на замечательной </w:t>
      </w:r>
      <w:r w:rsidR="002427B9">
        <w:rPr>
          <w:rFonts w:ascii="Times New Roman" w:hAnsi="Times New Roman"/>
          <w:sz w:val="28"/>
          <w:szCs w:val="28"/>
        </w:rPr>
        <w:t>э</w:t>
      </w:r>
      <w:r>
        <w:rPr>
          <w:rFonts w:ascii="Times New Roman" w:hAnsi="Times New Roman"/>
          <w:sz w:val="28"/>
          <w:szCs w:val="28"/>
        </w:rPr>
        <w:t>кскурсии в областном театре кукол «Все тайны закулисья».</w:t>
      </w:r>
      <w:r w:rsidRPr="00382F5C">
        <w:rPr>
          <w:rFonts w:ascii="Times New Roman" w:hAnsi="Times New Roman"/>
          <w:sz w:val="28"/>
          <w:szCs w:val="28"/>
        </w:rPr>
        <w:t xml:space="preserve">                                                                    </w:t>
      </w:r>
    </w:p>
    <w:p w:rsidR="001F2969" w:rsidRPr="00382F5C" w:rsidRDefault="001F2969" w:rsidP="002427B9">
      <w:pPr>
        <w:ind w:left="567" w:right="-993"/>
        <w:rPr>
          <w:rFonts w:ascii="Times New Roman" w:hAnsi="Times New Roman"/>
          <w:sz w:val="28"/>
          <w:szCs w:val="28"/>
        </w:rPr>
      </w:pPr>
      <w:r>
        <w:rPr>
          <w:rFonts w:ascii="Times New Roman" w:hAnsi="Times New Roman"/>
          <w:sz w:val="28"/>
          <w:szCs w:val="28"/>
        </w:rPr>
        <w:t xml:space="preserve">       Педагоги Центра сделали все возможное, чтобы отдых детей был максимально продуктивным: ребята были заняты в спортивных мероприятиях, в развлекательно-игровых программах, ежедневно занимались в творческих </w:t>
      </w:r>
      <w:r>
        <w:rPr>
          <w:rFonts w:ascii="Times New Roman" w:hAnsi="Times New Roman"/>
          <w:sz w:val="28"/>
          <w:szCs w:val="28"/>
        </w:rPr>
        <w:lastRenderedPageBreak/>
        <w:t>объединениях: «Бумагопластика», «Вокал», «Игра на гитаре». Также для ребят работал «Музей народной культуры» под руководством педагога дополнительного образования Сажиной Татьяны Николаевны, где проводились тематические экскурсии, мастер-классы «Тряпичная кукла «Мышка» и др.</w:t>
      </w:r>
      <w:r w:rsidRPr="00B83E66">
        <w:rPr>
          <w:rFonts w:ascii="Times New Roman" w:hAnsi="Times New Roman"/>
          <w:noProof/>
          <w:sz w:val="28"/>
          <w:szCs w:val="28"/>
          <w:lang w:eastAsia="ru-RU"/>
        </w:rPr>
        <w:t xml:space="preserve"> </w:t>
      </w:r>
    </w:p>
    <w:p w:rsidR="001F2969" w:rsidRPr="00F9211B" w:rsidRDefault="002427B9" w:rsidP="002427B9">
      <w:pPr>
        <w:tabs>
          <w:tab w:val="left" w:pos="540"/>
        </w:tabs>
        <w:ind w:left="567" w:right="-993"/>
        <w:rPr>
          <w:rFonts w:ascii="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sidR="001F2969">
        <w:rPr>
          <w:rFonts w:ascii="Times New Roman" w:eastAsia="Times New Roman" w:hAnsi="Times New Roman"/>
          <w:sz w:val="28"/>
          <w:szCs w:val="28"/>
        </w:rPr>
        <w:t>Организованный отдых и оздоровление детей на базе МБОУДО «Центр детского творчества» Центрального района способствовал созданию условий для физического развития и укрепления здоровья, воспитанию у ребят дисциплинированности, ответственного отношения к своему здоровью, развитию коммуникативных качеств личности, толерантного отношения к окружающим. Каждый из ребят за время смены нашел себе дело по душе, проявил свои лучшие качества, приобрел новых друзей.</w:t>
      </w:r>
      <w:r>
        <w:rPr>
          <w:rFonts w:ascii="Times New Roman" w:eastAsia="Times New Roman" w:hAnsi="Times New Roman"/>
          <w:sz w:val="28"/>
          <w:szCs w:val="28"/>
        </w:rPr>
        <w:t xml:space="preserve"> </w:t>
      </w:r>
    </w:p>
    <w:p w:rsidR="006C503F" w:rsidRDefault="002427B9" w:rsidP="001A1489">
      <w:pPr>
        <w:contextualSpacing/>
        <w:jc w:val="center"/>
        <w:rPr>
          <w:rFonts w:ascii="Times New Roman" w:hAnsi="Times New Roman"/>
          <w:b/>
          <w:sz w:val="28"/>
          <w:szCs w:val="28"/>
        </w:rPr>
      </w:pPr>
      <w:r>
        <w:rPr>
          <w:rFonts w:ascii="Times New Roman" w:hAnsi="Times New Roman"/>
          <w:b/>
          <w:sz w:val="28"/>
          <w:szCs w:val="28"/>
        </w:rPr>
        <w:t xml:space="preserve">                        </w:t>
      </w:r>
    </w:p>
    <w:p w:rsidR="001A1489" w:rsidRPr="006C503F" w:rsidRDefault="006C503F" w:rsidP="001A1489">
      <w:pPr>
        <w:contextualSpacing/>
        <w:jc w:val="center"/>
        <w:rPr>
          <w:rFonts w:ascii="Times New Roman" w:hAnsi="Times New Roman"/>
          <w:b/>
          <w:sz w:val="24"/>
          <w:szCs w:val="24"/>
        </w:rPr>
      </w:pPr>
      <w:r>
        <w:rPr>
          <w:rFonts w:ascii="Times New Roman" w:hAnsi="Times New Roman"/>
          <w:b/>
          <w:sz w:val="28"/>
          <w:szCs w:val="28"/>
        </w:rPr>
        <w:t xml:space="preserve">             </w:t>
      </w:r>
      <w:r w:rsidR="002427B9">
        <w:rPr>
          <w:rFonts w:ascii="Times New Roman" w:hAnsi="Times New Roman"/>
          <w:b/>
          <w:sz w:val="28"/>
          <w:szCs w:val="28"/>
        </w:rPr>
        <w:t xml:space="preserve"> </w:t>
      </w:r>
      <w:r w:rsidR="001A1489" w:rsidRPr="006C503F">
        <w:rPr>
          <w:rFonts w:ascii="Times New Roman" w:hAnsi="Times New Roman"/>
          <w:b/>
          <w:sz w:val="24"/>
          <w:szCs w:val="24"/>
        </w:rPr>
        <w:t>МБОУДО «ЦДТ» Центрального  района города Кемерово</w:t>
      </w:r>
    </w:p>
    <w:p w:rsidR="001A1489" w:rsidRPr="006C503F" w:rsidRDefault="002427B9" w:rsidP="001A1489">
      <w:pPr>
        <w:contextualSpacing/>
        <w:jc w:val="center"/>
        <w:rPr>
          <w:rFonts w:ascii="Times New Roman" w:hAnsi="Times New Roman"/>
          <w:b/>
          <w:sz w:val="24"/>
          <w:szCs w:val="24"/>
        </w:rPr>
      </w:pPr>
      <w:r w:rsidRPr="006C503F">
        <w:rPr>
          <w:rFonts w:ascii="Times New Roman" w:hAnsi="Times New Roman"/>
          <w:b/>
          <w:sz w:val="24"/>
          <w:szCs w:val="24"/>
        </w:rPr>
        <w:t xml:space="preserve">                   </w:t>
      </w:r>
      <w:r w:rsidR="001A1489" w:rsidRPr="006C503F">
        <w:rPr>
          <w:rFonts w:ascii="Times New Roman" w:hAnsi="Times New Roman"/>
          <w:b/>
          <w:sz w:val="24"/>
          <w:szCs w:val="24"/>
        </w:rPr>
        <w:t>о работе в летний период 201</w:t>
      </w:r>
      <w:r w:rsidR="00BB4416" w:rsidRPr="006C503F">
        <w:rPr>
          <w:rFonts w:ascii="Times New Roman" w:hAnsi="Times New Roman"/>
          <w:b/>
          <w:sz w:val="24"/>
          <w:szCs w:val="24"/>
        </w:rPr>
        <w:t>6</w:t>
      </w:r>
      <w:r w:rsidR="001A1489" w:rsidRPr="006C503F">
        <w:rPr>
          <w:rFonts w:ascii="Times New Roman" w:hAnsi="Times New Roman"/>
          <w:b/>
          <w:sz w:val="24"/>
          <w:szCs w:val="24"/>
        </w:rPr>
        <w:t xml:space="preserve"> года</w:t>
      </w:r>
    </w:p>
    <w:tbl>
      <w:tblPr>
        <w:tblStyle w:val="a9"/>
        <w:tblW w:w="10469" w:type="dxa"/>
        <w:tblLook w:val="04A0" w:firstRow="1" w:lastRow="0" w:firstColumn="1" w:lastColumn="0" w:noHBand="0" w:noVBand="1"/>
      </w:tblPr>
      <w:tblGrid>
        <w:gridCol w:w="588"/>
        <w:gridCol w:w="4082"/>
        <w:gridCol w:w="869"/>
        <w:gridCol w:w="1564"/>
        <w:gridCol w:w="1698"/>
        <w:gridCol w:w="1668"/>
      </w:tblGrid>
      <w:tr w:rsidR="00F824F3" w:rsidRPr="00F824F3" w:rsidTr="00681B05">
        <w:tc>
          <w:tcPr>
            <w:tcW w:w="588" w:type="dxa"/>
            <w:vMerge w:val="restart"/>
            <w:tcBorders>
              <w:top w:val="single" w:sz="4" w:space="0" w:color="auto"/>
              <w:left w:val="single" w:sz="4" w:space="0" w:color="auto"/>
              <w:bottom w:val="single" w:sz="4" w:space="0" w:color="auto"/>
              <w:right w:val="single" w:sz="4" w:space="0" w:color="auto"/>
            </w:tcBorders>
            <w:hideMark/>
          </w:tcPr>
          <w:p w:rsidR="001A1489" w:rsidRPr="00BB4416" w:rsidRDefault="001A1489">
            <w:pPr>
              <w:jc w:val="center"/>
              <w:rPr>
                <w:rFonts w:ascii="Times New Roman" w:hAnsi="Times New Roman"/>
                <w:sz w:val="24"/>
                <w:szCs w:val="24"/>
              </w:rPr>
            </w:pPr>
            <w:r w:rsidRPr="00BB4416">
              <w:rPr>
                <w:rFonts w:ascii="Times New Roman" w:hAnsi="Times New Roman"/>
                <w:sz w:val="24"/>
                <w:szCs w:val="24"/>
              </w:rPr>
              <w:t>№ п/п</w:t>
            </w:r>
          </w:p>
        </w:tc>
        <w:tc>
          <w:tcPr>
            <w:tcW w:w="4082" w:type="dxa"/>
            <w:vMerge w:val="restart"/>
            <w:tcBorders>
              <w:top w:val="single" w:sz="4" w:space="0" w:color="auto"/>
              <w:left w:val="single" w:sz="4" w:space="0" w:color="auto"/>
              <w:bottom w:val="single" w:sz="4" w:space="0" w:color="auto"/>
              <w:right w:val="single" w:sz="4" w:space="0" w:color="auto"/>
            </w:tcBorders>
            <w:hideMark/>
          </w:tcPr>
          <w:p w:rsidR="001A1489" w:rsidRPr="00BB4416" w:rsidRDefault="001A1489">
            <w:pPr>
              <w:jc w:val="center"/>
              <w:rPr>
                <w:rFonts w:ascii="Times New Roman" w:hAnsi="Times New Roman"/>
                <w:sz w:val="24"/>
                <w:szCs w:val="24"/>
              </w:rPr>
            </w:pPr>
            <w:r w:rsidRPr="00BB4416">
              <w:rPr>
                <w:rFonts w:ascii="Times New Roman" w:hAnsi="Times New Roman"/>
                <w:sz w:val="24"/>
                <w:szCs w:val="24"/>
              </w:rPr>
              <w:t>Наименование</w:t>
            </w:r>
          </w:p>
        </w:tc>
        <w:tc>
          <w:tcPr>
            <w:tcW w:w="869" w:type="dxa"/>
            <w:vMerge w:val="restart"/>
            <w:tcBorders>
              <w:top w:val="single" w:sz="4" w:space="0" w:color="auto"/>
              <w:left w:val="single" w:sz="4" w:space="0" w:color="auto"/>
              <w:bottom w:val="single" w:sz="4" w:space="0" w:color="auto"/>
              <w:right w:val="single" w:sz="4" w:space="0" w:color="auto"/>
            </w:tcBorders>
            <w:hideMark/>
          </w:tcPr>
          <w:p w:rsidR="001A1489" w:rsidRPr="00BB4416" w:rsidRDefault="001A1489">
            <w:pPr>
              <w:jc w:val="center"/>
              <w:rPr>
                <w:rFonts w:ascii="Times New Roman" w:hAnsi="Times New Roman"/>
                <w:sz w:val="24"/>
                <w:szCs w:val="24"/>
              </w:rPr>
            </w:pPr>
            <w:r w:rsidRPr="00BB4416">
              <w:rPr>
                <w:rFonts w:ascii="Times New Roman" w:hAnsi="Times New Roman"/>
                <w:sz w:val="24"/>
                <w:szCs w:val="24"/>
              </w:rPr>
              <w:t>дата</w:t>
            </w:r>
          </w:p>
        </w:tc>
        <w:tc>
          <w:tcPr>
            <w:tcW w:w="1564" w:type="dxa"/>
            <w:vMerge w:val="restart"/>
            <w:tcBorders>
              <w:top w:val="single" w:sz="4" w:space="0" w:color="auto"/>
              <w:left w:val="single" w:sz="4" w:space="0" w:color="auto"/>
              <w:bottom w:val="single" w:sz="4" w:space="0" w:color="auto"/>
              <w:right w:val="single" w:sz="4" w:space="0" w:color="auto"/>
            </w:tcBorders>
            <w:hideMark/>
          </w:tcPr>
          <w:p w:rsidR="001A1489" w:rsidRPr="00BB4416" w:rsidRDefault="001A1489">
            <w:pPr>
              <w:jc w:val="center"/>
              <w:rPr>
                <w:rFonts w:ascii="Times New Roman" w:hAnsi="Times New Roman"/>
                <w:sz w:val="24"/>
                <w:szCs w:val="24"/>
              </w:rPr>
            </w:pPr>
            <w:r w:rsidRPr="00BB4416">
              <w:rPr>
                <w:rFonts w:ascii="Times New Roman" w:hAnsi="Times New Roman"/>
                <w:sz w:val="24"/>
                <w:szCs w:val="24"/>
              </w:rPr>
              <w:t>Кол-во мероприятий</w:t>
            </w:r>
          </w:p>
        </w:tc>
        <w:tc>
          <w:tcPr>
            <w:tcW w:w="3366" w:type="dxa"/>
            <w:gridSpan w:val="2"/>
            <w:tcBorders>
              <w:top w:val="single" w:sz="4" w:space="0" w:color="auto"/>
              <w:left w:val="single" w:sz="4" w:space="0" w:color="auto"/>
              <w:bottom w:val="single" w:sz="4" w:space="0" w:color="auto"/>
              <w:right w:val="single" w:sz="4" w:space="0" w:color="auto"/>
            </w:tcBorders>
            <w:hideMark/>
          </w:tcPr>
          <w:p w:rsidR="001A1489" w:rsidRPr="00BB4416" w:rsidRDefault="001A1489">
            <w:pPr>
              <w:jc w:val="center"/>
              <w:rPr>
                <w:rFonts w:ascii="Times New Roman" w:hAnsi="Times New Roman"/>
                <w:sz w:val="24"/>
                <w:szCs w:val="24"/>
              </w:rPr>
            </w:pPr>
            <w:r w:rsidRPr="00BB4416">
              <w:rPr>
                <w:rFonts w:ascii="Times New Roman" w:hAnsi="Times New Roman"/>
                <w:sz w:val="24"/>
                <w:szCs w:val="24"/>
              </w:rPr>
              <w:t>Кол-во детей</w:t>
            </w:r>
          </w:p>
        </w:tc>
      </w:tr>
      <w:tr w:rsidR="00F824F3" w:rsidRPr="00F824F3" w:rsidTr="00681B05">
        <w:tc>
          <w:tcPr>
            <w:tcW w:w="0" w:type="auto"/>
            <w:vMerge/>
            <w:tcBorders>
              <w:top w:val="single" w:sz="4" w:space="0" w:color="auto"/>
              <w:left w:val="single" w:sz="4" w:space="0" w:color="auto"/>
              <w:bottom w:val="single" w:sz="4" w:space="0" w:color="auto"/>
              <w:right w:val="single" w:sz="4" w:space="0" w:color="auto"/>
            </w:tcBorders>
            <w:vAlign w:val="center"/>
            <w:hideMark/>
          </w:tcPr>
          <w:p w:rsidR="001A1489" w:rsidRPr="00BB4416" w:rsidRDefault="001A1489">
            <w:pPr>
              <w:rPr>
                <w:rFonts w:ascii="Times New Roman" w:hAnsi="Times New Roman"/>
                <w:sz w:val="24"/>
                <w:szCs w:val="24"/>
              </w:rPr>
            </w:pPr>
          </w:p>
        </w:tc>
        <w:tc>
          <w:tcPr>
            <w:tcW w:w="4082" w:type="dxa"/>
            <w:vMerge/>
            <w:tcBorders>
              <w:top w:val="single" w:sz="4" w:space="0" w:color="auto"/>
              <w:left w:val="single" w:sz="4" w:space="0" w:color="auto"/>
              <w:bottom w:val="single" w:sz="4" w:space="0" w:color="auto"/>
              <w:right w:val="single" w:sz="4" w:space="0" w:color="auto"/>
            </w:tcBorders>
            <w:vAlign w:val="center"/>
            <w:hideMark/>
          </w:tcPr>
          <w:p w:rsidR="001A1489" w:rsidRPr="00BB4416" w:rsidRDefault="001A1489">
            <w:pPr>
              <w:rPr>
                <w:rFonts w:ascii="Times New Roman" w:hAnsi="Times New Roman"/>
                <w:sz w:val="24"/>
                <w:szCs w:val="24"/>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1A1489" w:rsidRPr="00BB4416" w:rsidRDefault="001A1489">
            <w:pPr>
              <w:rPr>
                <w:rFonts w:ascii="Times New Roman" w:hAnsi="Times New Roman"/>
                <w:sz w:val="24"/>
                <w:szCs w:val="24"/>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1A1489" w:rsidRPr="00BB4416" w:rsidRDefault="001A1489">
            <w:pPr>
              <w:rPr>
                <w:rFonts w:ascii="Times New Roman" w:hAnsi="Times New Roman"/>
                <w:sz w:val="24"/>
                <w:szCs w:val="24"/>
              </w:rPr>
            </w:pPr>
          </w:p>
        </w:tc>
        <w:tc>
          <w:tcPr>
            <w:tcW w:w="1698" w:type="dxa"/>
            <w:tcBorders>
              <w:top w:val="single" w:sz="4" w:space="0" w:color="auto"/>
              <w:left w:val="single" w:sz="4" w:space="0" w:color="auto"/>
              <w:bottom w:val="single" w:sz="4" w:space="0" w:color="auto"/>
              <w:right w:val="single" w:sz="4" w:space="0" w:color="auto"/>
            </w:tcBorders>
            <w:hideMark/>
          </w:tcPr>
          <w:p w:rsidR="001A1489" w:rsidRPr="00BB4416" w:rsidRDefault="001A1489">
            <w:pPr>
              <w:jc w:val="center"/>
              <w:rPr>
                <w:rFonts w:ascii="Times New Roman" w:hAnsi="Times New Roman"/>
                <w:sz w:val="24"/>
                <w:szCs w:val="24"/>
              </w:rPr>
            </w:pPr>
            <w:r w:rsidRPr="00BB4416">
              <w:rPr>
                <w:rFonts w:ascii="Times New Roman" w:hAnsi="Times New Roman"/>
                <w:sz w:val="24"/>
                <w:szCs w:val="24"/>
              </w:rPr>
              <w:t>организаторов</w:t>
            </w:r>
          </w:p>
        </w:tc>
        <w:tc>
          <w:tcPr>
            <w:tcW w:w="1668" w:type="dxa"/>
            <w:tcBorders>
              <w:top w:val="single" w:sz="4" w:space="0" w:color="auto"/>
              <w:left w:val="single" w:sz="4" w:space="0" w:color="auto"/>
              <w:bottom w:val="single" w:sz="4" w:space="0" w:color="auto"/>
              <w:right w:val="single" w:sz="4" w:space="0" w:color="auto"/>
            </w:tcBorders>
            <w:hideMark/>
          </w:tcPr>
          <w:p w:rsidR="001A1489" w:rsidRPr="00BB4416" w:rsidRDefault="001A1489">
            <w:pPr>
              <w:jc w:val="center"/>
              <w:rPr>
                <w:rFonts w:ascii="Times New Roman" w:hAnsi="Times New Roman"/>
                <w:sz w:val="24"/>
                <w:szCs w:val="24"/>
              </w:rPr>
            </w:pPr>
            <w:r w:rsidRPr="00BB4416">
              <w:rPr>
                <w:rFonts w:ascii="Times New Roman" w:hAnsi="Times New Roman"/>
                <w:sz w:val="24"/>
                <w:szCs w:val="24"/>
              </w:rPr>
              <w:t>участников</w:t>
            </w:r>
          </w:p>
        </w:tc>
      </w:tr>
      <w:tr w:rsidR="00F824F3" w:rsidRPr="00F824F3" w:rsidTr="00681B05">
        <w:tc>
          <w:tcPr>
            <w:tcW w:w="588" w:type="dxa"/>
            <w:tcBorders>
              <w:top w:val="single" w:sz="4" w:space="0" w:color="auto"/>
              <w:left w:val="single" w:sz="4" w:space="0" w:color="auto"/>
              <w:bottom w:val="single" w:sz="4" w:space="0" w:color="auto"/>
              <w:right w:val="single" w:sz="4" w:space="0" w:color="auto"/>
            </w:tcBorders>
            <w:hideMark/>
          </w:tcPr>
          <w:p w:rsidR="001A1489" w:rsidRPr="00BB4416" w:rsidRDefault="001A1489">
            <w:pPr>
              <w:jc w:val="center"/>
              <w:rPr>
                <w:rFonts w:ascii="Times New Roman" w:hAnsi="Times New Roman"/>
                <w:sz w:val="24"/>
                <w:szCs w:val="24"/>
              </w:rPr>
            </w:pPr>
            <w:r w:rsidRPr="00BB4416">
              <w:rPr>
                <w:rFonts w:ascii="Times New Roman" w:hAnsi="Times New Roman"/>
                <w:sz w:val="24"/>
                <w:szCs w:val="24"/>
              </w:rPr>
              <w:t>1.</w:t>
            </w:r>
          </w:p>
        </w:tc>
        <w:tc>
          <w:tcPr>
            <w:tcW w:w="4082" w:type="dxa"/>
            <w:tcBorders>
              <w:top w:val="single" w:sz="4" w:space="0" w:color="auto"/>
              <w:left w:val="single" w:sz="4" w:space="0" w:color="auto"/>
              <w:bottom w:val="single" w:sz="4" w:space="0" w:color="auto"/>
              <w:right w:val="single" w:sz="4" w:space="0" w:color="auto"/>
            </w:tcBorders>
            <w:hideMark/>
          </w:tcPr>
          <w:p w:rsidR="001A1489" w:rsidRPr="00BB4416" w:rsidRDefault="001A1489">
            <w:pPr>
              <w:rPr>
                <w:rFonts w:ascii="Times New Roman" w:hAnsi="Times New Roman"/>
                <w:sz w:val="24"/>
                <w:szCs w:val="24"/>
              </w:rPr>
            </w:pPr>
            <w:r w:rsidRPr="00BB4416">
              <w:rPr>
                <w:rFonts w:ascii="Times New Roman" w:hAnsi="Times New Roman"/>
                <w:sz w:val="24"/>
                <w:szCs w:val="24"/>
              </w:rPr>
              <w:t>Городской лагерь дневного пребывания детей «Волшебная страна-Россия»</w:t>
            </w:r>
          </w:p>
        </w:tc>
        <w:tc>
          <w:tcPr>
            <w:tcW w:w="869" w:type="dxa"/>
            <w:tcBorders>
              <w:top w:val="single" w:sz="4" w:space="0" w:color="auto"/>
              <w:left w:val="single" w:sz="4" w:space="0" w:color="auto"/>
              <w:bottom w:val="single" w:sz="4" w:space="0" w:color="auto"/>
              <w:right w:val="single" w:sz="4" w:space="0" w:color="auto"/>
            </w:tcBorders>
            <w:hideMark/>
          </w:tcPr>
          <w:p w:rsidR="001A1489" w:rsidRDefault="00BB4416">
            <w:pPr>
              <w:jc w:val="center"/>
              <w:rPr>
                <w:rFonts w:ascii="Times New Roman" w:hAnsi="Times New Roman"/>
                <w:sz w:val="24"/>
                <w:szCs w:val="24"/>
              </w:rPr>
            </w:pPr>
            <w:r w:rsidRPr="00BB4416">
              <w:rPr>
                <w:rFonts w:ascii="Times New Roman" w:hAnsi="Times New Roman"/>
                <w:sz w:val="24"/>
                <w:szCs w:val="24"/>
              </w:rPr>
              <w:t>И</w:t>
            </w:r>
            <w:r w:rsidR="001A1489" w:rsidRPr="00BB4416">
              <w:rPr>
                <w:rFonts w:ascii="Times New Roman" w:hAnsi="Times New Roman"/>
                <w:sz w:val="24"/>
                <w:szCs w:val="24"/>
              </w:rPr>
              <w:t>юнь</w:t>
            </w:r>
            <w:r>
              <w:rPr>
                <w:rFonts w:ascii="Times New Roman" w:hAnsi="Times New Roman"/>
                <w:sz w:val="24"/>
                <w:szCs w:val="24"/>
              </w:rPr>
              <w:t>,</w:t>
            </w:r>
          </w:p>
          <w:p w:rsidR="00BB4416" w:rsidRPr="00BB4416" w:rsidRDefault="00BB4416">
            <w:pPr>
              <w:jc w:val="center"/>
              <w:rPr>
                <w:rFonts w:ascii="Times New Roman" w:hAnsi="Times New Roman"/>
                <w:sz w:val="24"/>
                <w:szCs w:val="24"/>
              </w:rPr>
            </w:pPr>
            <w:r>
              <w:rPr>
                <w:rFonts w:ascii="Times New Roman" w:hAnsi="Times New Roman"/>
                <w:sz w:val="24"/>
                <w:szCs w:val="24"/>
              </w:rPr>
              <w:t>июль</w:t>
            </w:r>
          </w:p>
        </w:tc>
        <w:tc>
          <w:tcPr>
            <w:tcW w:w="1564" w:type="dxa"/>
            <w:tcBorders>
              <w:top w:val="single" w:sz="4" w:space="0" w:color="auto"/>
              <w:left w:val="single" w:sz="4" w:space="0" w:color="auto"/>
              <w:bottom w:val="single" w:sz="4" w:space="0" w:color="auto"/>
              <w:right w:val="single" w:sz="4" w:space="0" w:color="auto"/>
            </w:tcBorders>
            <w:hideMark/>
          </w:tcPr>
          <w:p w:rsidR="001A1489" w:rsidRPr="00BB4416" w:rsidRDefault="00BB4416">
            <w:pPr>
              <w:jc w:val="center"/>
              <w:rPr>
                <w:rFonts w:ascii="Times New Roman" w:hAnsi="Times New Roman"/>
                <w:sz w:val="24"/>
                <w:szCs w:val="24"/>
              </w:rPr>
            </w:pPr>
            <w:r>
              <w:rPr>
                <w:rFonts w:ascii="Times New Roman" w:hAnsi="Times New Roman"/>
                <w:sz w:val="24"/>
                <w:szCs w:val="24"/>
              </w:rPr>
              <w:t>50</w:t>
            </w:r>
          </w:p>
        </w:tc>
        <w:tc>
          <w:tcPr>
            <w:tcW w:w="1698" w:type="dxa"/>
            <w:tcBorders>
              <w:top w:val="single" w:sz="4" w:space="0" w:color="auto"/>
              <w:left w:val="single" w:sz="4" w:space="0" w:color="auto"/>
              <w:bottom w:val="single" w:sz="4" w:space="0" w:color="auto"/>
              <w:right w:val="single" w:sz="4" w:space="0" w:color="auto"/>
            </w:tcBorders>
          </w:tcPr>
          <w:p w:rsidR="001A1489" w:rsidRPr="00BB4416" w:rsidRDefault="00A20D81">
            <w:pPr>
              <w:jc w:val="center"/>
              <w:rPr>
                <w:rFonts w:ascii="Times New Roman" w:hAnsi="Times New Roman"/>
                <w:sz w:val="24"/>
                <w:szCs w:val="24"/>
              </w:rPr>
            </w:pPr>
            <w:r w:rsidRPr="00BB4416">
              <w:rPr>
                <w:rFonts w:ascii="Times New Roman" w:hAnsi="Times New Roman"/>
                <w:sz w:val="24"/>
                <w:szCs w:val="24"/>
              </w:rPr>
              <w:t>-</w:t>
            </w:r>
          </w:p>
        </w:tc>
        <w:tc>
          <w:tcPr>
            <w:tcW w:w="1668" w:type="dxa"/>
            <w:tcBorders>
              <w:top w:val="single" w:sz="4" w:space="0" w:color="auto"/>
              <w:left w:val="single" w:sz="4" w:space="0" w:color="auto"/>
              <w:bottom w:val="single" w:sz="4" w:space="0" w:color="auto"/>
              <w:right w:val="single" w:sz="4" w:space="0" w:color="auto"/>
            </w:tcBorders>
            <w:hideMark/>
          </w:tcPr>
          <w:p w:rsidR="001A1489" w:rsidRPr="00BB4416" w:rsidRDefault="001A1489">
            <w:pPr>
              <w:jc w:val="center"/>
              <w:rPr>
                <w:rFonts w:ascii="Times New Roman" w:hAnsi="Times New Roman"/>
                <w:sz w:val="24"/>
                <w:szCs w:val="24"/>
              </w:rPr>
            </w:pPr>
            <w:r w:rsidRPr="00BB4416">
              <w:rPr>
                <w:rFonts w:ascii="Times New Roman" w:hAnsi="Times New Roman"/>
                <w:sz w:val="24"/>
                <w:szCs w:val="24"/>
              </w:rPr>
              <w:t>45</w:t>
            </w:r>
          </w:p>
        </w:tc>
      </w:tr>
      <w:tr w:rsidR="00F824F3" w:rsidRPr="00F824F3" w:rsidTr="00681B05">
        <w:tc>
          <w:tcPr>
            <w:tcW w:w="588" w:type="dxa"/>
            <w:tcBorders>
              <w:top w:val="single" w:sz="4" w:space="0" w:color="auto"/>
              <w:left w:val="single" w:sz="4" w:space="0" w:color="auto"/>
              <w:bottom w:val="single" w:sz="4" w:space="0" w:color="auto"/>
              <w:right w:val="single" w:sz="4" w:space="0" w:color="auto"/>
            </w:tcBorders>
            <w:hideMark/>
          </w:tcPr>
          <w:p w:rsidR="001A1489" w:rsidRPr="00BB4416" w:rsidRDefault="001A1489">
            <w:pPr>
              <w:jc w:val="center"/>
              <w:rPr>
                <w:rFonts w:ascii="Times New Roman" w:hAnsi="Times New Roman"/>
                <w:sz w:val="24"/>
                <w:szCs w:val="24"/>
              </w:rPr>
            </w:pPr>
            <w:r w:rsidRPr="00BB4416">
              <w:rPr>
                <w:rFonts w:ascii="Times New Roman" w:hAnsi="Times New Roman"/>
                <w:sz w:val="24"/>
                <w:szCs w:val="24"/>
              </w:rPr>
              <w:t>2.</w:t>
            </w:r>
          </w:p>
        </w:tc>
        <w:tc>
          <w:tcPr>
            <w:tcW w:w="4082" w:type="dxa"/>
            <w:tcBorders>
              <w:top w:val="single" w:sz="4" w:space="0" w:color="auto"/>
              <w:left w:val="single" w:sz="4" w:space="0" w:color="auto"/>
              <w:bottom w:val="single" w:sz="4" w:space="0" w:color="auto"/>
              <w:right w:val="single" w:sz="4" w:space="0" w:color="auto"/>
            </w:tcBorders>
            <w:hideMark/>
          </w:tcPr>
          <w:p w:rsidR="001A1489" w:rsidRPr="00BB4416" w:rsidRDefault="001A1489">
            <w:pPr>
              <w:rPr>
                <w:rFonts w:ascii="Times New Roman" w:hAnsi="Times New Roman"/>
                <w:sz w:val="24"/>
                <w:szCs w:val="24"/>
              </w:rPr>
            </w:pPr>
            <w:r w:rsidRPr="00BB4416">
              <w:rPr>
                <w:rFonts w:ascii="Times New Roman" w:hAnsi="Times New Roman"/>
                <w:sz w:val="24"/>
                <w:szCs w:val="24"/>
              </w:rPr>
              <w:t>Трудовая бригада «Весёлые артисты»</w:t>
            </w:r>
          </w:p>
        </w:tc>
        <w:tc>
          <w:tcPr>
            <w:tcW w:w="869" w:type="dxa"/>
            <w:tcBorders>
              <w:top w:val="single" w:sz="4" w:space="0" w:color="auto"/>
              <w:left w:val="single" w:sz="4" w:space="0" w:color="auto"/>
              <w:bottom w:val="single" w:sz="4" w:space="0" w:color="auto"/>
              <w:right w:val="single" w:sz="4" w:space="0" w:color="auto"/>
            </w:tcBorders>
            <w:hideMark/>
          </w:tcPr>
          <w:p w:rsidR="001A1489" w:rsidRPr="00BB4416" w:rsidRDefault="001A1489">
            <w:pPr>
              <w:jc w:val="center"/>
              <w:rPr>
                <w:rFonts w:ascii="Times New Roman" w:hAnsi="Times New Roman"/>
                <w:sz w:val="24"/>
                <w:szCs w:val="24"/>
              </w:rPr>
            </w:pPr>
            <w:r w:rsidRPr="00BB4416">
              <w:rPr>
                <w:rFonts w:ascii="Times New Roman" w:hAnsi="Times New Roman"/>
                <w:sz w:val="24"/>
                <w:szCs w:val="24"/>
              </w:rPr>
              <w:t>июнь</w:t>
            </w:r>
          </w:p>
        </w:tc>
        <w:tc>
          <w:tcPr>
            <w:tcW w:w="1564" w:type="dxa"/>
            <w:tcBorders>
              <w:top w:val="single" w:sz="4" w:space="0" w:color="auto"/>
              <w:left w:val="single" w:sz="4" w:space="0" w:color="auto"/>
              <w:bottom w:val="single" w:sz="4" w:space="0" w:color="auto"/>
              <w:right w:val="single" w:sz="4" w:space="0" w:color="auto"/>
            </w:tcBorders>
            <w:hideMark/>
          </w:tcPr>
          <w:p w:rsidR="001A1489" w:rsidRPr="00BB4416" w:rsidRDefault="00BB5C11">
            <w:pPr>
              <w:jc w:val="center"/>
              <w:rPr>
                <w:rFonts w:ascii="Times New Roman" w:hAnsi="Times New Roman"/>
                <w:sz w:val="24"/>
                <w:szCs w:val="24"/>
              </w:rPr>
            </w:pPr>
            <w:r>
              <w:rPr>
                <w:rFonts w:ascii="Times New Roman" w:hAnsi="Times New Roman"/>
                <w:sz w:val="24"/>
                <w:szCs w:val="24"/>
              </w:rPr>
              <w:t>32</w:t>
            </w:r>
          </w:p>
        </w:tc>
        <w:tc>
          <w:tcPr>
            <w:tcW w:w="1698" w:type="dxa"/>
            <w:tcBorders>
              <w:top w:val="single" w:sz="4" w:space="0" w:color="auto"/>
              <w:left w:val="single" w:sz="4" w:space="0" w:color="auto"/>
              <w:bottom w:val="single" w:sz="4" w:space="0" w:color="auto"/>
              <w:right w:val="single" w:sz="4" w:space="0" w:color="auto"/>
            </w:tcBorders>
            <w:hideMark/>
          </w:tcPr>
          <w:p w:rsidR="001A1489" w:rsidRPr="00BB4416" w:rsidRDefault="000D0EE4">
            <w:pPr>
              <w:jc w:val="center"/>
              <w:rPr>
                <w:rFonts w:ascii="Times New Roman" w:hAnsi="Times New Roman"/>
                <w:sz w:val="24"/>
                <w:szCs w:val="24"/>
              </w:rPr>
            </w:pPr>
            <w:r w:rsidRPr="00BB4416">
              <w:rPr>
                <w:rFonts w:ascii="Times New Roman" w:hAnsi="Times New Roman"/>
                <w:sz w:val="24"/>
                <w:szCs w:val="24"/>
              </w:rPr>
              <w:t>8</w:t>
            </w:r>
          </w:p>
        </w:tc>
        <w:tc>
          <w:tcPr>
            <w:tcW w:w="1668" w:type="dxa"/>
            <w:tcBorders>
              <w:top w:val="single" w:sz="4" w:space="0" w:color="auto"/>
              <w:left w:val="single" w:sz="4" w:space="0" w:color="auto"/>
              <w:bottom w:val="single" w:sz="4" w:space="0" w:color="auto"/>
              <w:right w:val="single" w:sz="4" w:space="0" w:color="auto"/>
            </w:tcBorders>
            <w:hideMark/>
          </w:tcPr>
          <w:p w:rsidR="001A1489" w:rsidRPr="00BB4416" w:rsidRDefault="003C5CB9">
            <w:pPr>
              <w:jc w:val="center"/>
              <w:rPr>
                <w:rFonts w:ascii="Times New Roman" w:hAnsi="Times New Roman"/>
                <w:sz w:val="24"/>
                <w:szCs w:val="24"/>
              </w:rPr>
            </w:pPr>
            <w:r>
              <w:rPr>
                <w:rFonts w:ascii="Times New Roman" w:hAnsi="Times New Roman"/>
                <w:sz w:val="24"/>
                <w:szCs w:val="24"/>
              </w:rPr>
              <w:t>3000</w:t>
            </w:r>
          </w:p>
        </w:tc>
      </w:tr>
      <w:tr w:rsidR="00F824F3" w:rsidRPr="00F824F3" w:rsidTr="00681B05">
        <w:tc>
          <w:tcPr>
            <w:tcW w:w="588" w:type="dxa"/>
            <w:tcBorders>
              <w:top w:val="single" w:sz="4" w:space="0" w:color="auto"/>
              <w:left w:val="single" w:sz="4" w:space="0" w:color="auto"/>
              <w:bottom w:val="single" w:sz="4" w:space="0" w:color="auto"/>
              <w:right w:val="single" w:sz="4" w:space="0" w:color="auto"/>
            </w:tcBorders>
            <w:hideMark/>
          </w:tcPr>
          <w:p w:rsidR="001A1489" w:rsidRPr="00BB4416" w:rsidRDefault="001A1489">
            <w:pPr>
              <w:jc w:val="center"/>
              <w:rPr>
                <w:rFonts w:ascii="Times New Roman" w:hAnsi="Times New Roman"/>
                <w:sz w:val="24"/>
                <w:szCs w:val="24"/>
              </w:rPr>
            </w:pPr>
            <w:r w:rsidRPr="00BB4416">
              <w:rPr>
                <w:rFonts w:ascii="Times New Roman" w:hAnsi="Times New Roman"/>
                <w:sz w:val="24"/>
                <w:szCs w:val="24"/>
              </w:rPr>
              <w:t>3.</w:t>
            </w:r>
          </w:p>
        </w:tc>
        <w:tc>
          <w:tcPr>
            <w:tcW w:w="4082" w:type="dxa"/>
            <w:tcBorders>
              <w:top w:val="single" w:sz="4" w:space="0" w:color="auto"/>
              <w:left w:val="single" w:sz="4" w:space="0" w:color="auto"/>
              <w:bottom w:val="single" w:sz="4" w:space="0" w:color="auto"/>
              <w:right w:val="single" w:sz="4" w:space="0" w:color="auto"/>
            </w:tcBorders>
            <w:hideMark/>
          </w:tcPr>
          <w:p w:rsidR="001A1489" w:rsidRPr="00BB4416" w:rsidRDefault="001A1489">
            <w:pPr>
              <w:rPr>
                <w:rFonts w:ascii="Times New Roman" w:hAnsi="Times New Roman"/>
                <w:sz w:val="24"/>
                <w:szCs w:val="24"/>
              </w:rPr>
            </w:pPr>
            <w:r w:rsidRPr="00BB4416">
              <w:rPr>
                <w:rFonts w:ascii="Times New Roman" w:hAnsi="Times New Roman"/>
                <w:sz w:val="24"/>
                <w:szCs w:val="24"/>
              </w:rPr>
              <w:t>Экскурсионное бюро</w:t>
            </w:r>
          </w:p>
        </w:tc>
        <w:tc>
          <w:tcPr>
            <w:tcW w:w="869" w:type="dxa"/>
            <w:tcBorders>
              <w:top w:val="single" w:sz="4" w:space="0" w:color="auto"/>
              <w:left w:val="single" w:sz="4" w:space="0" w:color="auto"/>
              <w:bottom w:val="single" w:sz="4" w:space="0" w:color="auto"/>
              <w:right w:val="single" w:sz="4" w:space="0" w:color="auto"/>
            </w:tcBorders>
            <w:hideMark/>
          </w:tcPr>
          <w:p w:rsidR="001A1489" w:rsidRPr="00BB4416" w:rsidRDefault="001A1489">
            <w:pPr>
              <w:jc w:val="center"/>
              <w:rPr>
                <w:rFonts w:ascii="Times New Roman" w:hAnsi="Times New Roman"/>
                <w:sz w:val="24"/>
                <w:szCs w:val="24"/>
              </w:rPr>
            </w:pPr>
            <w:r w:rsidRPr="00BB4416">
              <w:rPr>
                <w:rFonts w:ascii="Times New Roman" w:hAnsi="Times New Roman"/>
                <w:sz w:val="24"/>
                <w:szCs w:val="24"/>
              </w:rPr>
              <w:t>июнь</w:t>
            </w:r>
          </w:p>
        </w:tc>
        <w:tc>
          <w:tcPr>
            <w:tcW w:w="1564" w:type="dxa"/>
            <w:tcBorders>
              <w:top w:val="single" w:sz="4" w:space="0" w:color="auto"/>
              <w:left w:val="single" w:sz="4" w:space="0" w:color="auto"/>
              <w:bottom w:val="single" w:sz="4" w:space="0" w:color="auto"/>
              <w:right w:val="single" w:sz="4" w:space="0" w:color="auto"/>
            </w:tcBorders>
            <w:hideMark/>
          </w:tcPr>
          <w:p w:rsidR="001A1489" w:rsidRPr="00BB4416" w:rsidRDefault="000D0EE4">
            <w:pPr>
              <w:jc w:val="center"/>
              <w:rPr>
                <w:rFonts w:ascii="Times New Roman" w:hAnsi="Times New Roman"/>
                <w:sz w:val="24"/>
                <w:szCs w:val="24"/>
              </w:rPr>
            </w:pPr>
            <w:r w:rsidRPr="00BB4416">
              <w:rPr>
                <w:rFonts w:ascii="Times New Roman" w:hAnsi="Times New Roman"/>
                <w:sz w:val="24"/>
                <w:szCs w:val="24"/>
              </w:rPr>
              <w:t>15</w:t>
            </w:r>
          </w:p>
        </w:tc>
        <w:tc>
          <w:tcPr>
            <w:tcW w:w="1698" w:type="dxa"/>
            <w:tcBorders>
              <w:top w:val="single" w:sz="4" w:space="0" w:color="auto"/>
              <w:left w:val="single" w:sz="4" w:space="0" w:color="auto"/>
              <w:bottom w:val="single" w:sz="4" w:space="0" w:color="auto"/>
              <w:right w:val="single" w:sz="4" w:space="0" w:color="auto"/>
            </w:tcBorders>
            <w:hideMark/>
          </w:tcPr>
          <w:p w:rsidR="001A1489" w:rsidRPr="00BB4416" w:rsidRDefault="000D0EE4">
            <w:pPr>
              <w:jc w:val="center"/>
              <w:rPr>
                <w:rFonts w:ascii="Times New Roman" w:hAnsi="Times New Roman"/>
                <w:sz w:val="24"/>
                <w:szCs w:val="24"/>
              </w:rPr>
            </w:pPr>
            <w:r w:rsidRPr="00BB4416">
              <w:rPr>
                <w:rFonts w:ascii="Times New Roman" w:hAnsi="Times New Roman"/>
                <w:sz w:val="24"/>
                <w:szCs w:val="24"/>
              </w:rPr>
              <w:t>1</w:t>
            </w:r>
            <w:r w:rsidR="001A1489" w:rsidRPr="00BB4416">
              <w:rPr>
                <w:rFonts w:ascii="Times New Roman" w:hAnsi="Times New Roman"/>
                <w:sz w:val="24"/>
                <w:szCs w:val="24"/>
              </w:rPr>
              <w:t>5</w:t>
            </w:r>
          </w:p>
        </w:tc>
        <w:tc>
          <w:tcPr>
            <w:tcW w:w="1668" w:type="dxa"/>
            <w:tcBorders>
              <w:top w:val="single" w:sz="4" w:space="0" w:color="auto"/>
              <w:left w:val="single" w:sz="4" w:space="0" w:color="auto"/>
              <w:bottom w:val="single" w:sz="4" w:space="0" w:color="auto"/>
              <w:right w:val="single" w:sz="4" w:space="0" w:color="auto"/>
            </w:tcBorders>
            <w:hideMark/>
          </w:tcPr>
          <w:p w:rsidR="001A1489" w:rsidRPr="00BB4416" w:rsidRDefault="000D0EE4">
            <w:pPr>
              <w:jc w:val="center"/>
              <w:rPr>
                <w:rFonts w:ascii="Times New Roman" w:hAnsi="Times New Roman"/>
                <w:sz w:val="24"/>
                <w:szCs w:val="24"/>
              </w:rPr>
            </w:pPr>
            <w:r w:rsidRPr="00BB4416">
              <w:rPr>
                <w:rFonts w:ascii="Times New Roman" w:hAnsi="Times New Roman"/>
                <w:sz w:val="24"/>
                <w:szCs w:val="24"/>
              </w:rPr>
              <w:t>200</w:t>
            </w:r>
          </w:p>
        </w:tc>
      </w:tr>
      <w:tr w:rsidR="00F824F3" w:rsidRPr="00F824F3" w:rsidTr="00681B05">
        <w:tc>
          <w:tcPr>
            <w:tcW w:w="588" w:type="dxa"/>
            <w:tcBorders>
              <w:top w:val="single" w:sz="4" w:space="0" w:color="auto"/>
              <w:left w:val="single" w:sz="4" w:space="0" w:color="auto"/>
              <w:bottom w:val="single" w:sz="4" w:space="0" w:color="auto"/>
              <w:right w:val="single" w:sz="4" w:space="0" w:color="auto"/>
            </w:tcBorders>
            <w:hideMark/>
          </w:tcPr>
          <w:p w:rsidR="001A1489" w:rsidRPr="00BB4416" w:rsidRDefault="001A1489">
            <w:pPr>
              <w:jc w:val="center"/>
              <w:rPr>
                <w:rFonts w:ascii="Times New Roman" w:hAnsi="Times New Roman"/>
                <w:sz w:val="24"/>
                <w:szCs w:val="24"/>
              </w:rPr>
            </w:pPr>
            <w:r w:rsidRPr="00BB4416">
              <w:rPr>
                <w:rFonts w:ascii="Times New Roman" w:hAnsi="Times New Roman"/>
                <w:sz w:val="24"/>
                <w:szCs w:val="24"/>
              </w:rPr>
              <w:t>4.</w:t>
            </w:r>
          </w:p>
        </w:tc>
        <w:tc>
          <w:tcPr>
            <w:tcW w:w="4082" w:type="dxa"/>
            <w:tcBorders>
              <w:top w:val="single" w:sz="4" w:space="0" w:color="auto"/>
              <w:left w:val="single" w:sz="4" w:space="0" w:color="auto"/>
              <w:bottom w:val="single" w:sz="4" w:space="0" w:color="auto"/>
              <w:right w:val="single" w:sz="4" w:space="0" w:color="auto"/>
            </w:tcBorders>
            <w:hideMark/>
          </w:tcPr>
          <w:p w:rsidR="001A1489" w:rsidRPr="00BB4416" w:rsidRDefault="001A1489">
            <w:pPr>
              <w:rPr>
                <w:rFonts w:ascii="Times New Roman" w:hAnsi="Times New Roman"/>
                <w:sz w:val="24"/>
                <w:szCs w:val="24"/>
              </w:rPr>
            </w:pPr>
            <w:r w:rsidRPr="00BB4416">
              <w:rPr>
                <w:rFonts w:ascii="Times New Roman" w:hAnsi="Times New Roman"/>
                <w:sz w:val="24"/>
                <w:szCs w:val="24"/>
              </w:rPr>
              <w:t xml:space="preserve">Профильная смена    лидеров-активистов                             </w:t>
            </w:r>
          </w:p>
        </w:tc>
        <w:tc>
          <w:tcPr>
            <w:tcW w:w="869" w:type="dxa"/>
            <w:tcBorders>
              <w:top w:val="single" w:sz="4" w:space="0" w:color="auto"/>
              <w:left w:val="single" w:sz="4" w:space="0" w:color="auto"/>
              <w:bottom w:val="single" w:sz="4" w:space="0" w:color="auto"/>
              <w:right w:val="single" w:sz="4" w:space="0" w:color="auto"/>
            </w:tcBorders>
            <w:hideMark/>
          </w:tcPr>
          <w:p w:rsidR="001A1489" w:rsidRPr="00BB4416" w:rsidRDefault="00CC3E7F">
            <w:pPr>
              <w:jc w:val="center"/>
              <w:rPr>
                <w:rFonts w:ascii="Times New Roman" w:hAnsi="Times New Roman"/>
                <w:sz w:val="24"/>
                <w:szCs w:val="24"/>
              </w:rPr>
            </w:pPr>
            <w:r>
              <w:rPr>
                <w:rFonts w:ascii="Times New Roman" w:hAnsi="Times New Roman"/>
                <w:sz w:val="24"/>
                <w:szCs w:val="24"/>
              </w:rPr>
              <w:t>июнь</w:t>
            </w:r>
          </w:p>
        </w:tc>
        <w:tc>
          <w:tcPr>
            <w:tcW w:w="1564" w:type="dxa"/>
            <w:tcBorders>
              <w:top w:val="single" w:sz="4" w:space="0" w:color="auto"/>
              <w:left w:val="single" w:sz="4" w:space="0" w:color="auto"/>
              <w:bottom w:val="single" w:sz="4" w:space="0" w:color="auto"/>
              <w:right w:val="single" w:sz="4" w:space="0" w:color="auto"/>
            </w:tcBorders>
          </w:tcPr>
          <w:p w:rsidR="001A1489" w:rsidRPr="00BB4416" w:rsidRDefault="00A20D81">
            <w:pPr>
              <w:jc w:val="center"/>
              <w:rPr>
                <w:rFonts w:ascii="Times New Roman" w:hAnsi="Times New Roman"/>
                <w:sz w:val="24"/>
                <w:szCs w:val="24"/>
              </w:rPr>
            </w:pPr>
            <w:r w:rsidRPr="00BB4416">
              <w:rPr>
                <w:rFonts w:ascii="Times New Roman" w:hAnsi="Times New Roman"/>
                <w:sz w:val="24"/>
                <w:szCs w:val="24"/>
              </w:rPr>
              <w:t>-</w:t>
            </w:r>
          </w:p>
        </w:tc>
        <w:tc>
          <w:tcPr>
            <w:tcW w:w="1698" w:type="dxa"/>
            <w:tcBorders>
              <w:top w:val="single" w:sz="4" w:space="0" w:color="auto"/>
              <w:left w:val="single" w:sz="4" w:space="0" w:color="auto"/>
              <w:bottom w:val="single" w:sz="4" w:space="0" w:color="auto"/>
              <w:right w:val="single" w:sz="4" w:space="0" w:color="auto"/>
            </w:tcBorders>
          </w:tcPr>
          <w:p w:rsidR="001A1489" w:rsidRPr="00BB4416" w:rsidRDefault="00CC3E7F">
            <w:pPr>
              <w:jc w:val="center"/>
              <w:rPr>
                <w:rFonts w:ascii="Times New Roman" w:hAnsi="Times New Roman"/>
                <w:sz w:val="24"/>
                <w:szCs w:val="24"/>
              </w:rPr>
            </w:pPr>
            <w:r>
              <w:rPr>
                <w:rFonts w:ascii="Times New Roman" w:hAnsi="Times New Roman"/>
                <w:sz w:val="24"/>
                <w:szCs w:val="24"/>
              </w:rPr>
              <w:t>50</w:t>
            </w:r>
          </w:p>
        </w:tc>
        <w:tc>
          <w:tcPr>
            <w:tcW w:w="1668" w:type="dxa"/>
            <w:tcBorders>
              <w:top w:val="single" w:sz="4" w:space="0" w:color="auto"/>
              <w:left w:val="single" w:sz="4" w:space="0" w:color="auto"/>
              <w:bottom w:val="single" w:sz="4" w:space="0" w:color="auto"/>
              <w:right w:val="single" w:sz="4" w:space="0" w:color="auto"/>
            </w:tcBorders>
            <w:hideMark/>
          </w:tcPr>
          <w:p w:rsidR="001A1489" w:rsidRPr="00BB4416" w:rsidRDefault="00A20D81">
            <w:pPr>
              <w:jc w:val="center"/>
              <w:rPr>
                <w:rFonts w:ascii="Times New Roman" w:hAnsi="Times New Roman"/>
                <w:sz w:val="24"/>
                <w:szCs w:val="24"/>
              </w:rPr>
            </w:pPr>
            <w:r w:rsidRPr="00BB4416">
              <w:rPr>
                <w:rFonts w:ascii="Times New Roman" w:hAnsi="Times New Roman"/>
                <w:sz w:val="24"/>
                <w:szCs w:val="24"/>
              </w:rPr>
              <w:t>-</w:t>
            </w:r>
          </w:p>
        </w:tc>
      </w:tr>
      <w:tr w:rsidR="00F824F3" w:rsidRPr="00F824F3" w:rsidTr="00681B05">
        <w:tc>
          <w:tcPr>
            <w:tcW w:w="588" w:type="dxa"/>
            <w:tcBorders>
              <w:top w:val="single" w:sz="4" w:space="0" w:color="auto"/>
              <w:left w:val="single" w:sz="4" w:space="0" w:color="auto"/>
              <w:bottom w:val="single" w:sz="4" w:space="0" w:color="auto"/>
              <w:right w:val="single" w:sz="4" w:space="0" w:color="auto"/>
            </w:tcBorders>
            <w:hideMark/>
          </w:tcPr>
          <w:p w:rsidR="001A1489" w:rsidRPr="00BB4416" w:rsidRDefault="00964259">
            <w:pPr>
              <w:jc w:val="center"/>
              <w:rPr>
                <w:rFonts w:ascii="Times New Roman" w:hAnsi="Times New Roman"/>
                <w:sz w:val="24"/>
                <w:szCs w:val="24"/>
              </w:rPr>
            </w:pPr>
            <w:r>
              <w:rPr>
                <w:rFonts w:ascii="Times New Roman" w:hAnsi="Times New Roman"/>
                <w:sz w:val="24"/>
                <w:szCs w:val="24"/>
              </w:rPr>
              <w:t>5</w:t>
            </w:r>
            <w:r w:rsidR="00A20D81" w:rsidRPr="00BB4416">
              <w:rPr>
                <w:rFonts w:ascii="Times New Roman" w:hAnsi="Times New Roman"/>
                <w:sz w:val="24"/>
                <w:szCs w:val="24"/>
              </w:rPr>
              <w:t>.</w:t>
            </w:r>
          </w:p>
        </w:tc>
        <w:tc>
          <w:tcPr>
            <w:tcW w:w="4082" w:type="dxa"/>
            <w:tcBorders>
              <w:top w:val="single" w:sz="4" w:space="0" w:color="auto"/>
              <w:left w:val="single" w:sz="4" w:space="0" w:color="auto"/>
              <w:bottom w:val="single" w:sz="4" w:space="0" w:color="auto"/>
              <w:right w:val="single" w:sz="4" w:space="0" w:color="auto"/>
            </w:tcBorders>
            <w:hideMark/>
          </w:tcPr>
          <w:p w:rsidR="001A1489" w:rsidRPr="00BB4416" w:rsidRDefault="001A1489">
            <w:pPr>
              <w:rPr>
                <w:rFonts w:ascii="Times New Roman" w:hAnsi="Times New Roman"/>
                <w:sz w:val="24"/>
                <w:szCs w:val="24"/>
              </w:rPr>
            </w:pPr>
            <w:r w:rsidRPr="00BB4416">
              <w:rPr>
                <w:rFonts w:ascii="Times New Roman" w:hAnsi="Times New Roman"/>
                <w:sz w:val="24"/>
                <w:szCs w:val="24"/>
              </w:rPr>
              <w:t>Туристический поход</w:t>
            </w:r>
          </w:p>
        </w:tc>
        <w:tc>
          <w:tcPr>
            <w:tcW w:w="869" w:type="dxa"/>
            <w:tcBorders>
              <w:top w:val="single" w:sz="4" w:space="0" w:color="auto"/>
              <w:left w:val="single" w:sz="4" w:space="0" w:color="auto"/>
              <w:bottom w:val="single" w:sz="4" w:space="0" w:color="auto"/>
              <w:right w:val="single" w:sz="4" w:space="0" w:color="auto"/>
            </w:tcBorders>
            <w:hideMark/>
          </w:tcPr>
          <w:p w:rsidR="001A1489" w:rsidRPr="00BB4416" w:rsidRDefault="001A1489">
            <w:pPr>
              <w:jc w:val="center"/>
              <w:rPr>
                <w:rFonts w:ascii="Times New Roman" w:hAnsi="Times New Roman"/>
                <w:sz w:val="24"/>
                <w:szCs w:val="24"/>
              </w:rPr>
            </w:pPr>
            <w:r w:rsidRPr="00BB4416">
              <w:rPr>
                <w:rFonts w:ascii="Times New Roman" w:hAnsi="Times New Roman"/>
                <w:sz w:val="24"/>
                <w:szCs w:val="24"/>
              </w:rPr>
              <w:t>июль</w:t>
            </w:r>
          </w:p>
        </w:tc>
        <w:tc>
          <w:tcPr>
            <w:tcW w:w="1564" w:type="dxa"/>
            <w:tcBorders>
              <w:top w:val="single" w:sz="4" w:space="0" w:color="auto"/>
              <w:left w:val="single" w:sz="4" w:space="0" w:color="auto"/>
              <w:bottom w:val="single" w:sz="4" w:space="0" w:color="auto"/>
              <w:right w:val="single" w:sz="4" w:space="0" w:color="auto"/>
            </w:tcBorders>
            <w:hideMark/>
          </w:tcPr>
          <w:p w:rsidR="001A1489" w:rsidRPr="00BB4416" w:rsidRDefault="00B05F70">
            <w:pPr>
              <w:jc w:val="center"/>
              <w:rPr>
                <w:rFonts w:ascii="Times New Roman" w:hAnsi="Times New Roman"/>
                <w:sz w:val="24"/>
                <w:szCs w:val="24"/>
              </w:rPr>
            </w:pPr>
            <w:r>
              <w:rPr>
                <w:rFonts w:ascii="Times New Roman" w:hAnsi="Times New Roman"/>
                <w:sz w:val="24"/>
                <w:szCs w:val="24"/>
              </w:rPr>
              <w:t>4</w:t>
            </w:r>
          </w:p>
        </w:tc>
        <w:tc>
          <w:tcPr>
            <w:tcW w:w="1698" w:type="dxa"/>
            <w:tcBorders>
              <w:top w:val="single" w:sz="4" w:space="0" w:color="auto"/>
              <w:left w:val="single" w:sz="4" w:space="0" w:color="auto"/>
              <w:bottom w:val="single" w:sz="4" w:space="0" w:color="auto"/>
              <w:right w:val="single" w:sz="4" w:space="0" w:color="auto"/>
            </w:tcBorders>
            <w:hideMark/>
          </w:tcPr>
          <w:p w:rsidR="001A1489" w:rsidRPr="00BB4416" w:rsidRDefault="00A20D81">
            <w:pPr>
              <w:jc w:val="center"/>
              <w:rPr>
                <w:rFonts w:ascii="Times New Roman" w:hAnsi="Times New Roman"/>
                <w:sz w:val="24"/>
                <w:szCs w:val="24"/>
              </w:rPr>
            </w:pPr>
            <w:r w:rsidRPr="00BB4416">
              <w:rPr>
                <w:rFonts w:ascii="Times New Roman" w:hAnsi="Times New Roman"/>
                <w:sz w:val="24"/>
                <w:szCs w:val="24"/>
              </w:rPr>
              <w:t>-</w:t>
            </w:r>
          </w:p>
        </w:tc>
        <w:tc>
          <w:tcPr>
            <w:tcW w:w="1668" w:type="dxa"/>
            <w:tcBorders>
              <w:top w:val="single" w:sz="4" w:space="0" w:color="auto"/>
              <w:left w:val="single" w:sz="4" w:space="0" w:color="auto"/>
              <w:bottom w:val="single" w:sz="4" w:space="0" w:color="auto"/>
              <w:right w:val="single" w:sz="4" w:space="0" w:color="auto"/>
            </w:tcBorders>
            <w:hideMark/>
          </w:tcPr>
          <w:p w:rsidR="001A1489" w:rsidRPr="00BB4416" w:rsidRDefault="00B05F70">
            <w:pPr>
              <w:jc w:val="center"/>
              <w:rPr>
                <w:rFonts w:ascii="Times New Roman" w:hAnsi="Times New Roman"/>
                <w:sz w:val="24"/>
                <w:szCs w:val="24"/>
              </w:rPr>
            </w:pPr>
            <w:r>
              <w:rPr>
                <w:rFonts w:ascii="Times New Roman" w:hAnsi="Times New Roman"/>
                <w:sz w:val="24"/>
                <w:szCs w:val="24"/>
              </w:rPr>
              <w:t>43</w:t>
            </w:r>
          </w:p>
        </w:tc>
      </w:tr>
      <w:tr w:rsidR="00F824F3" w:rsidRPr="00F824F3" w:rsidTr="00681B05">
        <w:tc>
          <w:tcPr>
            <w:tcW w:w="588" w:type="dxa"/>
            <w:tcBorders>
              <w:top w:val="single" w:sz="4" w:space="0" w:color="auto"/>
              <w:left w:val="single" w:sz="4" w:space="0" w:color="auto"/>
              <w:bottom w:val="single" w:sz="4" w:space="0" w:color="auto"/>
              <w:right w:val="single" w:sz="4" w:space="0" w:color="auto"/>
            </w:tcBorders>
            <w:hideMark/>
          </w:tcPr>
          <w:p w:rsidR="001A1489" w:rsidRPr="00BB4416" w:rsidRDefault="00964259">
            <w:pPr>
              <w:jc w:val="center"/>
              <w:rPr>
                <w:rFonts w:ascii="Times New Roman" w:hAnsi="Times New Roman"/>
                <w:sz w:val="24"/>
                <w:szCs w:val="24"/>
              </w:rPr>
            </w:pPr>
            <w:r>
              <w:rPr>
                <w:rFonts w:ascii="Times New Roman" w:hAnsi="Times New Roman"/>
                <w:sz w:val="24"/>
                <w:szCs w:val="24"/>
              </w:rPr>
              <w:t>6</w:t>
            </w:r>
            <w:r w:rsidR="001A1489" w:rsidRPr="00BB4416">
              <w:rPr>
                <w:rFonts w:ascii="Times New Roman" w:hAnsi="Times New Roman"/>
                <w:sz w:val="24"/>
                <w:szCs w:val="24"/>
              </w:rPr>
              <w:t>.</w:t>
            </w:r>
          </w:p>
        </w:tc>
        <w:tc>
          <w:tcPr>
            <w:tcW w:w="4082" w:type="dxa"/>
            <w:tcBorders>
              <w:top w:val="single" w:sz="4" w:space="0" w:color="auto"/>
              <w:left w:val="single" w:sz="4" w:space="0" w:color="auto"/>
              <w:bottom w:val="single" w:sz="4" w:space="0" w:color="auto"/>
              <w:right w:val="single" w:sz="4" w:space="0" w:color="auto"/>
            </w:tcBorders>
            <w:hideMark/>
          </w:tcPr>
          <w:p w:rsidR="001A1489" w:rsidRPr="00BB4416" w:rsidRDefault="001A1489" w:rsidP="00AA532F">
            <w:pPr>
              <w:rPr>
                <w:rFonts w:ascii="Times New Roman" w:hAnsi="Times New Roman"/>
                <w:sz w:val="24"/>
                <w:szCs w:val="24"/>
              </w:rPr>
            </w:pPr>
            <w:r w:rsidRPr="00BB4416">
              <w:rPr>
                <w:rFonts w:ascii="Times New Roman" w:hAnsi="Times New Roman"/>
                <w:sz w:val="24"/>
                <w:szCs w:val="24"/>
              </w:rPr>
              <w:t xml:space="preserve">Районный штаб трудовых  объединений             </w:t>
            </w:r>
          </w:p>
        </w:tc>
        <w:tc>
          <w:tcPr>
            <w:tcW w:w="869" w:type="dxa"/>
            <w:tcBorders>
              <w:top w:val="single" w:sz="4" w:space="0" w:color="auto"/>
              <w:left w:val="single" w:sz="4" w:space="0" w:color="auto"/>
              <w:bottom w:val="single" w:sz="4" w:space="0" w:color="auto"/>
              <w:right w:val="single" w:sz="4" w:space="0" w:color="auto"/>
            </w:tcBorders>
            <w:hideMark/>
          </w:tcPr>
          <w:p w:rsidR="001A1489" w:rsidRPr="00BB4416" w:rsidRDefault="001A1489">
            <w:pPr>
              <w:jc w:val="center"/>
              <w:rPr>
                <w:rFonts w:ascii="Times New Roman" w:hAnsi="Times New Roman"/>
                <w:sz w:val="24"/>
                <w:szCs w:val="24"/>
              </w:rPr>
            </w:pPr>
            <w:r w:rsidRPr="00BB4416">
              <w:rPr>
                <w:rFonts w:ascii="Times New Roman" w:hAnsi="Times New Roman"/>
                <w:sz w:val="24"/>
                <w:szCs w:val="24"/>
              </w:rPr>
              <w:t>Июнь, июль, август</w:t>
            </w:r>
          </w:p>
        </w:tc>
        <w:tc>
          <w:tcPr>
            <w:tcW w:w="1564" w:type="dxa"/>
            <w:tcBorders>
              <w:top w:val="single" w:sz="4" w:space="0" w:color="auto"/>
              <w:left w:val="single" w:sz="4" w:space="0" w:color="auto"/>
              <w:bottom w:val="single" w:sz="4" w:space="0" w:color="auto"/>
              <w:right w:val="single" w:sz="4" w:space="0" w:color="auto"/>
            </w:tcBorders>
          </w:tcPr>
          <w:p w:rsidR="001A1489" w:rsidRPr="00BB4416" w:rsidRDefault="00AA532F">
            <w:pPr>
              <w:jc w:val="center"/>
              <w:rPr>
                <w:rFonts w:ascii="Times New Roman" w:hAnsi="Times New Roman"/>
                <w:sz w:val="24"/>
                <w:szCs w:val="24"/>
              </w:rPr>
            </w:pPr>
            <w:r>
              <w:rPr>
                <w:rFonts w:ascii="Times New Roman" w:hAnsi="Times New Roman"/>
                <w:sz w:val="24"/>
                <w:szCs w:val="24"/>
              </w:rPr>
              <w:t>23</w:t>
            </w:r>
          </w:p>
        </w:tc>
        <w:tc>
          <w:tcPr>
            <w:tcW w:w="1698" w:type="dxa"/>
            <w:tcBorders>
              <w:top w:val="single" w:sz="4" w:space="0" w:color="auto"/>
              <w:left w:val="single" w:sz="4" w:space="0" w:color="auto"/>
              <w:bottom w:val="single" w:sz="4" w:space="0" w:color="auto"/>
              <w:right w:val="single" w:sz="4" w:space="0" w:color="auto"/>
            </w:tcBorders>
          </w:tcPr>
          <w:p w:rsidR="001A1489" w:rsidRPr="00BB4416" w:rsidRDefault="00A20D81" w:rsidP="00AA532F">
            <w:pPr>
              <w:jc w:val="center"/>
              <w:rPr>
                <w:rFonts w:ascii="Times New Roman" w:hAnsi="Times New Roman"/>
                <w:sz w:val="24"/>
                <w:szCs w:val="24"/>
              </w:rPr>
            </w:pPr>
            <w:r w:rsidRPr="00BB4416">
              <w:rPr>
                <w:rFonts w:ascii="Times New Roman" w:hAnsi="Times New Roman"/>
                <w:sz w:val="24"/>
                <w:szCs w:val="24"/>
              </w:rPr>
              <w:t>3</w:t>
            </w:r>
            <w:r w:rsidR="00AA532F">
              <w:rPr>
                <w:rFonts w:ascii="Times New Roman" w:hAnsi="Times New Roman"/>
                <w:sz w:val="24"/>
                <w:szCs w:val="24"/>
              </w:rPr>
              <w:t>6</w:t>
            </w:r>
          </w:p>
        </w:tc>
        <w:tc>
          <w:tcPr>
            <w:tcW w:w="1668" w:type="dxa"/>
            <w:tcBorders>
              <w:top w:val="single" w:sz="4" w:space="0" w:color="auto"/>
              <w:left w:val="single" w:sz="4" w:space="0" w:color="auto"/>
              <w:bottom w:val="single" w:sz="4" w:space="0" w:color="auto"/>
              <w:right w:val="single" w:sz="4" w:space="0" w:color="auto"/>
            </w:tcBorders>
            <w:hideMark/>
          </w:tcPr>
          <w:p w:rsidR="001A1489" w:rsidRPr="00BB4416" w:rsidRDefault="00AA532F">
            <w:pPr>
              <w:jc w:val="center"/>
              <w:rPr>
                <w:rFonts w:ascii="Times New Roman" w:hAnsi="Times New Roman"/>
                <w:sz w:val="24"/>
                <w:szCs w:val="24"/>
              </w:rPr>
            </w:pPr>
            <w:r>
              <w:rPr>
                <w:rFonts w:ascii="Times New Roman" w:hAnsi="Times New Roman"/>
                <w:sz w:val="24"/>
                <w:szCs w:val="24"/>
              </w:rPr>
              <w:t>1700</w:t>
            </w:r>
          </w:p>
        </w:tc>
      </w:tr>
      <w:tr w:rsidR="00F824F3" w:rsidRPr="00F824F3" w:rsidTr="00681B05">
        <w:tc>
          <w:tcPr>
            <w:tcW w:w="588" w:type="dxa"/>
            <w:tcBorders>
              <w:top w:val="single" w:sz="4" w:space="0" w:color="auto"/>
              <w:left w:val="single" w:sz="4" w:space="0" w:color="auto"/>
              <w:bottom w:val="single" w:sz="4" w:space="0" w:color="auto"/>
              <w:right w:val="single" w:sz="4" w:space="0" w:color="auto"/>
            </w:tcBorders>
            <w:hideMark/>
          </w:tcPr>
          <w:p w:rsidR="001A1489" w:rsidRPr="00BB4416" w:rsidRDefault="00964259">
            <w:pPr>
              <w:jc w:val="center"/>
              <w:rPr>
                <w:rFonts w:ascii="Times New Roman" w:hAnsi="Times New Roman"/>
                <w:sz w:val="24"/>
                <w:szCs w:val="24"/>
              </w:rPr>
            </w:pPr>
            <w:r>
              <w:rPr>
                <w:rFonts w:ascii="Times New Roman" w:hAnsi="Times New Roman"/>
                <w:sz w:val="24"/>
                <w:szCs w:val="24"/>
              </w:rPr>
              <w:t>7</w:t>
            </w:r>
            <w:r w:rsidR="001A1489" w:rsidRPr="00BB4416">
              <w:rPr>
                <w:rFonts w:ascii="Times New Roman" w:hAnsi="Times New Roman"/>
                <w:sz w:val="24"/>
                <w:szCs w:val="24"/>
              </w:rPr>
              <w:t>.</w:t>
            </w:r>
          </w:p>
        </w:tc>
        <w:tc>
          <w:tcPr>
            <w:tcW w:w="4082" w:type="dxa"/>
            <w:tcBorders>
              <w:top w:val="single" w:sz="4" w:space="0" w:color="auto"/>
              <w:left w:val="single" w:sz="4" w:space="0" w:color="auto"/>
              <w:bottom w:val="single" w:sz="4" w:space="0" w:color="auto"/>
              <w:right w:val="single" w:sz="4" w:space="0" w:color="auto"/>
            </w:tcBorders>
            <w:hideMark/>
          </w:tcPr>
          <w:p w:rsidR="001A1489" w:rsidRPr="00BB4416" w:rsidRDefault="001A1489">
            <w:pPr>
              <w:rPr>
                <w:rFonts w:ascii="Times New Roman" w:hAnsi="Times New Roman"/>
                <w:sz w:val="24"/>
                <w:szCs w:val="24"/>
              </w:rPr>
            </w:pPr>
            <w:r w:rsidRPr="00BB4416">
              <w:rPr>
                <w:rFonts w:ascii="Times New Roman" w:hAnsi="Times New Roman"/>
                <w:sz w:val="24"/>
                <w:szCs w:val="24"/>
              </w:rPr>
              <w:t>Работа творческих объединений</w:t>
            </w:r>
          </w:p>
        </w:tc>
        <w:tc>
          <w:tcPr>
            <w:tcW w:w="869" w:type="dxa"/>
            <w:tcBorders>
              <w:top w:val="single" w:sz="4" w:space="0" w:color="auto"/>
              <w:left w:val="single" w:sz="4" w:space="0" w:color="auto"/>
              <w:bottom w:val="single" w:sz="4" w:space="0" w:color="auto"/>
              <w:right w:val="single" w:sz="4" w:space="0" w:color="auto"/>
            </w:tcBorders>
            <w:hideMark/>
          </w:tcPr>
          <w:p w:rsidR="001A1489" w:rsidRPr="00BB4416" w:rsidRDefault="001A1489">
            <w:pPr>
              <w:jc w:val="center"/>
              <w:rPr>
                <w:rFonts w:ascii="Times New Roman" w:hAnsi="Times New Roman"/>
                <w:sz w:val="24"/>
                <w:szCs w:val="24"/>
              </w:rPr>
            </w:pPr>
            <w:r w:rsidRPr="00BB4416">
              <w:rPr>
                <w:rFonts w:ascii="Times New Roman" w:hAnsi="Times New Roman"/>
                <w:sz w:val="24"/>
                <w:szCs w:val="24"/>
              </w:rPr>
              <w:t>Июнь, август</w:t>
            </w:r>
          </w:p>
        </w:tc>
        <w:tc>
          <w:tcPr>
            <w:tcW w:w="1564" w:type="dxa"/>
            <w:tcBorders>
              <w:top w:val="single" w:sz="4" w:space="0" w:color="auto"/>
              <w:left w:val="single" w:sz="4" w:space="0" w:color="auto"/>
              <w:bottom w:val="single" w:sz="4" w:space="0" w:color="auto"/>
              <w:right w:val="single" w:sz="4" w:space="0" w:color="auto"/>
            </w:tcBorders>
          </w:tcPr>
          <w:p w:rsidR="001A1489" w:rsidRPr="00BB4416" w:rsidRDefault="00F71444">
            <w:pPr>
              <w:jc w:val="center"/>
              <w:rPr>
                <w:rFonts w:ascii="Times New Roman" w:hAnsi="Times New Roman"/>
                <w:sz w:val="24"/>
                <w:szCs w:val="24"/>
              </w:rPr>
            </w:pPr>
            <w:r>
              <w:rPr>
                <w:rFonts w:ascii="Times New Roman" w:hAnsi="Times New Roman"/>
                <w:sz w:val="24"/>
                <w:szCs w:val="24"/>
              </w:rPr>
              <w:t>58</w:t>
            </w:r>
          </w:p>
        </w:tc>
        <w:tc>
          <w:tcPr>
            <w:tcW w:w="1698" w:type="dxa"/>
            <w:tcBorders>
              <w:top w:val="single" w:sz="4" w:space="0" w:color="auto"/>
              <w:left w:val="single" w:sz="4" w:space="0" w:color="auto"/>
              <w:bottom w:val="single" w:sz="4" w:space="0" w:color="auto"/>
              <w:right w:val="single" w:sz="4" w:space="0" w:color="auto"/>
            </w:tcBorders>
          </w:tcPr>
          <w:p w:rsidR="001A1489" w:rsidRPr="00BB4416" w:rsidRDefault="00A20D81">
            <w:pPr>
              <w:jc w:val="center"/>
              <w:rPr>
                <w:rFonts w:ascii="Times New Roman" w:hAnsi="Times New Roman"/>
                <w:sz w:val="24"/>
                <w:szCs w:val="24"/>
              </w:rPr>
            </w:pPr>
            <w:r w:rsidRPr="00BB4416">
              <w:rPr>
                <w:rFonts w:ascii="Times New Roman" w:hAnsi="Times New Roman"/>
                <w:sz w:val="24"/>
                <w:szCs w:val="24"/>
              </w:rPr>
              <w:t>-</w:t>
            </w:r>
          </w:p>
        </w:tc>
        <w:tc>
          <w:tcPr>
            <w:tcW w:w="1668" w:type="dxa"/>
            <w:tcBorders>
              <w:top w:val="single" w:sz="4" w:space="0" w:color="auto"/>
              <w:left w:val="single" w:sz="4" w:space="0" w:color="auto"/>
              <w:bottom w:val="single" w:sz="4" w:space="0" w:color="auto"/>
              <w:right w:val="single" w:sz="4" w:space="0" w:color="auto"/>
            </w:tcBorders>
            <w:hideMark/>
          </w:tcPr>
          <w:p w:rsidR="001A1489" w:rsidRPr="00BB4416" w:rsidRDefault="00EE5EE1">
            <w:pPr>
              <w:jc w:val="center"/>
              <w:rPr>
                <w:rFonts w:ascii="Times New Roman" w:hAnsi="Times New Roman"/>
                <w:sz w:val="24"/>
                <w:szCs w:val="24"/>
              </w:rPr>
            </w:pPr>
            <w:r>
              <w:rPr>
                <w:rFonts w:ascii="Times New Roman" w:hAnsi="Times New Roman"/>
                <w:sz w:val="24"/>
                <w:szCs w:val="24"/>
              </w:rPr>
              <w:t>1987</w:t>
            </w:r>
          </w:p>
        </w:tc>
      </w:tr>
      <w:tr w:rsidR="001A1489" w:rsidRPr="00F824F3" w:rsidTr="00681B05">
        <w:trPr>
          <w:trHeight w:val="79"/>
        </w:trPr>
        <w:tc>
          <w:tcPr>
            <w:tcW w:w="588" w:type="dxa"/>
            <w:tcBorders>
              <w:top w:val="single" w:sz="4" w:space="0" w:color="auto"/>
              <w:left w:val="single" w:sz="4" w:space="0" w:color="auto"/>
              <w:bottom w:val="single" w:sz="4" w:space="0" w:color="auto"/>
              <w:right w:val="single" w:sz="4" w:space="0" w:color="auto"/>
            </w:tcBorders>
          </w:tcPr>
          <w:p w:rsidR="001A1489" w:rsidRPr="00BB4416" w:rsidRDefault="001A1489">
            <w:pPr>
              <w:jc w:val="center"/>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hideMark/>
          </w:tcPr>
          <w:p w:rsidR="001A1489" w:rsidRPr="0045168C" w:rsidRDefault="001A1489">
            <w:pPr>
              <w:rPr>
                <w:rFonts w:ascii="Times New Roman" w:hAnsi="Times New Roman"/>
                <w:b/>
                <w:sz w:val="24"/>
                <w:szCs w:val="24"/>
              </w:rPr>
            </w:pPr>
            <w:r w:rsidRPr="0045168C">
              <w:rPr>
                <w:rFonts w:ascii="Times New Roman" w:hAnsi="Times New Roman"/>
                <w:b/>
                <w:sz w:val="24"/>
                <w:szCs w:val="24"/>
              </w:rPr>
              <w:t>Итого:</w:t>
            </w:r>
          </w:p>
        </w:tc>
        <w:tc>
          <w:tcPr>
            <w:tcW w:w="869" w:type="dxa"/>
            <w:tcBorders>
              <w:top w:val="single" w:sz="4" w:space="0" w:color="auto"/>
              <w:left w:val="single" w:sz="4" w:space="0" w:color="auto"/>
              <w:bottom w:val="single" w:sz="4" w:space="0" w:color="auto"/>
              <w:right w:val="single" w:sz="4" w:space="0" w:color="auto"/>
            </w:tcBorders>
          </w:tcPr>
          <w:p w:rsidR="001A1489" w:rsidRPr="0045168C" w:rsidRDefault="001A1489">
            <w:pPr>
              <w:jc w:val="center"/>
              <w:rPr>
                <w:rFonts w:ascii="Times New Roman" w:hAnsi="Times New Roman"/>
                <w:b/>
                <w:sz w:val="24"/>
                <w:szCs w:val="24"/>
              </w:rPr>
            </w:pPr>
          </w:p>
        </w:tc>
        <w:tc>
          <w:tcPr>
            <w:tcW w:w="1564" w:type="dxa"/>
            <w:tcBorders>
              <w:top w:val="single" w:sz="4" w:space="0" w:color="auto"/>
              <w:left w:val="single" w:sz="4" w:space="0" w:color="auto"/>
              <w:bottom w:val="single" w:sz="4" w:space="0" w:color="auto"/>
              <w:right w:val="single" w:sz="4" w:space="0" w:color="auto"/>
            </w:tcBorders>
          </w:tcPr>
          <w:p w:rsidR="001A1489" w:rsidRPr="0045168C" w:rsidRDefault="0045168C">
            <w:pPr>
              <w:jc w:val="center"/>
              <w:rPr>
                <w:rFonts w:ascii="Times New Roman" w:hAnsi="Times New Roman"/>
                <w:b/>
                <w:sz w:val="24"/>
                <w:szCs w:val="24"/>
              </w:rPr>
            </w:pPr>
            <w:r>
              <w:rPr>
                <w:rFonts w:ascii="Times New Roman" w:hAnsi="Times New Roman"/>
                <w:b/>
                <w:sz w:val="24"/>
                <w:szCs w:val="24"/>
              </w:rPr>
              <w:t>182</w:t>
            </w:r>
          </w:p>
        </w:tc>
        <w:tc>
          <w:tcPr>
            <w:tcW w:w="1698" w:type="dxa"/>
            <w:tcBorders>
              <w:top w:val="single" w:sz="4" w:space="0" w:color="auto"/>
              <w:left w:val="single" w:sz="4" w:space="0" w:color="auto"/>
              <w:bottom w:val="single" w:sz="4" w:space="0" w:color="auto"/>
              <w:right w:val="single" w:sz="4" w:space="0" w:color="auto"/>
            </w:tcBorders>
          </w:tcPr>
          <w:p w:rsidR="001A1489" w:rsidRPr="0045168C" w:rsidRDefault="00A20D81" w:rsidP="0045168C">
            <w:pPr>
              <w:jc w:val="center"/>
              <w:rPr>
                <w:rFonts w:ascii="Times New Roman" w:hAnsi="Times New Roman"/>
                <w:b/>
                <w:sz w:val="24"/>
                <w:szCs w:val="24"/>
              </w:rPr>
            </w:pPr>
            <w:r w:rsidRPr="0045168C">
              <w:rPr>
                <w:rFonts w:ascii="Times New Roman" w:hAnsi="Times New Roman"/>
                <w:b/>
                <w:sz w:val="24"/>
                <w:szCs w:val="24"/>
              </w:rPr>
              <w:t>10</w:t>
            </w:r>
            <w:r w:rsidR="0045168C">
              <w:rPr>
                <w:rFonts w:ascii="Times New Roman" w:hAnsi="Times New Roman"/>
                <w:b/>
                <w:sz w:val="24"/>
                <w:szCs w:val="24"/>
              </w:rPr>
              <w:t>9</w:t>
            </w:r>
          </w:p>
        </w:tc>
        <w:tc>
          <w:tcPr>
            <w:tcW w:w="1668" w:type="dxa"/>
            <w:tcBorders>
              <w:top w:val="single" w:sz="4" w:space="0" w:color="auto"/>
              <w:left w:val="single" w:sz="4" w:space="0" w:color="auto"/>
              <w:bottom w:val="single" w:sz="4" w:space="0" w:color="auto"/>
              <w:right w:val="single" w:sz="4" w:space="0" w:color="auto"/>
            </w:tcBorders>
          </w:tcPr>
          <w:p w:rsidR="001A1489" w:rsidRPr="0045168C" w:rsidRDefault="00A20D81" w:rsidP="0045168C">
            <w:pPr>
              <w:jc w:val="center"/>
              <w:rPr>
                <w:rFonts w:ascii="Times New Roman" w:hAnsi="Times New Roman"/>
                <w:b/>
                <w:sz w:val="24"/>
                <w:szCs w:val="24"/>
              </w:rPr>
            </w:pPr>
            <w:r w:rsidRPr="0045168C">
              <w:rPr>
                <w:rFonts w:ascii="Times New Roman" w:hAnsi="Times New Roman"/>
                <w:b/>
                <w:sz w:val="24"/>
                <w:szCs w:val="24"/>
              </w:rPr>
              <w:t>6</w:t>
            </w:r>
            <w:r w:rsidR="0045168C">
              <w:rPr>
                <w:rFonts w:ascii="Times New Roman" w:hAnsi="Times New Roman"/>
                <w:b/>
                <w:sz w:val="24"/>
                <w:szCs w:val="24"/>
              </w:rPr>
              <w:t>975</w:t>
            </w:r>
          </w:p>
        </w:tc>
      </w:tr>
    </w:tbl>
    <w:p w:rsidR="00693742" w:rsidRPr="00F824F3" w:rsidRDefault="00693742" w:rsidP="00F108B2">
      <w:pPr>
        <w:pStyle w:val="11"/>
        <w:rPr>
          <w:rFonts w:ascii="Times New Roman" w:hAnsi="Times New Roman" w:cs="Times New Roman"/>
          <w:b/>
          <w:color w:val="FF0000"/>
          <w:sz w:val="28"/>
          <w:szCs w:val="28"/>
        </w:rPr>
      </w:pPr>
    </w:p>
    <w:p w:rsidR="00693742" w:rsidRPr="004F22DF" w:rsidRDefault="0006784E" w:rsidP="0006784E">
      <w:pPr>
        <w:pStyle w:val="11"/>
        <w:ind w:left="567" w:right="-993" w:firstLine="141"/>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01ACD" w:rsidRPr="004F22DF">
        <w:rPr>
          <w:rFonts w:ascii="Times New Roman" w:hAnsi="Times New Roman" w:cs="Times New Roman"/>
          <w:color w:val="auto"/>
          <w:sz w:val="28"/>
          <w:szCs w:val="28"/>
        </w:rPr>
        <w:t>Всего за летний период 201</w:t>
      </w:r>
      <w:r w:rsidR="004F22DF">
        <w:rPr>
          <w:rFonts w:ascii="Times New Roman" w:hAnsi="Times New Roman" w:cs="Times New Roman"/>
          <w:color w:val="auto"/>
          <w:sz w:val="28"/>
          <w:szCs w:val="28"/>
        </w:rPr>
        <w:t>6</w:t>
      </w:r>
      <w:r w:rsidR="00F01ACD" w:rsidRPr="004F22DF">
        <w:rPr>
          <w:rFonts w:ascii="Times New Roman" w:hAnsi="Times New Roman" w:cs="Times New Roman"/>
          <w:color w:val="auto"/>
          <w:sz w:val="28"/>
          <w:szCs w:val="28"/>
        </w:rPr>
        <w:t xml:space="preserve"> года были проведено более </w:t>
      </w:r>
      <w:r w:rsidR="004F22DF" w:rsidRPr="004F22DF">
        <w:rPr>
          <w:rFonts w:ascii="Times New Roman" w:hAnsi="Times New Roman" w:cs="Times New Roman"/>
          <w:color w:val="auto"/>
          <w:sz w:val="28"/>
          <w:szCs w:val="28"/>
        </w:rPr>
        <w:t>180</w:t>
      </w:r>
      <w:r w:rsidR="00F01ACD" w:rsidRPr="004F22DF">
        <w:rPr>
          <w:rFonts w:ascii="Times New Roman" w:hAnsi="Times New Roman" w:cs="Times New Roman"/>
          <w:color w:val="auto"/>
          <w:sz w:val="28"/>
          <w:szCs w:val="28"/>
        </w:rPr>
        <w:t xml:space="preserve"> мероприятий различной </w:t>
      </w:r>
      <w:r w:rsidR="00712308" w:rsidRPr="004F22DF">
        <w:rPr>
          <w:rFonts w:ascii="Times New Roman" w:hAnsi="Times New Roman" w:cs="Times New Roman"/>
          <w:color w:val="auto"/>
          <w:sz w:val="28"/>
          <w:szCs w:val="28"/>
        </w:rPr>
        <w:t>направленности и форм.</w:t>
      </w:r>
      <w:r w:rsidR="00F01ACD" w:rsidRPr="004F22DF">
        <w:rPr>
          <w:rFonts w:ascii="Times New Roman" w:hAnsi="Times New Roman" w:cs="Times New Roman"/>
          <w:color w:val="auto"/>
          <w:sz w:val="28"/>
          <w:szCs w:val="28"/>
        </w:rPr>
        <w:t xml:space="preserve"> Всего были организаторами этих дел 10</w:t>
      </w:r>
      <w:r w:rsidR="004F22DF">
        <w:rPr>
          <w:rFonts w:ascii="Times New Roman" w:hAnsi="Times New Roman" w:cs="Times New Roman"/>
          <w:color w:val="auto"/>
          <w:sz w:val="28"/>
          <w:szCs w:val="28"/>
        </w:rPr>
        <w:t>9</w:t>
      </w:r>
      <w:r w:rsidR="00F01ACD" w:rsidRPr="004F22DF">
        <w:rPr>
          <w:rFonts w:ascii="Times New Roman" w:hAnsi="Times New Roman" w:cs="Times New Roman"/>
          <w:color w:val="auto"/>
          <w:sz w:val="28"/>
          <w:szCs w:val="28"/>
        </w:rPr>
        <w:t xml:space="preserve"> активистов – учащихся Центра детского творчества и приняли участие 6</w:t>
      </w:r>
      <w:r w:rsidR="004F22DF">
        <w:rPr>
          <w:rFonts w:ascii="Times New Roman" w:hAnsi="Times New Roman" w:cs="Times New Roman"/>
          <w:color w:val="auto"/>
          <w:sz w:val="28"/>
          <w:szCs w:val="28"/>
        </w:rPr>
        <w:t>975</w:t>
      </w:r>
      <w:r w:rsidR="00F01ACD" w:rsidRPr="004F22DF">
        <w:rPr>
          <w:rFonts w:ascii="Times New Roman" w:hAnsi="Times New Roman" w:cs="Times New Roman"/>
          <w:color w:val="auto"/>
          <w:sz w:val="28"/>
          <w:szCs w:val="28"/>
        </w:rPr>
        <w:t xml:space="preserve"> чело</w:t>
      </w:r>
      <w:r w:rsidR="004F22DF">
        <w:rPr>
          <w:rFonts w:ascii="Times New Roman" w:hAnsi="Times New Roman" w:cs="Times New Roman"/>
          <w:color w:val="auto"/>
          <w:sz w:val="28"/>
          <w:szCs w:val="28"/>
        </w:rPr>
        <w:t>в</w:t>
      </w:r>
      <w:r w:rsidR="00F01ACD" w:rsidRPr="004F22DF">
        <w:rPr>
          <w:rFonts w:ascii="Times New Roman" w:hAnsi="Times New Roman" w:cs="Times New Roman"/>
          <w:color w:val="auto"/>
          <w:sz w:val="28"/>
          <w:szCs w:val="28"/>
        </w:rPr>
        <w:t>ек в качестве участников, зрителей.</w:t>
      </w:r>
    </w:p>
    <w:p w:rsidR="004F22DF" w:rsidRDefault="004F22DF" w:rsidP="005E7F7E">
      <w:pPr>
        <w:pStyle w:val="11"/>
        <w:jc w:val="center"/>
        <w:rPr>
          <w:rFonts w:ascii="Times New Roman" w:hAnsi="Times New Roman" w:cs="Times New Roman"/>
          <w:b/>
          <w:color w:val="FF0000"/>
        </w:rPr>
      </w:pPr>
    </w:p>
    <w:p w:rsidR="00693742" w:rsidRPr="008B7076" w:rsidRDefault="005E7F7E" w:rsidP="005E7F7E">
      <w:pPr>
        <w:pStyle w:val="11"/>
        <w:jc w:val="center"/>
        <w:rPr>
          <w:rFonts w:ascii="Times New Roman" w:hAnsi="Times New Roman" w:cs="Times New Roman"/>
          <w:b/>
          <w:color w:val="auto"/>
        </w:rPr>
      </w:pPr>
      <w:r w:rsidRPr="008B7076">
        <w:rPr>
          <w:rFonts w:ascii="Times New Roman" w:hAnsi="Times New Roman" w:cs="Times New Roman"/>
          <w:b/>
          <w:color w:val="auto"/>
        </w:rPr>
        <w:t>Взаимодействие с социумом</w:t>
      </w:r>
      <w:r w:rsidR="002B6BF9">
        <w:rPr>
          <w:rFonts w:ascii="Times New Roman" w:hAnsi="Times New Roman" w:cs="Times New Roman"/>
          <w:b/>
          <w:color w:val="auto"/>
        </w:rPr>
        <w:t>:</w:t>
      </w:r>
    </w:p>
    <w:tbl>
      <w:tblPr>
        <w:tblW w:w="553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20"/>
        <w:gridCol w:w="3399"/>
        <w:gridCol w:w="3924"/>
      </w:tblGrid>
      <w:tr w:rsidR="00F824F3" w:rsidRPr="00F824F3" w:rsidTr="008B7076">
        <w:trPr>
          <w:tblCellSpacing w:w="0" w:type="dxa"/>
        </w:trPr>
        <w:tc>
          <w:tcPr>
            <w:tcW w:w="1460" w:type="pct"/>
            <w:vAlign w:val="center"/>
            <w:hideMark/>
          </w:tcPr>
          <w:p w:rsidR="00693742" w:rsidRPr="008B7076" w:rsidRDefault="00693742" w:rsidP="0023089F">
            <w:pPr>
              <w:pStyle w:val="11"/>
              <w:rPr>
                <w:rFonts w:ascii="Times New Roman" w:hAnsi="Times New Roman" w:cs="Times New Roman"/>
                <w:b/>
                <w:color w:val="auto"/>
              </w:rPr>
            </w:pPr>
            <w:r w:rsidRPr="008B7076">
              <w:rPr>
                <w:rFonts w:ascii="Times New Roman" w:hAnsi="Times New Roman" w:cs="Times New Roman"/>
                <w:b/>
                <w:color w:val="auto"/>
              </w:rPr>
              <w:t>Наименование учреждения</w:t>
            </w:r>
          </w:p>
        </w:tc>
        <w:tc>
          <w:tcPr>
            <w:tcW w:w="1643" w:type="pct"/>
            <w:vAlign w:val="center"/>
            <w:hideMark/>
          </w:tcPr>
          <w:p w:rsidR="00693742" w:rsidRPr="008B7076" w:rsidRDefault="00693742" w:rsidP="0023089F">
            <w:pPr>
              <w:pStyle w:val="11"/>
              <w:rPr>
                <w:rFonts w:ascii="Times New Roman" w:hAnsi="Times New Roman" w:cs="Times New Roman"/>
                <w:b/>
                <w:color w:val="auto"/>
              </w:rPr>
            </w:pPr>
            <w:r w:rsidRPr="008B7076">
              <w:rPr>
                <w:rFonts w:ascii="Times New Roman" w:hAnsi="Times New Roman" w:cs="Times New Roman"/>
                <w:b/>
                <w:color w:val="auto"/>
              </w:rPr>
              <w:t>Форма взаимодействия</w:t>
            </w:r>
          </w:p>
        </w:tc>
        <w:tc>
          <w:tcPr>
            <w:tcW w:w="1897" w:type="pct"/>
            <w:vAlign w:val="center"/>
            <w:hideMark/>
          </w:tcPr>
          <w:p w:rsidR="00693742" w:rsidRPr="008B7076" w:rsidRDefault="00693742" w:rsidP="0023089F">
            <w:pPr>
              <w:pStyle w:val="11"/>
              <w:rPr>
                <w:rFonts w:ascii="Times New Roman" w:hAnsi="Times New Roman" w:cs="Times New Roman"/>
                <w:b/>
                <w:color w:val="auto"/>
              </w:rPr>
            </w:pPr>
            <w:r w:rsidRPr="008B7076">
              <w:rPr>
                <w:rFonts w:ascii="Times New Roman" w:hAnsi="Times New Roman" w:cs="Times New Roman"/>
                <w:b/>
                <w:color w:val="auto"/>
              </w:rPr>
              <w:t>Коллективы, педагоги</w:t>
            </w:r>
          </w:p>
        </w:tc>
      </w:tr>
      <w:tr w:rsidR="00F824F3" w:rsidRPr="00F824F3" w:rsidTr="008B7076">
        <w:trPr>
          <w:tblCellSpacing w:w="0" w:type="dxa"/>
        </w:trPr>
        <w:tc>
          <w:tcPr>
            <w:tcW w:w="1460" w:type="pct"/>
            <w:vAlign w:val="center"/>
            <w:hideMark/>
          </w:tcPr>
          <w:p w:rsidR="00693742" w:rsidRPr="008B7076" w:rsidRDefault="00693742" w:rsidP="0023089F">
            <w:pPr>
              <w:pStyle w:val="11"/>
              <w:rPr>
                <w:rFonts w:ascii="Times New Roman" w:hAnsi="Times New Roman" w:cs="Times New Roman"/>
                <w:color w:val="auto"/>
              </w:rPr>
            </w:pPr>
            <w:r w:rsidRPr="008B7076">
              <w:rPr>
                <w:rFonts w:ascii="Times New Roman" w:hAnsi="Times New Roman" w:cs="Times New Roman"/>
                <w:color w:val="auto"/>
              </w:rPr>
              <w:t>Учебные заведения (школы, училища, колледжи и т.п.)</w:t>
            </w:r>
          </w:p>
        </w:tc>
        <w:tc>
          <w:tcPr>
            <w:tcW w:w="1643" w:type="pct"/>
            <w:vAlign w:val="center"/>
            <w:hideMark/>
          </w:tcPr>
          <w:p w:rsidR="00693742" w:rsidRPr="008B7076" w:rsidRDefault="00693742" w:rsidP="00B47A9B">
            <w:pPr>
              <w:rPr>
                <w:rFonts w:ascii="Times New Roman" w:hAnsi="Times New Roman"/>
                <w:sz w:val="24"/>
                <w:szCs w:val="24"/>
              </w:rPr>
            </w:pPr>
            <w:r w:rsidRPr="008B7076">
              <w:rPr>
                <w:rFonts w:ascii="Times New Roman" w:hAnsi="Times New Roman"/>
                <w:sz w:val="24"/>
                <w:szCs w:val="24"/>
              </w:rPr>
              <w:t> </w:t>
            </w:r>
            <w:r w:rsidR="00B47A9B">
              <w:rPr>
                <w:rFonts w:ascii="Times New Roman" w:hAnsi="Times New Roman"/>
                <w:sz w:val="24"/>
                <w:szCs w:val="24"/>
              </w:rPr>
              <w:t>К</w:t>
            </w:r>
            <w:r w:rsidRPr="008B7076">
              <w:rPr>
                <w:rFonts w:ascii="Times New Roman" w:hAnsi="Times New Roman"/>
                <w:sz w:val="24"/>
                <w:szCs w:val="24"/>
              </w:rPr>
              <w:t xml:space="preserve">онкурсы, концерты, познавательно-развлекательные и  игровые программы, фестивали, гастроли, работа в составе жюри, семинары, конференции, мастер – классы, открытые занятия и др. </w:t>
            </w:r>
          </w:p>
        </w:tc>
        <w:tc>
          <w:tcPr>
            <w:tcW w:w="1897" w:type="pct"/>
            <w:vAlign w:val="center"/>
            <w:hideMark/>
          </w:tcPr>
          <w:p w:rsidR="00693742" w:rsidRPr="008B7076" w:rsidRDefault="00693742" w:rsidP="00B47A9B">
            <w:pPr>
              <w:rPr>
                <w:rFonts w:ascii="Times New Roman" w:hAnsi="Times New Roman"/>
                <w:sz w:val="24"/>
                <w:szCs w:val="24"/>
              </w:rPr>
            </w:pPr>
            <w:r w:rsidRPr="008B7076">
              <w:rPr>
                <w:rFonts w:ascii="Times New Roman" w:hAnsi="Times New Roman"/>
                <w:sz w:val="24"/>
                <w:szCs w:val="24"/>
              </w:rPr>
              <w:t> Педагоги и коллективы художественно</w:t>
            </w:r>
            <w:r w:rsidR="00B47A9B">
              <w:rPr>
                <w:rFonts w:ascii="Times New Roman" w:hAnsi="Times New Roman"/>
                <w:sz w:val="24"/>
                <w:szCs w:val="24"/>
              </w:rPr>
              <w:t>й</w:t>
            </w:r>
            <w:r w:rsidRPr="008B7076">
              <w:rPr>
                <w:rFonts w:ascii="Times New Roman" w:hAnsi="Times New Roman"/>
                <w:sz w:val="24"/>
                <w:szCs w:val="24"/>
              </w:rPr>
              <w:t xml:space="preserve"> направленности, социально – педагогической, </w:t>
            </w:r>
            <w:r w:rsidR="00B47A9B">
              <w:rPr>
                <w:rFonts w:ascii="Times New Roman" w:hAnsi="Times New Roman"/>
                <w:sz w:val="24"/>
                <w:szCs w:val="24"/>
              </w:rPr>
              <w:t>естественнонаучной</w:t>
            </w:r>
            <w:r w:rsidRPr="008B7076">
              <w:rPr>
                <w:rFonts w:ascii="Times New Roman" w:hAnsi="Times New Roman"/>
                <w:sz w:val="24"/>
                <w:szCs w:val="24"/>
              </w:rPr>
              <w:t xml:space="preserve">. </w:t>
            </w:r>
          </w:p>
        </w:tc>
      </w:tr>
      <w:tr w:rsidR="00F824F3" w:rsidRPr="00F824F3" w:rsidTr="008B7076">
        <w:trPr>
          <w:tblCellSpacing w:w="0" w:type="dxa"/>
        </w:trPr>
        <w:tc>
          <w:tcPr>
            <w:tcW w:w="1460" w:type="pct"/>
            <w:vAlign w:val="center"/>
            <w:hideMark/>
          </w:tcPr>
          <w:p w:rsidR="00693742" w:rsidRPr="008B7076" w:rsidRDefault="00693742" w:rsidP="0023089F">
            <w:pPr>
              <w:pStyle w:val="11"/>
              <w:rPr>
                <w:rFonts w:ascii="Times New Roman" w:hAnsi="Times New Roman" w:cs="Times New Roman"/>
                <w:color w:val="auto"/>
              </w:rPr>
            </w:pPr>
            <w:r w:rsidRPr="008B7076">
              <w:rPr>
                <w:rFonts w:ascii="Times New Roman" w:hAnsi="Times New Roman" w:cs="Times New Roman"/>
                <w:color w:val="auto"/>
              </w:rPr>
              <w:t>Высшие учебные заведения</w:t>
            </w:r>
          </w:p>
        </w:tc>
        <w:tc>
          <w:tcPr>
            <w:tcW w:w="1643" w:type="pct"/>
            <w:vAlign w:val="center"/>
            <w:hideMark/>
          </w:tcPr>
          <w:p w:rsidR="00693742" w:rsidRPr="008B7076" w:rsidRDefault="00693742" w:rsidP="0023089F">
            <w:pPr>
              <w:rPr>
                <w:rFonts w:ascii="Times New Roman" w:hAnsi="Times New Roman"/>
                <w:sz w:val="24"/>
                <w:szCs w:val="24"/>
              </w:rPr>
            </w:pPr>
            <w:r w:rsidRPr="008B7076">
              <w:rPr>
                <w:rFonts w:ascii="Times New Roman" w:hAnsi="Times New Roman"/>
                <w:sz w:val="24"/>
                <w:szCs w:val="24"/>
              </w:rPr>
              <w:t> </w:t>
            </w:r>
            <w:r w:rsidR="000D620D">
              <w:rPr>
                <w:rFonts w:ascii="Times New Roman" w:hAnsi="Times New Roman"/>
                <w:sz w:val="24"/>
                <w:szCs w:val="24"/>
              </w:rPr>
              <w:t>К</w:t>
            </w:r>
            <w:r w:rsidRPr="008B7076">
              <w:rPr>
                <w:rFonts w:ascii="Times New Roman" w:hAnsi="Times New Roman"/>
                <w:sz w:val="24"/>
                <w:szCs w:val="24"/>
              </w:rPr>
              <w:t>онкурсы, концерты, юбилеи,</w:t>
            </w:r>
          </w:p>
          <w:p w:rsidR="00693742" w:rsidRPr="008B7076" w:rsidRDefault="00693742" w:rsidP="0023089F">
            <w:pPr>
              <w:rPr>
                <w:rFonts w:ascii="Times New Roman" w:hAnsi="Times New Roman"/>
                <w:sz w:val="24"/>
                <w:szCs w:val="24"/>
              </w:rPr>
            </w:pPr>
            <w:r w:rsidRPr="008B7076">
              <w:rPr>
                <w:rFonts w:ascii="Times New Roman" w:hAnsi="Times New Roman"/>
                <w:sz w:val="24"/>
                <w:szCs w:val="24"/>
              </w:rPr>
              <w:lastRenderedPageBreak/>
              <w:t xml:space="preserve"> мюзиклы, традиционные праздники,  арт-проекты, фестивали, работа в составе жюри, семинары, конференции, курсы, мастер - классы открытые занятия, публикации</w:t>
            </w:r>
          </w:p>
        </w:tc>
        <w:tc>
          <w:tcPr>
            <w:tcW w:w="1897" w:type="pct"/>
            <w:vAlign w:val="center"/>
            <w:hideMark/>
          </w:tcPr>
          <w:p w:rsidR="00693742" w:rsidRPr="008B7076" w:rsidRDefault="00693742" w:rsidP="000D620D">
            <w:pPr>
              <w:rPr>
                <w:rFonts w:ascii="Times New Roman" w:hAnsi="Times New Roman"/>
                <w:sz w:val="24"/>
                <w:szCs w:val="24"/>
              </w:rPr>
            </w:pPr>
            <w:r w:rsidRPr="008B7076">
              <w:rPr>
                <w:rFonts w:ascii="Times New Roman" w:hAnsi="Times New Roman"/>
                <w:sz w:val="24"/>
                <w:szCs w:val="24"/>
              </w:rPr>
              <w:lastRenderedPageBreak/>
              <w:t> Педагоги и коллективы художественно</w:t>
            </w:r>
            <w:r w:rsidR="000D620D">
              <w:rPr>
                <w:rFonts w:ascii="Times New Roman" w:hAnsi="Times New Roman"/>
                <w:sz w:val="24"/>
                <w:szCs w:val="24"/>
              </w:rPr>
              <w:t xml:space="preserve">й </w:t>
            </w:r>
            <w:r w:rsidRPr="008B7076">
              <w:rPr>
                <w:rFonts w:ascii="Times New Roman" w:hAnsi="Times New Roman"/>
                <w:sz w:val="24"/>
                <w:szCs w:val="24"/>
              </w:rPr>
              <w:t xml:space="preserve">направленности, </w:t>
            </w:r>
            <w:r w:rsidRPr="008B7076">
              <w:rPr>
                <w:rFonts w:ascii="Times New Roman" w:hAnsi="Times New Roman"/>
                <w:sz w:val="24"/>
                <w:szCs w:val="24"/>
              </w:rPr>
              <w:lastRenderedPageBreak/>
              <w:t xml:space="preserve">социально – педагогической, </w:t>
            </w:r>
            <w:r w:rsidR="000D620D">
              <w:rPr>
                <w:rFonts w:ascii="Times New Roman" w:hAnsi="Times New Roman"/>
                <w:sz w:val="24"/>
                <w:szCs w:val="24"/>
              </w:rPr>
              <w:t>естественнонаучной</w:t>
            </w:r>
            <w:r w:rsidR="000D620D" w:rsidRPr="008B7076">
              <w:rPr>
                <w:rFonts w:ascii="Times New Roman" w:hAnsi="Times New Roman"/>
                <w:sz w:val="24"/>
                <w:szCs w:val="24"/>
              </w:rPr>
              <w:t>.</w:t>
            </w:r>
          </w:p>
        </w:tc>
      </w:tr>
      <w:tr w:rsidR="00F824F3" w:rsidRPr="00F824F3" w:rsidTr="008B7076">
        <w:trPr>
          <w:tblCellSpacing w:w="0" w:type="dxa"/>
        </w:trPr>
        <w:tc>
          <w:tcPr>
            <w:tcW w:w="1460" w:type="pct"/>
            <w:vAlign w:val="center"/>
            <w:hideMark/>
          </w:tcPr>
          <w:p w:rsidR="00693742" w:rsidRPr="008B7076" w:rsidRDefault="00693742" w:rsidP="0023089F">
            <w:pPr>
              <w:pStyle w:val="11"/>
              <w:rPr>
                <w:rFonts w:ascii="Times New Roman" w:hAnsi="Times New Roman" w:cs="Times New Roman"/>
                <w:color w:val="auto"/>
              </w:rPr>
            </w:pPr>
            <w:r w:rsidRPr="008B7076">
              <w:rPr>
                <w:rFonts w:ascii="Times New Roman" w:hAnsi="Times New Roman" w:cs="Times New Roman"/>
                <w:color w:val="auto"/>
              </w:rPr>
              <w:lastRenderedPageBreak/>
              <w:t>Научные учреждения</w:t>
            </w:r>
          </w:p>
        </w:tc>
        <w:tc>
          <w:tcPr>
            <w:tcW w:w="1643" w:type="pct"/>
            <w:vAlign w:val="center"/>
            <w:hideMark/>
          </w:tcPr>
          <w:p w:rsidR="00693742" w:rsidRPr="008B7076" w:rsidRDefault="00693742" w:rsidP="0023089F">
            <w:pPr>
              <w:rPr>
                <w:rFonts w:ascii="Times New Roman" w:hAnsi="Times New Roman"/>
                <w:sz w:val="24"/>
                <w:szCs w:val="24"/>
              </w:rPr>
            </w:pPr>
            <w:r w:rsidRPr="008B7076">
              <w:rPr>
                <w:rFonts w:ascii="Times New Roman" w:hAnsi="Times New Roman"/>
                <w:sz w:val="24"/>
                <w:szCs w:val="24"/>
              </w:rPr>
              <w:t> Конкурсы, традиционные праздники, акции</w:t>
            </w:r>
          </w:p>
        </w:tc>
        <w:tc>
          <w:tcPr>
            <w:tcW w:w="1897" w:type="pct"/>
            <w:vAlign w:val="center"/>
            <w:hideMark/>
          </w:tcPr>
          <w:p w:rsidR="00693742" w:rsidRPr="008B7076" w:rsidRDefault="00693742" w:rsidP="0023089F">
            <w:pPr>
              <w:rPr>
                <w:rFonts w:ascii="Times New Roman" w:hAnsi="Times New Roman"/>
                <w:sz w:val="24"/>
                <w:szCs w:val="24"/>
              </w:rPr>
            </w:pPr>
            <w:r w:rsidRPr="008B7076">
              <w:rPr>
                <w:rFonts w:ascii="Times New Roman" w:hAnsi="Times New Roman"/>
                <w:sz w:val="24"/>
                <w:szCs w:val="24"/>
              </w:rPr>
              <w:t> </w:t>
            </w:r>
            <w:r w:rsidR="000D620D" w:rsidRPr="008B7076">
              <w:rPr>
                <w:rFonts w:ascii="Times New Roman" w:hAnsi="Times New Roman"/>
                <w:sz w:val="24"/>
                <w:szCs w:val="24"/>
              </w:rPr>
              <w:t>Педагоги и коллективы художественно</w:t>
            </w:r>
            <w:r w:rsidR="000D620D">
              <w:rPr>
                <w:rFonts w:ascii="Times New Roman" w:hAnsi="Times New Roman"/>
                <w:sz w:val="24"/>
                <w:szCs w:val="24"/>
              </w:rPr>
              <w:t xml:space="preserve">й </w:t>
            </w:r>
            <w:r w:rsidR="000D620D" w:rsidRPr="008B7076">
              <w:rPr>
                <w:rFonts w:ascii="Times New Roman" w:hAnsi="Times New Roman"/>
                <w:sz w:val="24"/>
                <w:szCs w:val="24"/>
              </w:rPr>
              <w:t xml:space="preserve">направленности, социально – педагогической, </w:t>
            </w:r>
            <w:r w:rsidR="000D620D">
              <w:rPr>
                <w:rFonts w:ascii="Times New Roman" w:hAnsi="Times New Roman"/>
                <w:sz w:val="24"/>
                <w:szCs w:val="24"/>
              </w:rPr>
              <w:t>естественнонаучной</w:t>
            </w:r>
            <w:r w:rsidR="000D620D" w:rsidRPr="008B7076">
              <w:rPr>
                <w:rFonts w:ascii="Times New Roman" w:hAnsi="Times New Roman"/>
                <w:sz w:val="24"/>
                <w:szCs w:val="24"/>
              </w:rPr>
              <w:t>.</w:t>
            </w:r>
          </w:p>
        </w:tc>
      </w:tr>
      <w:tr w:rsidR="00F824F3" w:rsidRPr="00F824F3" w:rsidTr="008B7076">
        <w:trPr>
          <w:tblCellSpacing w:w="0" w:type="dxa"/>
        </w:trPr>
        <w:tc>
          <w:tcPr>
            <w:tcW w:w="1460" w:type="pct"/>
            <w:vAlign w:val="center"/>
            <w:hideMark/>
          </w:tcPr>
          <w:p w:rsidR="00693742" w:rsidRPr="008B7076" w:rsidRDefault="00693742" w:rsidP="0023089F">
            <w:pPr>
              <w:pStyle w:val="11"/>
              <w:rPr>
                <w:rFonts w:ascii="Times New Roman" w:hAnsi="Times New Roman" w:cs="Times New Roman"/>
                <w:color w:val="auto"/>
              </w:rPr>
            </w:pPr>
            <w:r w:rsidRPr="008B7076">
              <w:rPr>
                <w:rFonts w:ascii="Times New Roman" w:hAnsi="Times New Roman" w:cs="Times New Roman"/>
                <w:color w:val="auto"/>
              </w:rPr>
              <w:t>Творческие союзы, организации, общества</w:t>
            </w:r>
          </w:p>
        </w:tc>
        <w:tc>
          <w:tcPr>
            <w:tcW w:w="1643" w:type="pct"/>
            <w:vAlign w:val="center"/>
            <w:hideMark/>
          </w:tcPr>
          <w:p w:rsidR="00693742" w:rsidRPr="008B7076" w:rsidRDefault="00693742" w:rsidP="0023089F">
            <w:pPr>
              <w:rPr>
                <w:rFonts w:ascii="Times New Roman" w:hAnsi="Times New Roman"/>
                <w:sz w:val="24"/>
                <w:szCs w:val="24"/>
              </w:rPr>
            </w:pPr>
            <w:r w:rsidRPr="008B7076">
              <w:rPr>
                <w:rFonts w:ascii="Times New Roman" w:hAnsi="Times New Roman"/>
                <w:sz w:val="24"/>
                <w:szCs w:val="24"/>
              </w:rPr>
              <w:t> Акции, работа в составе жюри, арт – проекты, праздники, встречи, поздравления</w:t>
            </w:r>
          </w:p>
        </w:tc>
        <w:tc>
          <w:tcPr>
            <w:tcW w:w="1897" w:type="pct"/>
            <w:vAlign w:val="center"/>
            <w:hideMark/>
          </w:tcPr>
          <w:p w:rsidR="00693742" w:rsidRPr="008B7076" w:rsidRDefault="00693742" w:rsidP="0023089F">
            <w:pPr>
              <w:rPr>
                <w:rFonts w:ascii="Times New Roman" w:hAnsi="Times New Roman"/>
                <w:sz w:val="24"/>
                <w:szCs w:val="24"/>
              </w:rPr>
            </w:pPr>
            <w:r w:rsidRPr="008B7076">
              <w:rPr>
                <w:rFonts w:ascii="Times New Roman" w:hAnsi="Times New Roman"/>
                <w:sz w:val="24"/>
                <w:szCs w:val="24"/>
              </w:rPr>
              <w:t> </w:t>
            </w:r>
            <w:r w:rsidR="00401E8F" w:rsidRPr="008B7076">
              <w:rPr>
                <w:rFonts w:ascii="Times New Roman" w:hAnsi="Times New Roman"/>
                <w:sz w:val="24"/>
                <w:szCs w:val="24"/>
              </w:rPr>
              <w:t>Педагоги и коллективы художественно</w:t>
            </w:r>
            <w:r w:rsidR="00401E8F">
              <w:rPr>
                <w:rFonts w:ascii="Times New Roman" w:hAnsi="Times New Roman"/>
                <w:sz w:val="24"/>
                <w:szCs w:val="24"/>
              </w:rPr>
              <w:t xml:space="preserve">й </w:t>
            </w:r>
            <w:r w:rsidR="00401E8F" w:rsidRPr="008B7076">
              <w:rPr>
                <w:rFonts w:ascii="Times New Roman" w:hAnsi="Times New Roman"/>
                <w:sz w:val="24"/>
                <w:szCs w:val="24"/>
              </w:rPr>
              <w:t xml:space="preserve">направленности, социально – педагогической, </w:t>
            </w:r>
            <w:r w:rsidR="00401E8F">
              <w:rPr>
                <w:rFonts w:ascii="Times New Roman" w:hAnsi="Times New Roman"/>
                <w:sz w:val="24"/>
                <w:szCs w:val="24"/>
              </w:rPr>
              <w:t>естественнонаучной</w:t>
            </w:r>
            <w:r w:rsidR="00401E8F" w:rsidRPr="008B7076">
              <w:rPr>
                <w:rFonts w:ascii="Times New Roman" w:hAnsi="Times New Roman"/>
                <w:sz w:val="24"/>
                <w:szCs w:val="24"/>
              </w:rPr>
              <w:t>.</w:t>
            </w:r>
          </w:p>
        </w:tc>
      </w:tr>
      <w:tr w:rsidR="00F824F3" w:rsidRPr="00F824F3" w:rsidTr="008B7076">
        <w:trPr>
          <w:tblCellSpacing w:w="0" w:type="dxa"/>
        </w:trPr>
        <w:tc>
          <w:tcPr>
            <w:tcW w:w="1460" w:type="pct"/>
            <w:vAlign w:val="center"/>
            <w:hideMark/>
          </w:tcPr>
          <w:p w:rsidR="00693742" w:rsidRPr="008B7076" w:rsidRDefault="00693742" w:rsidP="0023089F">
            <w:pPr>
              <w:pStyle w:val="11"/>
              <w:rPr>
                <w:rFonts w:ascii="Times New Roman" w:hAnsi="Times New Roman" w:cs="Times New Roman"/>
                <w:color w:val="auto"/>
              </w:rPr>
            </w:pPr>
            <w:r w:rsidRPr="008B7076">
              <w:rPr>
                <w:rFonts w:ascii="Times New Roman" w:hAnsi="Times New Roman" w:cs="Times New Roman"/>
                <w:color w:val="auto"/>
              </w:rPr>
              <w:t>Предприятия, организации</w:t>
            </w:r>
          </w:p>
        </w:tc>
        <w:tc>
          <w:tcPr>
            <w:tcW w:w="1643" w:type="pct"/>
            <w:vAlign w:val="center"/>
            <w:hideMark/>
          </w:tcPr>
          <w:p w:rsidR="00693742" w:rsidRPr="008B7076" w:rsidRDefault="00693742" w:rsidP="0023089F">
            <w:pPr>
              <w:rPr>
                <w:rFonts w:ascii="Times New Roman" w:hAnsi="Times New Roman"/>
                <w:sz w:val="24"/>
                <w:szCs w:val="24"/>
              </w:rPr>
            </w:pPr>
            <w:r w:rsidRPr="008B7076">
              <w:rPr>
                <w:rFonts w:ascii="Times New Roman" w:hAnsi="Times New Roman"/>
                <w:sz w:val="24"/>
                <w:szCs w:val="24"/>
              </w:rPr>
              <w:t> Концерты, акции, встречи со специалистами, досуговые программы, концерты и др.</w:t>
            </w:r>
          </w:p>
        </w:tc>
        <w:tc>
          <w:tcPr>
            <w:tcW w:w="1897" w:type="pct"/>
            <w:vAlign w:val="center"/>
            <w:hideMark/>
          </w:tcPr>
          <w:p w:rsidR="00693742" w:rsidRPr="008B7076" w:rsidRDefault="00693742" w:rsidP="0023089F">
            <w:pPr>
              <w:rPr>
                <w:rFonts w:ascii="Times New Roman" w:hAnsi="Times New Roman"/>
                <w:sz w:val="24"/>
                <w:szCs w:val="24"/>
              </w:rPr>
            </w:pPr>
            <w:r w:rsidRPr="008B7076">
              <w:rPr>
                <w:rFonts w:ascii="Times New Roman" w:hAnsi="Times New Roman"/>
                <w:sz w:val="24"/>
                <w:szCs w:val="24"/>
              </w:rPr>
              <w:t> </w:t>
            </w:r>
            <w:r w:rsidR="00401E8F" w:rsidRPr="008B7076">
              <w:rPr>
                <w:rFonts w:ascii="Times New Roman" w:hAnsi="Times New Roman"/>
                <w:sz w:val="24"/>
                <w:szCs w:val="24"/>
              </w:rPr>
              <w:t>Педагоги и коллективы художественно</w:t>
            </w:r>
            <w:r w:rsidR="00401E8F">
              <w:rPr>
                <w:rFonts w:ascii="Times New Roman" w:hAnsi="Times New Roman"/>
                <w:sz w:val="24"/>
                <w:szCs w:val="24"/>
              </w:rPr>
              <w:t xml:space="preserve">й </w:t>
            </w:r>
            <w:r w:rsidR="00401E8F" w:rsidRPr="008B7076">
              <w:rPr>
                <w:rFonts w:ascii="Times New Roman" w:hAnsi="Times New Roman"/>
                <w:sz w:val="24"/>
                <w:szCs w:val="24"/>
              </w:rPr>
              <w:t xml:space="preserve">направленности, социально – педагогической, </w:t>
            </w:r>
            <w:r w:rsidR="00401E8F">
              <w:rPr>
                <w:rFonts w:ascii="Times New Roman" w:hAnsi="Times New Roman"/>
                <w:sz w:val="24"/>
                <w:szCs w:val="24"/>
              </w:rPr>
              <w:t>естественнонаучной</w:t>
            </w:r>
            <w:r w:rsidR="00401E8F" w:rsidRPr="008B7076">
              <w:rPr>
                <w:rFonts w:ascii="Times New Roman" w:hAnsi="Times New Roman"/>
                <w:sz w:val="24"/>
                <w:szCs w:val="24"/>
              </w:rPr>
              <w:t>.</w:t>
            </w:r>
          </w:p>
        </w:tc>
      </w:tr>
      <w:tr w:rsidR="00F824F3" w:rsidRPr="00F824F3" w:rsidTr="008B7076">
        <w:trPr>
          <w:tblCellSpacing w:w="0" w:type="dxa"/>
        </w:trPr>
        <w:tc>
          <w:tcPr>
            <w:tcW w:w="1460" w:type="pct"/>
            <w:vAlign w:val="center"/>
            <w:hideMark/>
          </w:tcPr>
          <w:p w:rsidR="00693742" w:rsidRPr="008B7076" w:rsidRDefault="00693742" w:rsidP="0023089F">
            <w:pPr>
              <w:pStyle w:val="11"/>
              <w:rPr>
                <w:rFonts w:ascii="Times New Roman" w:hAnsi="Times New Roman" w:cs="Times New Roman"/>
                <w:color w:val="auto"/>
              </w:rPr>
            </w:pPr>
            <w:r w:rsidRPr="008B7076">
              <w:rPr>
                <w:rFonts w:ascii="Times New Roman" w:hAnsi="Times New Roman" w:cs="Times New Roman"/>
                <w:color w:val="auto"/>
              </w:rPr>
              <w:t>Другие организации</w:t>
            </w:r>
          </w:p>
        </w:tc>
        <w:tc>
          <w:tcPr>
            <w:tcW w:w="1643" w:type="pct"/>
            <w:vAlign w:val="center"/>
            <w:hideMark/>
          </w:tcPr>
          <w:p w:rsidR="00693742" w:rsidRPr="008B7076" w:rsidRDefault="00693742" w:rsidP="00401E8F">
            <w:pPr>
              <w:rPr>
                <w:rFonts w:ascii="Times New Roman" w:hAnsi="Times New Roman"/>
                <w:sz w:val="24"/>
                <w:szCs w:val="24"/>
              </w:rPr>
            </w:pPr>
            <w:r w:rsidRPr="008B7076">
              <w:rPr>
                <w:rFonts w:ascii="Times New Roman" w:hAnsi="Times New Roman"/>
                <w:sz w:val="24"/>
                <w:szCs w:val="24"/>
              </w:rPr>
              <w:t> </w:t>
            </w:r>
            <w:r w:rsidR="00401E8F">
              <w:rPr>
                <w:rFonts w:ascii="Times New Roman" w:hAnsi="Times New Roman"/>
                <w:sz w:val="24"/>
                <w:szCs w:val="24"/>
              </w:rPr>
              <w:t>В</w:t>
            </w:r>
            <w:r w:rsidRPr="008B7076">
              <w:rPr>
                <w:rFonts w:ascii="Times New Roman" w:hAnsi="Times New Roman"/>
                <w:sz w:val="24"/>
                <w:szCs w:val="24"/>
              </w:rPr>
              <w:t>стречи со специалистами (консультации педагога-психолога,  юриста,  медицинских работников), лекции;  презентации, гастроли, выставки, спектакли, круглые столы, досуговые программы, выездные экспозиции, видеопрезентации, публикации, поздравления и др.</w:t>
            </w:r>
          </w:p>
        </w:tc>
        <w:tc>
          <w:tcPr>
            <w:tcW w:w="1897" w:type="pct"/>
            <w:vAlign w:val="center"/>
            <w:hideMark/>
          </w:tcPr>
          <w:p w:rsidR="00693742" w:rsidRPr="008B7076" w:rsidRDefault="00693742" w:rsidP="0023089F">
            <w:pPr>
              <w:rPr>
                <w:rFonts w:ascii="Times New Roman" w:hAnsi="Times New Roman"/>
                <w:sz w:val="24"/>
                <w:szCs w:val="24"/>
              </w:rPr>
            </w:pPr>
            <w:r w:rsidRPr="008B7076">
              <w:rPr>
                <w:rFonts w:ascii="Times New Roman" w:hAnsi="Times New Roman"/>
                <w:sz w:val="24"/>
                <w:szCs w:val="24"/>
              </w:rPr>
              <w:t> </w:t>
            </w:r>
            <w:r w:rsidR="00401E8F" w:rsidRPr="008B7076">
              <w:rPr>
                <w:rFonts w:ascii="Times New Roman" w:hAnsi="Times New Roman"/>
                <w:sz w:val="24"/>
                <w:szCs w:val="24"/>
              </w:rPr>
              <w:t>Педагоги и коллективы художественно</w:t>
            </w:r>
            <w:r w:rsidR="00401E8F">
              <w:rPr>
                <w:rFonts w:ascii="Times New Roman" w:hAnsi="Times New Roman"/>
                <w:sz w:val="24"/>
                <w:szCs w:val="24"/>
              </w:rPr>
              <w:t xml:space="preserve">й </w:t>
            </w:r>
            <w:r w:rsidR="00401E8F" w:rsidRPr="008B7076">
              <w:rPr>
                <w:rFonts w:ascii="Times New Roman" w:hAnsi="Times New Roman"/>
                <w:sz w:val="24"/>
                <w:szCs w:val="24"/>
              </w:rPr>
              <w:t xml:space="preserve">направленности, социально – педагогической, </w:t>
            </w:r>
            <w:r w:rsidR="00401E8F">
              <w:rPr>
                <w:rFonts w:ascii="Times New Roman" w:hAnsi="Times New Roman"/>
                <w:sz w:val="24"/>
                <w:szCs w:val="24"/>
              </w:rPr>
              <w:t>естественнонаучной</w:t>
            </w:r>
            <w:r w:rsidR="00401E8F" w:rsidRPr="008B7076">
              <w:rPr>
                <w:rFonts w:ascii="Times New Roman" w:hAnsi="Times New Roman"/>
                <w:sz w:val="24"/>
                <w:szCs w:val="24"/>
              </w:rPr>
              <w:t>.</w:t>
            </w:r>
          </w:p>
        </w:tc>
      </w:tr>
    </w:tbl>
    <w:p w:rsidR="00401E8F" w:rsidRDefault="00693742" w:rsidP="0023089F">
      <w:pPr>
        <w:ind w:firstLine="360"/>
        <w:rPr>
          <w:rFonts w:ascii="Times New Roman" w:hAnsi="Times New Roman"/>
          <w:color w:val="FF0000"/>
          <w:sz w:val="28"/>
          <w:szCs w:val="28"/>
        </w:rPr>
      </w:pPr>
      <w:r w:rsidRPr="00F824F3">
        <w:rPr>
          <w:rFonts w:ascii="Times New Roman" w:hAnsi="Times New Roman"/>
          <w:color w:val="FF0000"/>
          <w:sz w:val="28"/>
          <w:szCs w:val="28"/>
        </w:rPr>
        <w:t xml:space="preserve">   </w:t>
      </w:r>
    </w:p>
    <w:p w:rsidR="00693742" w:rsidRPr="00401E8F" w:rsidRDefault="00693742" w:rsidP="00401E8F">
      <w:pPr>
        <w:ind w:left="567" w:right="-993" w:firstLine="360"/>
        <w:rPr>
          <w:rFonts w:ascii="Times New Roman" w:hAnsi="Times New Roman"/>
          <w:sz w:val="28"/>
          <w:szCs w:val="28"/>
        </w:rPr>
      </w:pPr>
      <w:r w:rsidRPr="00F824F3">
        <w:rPr>
          <w:rFonts w:ascii="Times New Roman" w:hAnsi="Times New Roman"/>
          <w:color w:val="FF0000"/>
          <w:sz w:val="28"/>
          <w:szCs w:val="28"/>
        </w:rPr>
        <w:t xml:space="preserve">  </w:t>
      </w:r>
      <w:r w:rsidRPr="00401E8F">
        <w:rPr>
          <w:rFonts w:ascii="Times New Roman" w:hAnsi="Times New Roman"/>
          <w:sz w:val="28"/>
          <w:szCs w:val="28"/>
        </w:rPr>
        <w:t>Принимая участие в праздничных мероприятиях, педагоги вместе с детьми приобретают ценный опыт взаимодействия с другими коллективами, руководителями, режиссерами, в результате чего появляется возможность для дальнейшего сотрудничества.</w:t>
      </w:r>
    </w:p>
    <w:p w:rsidR="00693742" w:rsidRPr="00401E8F" w:rsidRDefault="00693742" w:rsidP="00401E8F">
      <w:pPr>
        <w:ind w:left="567" w:right="-993"/>
        <w:rPr>
          <w:rFonts w:ascii="Times New Roman" w:hAnsi="Times New Roman"/>
          <w:sz w:val="28"/>
          <w:szCs w:val="28"/>
        </w:rPr>
      </w:pPr>
      <w:r w:rsidRPr="00401E8F">
        <w:rPr>
          <w:rFonts w:ascii="Times New Roman" w:hAnsi="Times New Roman"/>
          <w:sz w:val="28"/>
          <w:szCs w:val="28"/>
        </w:rPr>
        <w:t xml:space="preserve">        Рекламно-презентационная деятельность в большей степени решает вопрос наполняемости учащихся в объединениях. Многие родители, увидев детей на концертах, </w:t>
      </w:r>
      <w:r w:rsidR="00D13270" w:rsidRPr="00401E8F">
        <w:rPr>
          <w:rFonts w:ascii="Times New Roman" w:hAnsi="Times New Roman"/>
          <w:sz w:val="28"/>
          <w:szCs w:val="28"/>
        </w:rPr>
        <w:t>акциях, игровых программах</w:t>
      </w:r>
      <w:r w:rsidR="00401E8F">
        <w:rPr>
          <w:rFonts w:ascii="Times New Roman" w:hAnsi="Times New Roman"/>
          <w:sz w:val="28"/>
          <w:szCs w:val="28"/>
        </w:rPr>
        <w:t>, художественных выставках</w:t>
      </w:r>
      <w:r w:rsidR="00D13270" w:rsidRPr="00401E8F">
        <w:rPr>
          <w:rFonts w:ascii="Times New Roman" w:hAnsi="Times New Roman"/>
          <w:sz w:val="28"/>
          <w:szCs w:val="28"/>
        </w:rPr>
        <w:t xml:space="preserve"> </w:t>
      </w:r>
      <w:r w:rsidRPr="00401E8F">
        <w:rPr>
          <w:rFonts w:ascii="Times New Roman" w:hAnsi="Times New Roman"/>
          <w:sz w:val="28"/>
          <w:szCs w:val="28"/>
        </w:rPr>
        <w:t xml:space="preserve">желают обучать их именно у наших педагогов, в частности, у Галкиной Г.Л., Бойцовой Е.С., Курьят Т.М., Шапошникова Н.Г., </w:t>
      </w:r>
      <w:r w:rsidR="00D13270" w:rsidRPr="00401E8F">
        <w:rPr>
          <w:rFonts w:ascii="Times New Roman" w:hAnsi="Times New Roman"/>
          <w:sz w:val="28"/>
          <w:szCs w:val="28"/>
        </w:rPr>
        <w:t>Нестеровой А. В.</w:t>
      </w:r>
      <w:r w:rsidR="00401E8F">
        <w:rPr>
          <w:rFonts w:ascii="Times New Roman" w:hAnsi="Times New Roman"/>
          <w:sz w:val="28"/>
          <w:szCs w:val="28"/>
        </w:rPr>
        <w:t xml:space="preserve">, Кондратьевой Е.В., Кузнецовой Т.А., Москвиной А.К. </w:t>
      </w:r>
      <w:r w:rsidRPr="00401E8F">
        <w:rPr>
          <w:rFonts w:ascii="Times New Roman" w:hAnsi="Times New Roman"/>
          <w:sz w:val="28"/>
          <w:szCs w:val="28"/>
        </w:rPr>
        <w:t xml:space="preserve"> Педагоги сотрудничают со </w:t>
      </w:r>
      <w:r w:rsidR="00A90E1E" w:rsidRPr="00401E8F">
        <w:rPr>
          <w:rFonts w:ascii="Times New Roman" w:hAnsi="Times New Roman"/>
          <w:sz w:val="28"/>
          <w:szCs w:val="28"/>
        </w:rPr>
        <w:t xml:space="preserve">всеми </w:t>
      </w:r>
      <w:r w:rsidRPr="00401E8F">
        <w:rPr>
          <w:rFonts w:ascii="Times New Roman" w:hAnsi="Times New Roman"/>
          <w:sz w:val="28"/>
          <w:szCs w:val="28"/>
        </w:rPr>
        <w:t xml:space="preserve">школами </w:t>
      </w:r>
      <w:r w:rsidR="00A90E1E" w:rsidRPr="00401E8F">
        <w:rPr>
          <w:rFonts w:ascii="Times New Roman" w:hAnsi="Times New Roman"/>
          <w:sz w:val="28"/>
          <w:szCs w:val="28"/>
        </w:rPr>
        <w:t xml:space="preserve">Центрального района </w:t>
      </w:r>
      <w:r w:rsidRPr="00401E8F">
        <w:rPr>
          <w:rFonts w:ascii="Times New Roman" w:hAnsi="Times New Roman"/>
          <w:sz w:val="28"/>
          <w:szCs w:val="28"/>
        </w:rPr>
        <w:t>(№№ 5, 31,</w:t>
      </w:r>
      <w:r w:rsidR="00A90E1E" w:rsidRPr="00401E8F">
        <w:rPr>
          <w:rFonts w:ascii="Times New Roman" w:hAnsi="Times New Roman"/>
          <w:sz w:val="28"/>
          <w:szCs w:val="28"/>
        </w:rPr>
        <w:t xml:space="preserve"> 35, 10, 26, 40, 44, 69,</w:t>
      </w:r>
      <w:r w:rsidRPr="00401E8F">
        <w:rPr>
          <w:rFonts w:ascii="Times New Roman" w:hAnsi="Times New Roman"/>
          <w:sz w:val="28"/>
          <w:szCs w:val="28"/>
        </w:rPr>
        <w:t xml:space="preserve"> 80, 84, </w:t>
      </w:r>
      <w:r w:rsidR="00A90E1E" w:rsidRPr="00401E8F">
        <w:rPr>
          <w:rFonts w:ascii="Times New Roman" w:hAnsi="Times New Roman"/>
          <w:sz w:val="28"/>
          <w:szCs w:val="28"/>
        </w:rPr>
        <w:t xml:space="preserve">городским классическим лицеем, </w:t>
      </w:r>
      <w:r w:rsidRPr="00401E8F">
        <w:rPr>
          <w:rFonts w:ascii="Times New Roman" w:hAnsi="Times New Roman"/>
          <w:sz w:val="28"/>
          <w:szCs w:val="28"/>
        </w:rPr>
        <w:t xml:space="preserve">гимназиями №1,  41, </w:t>
      </w:r>
      <w:r w:rsidR="00A90E1E" w:rsidRPr="00401E8F">
        <w:rPr>
          <w:rFonts w:ascii="Times New Roman" w:hAnsi="Times New Roman"/>
          <w:sz w:val="28"/>
          <w:szCs w:val="28"/>
        </w:rPr>
        <w:t xml:space="preserve">21, </w:t>
      </w:r>
      <w:r w:rsidRPr="00401E8F">
        <w:rPr>
          <w:rFonts w:ascii="Times New Roman" w:hAnsi="Times New Roman"/>
          <w:sz w:val="28"/>
          <w:szCs w:val="28"/>
        </w:rPr>
        <w:t xml:space="preserve">лицеем № 62). </w:t>
      </w:r>
    </w:p>
    <w:p w:rsidR="00693742" w:rsidRPr="00401E8F" w:rsidRDefault="00693742" w:rsidP="00401E8F">
      <w:pPr>
        <w:ind w:left="567" w:right="-993" w:firstLine="425"/>
        <w:rPr>
          <w:rFonts w:ascii="Times New Roman" w:hAnsi="Times New Roman"/>
          <w:sz w:val="28"/>
          <w:szCs w:val="28"/>
          <w:u w:val="single"/>
        </w:rPr>
      </w:pPr>
      <w:r w:rsidRPr="00401E8F">
        <w:rPr>
          <w:rFonts w:ascii="Times New Roman" w:hAnsi="Times New Roman"/>
          <w:sz w:val="28"/>
          <w:szCs w:val="28"/>
        </w:rPr>
        <w:t>Для расширения социокультурного пространства, успешной социализации обучающихся ЦДТ активно строит взаимодействие с театрами, музеями, библиотеками города</w:t>
      </w:r>
      <w:r w:rsidR="005E7F7E" w:rsidRPr="00401E8F">
        <w:rPr>
          <w:rFonts w:ascii="Times New Roman" w:hAnsi="Times New Roman"/>
          <w:sz w:val="28"/>
          <w:szCs w:val="28"/>
        </w:rPr>
        <w:t>:</w:t>
      </w:r>
    </w:p>
    <w:p w:rsidR="00693742" w:rsidRPr="00401E8F" w:rsidRDefault="00693742" w:rsidP="00401E8F">
      <w:pPr>
        <w:ind w:left="567" w:right="-993" w:firstLine="425"/>
        <w:rPr>
          <w:rFonts w:ascii="Times New Roman" w:hAnsi="Times New Roman"/>
          <w:sz w:val="28"/>
          <w:szCs w:val="28"/>
        </w:rPr>
      </w:pPr>
      <w:r w:rsidRPr="00401E8F">
        <w:rPr>
          <w:rFonts w:ascii="Times New Roman" w:hAnsi="Times New Roman"/>
          <w:sz w:val="28"/>
          <w:szCs w:val="28"/>
        </w:rPr>
        <w:t xml:space="preserve">- учащиеся и педагоги посещают выставки, спектакли. Театры организуют встречи с актерами, экскурсии, актерские тренинги (Кемеровский областной театр драмы им. А.В. Луначарского, Кемеровский областной театр кукол им. А. </w:t>
      </w:r>
      <w:r w:rsidRPr="00401E8F">
        <w:rPr>
          <w:rFonts w:ascii="Times New Roman" w:hAnsi="Times New Roman"/>
          <w:sz w:val="28"/>
          <w:szCs w:val="28"/>
        </w:rPr>
        <w:lastRenderedPageBreak/>
        <w:t>Гайдара, театр для детей и молодёжи, Молодёжный театр «Встреча»). В библиотеках проходят круглые столы, презентации книг, досуговые программы</w:t>
      </w:r>
      <w:r w:rsidR="00B91E59">
        <w:rPr>
          <w:rFonts w:ascii="Times New Roman" w:hAnsi="Times New Roman"/>
          <w:sz w:val="28"/>
          <w:szCs w:val="28"/>
        </w:rPr>
        <w:t>, выставки, мастер – классы по декоративно – прикладному творчеству</w:t>
      </w:r>
      <w:r w:rsidRPr="00401E8F">
        <w:rPr>
          <w:rFonts w:ascii="Times New Roman" w:hAnsi="Times New Roman"/>
          <w:sz w:val="28"/>
          <w:szCs w:val="28"/>
        </w:rPr>
        <w:t xml:space="preserve"> (Кемеровская областная библиотека для детей и юношества – 2 филиала, Кемеровская областная научная библиотека им. В.Д. Фёдорова);</w:t>
      </w:r>
    </w:p>
    <w:p w:rsidR="00693742" w:rsidRPr="00401E8F" w:rsidRDefault="00693742" w:rsidP="00401E8F">
      <w:pPr>
        <w:ind w:left="567" w:right="-993" w:firstLine="425"/>
        <w:rPr>
          <w:rFonts w:ascii="Times New Roman" w:hAnsi="Times New Roman"/>
          <w:sz w:val="28"/>
          <w:szCs w:val="28"/>
        </w:rPr>
      </w:pPr>
      <w:r w:rsidRPr="00401E8F">
        <w:rPr>
          <w:rFonts w:ascii="Times New Roman" w:hAnsi="Times New Roman"/>
          <w:sz w:val="28"/>
          <w:szCs w:val="28"/>
        </w:rPr>
        <w:t>- совместная воспитательная работа с музеями города (Музеи Воинской Славы на базах ОУ, Кемеровский областной краеведческий музей, Кемеровский областной музей изобразительных искусств, музей при Управлении пожарной охраны) осуществляется через: выездные экспозиции, экскурсии, музейные уроки, съёмка видеороликов и видеопрезентации;</w:t>
      </w:r>
    </w:p>
    <w:p w:rsidR="00693742" w:rsidRPr="00401E8F" w:rsidRDefault="00693742" w:rsidP="00401E8F">
      <w:pPr>
        <w:ind w:left="567" w:right="-993" w:firstLine="425"/>
        <w:rPr>
          <w:rFonts w:ascii="Times New Roman" w:hAnsi="Times New Roman"/>
          <w:sz w:val="28"/>
          <w:szCs w:val="28"/>
        </w:rPr>
      </w:pPr>
      <w:r w:rsidRPr="00401E8F">
        <w:rPr>
          <w:rFonts w:ascii="Times New Roman" w:hAnsi="Times New Roman"/>
          <w:sz w:val="28"/>
          <w:szCs w:val="28"/>
        </w:rPr>
        <w:t>- проводятся досуговые мероприятия на базах разных учреждений культуры: Музей – заповедник «Красная горка», Музей – заповедник «Томская писаница», ООО «Парк Чудес», Парк культуры и отдыха им. В.</w:t>
      </w:r>
      <w:r w:rsidR="005E7F7E" w:rsidRPr="00401E8F">
        <w:rPr>
          <w:rFonts w:ascii="Times New Roman" w:hAnsi="Times New Roman"/>
          <w:sz w:val="28"/>
          <w:szCs w:val="28"/>
        </w:rPr>
        <w:t xml:space="preserve"> </w:t>
      </w:r>
      <w:r w:rsidRPr="00401E8F">
        <w:rPr>
          <w:rFonts w:ascii="Times New Roman" w:hAnsi="Times New Roman"/>
          <w:sz w:val="28"/>
          <w:szCs w:val="28"/>
        </w:rPr>
        <w:t xml:space="preserve">Волошиной, Парк культуры и отдыха </w:t>
      </w:r>
      <w:r w:rsidR="005E7F7E" w:rsidRPr="00401E8F">
        <w:rPr>
          <w:rFonts w:ascii="Times New Roman" w:hAnsi="Times New Roman"/>
          <w:sz w:val="28"/>
          <w:szCs w:val="28"/>
        </w:rPr>
        <w:t xml:space="preserve">«Антошка», кинотеатры «Космос» </w:t>
      </w:r>
      <w:r w:rsidRPr="00401E8F">
        <w:rPr>
          <w:rFonts w:ascii="Times New Roman" w:hAnsi="Times New Roman"/>
          <w:sz w:val="28"/>
          <w:szCs w:val="28"/>
        </w:rPr>
        <w:t>и «Юбилейный»</w:t>
      </w:r>
    </w:p>
    <w:p w:rsidR="00693742" w:rsidRPr="00401E8F" w:rsidRDefault="00693742" w:rsidP="00401E8F">
      <w:pPr>
        <w:ind w:left="567" w:right="-993" w:firstLine="425"/>
        <w:rPr>
          <w:rFonts w:ascii="Times New Roman" w:hAnsi="Times New Roman"/>
          <w:sz w:val="28"/>
          <w:szCs w:val="28"/>
        </w:rPr>
      </w:pPr>
      <w:r w:rsidRPr="00401E8F">
        <w:rPr>
          <w:rFonts w:ascii="Times New Roman" w:hAnsi="Times New Roman"/>
          <w:sz w:val="28"/>
          <w:szCs w:val="28"/>
        </w:rPr>
        <w:t>Для формирования активной гражданской позиции учащихся, уважения к истории страны, региона, города педагоги отдела проводит совместные мероприятия с Кемеровским региональным общественным движением «Ветераны комсомола», Кемеровской областной организацией Российский союз ветеранов Афганистана, Кемеровским городским отделением Всероссийской общественной организации ветеранов (пенсионеров) войны, труда, вооружённых сил и правоохранительных органов, Советом ветеранов (пенсионеров) войны и труда вооружённых сил и правоохранительных органов Центрального района - проводятся поздравления к праздникам; встречи с ветеранами, индивидуальная работа с ветеранами, совместное участие в мероприятиях;</w:t>
      </w:r>
    </w:p>
    <w:p w:rsidR="00693742" w:rsidRPr="00401E8F" w:rsidRDefault="00693742" w:rsidP="00401E8F">
      <w:pPr>
        <w:ind w:left="567" w:right="-993" w:firstLine="425"/>
        <w:rPr>
          <w:rFonts w:ascii="Times New Roman" w:hAnsi="Times New Roman"/>
          <w:sz w:val="28"/>
          <w:szCs w:val="28"/>
        </w:rPr>
      </w:pPr>
      <w:r w:rsidRPr="00401E8F">
        <w:rPr>
          <w:rFonts w:ascii="Times New Roman" w:hAnsi="Times New Roman"/>
          <w:sz w:val="28"/>
          <w:szCs w:val="28"/>
        </w:rPr>
        <w:t xml:space="preserve">- для формирования гражданской позиции, социальной адаптации и профилактике безнадзорности и правонарушений педагоги </w:t>
      </w:r>
      <w:r w:rsidR="00B91E59">
        <w:rPr>
          <w:rFonts w:ascii="Times New Roman" w:hAnsi="Times New Roman"/>
          <w:sz w:val="28"/>
          <w:szCs w:val="28"/>
        </w:rPr>
        <w:t>ЦДТ</w:t>
      </w:r>
      <w:r w:rsidRPr="00401E8F">
        <w:rPr>
          <w:rFonts w:ascii="Times New Roman" w:hAnsi="Times New Roman"/>
          <w:sz w:val="28"/>
          <w:szCs w:val="28"/>
        </w:rPr>
        <w:t xml:space="preserve"> и учащиеся сотрудничают с КДНиЗП Центрального района, МКС по профилактике безнадзорности и правонарушений среди несовершеннолетних Центрального района,  ОУУПиПДН отдела полиции «Центральный» УМВД России по г. Кемерово, Кемеровской  и Новокузнецкой епархии;</w:t>
      </w:r>
    </w:p>
    <w:p w:rsidR="00693742" w:rsidRPr="00401E8F" w:rsidRDefault="00693742" w:rsidP="00401E8F">
      <w:pPr>
        <w:ind w:left="567" w:right="-993" w:firstLine="425"/>
        <w:rPr>
          <w:rFonts w:ascii="Times New Roman" w:hAnsi="Times New Roman"/>
          <w:sz w:val="28"/>
          <w:szCs w:val="28"/>
        </w:rPr>
      </w:pPr>
      <w:r w:rsidRPr="00401E8F">
        <w:rPr>
          <w:rFonts w:ascii="Times New Roman" w:hAnsi="Times New Roman"/>
          <w:sz w:val="28"/>
          <w:szCs w:val="28"/>
        </w:rPr>
        <w:t>- для реализации задач здоровьесбережения проводится спортивно – оздоровительная и просветительская работа в сотрудничестве с ТСП «ЦДиК» Центрального района, «ЦДиК» г.</w:t>
      </w:r>
      <w:r w:rsidR="00B91E59">
        <w:rPr>
          <w:rFonts w:ascii="Times New Roman" w:hAnsi="Times New Roman"/>
          <w:sz w:val="28"/>
          <w:szCs w:val="28"/>
        </w:rPr>
        <w:t xml:space="preserve"> </w:t>
      </w:r>
      <w:r w:rsidRPr="00401E8F">
        <w:rPr>
          <w:rFonts w:ascii="Times New Roman" w:hAnsi="Times New Roman"/>
          <w:sz w:val="28"/>
          <w:szCs w:val="28"/>
        </w:rPr>
        <w:t>Кемерово кабинетом медико-психологической и наркологической помощи детям и подростам, городским центром здоровья школьников, МУЗ «ДКБ № 1» и  «ДКБ № 7», Городским центром медпрофилактики, молодёжным объединением «Отражение», КБРОФ «Кузбасс против наркотиков и СПИДа».</w:t>
      </w:r>
    </w:p>
    <w:p w:rsidR="00693742" w:rsidRPr="00401E8F" w:rsidRDefault="00693742" w:rsidP="00401E8F">
      <w:pPr>
        <w:ind w:left="567" w:right="-993" w:firstLine="425"/>
        <w:rPr>
          <w:rFonts w:ascii="Times New Roman" w:hAnsi="Times New Roman"/>
          <w:sz w:val="28"/>
          <w:szCs w:val="28"/>
        </w:rPr>
      </w:pPr>
      <w:r w:rsidRPr="00401E8F">
        <w:rPr>
          <w:rFonts w:ascii="Times New Roman" w:hAnsi="Times New Roman"/>
          <w:sz w:val="28"/>
          <w:szCs w:val="28"/>
        </w:rPr>
        <w:t>- для формирования гражданской позиции, социальной адаптации и реализации задач здоровьесбережения проводятся мероприятия на базах детских домов № 105, 2, школах интернатах № 22, 101, Центре реабилитации  детей с ограниченными возможностями «Фламинго»,  домах престарелых и инвалидов, госпитале ветеранов войн и т.д.</w:t>
      </w:r>
    </w:p>
    <w:p w:rsidR="00693742" w:rsidRPr="00401E8F" w:rsidRDefault="00693742" w:rsidP="00401E8F">
      <w:pPr>
        <w:ind w:left="567" w:right="-993" w:firstLine="425"/>
        <w:rPr>
          <w:rFonts w:ascii="Times New Roman" w:hAnsi="Times New Roman"/>
          <w:sz w:val="28"/>
          <w:szCs w:val="28"/>
        </w:rPr>
      </w:pPr>
      <w:r w:rsidRPr="00401E8F">
        <w:rPr>
          <w:rFonts w:ascii="Times New Roman" w:hAnsi="Times New Roman"/>
          <w:sz w:val="28"/>
          <w:szCs w:val="28"/>
        </w:rPr>
        <w:t>- с целью осознанного выбора профессионального пути обучающихся проводится работа со службой занятости населения г. Кемерово, МБУ «Кемеровским центром молодёжных инициатив».</w:t>
      </w:r>
    </w:p>
    <w:p w:rsidR="00693742" w:rsidRDefault="00693742" w:rsidP="00401E8F">
      <w:pPr>
        <w:ind w:left="567" w:right="-993" w:firstLine="425"/>
        <w:rPr>
          <w:rFonts w:ascii="Times New Roman" w:hAnsi="Times New Roman"/>
          <w:sz w:val="28"/>
          <w:szCs w:val="28"/>
          <w:u w:val="single"/>
        </w:rPr>
      </w:pPr>
      <w:r w:rsidRPr="00401E8F">
        <w:rPr>
          <w:rFonts w:ascii="Times New Roman" w:hAnsi="Times New Roman"/>
          <w:sz w:val="28"/>
          <w:szCs w:val="28"/>
          <w:u w:val="single"/>
        </w:rPr>
        <w:lastRenderedPageBreak/>
        <w:t>Сотрудничество со СМИ позволяет педагогам отдела быть конкурентоспособными и расширить круг социокультурного взаимодействия.</w:t>
      </w:r>
    </w:p>
    <w:p w:rsidR="00B91E59" w:rsidRPr="00401E8F" w:rsidRDefault="00B91E59" w:rsidP="00401E8F">
      <w:pPr>
        <w:ind w:left="567" w:right="-993" w:firstLine="425"/>
        <w:rPr>
          <w:rFonts w:ascii="Times New Roman" w:hAnsi="Times New Roman"/>
          <w:sz w:val="28"/>
          <w:szCs w:val="28"/>
          <w:u w:val="single"/>
        </w:rPr>
      </w:pPr>
    </w:p>
    <w:p w:rsidR="00693742" w:rsidRPr="00B91E59" w:rsidRDefault="00693742" w:rsidP="00B91E59">
      <w:pPr>
        <w:pStyle w:val="11"/>
        <w:jc w:val="center"/>
        <w:rPr>
          <w:rFonts w:ascii="Times New Roman" w:hAnsi="Times New Roman" w:cs="Times New Roman"/>
          <w:b/>
          <w:color w:val="auto"/>
        </w:rPr>
      </w:pPr>
      <w:r w:rsidRPr="00B91E59">
        <w:rPr>
          <w:rFonts w:ascii="Times New Roman" w:hAnsi="Times New Roman" w:cs="Times New Roman"/>
          <w:b/>
          <w:color w:val="auto"/>
        </w:rPr>
        <w:t>Систем</w:t>
      </w:r>
      <w:r w:rsidR="005E7F7E" w:rsidRPr="00B91E59">
        <w:rPr>
          <w:rFonts w:ascii="Times New Roman" w:hAnsi="Times New Roman" w:cs="Times New Roman"/>
          <w:b/>
          <w:color w:val="auto"/>
        </w:rPr>
        <w:t>а работы с родителями учащихся</w:t>
      </w:r>
      <w:r w:rsidR="002B6BF9">
        <w:rPr>
          <w:rFonts w:ascii="Times New Roman" w:hAnsi="Times New Roman" w:cs="Times New Roman"/>
          <w:b/>
          <w:color w:val="auto"/>
        </w:rPr>
        <w:t>:</w:t>
      </w:r>
    </w:p>
    <w:tbl>
      <w:tblPr>
        <w:tblW w:w="561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667"/>
        <w:gridCol w:w="2252"/>
        <w:gridCol w:w="3542"/>
        <w:gridCol w:w="2024"/>
      </w:tblGrid>
      <w:tr w:rsidR="00F824F3" w:rsidRPr="00F824F3" w:rsidTr="00503D5D">
        <w:trPr>
          <w:tblCellSpacing w:w="0" w:type="dxa"/>
        </w:trPr>
        <w:tc>
          <w:tcPr>
            <w:tcW w:w="1272" w:type="pct"/>
            <w:vAlign w:val="center"/>
            <w:hideMark/>
          </w:tcPr>
          <w:p w:rsidR="00693742" w:rsidRPr="00B91E59" w:rsidRDefault="00693742" w:rsidP="0023089F">
            <w:pPr>
              <w:pStyle w:val="11"/>
              <w:rPr>
                <w:rFonts w:ascii="Times New Roman" w:hAnsi="Times New Roman" w:cs="Times New Roman"/>
                <w:b/>
                <w:color w:val="auto"/>
              </w:rPr>
            </w:pPr>
            <w:r w:rsidRPr="00B91E59">
              <w:rPr>
                <w:rFonts w:ascii="Times New Roman" w:hAnsi="Times New Roman" w:cs="Times New Roman"/>
                <w:b/>
                <w:color w:val="auto"/>
              </w:rPr>
              <w:t>Форма взаимодействия</w:t>
            </w:r>
          </w:p>
        </w:tc>
        <w:tc>
          <w:tcPr>
            <w:tcW w:w="1074" w:type="pct"/>
            <w:vAlign w:val="center"/>
            <w:hideMark/>
          </w:tcPr>
          <w:p w:rsidR="00693742" w:rsidRPr="00B91E59" w:rsidRDefault="00693742" w:rsidP="0023089F">
            <w:pPr>
              <w:pStyle w:val="11"/>
              <w:rPr>
                <w:rFonts w:ascii="Times New Roman" w:hAnsi="Times New Roman" w:cs="Times New Roman"/>
                <w:b/>
                <w:color w:val="auto"/>
              </w:rPr>
            </w:pPr>
            <w:r w:rsidRPr="00B91E59">
              <w:rPr>
                <w:rFonts w:ascii="Times New Roman" w:hAnsi="Times New Roman" w:cs="Times New Roman"/>
                <w:b/>
                <w:color w:val="auto"/>
              </w:rPr>
              <w:t>Основные направления</w:t>
            </w:r>
          </w:p>
        </w:tc>
        <w:tc>
          <w:tcPr>
            <w:tcW w:w="1689" w:type="pct"/>
            <w:vAlign w:val="center"/>
            <w:hideMark/>
          </w:tcPr>
          <w:p w:rsidR="00693742" w:rsidRPr="00B91E59" w:rsidRDefault="00693742" w:rsidP="0023089F">
            <w:pPr>
              <w:pStyle w:val="11"/>
              <w:rPr>
                <w:rFonts w:ascii="Times New Roman" w:hAnsi="Times New Roman" w:cs="Times New Roman"/>
                <w:b/>
                <w:color w:val="auto"/>
              </w:rPr>
            </w:pPr>
            <w:r w:rsidRPr="00B91E59">
              <w:rPr>
                <w:rFonts w:ascii="Times New Roman" w:hAnsi="Times New Roman" w:cs="Times New Roman"/>
                <w:b/>
                <w:color w:val="auto"/>
              </w:rPr>
              <w:t>Участники</w:t>
            </w:r>
          </w:p>
        </w:tc>
        <w:tc>
          <w:tcPr>
            <w:tcW w:w="965" w:type="pct"/>
            <w:vAlign w:val="center"/>
            <w:hideMark/>
          </w:tcPr>
          <w:p w:rsidR="00693742" w:rsidRPr="00B91E59" w:rsidRDefault="00693742" w:rsidP="0023089F">
            <w:pPr>
              <w:pStyle w:val="11"/>
              <w:rPr>
                <w:rFonts w:ascii="Times New Roman" w:hAnsi="Times New Roman" w:cs="Times New Roman"/>
                <w:b/>
                <w:color w:val="auto"/>
              </w:rPr>
            </w:pPr>
            <w:r w:rsidRPr="00B91E59">
              <w:rPr>
                <w:rFonts w:ascii="Times New Roman" w:hAnsi="Times New Roman" w:cs="Times New Roman"/>
                <w:b/>
                <w:color w:val="auto"/>
              </w:rPr>
              <w:t>Организаторы</w:t>
            </w:r>
          </w:p>
        </w:tc>
      </w:tr>
      <w:tr w:rsidR="00F824F3" w:rsidRPr="00F824F3" w:rsidTr="00503D5D">
        <w:trPr>
          <w:tblCellSpacing w:w="0" w:type="dxa"/>
        </w:trPr>
        <w:tc>
          <w:tcPr>
            <w:tcW w:w="1272" w:type="pct"/>
            <w:hideMark/>
          </w:tcPr>
          <w:p w:rsidR="00693742" w:rsidRPr="00B91E59" w:rsidRDefault="00693742" w:rsidP="0023089F">
            <w:pPr>
              <w:jc w:val="left"/>
              <w:rPr>
                <w:rFonts w:ascii="Times New Roman" w:hAnsi="Times New Roman"/>
              </w:rPr>
            </w:pPr>
            <w:r w:rsidRPr="00B91E59">
              <w:rPr>
                <w:rFonts w:ascii="Times New Roman" w:hAnsi="Times New Roman"/>
                <w:sz w:val="24"/>
                <w:szCs w:val="24"/>
              </w:rPr>
              <w:t> </w:t>
            </w:r>
            <w:r w:rsidRPr="00B91E59">
              <w:rPr>
                <w:rFonts w:ascii="Times New Roman" w:hAnsi="Times New Roman"/>
              </w:rPr>
              <w:t xml:space="preserve">Праздничные мероприятия, проводимые вместе с родителями (семейные праздники, концерты, конкурсы и т. д.). </w:t>
            </w:r>
          </w:p>
          <w:p w:rsidR="00693742" w:rsidRPr="00B91E59" w:rsidRDefault="00693742" w:rsidP="00B44650">
            <w:pPr>
              <w:numPr>
                <w:ilvl w:val="0"/>
                <w:numId w:val="15"/>
              </w:numPr>
              <w:tabs>
                <w:tab w:val="clear" w:pos="720"/>
                <w:tab w:val="num" w:pos="142"/>
              </w:tabs>
              <w:ind w:left="0" w:firstLine="0"/>
              <w:jc w:val="left"/>
              <w:rPr>
                <w:rFonts w:ascii="Times New Roman" w:hAnsi="Times New Roman"/>
              </w:rPr>
            </w:pPr>
            <w:r w:rsidRPr="00B91E59">
              <w:rPr>
                <w:rFonts w:ascii="Times New Roman" w:hAnsi="Times New Roman"/>
              </w:rPr>
              <w:t>Консультации с ведущими педагогами и психологом Центра детского творчества, специалистами города.</w:t>
            </w:r>
          </w:p>
          <w:p w:rsidR="00693742" w:rsidRPr="00B91E59" w:rsidRDefault="00693742" w:rsidP="00B44650">
            <w:pPr>
              <w:numPr>
                <w:ilvl w:val="0"/>
                <w:numId w:val="15"/>
              </w:numPr>
              <w:tabs>
                <w:tab w:val="clear" w:pos="720"/>
                <w:tab w:val="num" w:pos="142"/>
              </w:tabs>
              <w:ind w:left="0" w:firstLine="0"/>
              <w:jc w:val="left"/>
              <w:rPr>
                <w:rFonts w:ascii="Times New Roman" w:hAnsi="Times New Roman"/>
              </w:rPr>
            </w:pPr>
            <w:r w:rsidRPr="00B91E59">
              <w:rPr>
                <w:rFonts w:ascii="Times New Roman" w:hAnsi="Times New Roman"/>
              </w:rPr>
              <w:t>Тематические родительские собрания, совместные с администрацией ЦДТ педсоветы.</w:t>
            </w:r>
          </w:p>
          <w:p w:rsidR="00693742" w:rsidRPr="00B91E59" w:rsidRDefault="00693742" w:rsidP="00B44650">
            <w:pPr>
              <w:numPr>
                <w:ilvl w:val="0"/>
                <w:numId w:val="15"/>
              </w:numPr>
              <w:tabs>
                <w:tab w:val="clear" w:pos="720"/>
                <w:tab w:val="num" w:pos="142"/>
              </w:tabs>
              <w:ind w:left="0" w:firstLine="0"/>
              <w:jc w:val="left"/>
              <w:rPr>
                <w:rFonts w:ascii="Times New Roman" w:hAnsi="Times New Roman"/>
              </w:rPr>
            </w:pPr>
            <w:r w:rsidRPr="00B91E59">
              <w:rPr>
                <w:rFonts w:ascii="Times New Roman" w:hAnsi="Times New Roman"/>
              </w:rPr>
              <w:t>Совместные мероприятия в рамках клуба с социальными партнерами: благотворительные акции, концерты-чествования, Губернаторские приемы, поездки на  фестивали, конкурсы  и др.</w:t>
            </w:r>
          </w:p>
          <w:p w:rsidR="00693742" w:rsidRPr="00B91E59" w:rsidRDefault="00693742" w:rsidP="0023089F">
            <w:pPr>
              <w:jc w:val="left"/>
              <w:rPr>
                <w:rFonts w:ascii="Times New Roman" w:hAnsi="Times New Roman"/>
                <w:sz w:val="24"/>
                <w:szCs w:val="24"/>
              </w:rPr>
            </w:pPr>
          </w:p>
        </w:tc>
        <w:tc>
          <w:tcPr>
            <w:tcW w:w="1074" w:type="pct"/>
            <w:hideMark/>
          </w:tcPr>
          <w:p w:rsidR="00693742" w:rsidRPr="00B91E59" w:rsidRDefault="00693742" w:rsidP="0023089F">
            <w:pPr>
              <w:jc w:val="left"/>
              <w:rPr>
                <w:rFonts w:ascii="Times New Roman" w:hAnsi="Times New Roman"/>
                <w:sz w:val="24"/>
                <w:szCs w:val="24"/>
              </w:rPr>
            </w:pPr>
            <w:r w:rsidRPr="00B91E59">
              <w:rPr>
                <w:rFonts w:ascii="Times New Roman" w:hAnsi="Times New Roman"/>
                <w:sz w:val="24"/>
                <w:szCs w:val="24"/>
              </w:rPr>
              <w:t> 1. Социальное партнерство.</w:t>
            </w:r>
          </w:p>
          <w:p w:rsidR="00693742" w:rsidRPr="00B91E59" w:rsidRDefault="00693742" w:rsidP="0023089F">
            <w:pPr>
              <w:jc w:val="left"/>
              <w:rPr>
                <w:rFonts w:ascii="Times New Roman" w:hAnsi="Times New Roman"/>
                <w:sz w:val="24"/>
                <w:szCs w:val="24"/>
              </w:rPr>
            </w:pPr>
            <w:r w:rsidRPr="00B91E59">
              <w:rPr>
                <w:rFonts w:ascii="Times New Roman" w:hAnsi="Times New Roman"/>
                <w:sz w:val="24"/>
                <w:szCs w:val="24"/>
              </w:rPr>
              <w:t>2. Реализация досуговой деятельности с учащимися.</w:t>
            </w:r>
          </w:p>
          <w:p w:rsidR="00693742" w:rsidRPr="00B91E59" w:rsidRDefault="00693742" w:rsidP="0023089F">
            <w:pPr>
              <w:jc w:val="left"/>
              <w:rPr>
                <w:rFonts w:ascii="Times New Roman" w:hAnsi="Times New Roman"/>
                <w:sz w:val="24"/>
                <w:szCs w:val="24"/>
              </w:rPr>
            </w:pPr>
          </w:p>
        </w:tc>
        <w:tc>
          <w:tcPr>
            <w:tcW w:w="1689" w:type="pct"/>
            <w:hideMark/>
          </w:tcPr>
          <w:p w:rsidR="00693742" w:rsidRPr="00B91E59" w:rsidRDefault="00693742" w:rsidP="00B44650">
            <w:pPr>
              <w:numPr>
                <w:ilvl w:val="0"/>
                <w:numId w:val="17"/>
              </w:numPr>
              <w:tabs>
                <w:tab w:val="clear" w:pos="720"/>
                <w:tab w:val="num" w:pos="103"/>
              </w:tabs>
              <w:ind w:left="0" w:firstLine="0"/>
              <w:jc w:val="left"/>
              <w:rPr>
                <w:rFonts w:ascii="Times New Roman" w:hAnsi="Times New Roman"/>
              </w:rPr>
            </w:pPr>
            <w:r w:rsidRPr="00B91E59">
              <w:rPr>
                <w:rFonts w:ascii="Times New Roman" w:hAnsi="Times New Roman"/>
                <w:sz w:val="24"/>
                <w:szCs w:val="24"/>
              </w:rPr>
              <w:t> Родители, учащиеся, педагоги, внешние партнеры:</w:t>
            </w:r>
            <w:r w:rsidRPr="00B91E59">
              <w:rPr>
                <w:rFonts w:ascii="Times New Roman" w:hAnsi="Times New Roman"/>
                <w:sz w:val="28"/>
                <w:szCs w:val="28"/>
              </w:rPr>
              <w:t xml:space="preserve"> </w:t>
            </w:r>
            <w:r w:rsidRPr="00B91E59">
              <w:rPr>
                <w:rFonts w:ascii="Times New Roman" w:hAnsi="Times New Roman"/>
              </w:rPr>
              <w:t>КемГУКИ – участие в губернаторских приемах, юбилейных торжествах, церемониях награждения, благотворительных акциях.</w:t>
            </w:r>
          </w:p>
          <w:p w:rsidR="00693742" w:rsidRPr="00B91E59" w:rsidRDefault="00693742" w:rsidP="00B44650">
            <w:pPr>
              <w:numPr>
                <w:ilvl w:val="0"/>
                <w:numId w:val="17"/>
              </w:numPr>
              <w:tabs>
                <w:tab w:val="clear" w:pos="720"/>
                <w:tab w:val="num" w:pos="103"/>
              </w:tabs>
              <w:ind w:left="0" w:firstLine="0"/>
              <w:jc w:val="left"/>
              <w:rPr>
                <w:rFonts w:ascii="Times New Roman" w:hAnsi="Times New Roman"/>
              </w:rPr>
            </w:pPr>
            <w:r w:rsidRPr="00B91E59">
              <w:rPr>
                <w:rFonts w:ascii="Times New Roman" w:hAnsi="Times New Roman"/>
              </w:rPr>
              <w:t>ОЦНТиД – участие в губернаторских приемах, конкурсах профессионального мастерства, концертах.</w:t>
            </w:r>
          </w:p>
          <w:p w:rsidR="00693742" w:rsidRPr="00B91E59" w:rsidRDefault="00693742" w:rsidP="00B44650">
            <w:pPr>
              <w:numPr>
                <w:ilvl w:val="0"/>
                <w:numId w:val="17"/>
              </w:numPr>
              <w:tabs>
                <w:tab w:val="clear" w:pos="720"/>
                <w:tab w:val="num" w:pos="103"/>
              </w:tabs>
              <w:ind w:left="0" w:firstLine="0"/>
              <w:jc w:val="left"/>
              <w:rPr>
                <w:rFonts w:ascii="Times New Roman" w:hAnsi="Times New Roman"/>
              </w:rPr>
            </w:pPr>
            <w:r w:rsidRPr="00B91E59">
              <w:rPr>
                <w:rFonts w:ascii="Times New Roman" w:hAnsi="Times New Roman"/>
              </w:rPr>
              <w:t>Парком Чудес, Парком Победы им. Г.К. Жукова, и др.: концертно-игровые программы, концерты, праздничные программы, конкурсы.</w:t>
            </w:r>
          </w:p>
          <w:p w:rsidR="00693742" w:rsidRPr="00B91E59" w:rsidRDefault="00693742" w:rsidP="00B44650">
            <w:pPr>
              <w:numPr>
                <w:ilvl w:val="0"/>
                <w:numId w:val="17"/>
              </w:numPr>
              <w:tabs>
                <w:tab w:val="clear" w:pos="720"/>
                <w:tab w:val="num" w:pos="103"/>
              </w:tabs>
              <w:ind w:left="0" w:firstLine="0"/>
              <w:jc w:val="left"/>
              <w:rPr>
                <w:rFonts w:ascii="Times New Roman" w:hAnsi="Times New Roman"/>
              </w:rPr>
            </w:pPr>
            <w:r w:rsidRPr="00B91E59">
              <w:rPr>
                <w:rFonts w:ascii="Times New Roman" w:hAnsi="Times New Roman"/>
              </w:rPr>
              <w:t>ЦДОД им. В.Волошиной, МАОУ ДОД КО «ОЦДОД» – концерты, церемонии награждения, конкурсы.</w:t>
            </w:r>
          </w:p>
          <w:p w:rsidR="00693742" w:rsidRPr="00B91E59" w:rsidRDefault="00693742" w:rsidP="00B44650">
            <w:pPr>
              <w:numPr>
                <w:ilvl w:val="0"/>
                <w:numId w:val="17"/>
              </w:numPr>
              <w:tabs>
                <w:tab w:val="clear" w:pos="720"/>
                <w:tab w:val="num" w:pos="103"/>
              </w:tabs>
              <w:ind w:left="0" w:firstLine="0"/>
              <w:jc w:val="left"/>
              <w:rPr>
                <w:rFonts w:ascii="Times New Roman" w:hAnsi="Times New Roman"/>
              </w:rPr>
            </w:pPr>
            <w:r w:rsidRPr="00B91E59">
              <w:rPr>
                <w:rFonts w:ascii="Times New Roman" w:hAnsi="Times New Roman"/>
              </w:rPr>
              <w:t>Территориальное управление Центрального района г. Кемерово – презентации, чествования, концертно-игровые программы, фестивали.</w:t>
            </w:r>
          </w:p>
          <w:p w:rsidR="00693742" w:rsidRPr="00B91E59" w:rsidRDefault="00693742" w:rsidP="00B44650">
            <w:pPr>
              <w:numPr>
                <w:ilvl w:val="0"/>
                <w:numId w:val="17"/>
              </w:numPr>
              <w:tabs>
                <w:tab w:val="clear" w:pos="720"/>
                <w:tab w:val="num" w:pos="103"/>
              </w:tabs>
              <w:ind w:left="0" w:firstLine="0"/>
              <w:jc w:val="left"/>
              <w:rPr>
                <w:rFonts w:ascii="Times New Roman" w:hAnsi="Times New Roman"/>
                <w:sz w:val="28"/>
                <w:szCs w:val="28"/>
              </w:rPr>
            </w:pPr>
            <w:r w:rsidRPr="00B91E59">
              <w:rPr>
                <w:rFonts w:ascii="Times New Roman" w:hAnsi="Times New Roman"/>
              </w:rPr>
              <w:t>Государственной филармонией Кузбасса, МУК «ДК Шахтеров», МУК ДК молодежи областной детской библиотекой – губернаторские приемы, концерты, юбилеи, выставки встречи с интересными людьми, церемонии</w:t>
            </w:r>
            <w:r w:rsidRPr="00B91E59">
              <w:rPr>
                <w:rFonts w:ascii="Times New Roman" w:hAnsi="Times New Roman"/>
                <w:sz w:val="28"/>
                <w:szCs w:val="28"/>
              </w:rPr>
              <w:t xml:space="preserve"> </w:t>
            </w:r>
            <w:r w:rsidRPr="00B91E59">
              <w:rPr>
                <w:rFonts w:ascii="Times New Roman" w:hAnsi="Times New Roman"/>
                <w:sz w:val="24"/>
                <w:szCs w:val="24"/>
              </w:rPr>
              <w:t>награждения, экскурсии и др.</w:t>
            </w:r>
          </w:p>
        </w:tc>
        <w:tc>
          <w:tcPr>
            <w:tcW w:w="965" w:type="pct"/>
            <w:hideMark/>
          </w:tcPr>
          <w:p w:rsidR="00693742" w:rsidRPr="00B91E59" w:rsidRDefault="00693742" w:rsidP="0023089F">
            <w:pPr>
              <w:jc w:val="left"/>
              <w:rPr>
                <w:rFonts w:ascii="Times New Roman" w:hAnsi="Times New Roman"/>
                <w:sz w:val="24"/>
                <w:szCs w:val="24"/>
              </w:rPr>
            </w:pPr>
            <w:r w:rsidRPr="00B91E59">
              <w:rPr>
                <w:rFonts w:ascii="Times New Roman" w:hAnsi="Times New Roman"/>
                <w:sz w:val="24"/>
                <w:szCs w:val="24"/>
              </w:rPr>
              <w:t> ЦДТ Центрального района, внешние партнеры, семейный клуб «Коктейль»</w:t>
            </w:r>
          </w:p>
        </w:tc>
      </w:tr>
    </w:tbl>
    <w:p w:rsidR="00A21ECF" w:rsidRDefault="00693742" w:rsidP="00A21ECF">
      <w:pPr>
        <w:pStyle w:val="11"/>
        <w:ind w:left="426" w:right="-851"/>
        <w:rPr>
          <w:rFonts w:ascii="Times New Roman" w:hAnsi="Times New Roman"/>
          <w:i/>
          <w:color w:val="auto"/>
          <w:sz w:val="28"/>
          <w:szCs w:val="28"/>
        </w:rPr>
      </w:pPr>
      <w:r w:rsidRPr="00F824F3">
        <w:rPr>
          <w:rFonts w:ascii="Times New Roman" w:hAnsi="Times New Roman" w:cs="Times New Roman"/>
          <w:color w:val="FF0000"/>
        </w:rPr>
        <w:t> </w:t>
      </w:r>
      <w:r w:rsidRPr="00F824F3">
        <w:rPr>
          <w:rFonts w:ascii="Times New Roman" w:hAnsi="Times New Roman" w:cs="Times New Roman"/>
          <w:color w:val="FF0000"/>
        </w:rPr>
        <w:tab/>
      </w:r>
      <w:r w:rsidRPr="00A21ECF">
        <w:rPr>
          <w:rFonts w:ascii="Times New Roman" w:hAnsi="Times New Roman" w:cs="Times New Roman"/>
          <w:color w:val="auto"/>
          <w:sz w:val="28"/>
          <w:szCs w:val="28"/>
        </w:rPr>
        <w:t xml:space="preserve">Перед педагогами и родителями была поставлена </w:t>
      </w:r>
      <w:r w:rsidRPr="00A21ECF">
        <w:rPr>
          <w:rFonts w:ascii="Times New Roman" w:hAnsi="Times New Roman" w:cs="Times New Roman"/>
          <w:b/>
          <w:color w:val="auto"/>
          <w:sz w:val="28"/>
          <w:szCs w:val="28"/>
        </w:rPr>
        <w:t>цель:</w:t>
      </w:r>
      <w:r w:rsidRPr="00A21ECF">
        <w:rPr>
          <w:rFonts w:ascii="Times New Roman" w:hAnsi="Times New Roman" w:cs="Times New Roman"/>
          <w:color w:val="auto"/>
          <w:sz w:val="28"/>
          <w:szCs w:val="28"/>
        </w:rPr>
        <w:t xml:space="preserve"> Развитие творческих способностей ребенка и приобщение его к культуре семейного досуга путем включения семьи в единое социокультурное пространство. </w:t>
      </w:r>
      <w:r w:rsidRPr="00A21ECF">
        <w:rPr>
          <w:rFonts w:ascii="Times New Roman" w:hAnsi="Times New Roman"/>
          <w:color w:val="auto"/>
          <w:sz w:val="28"/>
        </w:rPr>
        <w:t>При планировании работы проводилась диагностика родителей, учитывалось их социальное положение и ориентировка на определенные направления деятельности, а также учитывались потребности и возможности обучающихся.</w:t>
      </w:r>
      <w:r w:rsidR="00A21ECF">
        <w:rPr>
          <w:rFonts w:ascii="Times New Roman" w:hAnsi="Times New Roman"/>
          <w:color w:val="auto"/>
          <w:sz w:val="28"/>
        </w:rPr>
        <w:t xml:space="preserve"> </w:t>
      </w:r>
      <w:r w:rsidRPr="00A21ECF">
        <w:rPr>
          <w:rFonts w:ascii="Times New Roman" w:hAnsi="Times New Roman"/>
          <w:i/>
          <w:color w:val="auto"/>
          <w:sz w:val="28"/>
          <w:szCs w:val="28"/>
        </w:rPr>
        <w:t xml:space="preserve">Основными формами работы с родителями являлись следующие: </w:t>
      </w:r>
    </w:p>
    <w:p w:rsidR="00A21ECF" w:rsidRPr="00A21ECF" w:rsidRDefault="00693742" w:rsidP="00A40D00">
      <w:pPr>
        <w:pStyle w:val="11"/>
        <w:numPr>
          <w:ilvl w:val="0"/>
          <w:numId w:val="18"/>
        </w:numPr>
        <w:tabs>
          <w:tab w:val="right" w:pos="9355"/>
        </w:tabs>
        <w:ind w:left="567" w:hanging="357"/>
        <w:rPr>
          <w:rFonts w:ascii="Times New Roman" w:hAnsi="Times New Roman"/>
          <w:color w:val="auto"/>
          <w:sz w:val="28"/>
          <w:szCs w:val="28"/>
        </w:rPr>
      </w:pPr>
      <w:r w:rsidRPr="00A21ECF">
        <w:rPr>
          <w:rFonts w:ascii="Times New Roman" w:hAnsi="Times New Roman"/>
          <w:color w:val="auto"/>
          <w:sz w:val="28"/>
          <w:szCs w:val="28"/>
        </w:rPr>
        <w:t xml:space="preserve">Праздничные мероприятия, проводимые вместе с родителями (семейные праздники, концерты, конкурсы и т. д.). </w:t>
      </w:r>
    </w:p>
    <w:p w:rsidR="00693742" w:rsidRPr="00A21ECF" w:rsidRDefault="00693742" w:rsidP="00A40D00">
      <w:pPr>
        <w:pStyle w:val="11"/>
        <w:numPr>
          <w:ilvl w:val="0"/>
          <w:numId w:val="18"/>
        </w:numPr>
        <w:tabs>
          <w:tab w:val="right" w:pos="9355"/>
        </w:tabs>
        <w:ind w:left="567" w:hanging="357"/>
        <w:rPr>
          <w:rFonts w:ascii="Times New Roman" w:hAnsi="Times New Roman"/>
          <w:color w:val="auto"/>
          <w:sz w:val="28"/>
          <w:szCs w:val="28"/>
        </w:rPr>
      </w:pPr>
      <w:r w:rsidRPr="00A21ECF">
        <w:rPr>
          <w:rFonts w:ascii="Times New Roman" w:hAnsi="Times New Roman"/>
          <w:color w:val="auto"/>
          <w:sz w:val="28"/>
          <w:szCs w:val="28"/>
        </w:rPr>
        <w:t>Консультации с ведущими педагогами и психологом Центра детского творчества, специалистами города.</w:t>
      </w:r>
    </w:p>
    <w:p w:rsidR="00693742" w:rsidRPr="00A21ECF" w:rsidRDefault="00693742" w:rsidP="00A21ECF">
      <w:pPr>
        <w:pStyle w:val="a8"/>
        <w:numPr>
          <w:ilvl w:val="0"/>
          <w:numId w:val="18"/>
        </w:numPr>
        <w:tabs>
          <w:tab w:val="right" w:pos="9355"/>
        </w:tabs>
        <w:spacing w:line="240" w:lineRule="auto"/>
        <w:ind w:left="567" w:right="0" w:hanging="357"/>
        <w:rPr>
          <w:rFonts w:ascii="Times New Roman" w:hAnsi="Times New Roman"/>
          <w:sz w:val="28"/>
          <w:szCs w:val="28"/>
        </w:rPr>
      </w:pPr>
      <w:r w:rsidRPr="00A21ECF">
        <w:rPr>
          <w:rFonts w:ascii="Times New Roman" w:hAnsi="Times New Roman"/>
          <w:sz w:val="28"/>
          <w:szCs w:val="28"/>
        </w:rPr>
        <w:t>Тематические родительские собрания, совместные с администрацией ЦДТ педсоветы.</w:t>
      </w:r>
    </w:p>
    <w:p w:rsidR="00693742" w:rsidRPr="00A21ECF" w:rsidRDefault="00693742" w:rsidP="00A21ECF">
      <w:pPr>
        <w:pStyle w:val="a8"/>
        <w:numPr>
          <w:ilvl w:val="0"/>
          <w:numId w:val="18"/>
        </w:numPr>
        <w:tabs>
          <w:tab w:val="right" w:pos="9355"/>
        </w:tabs>
        <w:spacing w:line="240" w:lineRule="auto"/>
        <w:ind w:left="567" w:right="0" w:hanging="357"/>
        <w:rPr>
          <w:rFonts w:ascii="Times New Roman" w:hAnsi="Times New Roman"/>
          <w:sz w:val="28"/>
          <w:szCs w:val="28"/>
        </w:rPr>
      </w:pPr>
      <w:r w:rsidRPr="00A21ECF">
        <w:rPr>
          <w:rFonts w:ascii="Times New Roman" w:hAnsi="Times New Roman"/>
          <w:sz w:val="28"/>
          <w:szCs w:val="28"/>
        </w:rPr>
        <w:lastRenderedPageBreak/>
        <w:t>Совместные мероприятия с социальными партнерами: благотворительные акции, концерты-чествования, Губернаторские приемы, поездки на  фестивали, конкурсы  и др.</w:t>
      </w:r>
      <w:r w:rsidR="00A21ECF" w:rsidRPr="00A21ECF">
        <w:rPr>
          <w:rFonts w:ascii="Times New Roman" w:hAnsi="Times New Roman"/>
          <w:sz w:val="28"/>
          <w:szCs w:val="28"/>
        </w:rPr>
        <w:t xml:space="preserve"> </w:t>
      </w:r>
    </w:p>
    <w:p w:rsidR="00693742" w:rsidRPr="00A21ECF" w:rsidRDefault="00693742" w:rsidP="00A21ECF">
      <w:pPr>
        <w:ind w:left="567" w:right="-993" w:firstLine="709"/>
        <w:rPr>
          <w:rFonts w:ascii="Times New Roman" w:hAnsi="Times New Roman"/>
          <w:sz w:val="28"/>
          <w:szCs w:val="28"/>
        </w:rPr>
      </w:pPr>
      <w:r w:rsidRPr="00A21ECF">
        <w:rPr>
          <w:rFonts w:ascii="Times New Roman" w:hAnsi="Times New Roman"/>
          <w:sz w:val="28"/>
          <w:szCs w:val="28"/>
        </w:rPr>
        <w:t xml:space="preserve">Родители приняли самое активное участие в подготовке и проведении данных праздничных мероприятий. Они шили костюмы и изготавливали реквизит, привозили детей к месту проведения мероприятия, вместе с педагогами репетировали и морально поддерживали  детей. </w:t>
      </w:r>
    </w:p>
    <w:p w:rsidR="00693742" w:rsidRPr="00A21ECF" w:rsidRDefault="00693742" w:rsidP="00A21ECF">
      <w:pPr>
        <w:pStyle w:val="a6"/>
        <w:ind w:left="567" w:right="-993" w:firstLine="360"/>
        <w:rPr>
          <w:sz w:val="28"/>
          <w:szCs w:val="28"/>
        </w:rPr>
      </w:pPr>
      <w:r w:rsidRPr="00A21ECF">
        <w:rPr>
          <w:sz w:val="28"/>
          <w:szCs w:val="28"/>
        </w:rPr>
        <w:t xml:space="preserve"> </w:t>
      </w:r>
      <w:r w:rsidRPr="00A21ECF">
        <w:rPr>
          <w:sz w:val="28"/>
          <w:szCs w:val="28"/>
        </w:rPr>
        <w:tab/>
      </w:r>
      <w:r w:rsidRPr="00A21ECF">
        <w:rPr>
          <w:i/>
          <w:sz w:val="28"/>
          <w:szCs w:val="28"/>
        </w:rPr>
        <w:t>Одним из значимых направлений работы с родителями является социальное партнерство.</w:t>
      </w:r>
      <w:r w:rsidRPr="00A21ECF">
        <w:rPr>
          <w:sz w:val="28"/>
          <w:szCs w:val="28"/>
        </w:rPr>
        <w:t xml:space="preserve"> Это дает непосредственный выход обучающихся на внешнюю ступень реализации творческих возможностей, решение рекламно-презентационных задач Центра, а также обучающихся ЦДТ. Таким образом, технологии социального партнерства активно внедряются в работу ЦДТ. Увеличилось количество совместных творческих проектов с учреждениями и организациями образования и культуры:</w:t>
      </w:r>
    </w:p>
    <w:p w:rsidR="00693742" w:rsidRPr="00A21ECF" w:rsidRDefault="00693742" w:rsidP="00A21ECF">
      <w:pPr>
        <w:numPr>
          <w:ilvl w:val="0"/>
          <w:numId w:val="33"/>
        </w:numPr>
        <w:tabs>
          <w:tab w:val="right" w:pos="284"/>
        </w:tabs>
        <w:ind w:right="-851"/>
        <w:jc w:val="left"/>
        <w:rPr>
          <w:rFonts w:ascii="Times New Roman" w:hAnsi="Times New Roman"/>
          <w:sz w:val="28"/>
          <w:szCs w:val="28"/>
        </w:rPr>
      </w:pPr>
      <w:r w:rsidRPr="00A21ECF">
        <w:rPr>
          <w:rFonts w:ascii="Times New Roman" w:hAnsi="Times New Roman"/>
          <w:sz w:val="28"/>
          <w:szCs w:val="28"/>
        </w:rPr>
        <w:t>КемГУКИ – участие в губернаторских приемах, юбилейных торжествах, церемониях награждения, благотворительных акциях.</w:t>
      </w:r>
    </w:p>
    <w:p w:rsidR="00693742" w:rsidRPr="00A21ECF" w:rsidRDefault="00693742" w:rsidP="00A21ECF">
      <w:pPr>
        <w:numPr>
          <w:ilvl w:val="0"/>
          <w:numId w:val="33"/>
        </w:numPr>
        <w:tabs>
          <w:tab w:val="right" w:pos="284"/>
          <w:tab w:val="right" w:pos="567"/>
        </w:tabs>
        <w:ind w:right="-851"/>
        <w:jc w:val="left"/>
        <w:rPr>
          <w:rFonts w:ascii="Times New Roman" w:hAnsi="Times New Roman"/>
          <w:sz w:val="28"/>
          <w:szCs w:val="28"/>
        </w:rPr>
      </w:pPr>
      <w:r w:rsidRPr="00A21ECF">
        <w:rPr>
          <w:rFonts w:ascii="Times New Roman" w:hAnsi="Times New Roman"/>
          <w:sz w:val="28"/>
          <w:szCs w:val="28"/>
        </w:rPr>
        <w:t>ОЦНТиД – участие в губернаторских приемах, конкурсах профессионального мастерства, концертах.</w:t>
      </w:r>
    </w:p>
    <w:p w:rsidR="00693742" w:rsidRPr="00A21ECF" w:rsidRDefault="00693742" w:rsidP="00A21ECF">
      <w:pPr>
        <w:numPr>
          <w:ilvl w:val="0"/>
          <w:numId w:val="33"/>
        </w:numPr>
        <w:tabs>
          <w:tab w:val="right" w:pos="284"/>
        </w:tabs>
        <w:ind w:right="-851"/>
        <w:jc w:val="left"/>
        <w:rPr>
          <w:rFonts w:ascii="Times New Roman" w:hAnsi="Times New Roman"/>
          <w:sz w:val="28"/>
          <w:szCs w:val="28"/>
        </w:rPr>
      </w:pPr>
      <w:r w:rsidRPr="00A21ECF">
        <w:rPr>
          <w:rFonts w:ascii="Times New Roman" w:hAnsi="Times New Roman"/>
          <w:sz w:val="28"/>
          <w:szCs w:val="28"/>
        </w:rPr>
        <w:t>Парком Чудес, Парком Победы им. Г.К. Жукова, и др.: концертно-игровые программы, концерты, праздничные программы, конкурсы.</w:t>
      </w:r>
    </w:p>
    <w:p w:rsidR="00693742" w:rsidRPr="00A21ECF" w:rsidRDefault="00693742" w:rsidP="00A21ECF">
      <w:pPr>
        <w:numPr>
          <w:ilvl w:val="0"/>
          <w:numId w:val="33"/>
        </w:numPr>
        <w:tabs>
          <w:tab w:val="right" w:pos="284"/>
        </w:tabs>
        <w:ind w:right="-851"/>
        <w:jc w:val="left"/>
        <w:rPr>
          <w:rFonts w:ascii="Times New Roman" w:hAnsi="Times New Roman"/>
          <w:sz w:val="28"/>
          <w:szCs w:val="28"/>
        </w:rPr>
      </w:pPr>
      <w:r w:rsidRPr="00A21ECF">
        <w:rPr>
          <w:rFonts w:ascii="Times New Roman" w:hAnsi="Times New Roman"/>
          <w:sz w:val="28"/>
          <w:szCs w:val="28"/>
        </w:rPr>
        <w:t>ЦДОД им. В.Волошиной, МАОУ ДОД КО «ОЦДОД» – концерты, церемонии награждения, конкурсы.</w:t>
      </w:r>
    </w:p>
    <w:p w:rsidR="00693742" w:rsidRPr="00A21ECF" w:rsidRDefault="00693742" w:rsidP="00A21ECF">
      <w:pPr>
        <w:numPr>
          <w:ilvl w:val="0"/>
          <w:numId w:val="33"/>
        </w:numPr>
        <w:tabs>
          <w:tab w:val="right" w:pos="284"/>
        </w:tabs>
        <w:ind w:right="-851"/>
        <w:rPr>
          <w:rFonts w:ascii="Times New Roman" w:hAnsi="Times New Roman"/>
          <w:sz w:val="28"/>
          <w:szCs w:val="28"/>
        </w:rPr>
      </w:pPr>
      <w:r w:rsidRPr="00A21ECF">
        <w:rPr>
          <w:rFonts w:ascii="Times New Roman" w:hAnsi="Times New Roman"/>
          <w:sz w:val="28"/>
          <w:szCs w:val="28"/>
        </w:rPr>
        <w:t>Территориальное управление Центрального района г. Кемерово – презентации, чествования, концертно-игровые программы, фестивали.</w:t>
      </w:r>
    </w:p>
    <w:p w:rsidR="00693742" w:rsidRPr="00A21ECF" w:rsidRDefault="00693742" w:rsidP="00A21ECF">
      <w:pPr>
        <w:numPr>
          <w:ilvl w:val="0"/>
          <w:numId w:val="33"/>
        </w:numPr>
        <w:tabs>
          <w:tab w:val="right" w:pos="284"/>
        </w:tabs>
        <w:ind w:right="-851"/>
        <w:rPr>
          <w:rFonts w:ascii="Times New Roman" w:hAnsi="Times New Roman"/>
          <w:sz w:val="28"/>
          <w:szCs w:val="28"/>
        </w:rPr>
      </w:pPr>
      <w:r w:rsidRPr="00A21ECF">
        <w:rPr>
          <w:rFonts w:ascii="Times New Roman" w:hAnsi="Times New Roman"/>
          <w:sz w:val="28"/>
          <w:szCs w:val="28"/>
        </w:rPr>
        <w:t>Государственной филармонией Кузбасса, МУК «ДК Шахтеров», МУК ДК молодежи областной детской библиотекой – губернаторские приемы, концерты, юбилеи, выставки встречи с интересными людьми, церемонии награждения, экскурсии и др.</w:t>
      </w:r>
    </w:p>
    <w:p w:rsidR="00A21ECF" w:rsidRDefault="00A21ECF" w:rsidP="0023089F">
      <w:pPr>
        <w:pStyle w:val="11"/>
        <w:ind w:right="-851"/>
        <w:jc w:val="center"/>
        <w:rPr>
          <w:rFonts w:ascii="Times New Roman" w:hAnsi="Times New Roman" w:cs="Times New Roman"/>
          <w:b/>
          <w:color w:val="FF0000"/>
          <w:sz w:val="28"/>
          <w:szCs w:val="28"/>
        </w:rPr>
      </w:pPr>
    </w:p>
    <w:p w:rsidR="00693742" w:rsidRDefault="00B77499" w:rsidP="0023089F">
      <w:pPr>
        <w:pStyle w:val="11"/>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693742" w:rsidRPr="00595694">
        <w:rPr>
          <w:rFonts w:ascii="Times New Roman" w:hAnsi="Times New Roman" w:cs="Times New Roman"/>
          <w:b/>
          <w:color w:val="auto"/>
          <w:sz w:val="28"/>
          <w:szCs w:val="28"/>
        </w:rPr>
        <w:t>Кадровое обеспечение и система работы с кадрами</w:t>
      </w:r>
    </w:p>
    <w:p w:rsidR="00B91980" w:rsidRDefault="00B91980" w:rsidP="0023089F">
      <w:pPr>
        <w:ind w:firstLine="708"/>
        <w:rPr>
          <w:rFonts w:ascii="Times New Roman" w:hAnsi="Times New Roman"/>
          <w:b/>
          <w:sz w:val="24"/>
          <w:szCs w:val="24"/>
        </w:rPr>
      </w:pPr>
    </w:p>
    <w:p w:rsidR="00693742" w:rsidRPr="00B77499" w:rsidRDefault="00693742" w:rsidP="00B91980">
      <w:pPr>
        <w:ind w:firstLine="708"/>
        <w:jc w:val="center"/>
        <w:rPr>
          <w:rFonts w:ascii="Times New Roman" w:hAnsi="Times New Roman"/>
          <w:b/>
          <w:sz w:val="24"/>
          <w:szCs w:val="24"/>
        </w:rPr>
      </w:pPr>
      <w:r w:rsidRPr="00B77499">
        <w:rPr>
          <w:rFonts w:ascii="Times New Roman" w:hAnsi="Times New Roman"/>
          <w:b/>
          <w:sz w:val="24"/>
          <w:szCs w:val="24"/>
        </w:rPr>
        <w:t>Общие с</w:t>
      </w:r>
      <w:r w:rsidR="005E7F7E" w:rsidRPr="00B77499">
        <w:rPr>
          <w:rFonts w:ascii="Times New Roman" w:hAnsi="Times New Roman"/>
          <w:b/>
          <w:sz w:val="24"/>
          <w:szCs w:val="24"/>
        </w:rPr>
        <w:t>ведения о педагогических кадрах</w:t>
      </w:r>
    </w:p>
    <w:p w:rsidR="00B514A1" w:rsidRPr="00135ED6" w:rsidRDefault="00B77499" w:rsidP="00B77499">
      <w:pPr>
        <w:ind w:left="567" w:right="-851" w:firstLine="141"/>
        <w:rPr>
          <w:rFonts w:ascii="Times New Roman" w:hAnsi="Times New Roman"/>
          <w:sz w:val="28"/>
          <w:szCs w:val="28"/>
        </w:rPr>
      </w:pPr>
      <w:r>
        <w:rPr>
          <w:rFonts w:ascii="Times New Roman" w:hAnsi="Times New Roman"/>
          <w:color w:val="FF0000"/>
          <w:sz w:val="24"/>
          <w:szCs w:val="24"/>
        </w:rPr>
        <w:t xml:space="preserve">      </w:t>
      </w:r>
      <w:r w:rsidR="00693742" w:rsidRPr="00135ED6">
        <w:rPr>
          <w:rFonts w:ascii="Times New Roman" w:hAnsi="Times New Roman"/>
          <w:sz w:val="28"/>
          <w:szCs w:val="28"/>
        </w:rPr>
        <w:t>Кадровое обеспечение Центра детского творчества скомплектовано на основе Типового штатного расписания и состоит из 11</w:t>
      </w:r>
      <w:r w:rsidR="00B076AE" w:rsidRPr="00135ED6">
        <w:rPr>
          <w:rFonts w:ascii="Times New Roman" w:hAnsi="Times New Roman"/>
          <w:sz w:val="28"/>
          <w:szCs w:val="28"/>
        </w:rPr>
        <w:t>1</w:t>
      </w:r>
      <w:r w:rsidR="00693742" w:rsidRPr="00135ED6">
        <w:rPr>
          <w:rFonts w:ascii="Times New Roman" w:hAnsi="Times New Roman"/>
          <w:sz w:val="28"/>
          <w:szCs w:val="28"/>
        </w:rPr>
        <w:t xml:space="preserve">, </w:t>
      </w:r>
      <w:r w:rsidR="00B076AE" w:rsidRPr="00135ED6">
        <w:rPr>
          <w:rFonts w:ascii="Times New Roman" w:hAnsi="Times New Roman"/>
          <w:sz w:val="28"/>
          <w:szCs w:val="28"/>
        </w:rPr>
        <w:t>95</w:t>
      </w:r>
      <w:r w:rsidR="00693742" w:rsidRPr="00135ED6">
        <w:rPr>
          <w:rFonts w:ascii="Times New Roman" w:hAnsi="Times New Roman"/>
          <w:sz w:val="28"/>
          <w:szCs w:val="28"/>
        </w:rPr>
        <w:t xml:space="preserve"> штатных единиц. На организацию работы творческих объединений ЦДТ выделено 1163 час педагогической деятельности, 17% включено методических ставок (8 ставок) и педагогов-организаторов (7,</w:t>
      </w:r>
      <w:r w:rsidR="00952FB1">
        <w:rPr>
          <w:rFonts w:ascii="Times New Roman" w:hAnsi="Times New Roman"/>
          <w:sz w:val="28"/>
          <w:szCs w:val="28"/>
        </w:rPr>
        <w:t>10</w:t>
      </w:r>
      <w:r w:rsidR="00693742" w:rsidRPr="00135ED6">
        <w:rPr>
          <w:rFonts w:ascii="Times New Roman" w:hAnsi="Times New Roman"/>
          <w:sz w:val="28"/>
          <w:szCs w:val="28"/>
        </w:rPr>
        <w:t xml:space="preserve">), педагога – психолога (0,5 ставки), концертмейстеров 10 ставок, установлены административные единицы и должности по младшему обслуживающему персоналу, на 18 часов педагогической нагрузки выделена ставка </w:t>
      </w:r>
      <w:r w:rsidR="00952FB1">
        <w:rPr>
          <w:rFonts w:ascii="Times New Roman" w:hAnsi="Times New Roman"/>
          <w:sz w:val="28"/>
          <w:szCs w:val="28"/>
        </w:rPr>
        <w:t>специалиста по охране труда</w:t>
      </w:r>
      <w:r w:rsidR="00B076AE" w:rsidRPr="00135ED6">
        <w:rPr>
          <w:rFonts w:ascii="Times New Roman" w:hAnsi="Times New Roman"/>
          <w:sz w:val="28"/>
          <w:szCs w:val="28"/>
        </w:rPr>
        <w:t>.</w:t>
      </w:r>
    </w:p>
    <w:p w:rsidR="00D13270" w:rsidRPr="00BE4D9A" w:rsidRDefault="00BE4D9A" w:rsidP="00D930E6">
      <w:pPr>
        <w:pStyle w:val="210"/>
        <w:ind w:left="567" w:right="-993" w:firstLine="141"/>
        <w:jc w:val="both"/>
        <w:rPr>
          <w:szCs w:val="28"/>
        </w:rPr>
      </w:pPr>
      <w:r>
        <w:rPr>
          <w:szCs w:val="28"/>
        </w:rPr>
        <w:t xml:space="preserve">      </w:t>
      </w:r>
      <w:r w:rsidR="00D13270" w:rsidRPr="00BE4D9A">
        <w:rPr>
          <w:szCs w:val="28"/>
        </w:rPr>
        <w:t>В 201</w:t>
      </w:r>
      <w:r>
        <w:rPr>
          <w:szCs w:val="28"/>
        </w:rPr>
        <w:t>6</w:t>
      </w:r>
      <w:r w:rsidR="00D13270" w:rsidRPr="00BE4D9A">
        <w:rPr>
          <w:szCs w:val="28"/>
        </w:rPr>
        <w:t xml:space="preserve"> – 201</w:t>
      </w:r>
      <w:r>
        <w:rPr>
          <w:szCs w:val="28"/>
        </w:rPr>
        <w:t>7</w:t>
      </w:r>
      <w:r w:rsidR="00D13270" w:rsidRPr="00BE4D9A">
        <w:rPr>
          <w:szCs w:val="28"/>
        </w:rPr>
        <w:t xml:space="preserve"> уч</w:t>
      </w:r>
      <w:r w:rsidR="00D930E6">
        <w:rPr>
          <w:szCs w:val="28"/>
        </w:rPr>
        <w:t xml:space="preserve">. </w:t>
      </w:r>
      <w:r w:rsidR="00D13270" w:rsidRPr="00BE4D9A">
        <w:rPr>
          <w:szCs w:val="28"/>
        </w:rPr>
        <w:t>году 6</w:t>
      </w:r>
      <w:r>
        <w:rPr>
          <w:szCs w:val="28"/>
        </w:rPr>
        <w:t>3</w:t>
      </w:r>
      <w:r w:rsidR="00D13270" w:rsidRPr="00BE4D9A">
        <w:rPr>
          <w:szCs w:val="28"/>
        </w:rPr>
        <w:t xml:space="preserve"> педагогических работников из них 5</w:t>
      </w:r>
      <w:r>
        <w:rPr>
          <w:szCs w:val="28"/>
        </w:rPr>
        <w:t>1</w:t>
      </w:r>
      <w:r w:rsidR="00D13270" w:rsidRPr="00BE4D9A">
        <w:rPr>
          <w:szCs w:val="28"/>
        </w:rPr>
        <w:t xml:space="preserve"> педагог дополнительного образования обеспечивают управление </w:t>
      </w:r>
      <w:r>
        <w:rPr>
          <w:szCs w:val="28"/>
        </w:rPr>
        <w:t>образовательной деятельности</w:t>
      </w:r>
      <w:r w:rsidR="00D13270" w:rsidRPr="00BE4D9A">
        <w:rPr>
          <w:szCs w:val="28"/>
        </w:rPr>
        <w:t xml:space="preserve"> по 6 направленностям.</w:t>
      </w:r>
      <w:r w:rsidR="00D930E6">
        <w:rPr>
          <w:szCs w:val="28"/>
        </w:rPr>
        <w:t xml:space="preserve"> </w:t>
      </w:r>
      <w:r w:rsidR="00D13270" w:rsidRPr="00BE4D9A">
        <w:rPr>
          <w:szCs w:val="28"/>
        </w:rPr>
        <w:t xml:space="preserve">  В Центре детского творчества работают </w:t>
      </w:r>
      <w:r w:rsidR="002A3F64">
        <w:rPr>
          <w:szCs w:val="28"/>
        </w:rPr>
        <w:t>2</w:t>
      </w:r>
      <w:r w:rsidR="00D13270" w:rsidRPr="00BE4D9A">
        <w:rPr>
          <w:szCs w:val="28"/>
        </w:rPr>
        <w:t xml:space="preserve"> молод</w:t>
      </w:r>
      <w:r w:rsidR="002A3F64">
        <w:rPr>
          <w:szCs w:val="28"/>
        </w:rPr>
        <w:t>ых</w:t>
      </w:r>
      <w:r w:rsidR="00D13270" w:rsidRPr="00BE4D9A">
        <w:rPr>
          <w:szCs w:val="28"/>
        </w:rPr>
        <w:t xml:space="preserve"> специалист</w:t>
      </w:r>
      <w:r w:rsidR="002A3F64">
        <w:rPr>
          <w:szCs w:val="28"/>
        </w:rPr>
        <w:t>а</w:t>
      </w:r>
      <w:r w:rsidR="00D13270" w:rsidRPr="00BE4D9A">
        <w:rPr>
          <w:szCs w:val="28"/>
        </w:rPr>
        <w:t xml:space="preserve">, </w:t>
      </w:r>
      <w:r w:rsidR="002A3F64">
        <w:rPr>
          <w:szCs w:val="28"/>
        </w:rPr>
        <w:t>15</w:t>
      </w:r>
      <w:r w:rsidR="00D13270" w:rsidRPr="00BE4D9A">
        <w:rPr>
          <w:szCs w:val="28"/>
        </w:rPr>
        <w:t xml:space="preserve"> педагогов пенсионного возраста. </w:t>
      </w:r>
    </w:p>
    <w:tbl>
      <w:tblPr>
        <w:tblW w:w="9781" w:type="dxa"/>
        <w:tblInd w:w="562" w:type="dxa"/>
        <w:tblLook w:val="04A0" w:firstRow="1" w:lastRow="0" w:firstColumn="1" w:lastColumn="0" w:noHBand="0" w:noVBand="1"/>
      </w:tblPr>
      <w:tblGrid>
        <w:gridCol w:w="5954"/>
        <w:gridCol w:w="1417"/>
        <w:gridCol w:w="993"/>
        <w:gridCol w:w="1417"/>
      </w:tblGrid>
      <w:tr w:rsidR="00F824F3" w:rsidRPr="00F824F3" w:rsidTr="0086574B">
        <w:trPr>
          <w:trHeight w:val="360"/>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lastRenderedPageBreak/>
              <w:t>Количество педагогических работников, имеющих высшее образование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число</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D13270" w:rsidRPr="002A3F64" w:rsidRDefault="00D13270" w:rsidP="00AD5EF6">
            <w:pPr>
              <w:jc w:val="righ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5</w:t>
            </w:r>
            <w:r w:rsidR="00AD5EF6">
              <w:rPr>
                <w:rFonts w:ascii="Times New Roman" w:eastAsia="Times New Roman" w:hAnsi="Times New Roman"/>
                <w:sz w:val="24"/>
                <w:szCs w:val="24"/>
                <w:lang w:eastAsia="ru-RU"/>
              </w:rPr>
              <w:t>2</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D13270" w:rsidRPr="00C6593E" w:rsidRDefault="00C6593E" w:rsidP="00111446">
            <w:pPr>
              <w:jc w:val="right"/>
              <w:rPr>
                <w:rFonts w:ascii="Times New Roman" w:eastAsia="Times New Roman" w:hAnsi="Times New Roman"/>
                <w:sz w:val="24"/>
                <w:szCs w:val="24"/>
                <w:lang w:eastAsia="ru-RU"/>
              </w:rPr>
            </w:pPr>
            <w:r w:rsidRPr="00C6593E">
              <w:rPr>
                <w:rFonts w:ascii="Times New Roman" w:eastAsia="Times New Roman" w:hAnsi="Times New Roman"/>
                <w:sz w:val="24"/>
                <w:szCs w:val="24"/>
                <w:lang w:eastAsia="ru-RU"/>
              </w:rPr>
              <w:t>82,5</w:t>
            </w:r>
            <w:r w:rsidR="00D13270" w:rsidRPr="00C6593E">
              <w:rPr>
                <w:rFonts w:ascii="Times New Roman" w:eastAsia="Times New Roman" w:hAnsi="Times New Roman"/>
                <w:sz w:val="24"/>
                <w:szCs w:val="24"/>
                <w:lang w:eastAsia="ru-RU"/>
              </w:rPr>
              <w:t>%</w:t>
            </w:r>
          </w:p>
        </w:tc>
      </w:tr>
      <w:tr w:rsidR="00F824F3" w:rsidRPr="00F824F3" w:rsidTr="0086574B">
        <w:trPr>
          <w:trHeight w:val="330"/>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D13270" w:rsidRPr="002A3F64" w:rsidRDefault="00D13270" w:rsidP="00AD5EF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из них педагогическое</w:t>
            </w:r>
            <w:r w:rsidR="00AD5EF6">
              <w:rPr>
                <w:rFonts w:ascii="Times New Roman" w:eastAsia="Times New Roman" w:hAnsi="Times New Roman"/>
                <w:sz w:val="24"/>
                <w:szCs w:val="24"/>
                <w:lang w:eastAsia="ru-RU"/>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число</w:t>
            </w:r>
          </w:p>
        </w:tc>
        <w:tc>
          <w:tcPr>
            <w:tcW w:w="993" w:type="dxa"/>
            <w:tcBorders>
              <w:top w:val="nil"/>
              <w:left w:val="nil"/>
              <w:bottom w:val="single" w:sz="4" w:space="0" w:color="000000"/>
              <w:right w:val="single" w:sz="4" w:space="0" w:color="000000"/>
            </w:tcBorders>
            <w:shd w:val="clear" w:color="auto" w:fill="auto"/>
            <w:vAlign w:val="center"/>
            <w:hideMark/>
          </w:tcPr>
          <w:p w:rsidR="00D13270" w:rsidRPr="002A3F64" w:rsidRDefault="00AD5EF6"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17" w:type="dxa"/>
            <w:tcBorders>
              <w:top w:val="nil"/>
              <w:left w:val="nil"/>
              <w:bottom w:val="single" w:sz="4" w:space="0" w:color="000000"/>
              <w:right w:val="single" w:sz="4" w:space="0" w:color="000000"/>
            </w:tcBorders>
            <w:shd w:val="clear" w:color="auto" w:fill="auto"/>
            <w:vAlign w:val="center"/>
          </w:tcPr>
          <w:p w:rsidR="00D13270" w:rsidRPr="00C6593E" w:rsidRDefault="00883D8F"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30 %</w:t>
            </w:r>
          </w:p>
        </w:tc>
      </w:tr>
      <w:tr w:rsidR="00F824F3" w:rsidRPr="00F824F3" w:rsidTr="0086574B">
        <w:trPr>
          <w:trHeight w:val="630"/>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Количество/доля педагогических работников, имеющих среднее профессиональное образование,</w:t>
            </w:r>
          </w:p>
        </w:tc>
        <w:tc>
          <w:tcPr>
            <w:tcW w:w="1417" w:type="dxa"/>
            <w:tcBorders>
              <w:top w:val="nil"/>
              <w:left w:val="nil"/>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число</w:t>
            </w:r>
          </w:p>
        </w:tc>
        <w:tc>
          <w:tcPr>
            <w:tcW w:w="993" w:type="dxa"/>
            <w:tcBorders>
              <w:top w:val="nil"/>
              <w:left w:val="nil"/>
              <w:bottom w:val="single" w:sz="4" w:space="0" w:color="000000"/>
              <w:right w:val="single" w:sz="4" w:space="0" w:color="000000"/>
            </w:tcBorders>
            <w:shd w:val="clear" w:color="auto" w:fill="auto"/>
            <w:vAlign w:val="center"/>
            <w:hideMark/>
          </w:tcPr>
          <w:p w:rsidR="00D13270" w:rsidRPr="002A3F64" w:rsidRDefault="00AD5EF6"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vAlign w:val="center"/>
          </w:tcPr>
          <w:p w:rsidR="00D13270" w:rsidRPr="00C6593E" w:rsidRDefault="00883D8F"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F824F3" w:rsidRPr="00F824F3" w:rsidTr="0086574B">
        <w:trPr>
          <w:trHeight w:val="555"/>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из них педагогическое</w:t>
            </w:r>
          </w:p>
        </w:tc>
        <w:tc>
          <w:tcPr>
            <w:tcW w:w="1417" w:type="dxa"/>
            <w:tcBorders>
              <w:top w:val="nil"/>
              <w:left w:val="nil"/>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число</w:t>
            </w:r>
          </w:p>
        </w:tc>
        <w:tc>
          <w:tcPr>
            <w:tcW w:w="993" w:type="dxa"/>
            <w:tcBorders>
              <w:top w:val="nil"/>
              <w:left w:val="nil"/>
              <w:bottom w:val="single" w:sz="4" w:space="0" w:color="000000"/>
              <w:right w:val="single" w:sz="4" w:space="0" w:color="000000"/>
            </w:tcBorders>
            <w:shd w:val="clear" w:color="auto" w:fill="auto"/>
            <w:vAlign w:val="center"/>
            <w:hideMark/>
          </w:tcPr>
          <w:p w:rsidR="00D13270" w:rsidRPr="002A3F64" w:rsidRDefault="00AD5EF6"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417" w:type="dxa"/>
            <w:tcBorders>
              <w:top w:val="nil"/>
              <w:left w:val="nil"/>
              <w:bottom w:val="single" w:sz="4" w:space="0" w:color="000000"/>
              <w:right w:val="single" w:sz="4" w:space="0" w:color="000000"/>
            </w:tcBorders>
            <w:shd w:val="clear" w:color="auto" w:fill="auto"/>
            <w:vAlign w:val="center"/>
          </w:tcPr>
          <w:p w:rsidR="00D13270" w:rsidRPr="00C6593E" w:rsidRDefault="00883D8F"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r>
      <w:tr w:rsidR="00F824F3" w:rsidRPr="00F824F3" w:rsidTr="0086574B">
        <w:trPr>
          <w:trHeight w:val="780"/>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Количество педагогических работников, которым по результатам аттестации присвоена квалификационная категория</w:t>
            </w:r>
          </w:p>
        </w:tc>
        <w:tc>
          <w:tcPr>
            <w:tcW w:w="1417" w:type="dxa"/>
            <w:tcBorders>
              <w:top w:val="nil"/>
              <w:left w:val="nil"/>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число</w:t>
            </w:r>
          </w:p>
        </w:tc>
        <w:tc>
          <w:tcPr>
            <w:tcW w:w="993" w:type="dxa"/>
            <w:tcBorders>
              <w:top w:val="nil"/>
              <w:left w:val="nil"/>
              <w:bottom w:val="single" w:sz="4" w:space="0" w:color="000000"/>
              <w:right w:val="single" w:sz="4" w:space="0" w:color="000000"/>
            </w:tcBorders>
            <w:shd w:val="clear" w:color="auto" w:fill="auto"/>
            <w:vAlign w:val="center"/>
            <w:hideMark/>
          </w:tcPr>
          <w:p w:rsidR="00D13270" w:rsidRPr="002A3F64" w:rsidRDefault="00AD5EF6"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1417" w:type="dxa"/>
            <w:tcBorders>
              <w:top w:val="nil"/>
              <w:left w:val="nil"/>
              <w:bottom w:val="single" w:sz="4" w:space="0" w:color="000000"/>
              <w:right w:val="single" w:sz="4" w:space="0" w:color="000000"/>
            </w:tcBorders>
            <w:shd w:val="clear" w:color="auto" w:fill="auto"/>
            <w:vAlign w:val="center"/>
          </w:tcPr>
          <w:p w:rsidR="00D13270" w:rsidRPr="00C6593E" w:rsidRDefault="00883D8F"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85,7%</w:t>
            </w:r>
          </w:p>
        </w:tc>
      </w:tr>
      <w:tr w:rsidR="00F824F3" w:rsidRPr="00F824F3" w:rsidTr="0086574B">
        <w:trPr>
          <w:trHeight w:val="360"/>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из них: высшая</w:t>
            </w:r>
          </w:p>
        </w:tc>
        <w:tc>
          <w:tcPr>
            <w:tcW w:w="1417" w:type="dxa"/>
            <w:tcBorders>
              <w:top w:val="nil"/>
              <w:left w:val="nil"/>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число</w:t>
            </w:r>
          </w:p>
        </w:tc>
        <w:tc>
          <w:tcPr>
            <w:tcW w:w="993" w:type="dxa"/>
            <w:tcBorders>
              <w:top w:val="nil"/>
              <w:left w:val="nil"/>
              <w:bottom w:val="single" w:sz="4" w:space="0" w:color="000000"/>
              <w:right w:val="single" w:sz="4" w:space="0" w:color="000000"/>
            </w:tcBorders>
            <w:shd w:val="clear" w:color="auto" w:fill="auto"/>
            <w:vAlign w:val="center"/>
            <w:hideMark/>
          </w:tcPr>
          <w:p w:rsidR="00D13270" w:rsidRPr="002A3F64" w:rsidRDefault="00D13270" w:rsidP="00AD5EF6">
            <w:pPr>
              <w:jc w:val="righ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3</w:t>
            </w:r>
            <w:r w:rsidR="00AD5EF6">
              <w:rPr>
                <w:rFonts w:ascii="Times New Roman" w:eastAsia="Times New Roman" w:hAnsi="Times New Roman"/>
                <w:sz w:val="24"/>
                <w:szCs w:val="24"/>
                <w:lang w:eastAsia="ru-RU"/>
              </w:rPr>
              <w:t>7</w:t>
            </w:r>
          </w:p>
        </w:tc>
        <w:tc>
          <w:tcPr>
            <w:tcW w:w="1417" w:type="dxa"/>
            <w:tcBorders>
              <w:top w:val="nil"/>
              <w:left w:val="nil"/>
              <w:bottom w:val="single" w:sz="4" w:space="0" w:color="000000"/>
              <w:right w:val="single" w:sz="4" w:space="0" w:color="000000"/>
            </w:tcBorders>
            <w:shd w:val="clear" w:color="auto" w:fill="auto"/>
            <w:vAlign w:val="center"/>
          </w:tcPr>
          <w:p w:rsidR="00D13270" w:rsidRPr="00C6593E" w:rsidRDefault="00883D8F"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58,7%</w:t>
            </w:r>
          </w:p>
        </w:tc>
      </w:tr>
      <w:tr w:rsidR="00F824F3" w:rsidRPr="00F824F3" w:rsidTr="0086574B">
        <w:trPr>
          <w:trHeight w:val="405"/>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из них: первая</w:t>
            </w:r>
          </w:p>
        </w:tc>
        <w:tc>
          <w:tcPr>
            <w:tcW w:w="1417" w:type="dxa"/>
            <w:tcBorders>
              <w:top w:val="nil"/>
              <w:left w:val="nil"/>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число</w:t>
            </w:r>
          </w:p>
        </w:tc>
        <w:tc>
          <w:tcPr>
            <w:tcW w:w="993" w:type="dxa"/>
            <w:tcBorders>
              <w:top w:val="nil"/>
              <w:left w:val="nil"/>
              <w:bottom w:val="single" w:sz="4" w:space="0" w:color="000000"/>
              <w:right w:val="single" w:sz="4" w:space="0" w:color="000000"/>
            </w:tcBorders>
            <w:shd w:val="clear" w:color="auto" w:fill="auto"/>
            <w:vAlign w:val="center"/>
            <w:hideMark/>
          </w:tcPr>
          <w:p w:rsidR="00D13270" w:rsidRPr="002A3F64" w:rsidRDefault="00AD5EF6"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417" w:type="dxa"/>
            <w:tcBorders>
              <w:top w:val="nil"/>
              <w:left w:val="nil"/>
              <w:bottom w:val="single" w:sz="4" w:space="0" w:color="000000"/>
              <w:right w:val="single" w:sz="4" w:space="0" w:color="000000"/>
            </w:tcBorders>
            <w:shd w:val="clear" w:color="auto" w:fill="auto"/>
            <w:vAlign w:val="center"/>
          </w:tcPr>
          <w:p w:rsidR="00D13270" w:rsidRPr="00C6593E" w:rsidRDefault="0068325C"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26,9%</w:t>
            </w:r>
          </w:p>
        </w:tc>
      </w:tr>
      <w:tr w:rsidR="00F824F3" w:rsidRPr="00F824F3" w:rsidTr="0086574B">
        <w:trPr>
          <w:trHeight w:val="540"/>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Количество педагогических работников, педагогический стаж работы которых составляет:</w:t>
            </w:r>
          </w:p>
        </w:tc>
        <w:tc>
          <w:tcPr>
            <w:tcW w:w="1417" w:type="dxa"/>
            <w:tcBorders>
              <w:top w:val="nil"/>
              <w:left w:val="nil"/>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число, всего</w:t>
            </w:r>
          </w:p>
        </w:tc>
        <w:tc>
          <w:tcPr>
            <w:tcW w:w="993" w:type="dxa"/>
            <w:tcBorders>
              <w:top w:val="nil"/>
              <w:left w:val="nil"/>
              <w:bottom w:val="single" w:sz="4" w:space="0" w:color="000000"/>
              <w:right w:val="single" w:sz="4" w:space="0" w:color="000000"/>
            </w:tcBorders>
            <w:shd w:val="clear" w:color="auto" w:fill="auto"/>
            <w:vAlign w:val="center"/>
            <w:hideMark/>
          </w:tcPr>
          <w:p w:rsidR="00D13270" w:rsidRPr="002A3F64" w:rsidRDefault="00AD5EF6"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1417" w:type="dxa"/>
            <w:tcBorders>
              <w:top w:val="nil"/>
              <w:left w:val="nil"/>
              <w:bottom w:val="single" w:sz="4" w:space="0" w:color="000000"/>
              <w:right w:val="single" w:sz="4" w:space="0" w:color="000000"/>
            </w:tcBorders>
            <w:shd w:val="clear" w:color="auto" w:fill="auto"/>
            <w:vAlign w:val="center"/>
          </w:tcPr>
          <w:p w:rsidR="00D13270" w:rsidRPr="00C6593E" w:rsidRDefault="0068325C"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F824F3" w:rsidRPr="00F824F3" w:rsidTr="0086574B">
        <w:trPr>
          <w:trHeight w:val="300"/>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менее 2 лет</w:t>
            </w:r>
          </w:p>
        </w:tc>
        <w:tc>
          <w:tcPr>
            <w:tcW w:w="1417" w:type="dxa"/>
            <w:tcBorders>
              <w:top w:val="nil"/>
              <w:left w:val="nil"/>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число</w:t>
            </w:r>
          </w:p>
        </w:tc>
        <w:tc>
          <w:tcPr>
            <w:tcW w:w="993" w:type="dxa"/>
            <w:tcBorders>
              <w:top w:val="nil"/>
              <w:left w:val="nil"/>
              <w:bottom w:val="single" w:sz="4" w:space="0" w:color="000000"/>
              <w:right w:val="single" w:sz="4" w:space="0" w:color="000000"/>
            </w:tcBorders>
            <w:shd w:val="clear" w:color="auto" w:fill="auto"/>
            <w:vAlign w:val="center"/>
            <w:hideMark/>
          </w:tcPr>
          <w:p w:rsidR="00D13270" w:rsidRPr="002A3F64" w:rsidRDefault="00AD5EF6"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vAlign w:val="center"/>
          </w:tcPr>
          <w:p w:rsidR="00D13270" w:rsidRPr="00C6593E" w:rsidRDefault="0068325C"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15,8%</w:t>
            </w:r>
          </w:p>
        </w:tc>
      </w:tr>
      <w:tr w:rsidR="00F824F3" w:rsidRPr="00F824F3" w:rsidTr="0086574B">
        <w:trPr>
          <w:trHeight w:val="330"/>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 xml:space="preserve">от 2 до 5 лет </w:t>
            </w:r>
          </w:p>
        </w:tc>
        <w:tc>
          <w:tcPr>
            <w:tcW w:w="1417" w:type="dxa"/>
            <w:tcBorders>
              <w:top w:val="nil"/>
              <w:left w:val="nil"/>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число</w:t>
            </w:r>
          </w:p>
        </w:tc>
        <w:tc>
          <w:tcPr>
            <w:tcW w:w="993" w:type="dxa"/>
            <w:tcBorders>
              <w:top w:val="nil"/>
              <w:left w:val="nil"/>
              <w:bottom w:val="single" w:sz="4" w:space="0" w:color="000000"/>
              <w:right w:val="single" w:sz="4" w:space="0" w:color="000000"/>
            </w:tcBorders>
            <w:shd w:val="clear" w:color="auto" w:fill="auto"/>
            <w:vAlign w:val="center"/>
            <w:hideMark/>
          </w:tcPr>
          <w:p w:rsidR="00D13270" w:rsidRPr="002A3F64" w:rsidRDefault="00AD5EF6"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417" w:type="dxa"/>
            <w:tcBorders>
              <w:top w:val="nil"/>
              <w:left w:val="nil"/>
              <w:bottom w:val="single" w:sz="4" w:space="0" w:color="000000"/>
              <w:right w:val="single" w:sz="4" w:space="0" w:color="000000"/>
            </w:tcBorders>
            <w:shd w:val="clear" w:color="auto" w:fill="auto"/>
            <w:vAlign w:val="center"/>
          </w:tcPr>
          <w:p w:rsidR="00D13270" w:rsidRPr="00C6593E" w:rsidRDefault="0068325C"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p>
        </w:tc>
      </w:tr>
      <w:tr w:rsidR="00F824F3" w:rsidRPr="00F824F3" w:rsidTr="0086574B">
        <w:trPr>
          <w:trHeight w:val="330"/>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от 5 до 10 лет</w:t>
            </w:r>
          </w:p>
        </w:tc>
        <w:tc>
          <w:tcPr>
            <w:tcW w:w="1417" w:type="dxa"/>
            <w:tcBorders>
              <w:top w:val="nil"/>
              <w:left w:val="nil"/>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число</w:t>
            </w:r>
          </w:p>
        </w:tc>
        <w:tc>
          <w:tcPr>
            <w:tcW w:w="993" w:type="dxa"/>
            <w:tcBorders>
              <w:top w:val="nil"/>
              <w:left w:val="nil"/>
              <w:bottom w:val="single" w:sz="4" w:space="0" w:color="000000"/>
              <w:right w:val="single" w:sz="4" w:space="0" w:color="000000"/>
            </w:tcBorders>
            <w:shd w:val="clear" w:color="auto" w:fill="auto"/>
            <w:vAlign w:val="center"/>
            <w:hideMark/>
          </w:tcPr>
          <w:p w:rsidR="00D13270" w:rsidRPr="002A3F64" w:rsidRDefault="00AD5EF6"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417" w:type="dxa"/>
            <w:tcBorders>
              <w:top w:val="nil"/>
              <w:left w:val="nil"/>
              <w:bottom w:val="single" w:sz="4" w:space="0" w:color="000000"/>
              <w:right w:val="single" w:sz="4" w:space="0" w:color="000000"/>
            </w:tcBorders>
            <w:shd w:val="clear" w:color="auto" w:fill="auto"/>
            <w:vAlign w:val="center"/>
          </w:tcPr>
          <w:p w:rsidR="00D13270" w:rsidRPr="00C6593E" w:rsidRDefault="0068325C"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17,5%</w:t>
            </w:r>
          </w:p>
        </w:tc>
      </w:tr>
      <w:tr w:rsidR="00F824F3" w:rsidRPr="00F824F3" w:rsidTr="0086574B">
        <w:trPr>
          <w:trHeight w:val="420"/>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от 10 до 20 лет</w:t>
            </w:r>
          </w:p>
        </w:tc>
        <w:tc>
          <w:tcPr>
            <w:tcW w:w="1417" w:type="dxa"/>
            <w:tcBorders>
              <w:top w:val="nil"/>
              <w:left w:val="nil"/>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число</w:t>
            </w:r>
          </w:p>
        </w:tc>
        <w:tc>
          <w:tcPr>
            <w:tcW w:w="993" w:type="dxa"/>
            <w:tcBorders>
              <w:top w:val="nil"/>
              <w:left w:val="nil"/>
              <w:bottom w:val="single" w:sz="4" w:space="0" w:color="000000"/>
              <w:right w:val="single" w:sz="4" w:space="0" w:color="000000"/>
            </w:tcBorders>
            <w:shd w:val="clear" w:color="auto" w:fill="auto"/>
            <w:vAlign w:val="center"/>
            <w:hideMark/>
          </w:tcPr>
          <w:p w:rsidR="00D13270" w:rsidRPr="002A3F64" w:rsidRDefault="00AD5EF6"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17" w:type="dxa"/>
            <w:tcBorders>
              <w:top w:val="nil"/>
              <w:left w:val="nil"/>
              <w:bottom w:val="single" w:sz="4" w:space="0" w:color="000000"/>
              <w:right w:val="single" w:sz="4" w:space="0" w:color="000000"/>
            </w:tcBorders>
            <w:shd w:val="clear" w:color="auto" w:fill="auto"/>
            <w:vAlign w:val="center"/>
          </w:tcPr>
          <w:p w:rsidR="00D13270" w:rsidRPr="00C6593E" w:rsidRDefault="0068325C"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F824F3" w:rsidRPr="00F824F3" w:rsidTr="0086574B">
        <w:trPr>
          <w:trHeight w:val="525"/>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20 лет и более</w:t>
            </w:r>
          </w:p>
        </w:tc>
        <w:tc>
          <w:tcPr>
            <w:tcW w:w="1417" w:type="dxa"/>
            <w:tcBorders>
              <w:top w:val="nil"/>
              <w:left w:val="nil"/>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число</w:t>
            </w:r>
          </w:p>
        </w:tc>
        <w:tc>
          <w:tcPr>
            <w:tcW w:w="993" w:type="dxa"/>
            <w:tcBorders>
              <w:top w:val="nil"/>
              <w:left w:val="nil"/>
              <w:bottom w:val="single" w:sz="4" w:space="0" w:color="000000"/>
              <w:right w:val="single" w:sz="4" w:space="0" w:color="000000"/>
            </w:tcBorders>
            <w:shd w:val="clear" w:color="auto" w:fill="auto"/>
            <w:vAlign w:val="center"/>
            <w:hideMark/>
          </w:tcPr>
          <w:p w:rsidR="00D13270" w:rsidRPr="002A3F64" w:rsidRDefault="00AD5EF6"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417" w:type="dxa"/>
            <w:tcBorders>
              <w:top w:val="nil"/>
              <w:left w:val="nil"/>
              <w:bottom w:val="single" w:sz="4" w:space="0" w:color="000000"/>
              <w:right w:val="single" w:sz="4" w:space="0" w:color="000000"/>
            </w:tcBorders>
            <w:shd w:val="clear" w:color="auto" w:fill="auto"/>
            <w:vAlign w:val="center"/>
          </w:tcPr>
          <w:p w:rsidR="00D13270" w:rsidRPr="00C6593E" w:rsidRDefault="0068325C"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23,8%</w:t>
            </w:r>
          </w:p>
        </w:tc>
      </w:tr>
      <w:tr w:rsidR="00F824F3" w:rsidRPr="00F824F3" w:rsidTr="0086574B">
        <w:trPr>
          <w:trHeight w:val="585"/>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Из общей численности работников находятся в возрасте</w:t>
            </w:r>
          </w:p>
        </w:tc>
        <w:tc>
          <w:tcPr>
            <w:tcW w:w="1417" w:type="dxa"/>
            <w:tcBorders>
              <w:top w:val="nil"/>
              <w:left w:val="nil"/>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число, всего</w:t>
            </w:r>
          </w:p>
        </w:tc>
        <w:tc>
          <w:tcPr>
            <w:tcW w:w="993" w:type="dxa"/>
            <w:tcBorders>
              <w:top w:val="nil"/>
              <w:left w:val="nil"/>
              <w:bottom w:val="single" w:sz="4" w:space="0" w:color="000000"/>
              <w:right w:val="single" w:sz="4" w:space="0" w:color="000000"/>
            </w:tcBorders>
            <w:shd w:val="clear" w:color="auto" w:fill="auto"/>
            <w:vAlign w:val="center"/>
            <w:hideMark/>
          </w:tcPr>
          <w:p w:rsidR="00D13270" w:rsidRPr="002A3F64" w:rsidRDefault="00AD5EF6"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1417" w:type="dxa"/>
            <w:tcBorders>
              <w:top w:val="nil"/>
              <w:left w:val="nil"/>
              <w:bottom w:val="single" w:sz="4" w:space="0" w:color="000000"/>
              <w:right w:val="single" w:sz="4" w:space="0" w:color="000000"/>
            </w:tcBorders>
            <w:shd w:val="clear" w:color="auto" w:fill="auto"/>
            <w:vAlign w:val="center"/>
          </w:tcPr>
          <w:p w:rsidR="00D13270" w:rsidRPr="00C6593E" w:rsidRDefault="0068325C"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F824F3" w:rsidRPr="00F824F3" w:rsidTr="0086574B">
        <w:trPr>
          <w:trHeight w:val="285"/>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 xml:space="preserve">моложе 25 лет </w:t>
            </w:r>
          </w:p>
        </w:tc>
        <w:tc>
          <w:tcPr>
            <w:tcW w:w="1417" w:type="dxa"/>
            <w:tcBorders>
              <w:top w:val="nil"/>
              <w:left w:val="nil"/>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число</w:t>
            </w:r>
          </w:p>
        </w:tc>
        <w:tc>
          <w:tcPr>
            <w:tcW w:w="993" w:type="dxa"/>
            <w:tcBorders>
              <w:top w:val="nil"/>
              <w:left w:val="nil"/>
              <w:bottom w:val="single" w:sz="4" w:space="0" w:color="000000"/>
              <w:right w:val="single" w:sz="4" w:space="0" w:color="000000"/>
            </w:tcBorders>
            <w:shd w:val="clear" w:color="auto" w:fill="auto"/>
            <w:vAlign w:val="center"/>
            <w:hideMark/>
          </w:tcPr>
          <w:p w:rsidR="00D13270" w:rsidRPr="002A3F64" w:rsidRDefault="00AD5EF6"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417" w:type="dxa"/>
            <w:tcBorders>
              <w:top w:val="nil"/>
              <w:left w:val="nil"/>
              <w:bottom w:val="single" w:sz="4" w:space="0" w:color="000000"/>
              <w:right w:val="single" w:sz="4" w:space="0" w:color="000000"/>
            </w:tcBorders>
            <w:shd w:val="clear" w:color="auto" w:fill="auto"/>
            <w:vAlign w:val="center"/>
          </w:tcPr>
          <w:p w:rsidR="00D13270" w:rsidRPr="00C6593E" w:rsidRDefault="0022110E"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r>
      <w:tr w:rsidR="00F824F3" w:rsidRPr="00F824F3" w:rsidTr="0086574B">
        <w:trPr>
          <w:trHeight w:val="315"/>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25 - 35 лет</w:t>
            </w:r>
          </w:p>
        </w:tc>
        <w:tc>
          <w:tcPr>
            <w:tcW w:w="1417" w:type="dxa"/>
            <w:tcBorders>
              <w:top w:val="nil"/>
              <w:left w:val="nil"/>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число</w:t>
            </w:r>
          </w:p>
        </w:tc>
        <w:tc>
          <w:tcPr>
            <w:tcW w:w="993" w:type="dxa"/>
            <w:tcBorders>
              <w:top w:val="nil"/>
              <w:left w:val="nil"/>
              <w:bottom w:val="single" w:sz="4" w:space="0" w:color="000000"/>
              <w:right w:val="single" w:sz="4" w:space="0" w:color="000000"/>
            </w:tcBorders>
            <w:shd w:val="clear" w:color="auto" w:fill="auto"/>
            <w:vAlign w:val="center"/>
            <w:hideMark/>
          </w:tcPr>
          <w:p w:rsidR="00D13270" w:rsidRPr="002A3F64" w:rsidRDefault="00AD5EF6"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417" w:type="dxa"/>
            <w:tcBorders>
              <w:top w:val="nil"/>
              <w:left w:val="nil"/>
              <w:bottom w:val="single" w:sz="4" w:space="0" w:color="000000"/>
              <w:right w:val="single" w:sz="4" w:space="0" w:color="000000"/>
            </w:tcBorders>
            <w:shd w:val="clear" w:color="auto" w:fill="auto"/>
            <w:vAlign w:val="center"/>
          </w:tcPr>
          <w:p w:rsidR="00D13270" w:rsidRPr="00C6593E" w:rsidRDefault="0022110E"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25,3%</w:t>
            </w:r>
          </w:p>
        </w:tc>
      </w:tr>
      <w:tr w:rsidR="00F824F3" w:rsidRPr="00F824F3" w:rsidTr="0086574B">
        <w:trPr>
          <w:trHeight w:val="390"/>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35 лет и старше</w:t>
            </w:r>
          </w:p>
        </w:tc>
        <w:tc>
          <w:tcPr>
            <w:tcW w:w="1417" w:type="dxa"/>
            <w:tcBorders>
              <w:top w:val="nil"/>
              <w:left w:val="nil"/>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число</w:t>
            </w:r>
          </w:p>
        </w:tc>
        <w:tc>
          <w:tcPr>
            <w:tcW w:w="993" w:type="dxa"/>
            <w:tcBorders>
              <w:top w:val="nil"/>
              <w:left w:val="nil"/>
              <w:bottom w:val="single" w:sz="4" w:space="0" w:color="000000"/>
              <w:right w:val="single" w:sz="4" w:space="0" w:color="000000"/>
            </w:tcBorders>
            <w:shd w:val="clear" w:color="auto" w:fill="auto"/>
            <w:vAlign w:val="center"/>
            <w:hideMark/>
          </w:tcPr>
          <w:p w:rsidR="00D13270" w:rsidRPr="002A3F64" w:rsidRDefault="00AD5EF6"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1417" w:type="dxa"/>
            <w:tcBorders>
              <w:top w:val="nil"/>
              <w:left w:val="nil"/>
              <w:bottom w:val="single" w:sz="4" w:space="0" w:color="000000"/>
              <w:right w:val="single" w:sz="4" w:space="0" w:color="000000"/>
            </w:tcBorders>
            <w:shd w:val="clear" w:color="auto" w:fill="auto"/>
            <w:vAlign w:val="center"/>
          </w:tcPr>
          <w:p w:rsidR="00D13270" w:rsidRPr="00C6593E" w:rsidRDefault="0022110E"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r>
      <w:tr w:rsidR="00D13270" w:rsidRPr="00F824F3" w:rsidTr="0086574B">
        <w:trPr>
          <w:trHeight w:val="360"/>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пенсионеры</w:t>
            </w:r>
          </w:p>
        </w:tc>
        <w:tc>
          <w:tcPr>
            <w:tcW w:w="1417" w:type="dxa"/>
            <w:tcBorders>
              <w:top w:val="nil"/>
              <w:left w:val="nil"/>
              <w:bottom w:val="single" w:sz="4" w:space="0" w:color="000000"/>
              <w:right w:val="single" w:sz="4" w:space="0" w:color="000000"/>
            </w:tcBorders>
            <w:shd w:val="clear" w:color="auto" w:fill="auto"/>
            <w:vAlign w:val="center"/>
            <w:hideMark/>
          </w:tcPr>
          <w:p w:rsidR="00D13270" w:rsidRPr="002A3F64" w:rsidRDefault="00D13270" w:rsidP="00111446">
            <w:pPr>
              <w:jc w:val="left"/>
              <w:rPr>
                <w:rFonts w:ascii="Times New Roman" w:eastAsia="Times New Roman" w:hAnsi="Times New Roman"/>
                <w:sz w:val="24"/>
                <w:szCs w:val="24"/>
                <w:lang w:eastAsia="ru-RU"/>
              </w:rPr>
            </w:pPr>
            <w:r w:rsidRPr="002A3F64">
              <w:rPr>
                <w:rFonts w:ascii="Times New Roman" w:eastAsia="Times New Roman" w:hAnsi="Times New Roman"/>
                <w:sz w:val="24"/>
                <w:szCs w:val="24"/>
                <w:lang w:eastAsia="ru-RU"/>
              </w:rPr>
              <w:t>число</w:t>
            </w:r>
          </w:p>
        </w:tc>
        <w:tc>
          <w:tcPr>
            <w:tcW w:w="993" w:type="dxa"/>
            <w:tcBorders>
              <w:top w:val="nil"/>
              <w:left w:val="nil"/>
              <w:bottom w:val="single" w:sz="4" w:space="0" w:color="000000"/>
              <w:right w:val="single" w:sz="4" w:space="0" w:color="000000"/>
            </w:tcBorders>
            <w:shd w:val="clear" w:color="auto" w:fill="auto"/>
            <w:vAlign w:val="center"/>
            <w:hideMark/>
          </w:tcPr>
          <w:p w:rsidR="00D13270" w:rsidRPr="002A3F64" w:rsidRDefault="00AD5EF6"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vAlign w:val="center"/>
          </w:tcPr>
          <w:p w:rsidR="00D13270" w:rsidRPr="00C6593E" w:rsidRDefault="0022110E" w:rsidP="0011144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20,6%</w:t>
            </w:r>
          </w:p>
        </w:tc>
      </w:tr>
    </w:tbl>
    <w:p w:rsidR="00D13270" w:rsidRPr="00F824F3" w:rsidRDefault="00D13270" w:rsidP="00D13270">
      <w:pPr>
        <w:pStyle w:val="a6"/>
        <w:rPr>
          <w:color w:val="FF0000"/>
          <w:sz w:val="28"/>
          <w:szCs w:val="28"/>
        </w:rPr>
      </w:pPr>
    </w:p>
    <w:p w:rsidR="00B91980" w:rsidRPr="0089526E" w:rsidRDefault="00D13270" w:rsidP="00B91980">
      <w:pPr>
        <w:pStyle w:val="11"/>
        <w:ind w:left="708"/>
        <w:jc w:val="left"/>
        <w:rPr>
          <w:rFonts w:ascii="Times New Roman" w:hAnsi="Times New Roman" w:cs="Times New Roman"/>
          <w:b/>
          <w:color w:val="auto"/>
        </w:rPr>
      </w:pPr>
      <w:r w:rsidRPr="005D0FCC">
        <w:rPr>
          <w:rFonts w:ascii="Times New Roman" w:hAnsi="Times New Roman"/>
          <w:color w:val="FF0000"/>
          <w:sz w:val="28"/>
          <w:szCs w:val="28"/>
        </w:rPr>
        <w:t xml:space="preserve">       </w:t>
      </w:r>
      <w:r w:rsidR="00B91980" w:rsidRPr="0089526E">
        <w:rPr>
          <w:rFonts w:ascii="Times New Roman" w:hAnsi="Times New Roman" w:cs="Times New Roman"/>
          <w:b/>
          <w:color w:val="auto"/>
        </w:rPr>
        <w:t>Всего педагогических работников, из них основных и совместителей:</w:t>
      </w:r>
    </w:p>
    <w:p w:rsidR="00B91980" w:rsidRPr="005D0FCC" w:rsidRDefault="00B91980" w:rsidP="00B91980">
      <w:pPr>
        <w:pStyle w:val="11"/>
        <w:ind w:firstLine="708"/>
        <w:jc w:val="left"/>
        <w:rPr>
          <w:rFonts w:ascii="Times New Roman" w:hAnsi="Times New Roman" w:cs="Times New Roman"/>
          <w:b/>
          <w:color w:val="FF0000"/>
        </w:rPr>
      </w:pPr>
    </w:p>
    <w:tbl>
      <w:tblPr>
        <w:tblStyle w:val="a9"/>
        <w:tblW w:w="5233" w:type="pct"/>
        <w:tblInd w:w="562" w:type="dxa"/>
        <w:tblLook w:val="04A0" w:firstRow="1" w:lastRow="0" w:firstColumn="1" w:lastColumn="0" w:noHBand="0" w:noVBand="1"/>
      </w:tblPr>
      <w:tblGrid>
        <w:gridCol w:w="3261"/>
        <w:gridCol w:w="3118"/>
        <w:gridCol w:w="3401"/>
      </w:tblGrid>
      <w:tr w:rsidR="005D0FCC" w:rsidRPr="005D0FCC" w:rsidTr="00B737E5">
        <w:tc>
          <w:tcPr>
            <w:tcW w:w="1667" w:type="pct"/>
            <w:hideMark/>
          </w:tcPr>
          <w:p w:rsidR="00B91980" w:rsidRPr="00CE35F2" w:rsidRDefault="00B91980" w:rsidP="00A40D00">
            <w:pPr>
              <w:pStyle w:val="11"/>
              <w:jc w:val="center"/>
              <w:rPr>
                <w:rFonts w:ascii="Times New Roman" w:hAnsi="Times New Roman" w:cs="Times New Roman"/>
                <w:b/>
                <w:color w:val="auto"/>
              </w:rPr>
            </w:pPr>
            <w:r w:rsidRPr="00CE35F2">
              <w:rPr>
                <w:rFonts w:ascii="Times New Roman" w:hAnsi="Times New Roman" w:cs="Times New Roman"/>
                <w:b/>
                <w:color w:val="auto"/>
              </w:rPr>
              <w:t>Всего</w:t>
            </w:r>
          </w:p>
        </w:tc>
        <w:tc>
          <w:tcPr>
            <w:tcW w:w="1594" w:type="pct"/>
            <w:hideMark/>
          </w:tcPr>
          <w:p w:rsidR="00B91980" w:rsidRPr="00CE35F2" w:rsidRDefault="00B91980" w:rsidP="00A40D00">
            <w:pPr>
              <w:pStyle w:val="11"/>
              <w:jc w:val="center"/>
              <w:rPr>
                <w:rFonts w:ascii="Times New Roman" w:hAnsi="Times New Roman" w:cs="Times New Roman"/>
                <w:b/>
                <w:color w:val="auto"/>
              </w:rPr>
            </w:pPr>
            <w:r w:rsidRPr="00CE35F2">
              <w:rPr>
                <w:rFonts w:ascii="Times New Roman" w:hAnsi="Times New Roman" w:cs="Times New Roman"/>
                <w:b/>
                <w:color w:val="auto"/>
              </w:rPr>
              <w:t>Штатные</w:t>
            </w:r>
          </w:p>
        </w:tc>
        <w:tc>
          <w:tcPr>
            <w:tcW w:w="1739" w:type="pct"/>
            <w:hideMark/>
          </w:tcPr>
          <w:p w:rsidR="00B91980" w:rsidRPr="00CE35F2" w:rsidRDefault="00B91980" w:rsidP="00A40D00">
            <w:pPr>
              <w:pStyle w:val="11"/>
              <w:jc w:val="center"/>
              <w:rPr>
                <w:rFonts w:ascii="Times New Roman" w:hAnsi="Times New Roman" w:cs="Times New Roman"/>
                <w:b/>
                <w:color w:val="auto"/>
              </w:rPr>
            </w:pPr>
            <w:r w:rsidRPr="00CE35F2">
              <w:rPr>
                <w:rFonts w:ascii="Times New Roman" w:hAnsi="Times New Roman" w:cs="Times New Roman"/>
                <w:b/>
                <w:color w:val="auto"/>
              </w:rPr>
              <w:t>Совместители</w:t>
            </w:r>
          </w:p>
        </w:tc>
      </w:tr>
      <w:tr w:rsidR="005D0FCC" w:rsidRPr="005D0FCC" w:rsidTr="00B737E5">
        <w:tc>
          <w:tcPr>
            <w:tcW w:w="1667" w:type="pct"/>
          </w:tcPr>
          <w:p w:rsidR="00B91980" w:rsidRPr="00CE35F2" w:rsidRDefault="00B91980" w:rsidP="00A40D00">
            <w:pPr>
              <w:jc w:val="center"/>
              <w:rPr>
                <w:rFonts w:ascii="Times New Roman" w:hAnsi="Times New Roman"/>
                <w:sz w:val="24"/>
                <w:szCs w:val="24"/>
              </w:rPr>
            </w:pPr>
            <w:r w:rsidRPr="00CE35F2">
              <w:rPr>
                <w:rFonts w:ascii="Times New Roman" w:hAnsi="Times New Roman"/>
                <w:sz w:val="24"/>
                <w:szCs w:val="24"/>
              </w:rPr>
              <w:t>63</w:t>
            </w:r>
          </w:p>
        </w:tc>
        <w:tc>
          <w:tcPr>
            <w:tcW w:w="1594" w:type="pct"/>
          </w:tcPr>
          <w:p w:rsidR="00B91980" w:rsidRPr="006C503F" w:rsidRDefault="00B91980" w:rsidP="00A40D00">
            <w:pPr>
              <w:jc w:val="center"/>
              <w:rPr>
                <w:rFonts w:ascii="Times New Roman" w:hAnsi="Times New Roman"/>
                <w:sz w:val="24"/>
                <w:szCs w:val="24"/>
              </w:rPr>
            </w:pPr>
            <w:r w:rsidRPr="006C503F">
              <w:rPr>
                <w:rFonts w:ascii="Times New Roman" w:hAnsi="Times New Roman"/>
                <w:sz w:val="24"/>
                <w:szCs w:val="24"/>
              </w:rPr>
              <w:t>40</w:t>
            </w:r>
          </w:p>
        </w:tc>
        <w:tc>
          <w:tcPr>
            <w:tcW w:w="1739" w:type="pct"/>
          </w:tcPr>
          <w:p w:rsidR="00B91980" w:rsidRPr="006C503F" w:rsidRDefault="00B91980" w:rsidP="0086574B">
            <w:pPr>
              <w:jc w:val="center"/>
              <w:rPr>
                <w:rFonts w:ascii="Times New Roman" w:hAnsi="Times New Roman"/>
                <w:sz w:val="24"/>
                <w:szCs w:val="24"/>
              </w:rPr>
            </w:pPr>
            <w:r w:rsidRPr="006C503F">
              <w:rPr>
                <w:rFonts w:ascii="Times New Roman" w:hAnsi="Times New Roman"/>
                <w:sz w:val="24"/>
                <w:szCs w:val="24"/>
              </w:rPr>
              <w:t>2</w:t>
            </w:r>
            <w:r w:rsidR="0086574B" w:rsidRPr="006C503F">
              <w:rPr>
                <w:rFonts w:ascii="Times New Roman" w:hAnsi="Times New Roman"/>
                <w:sz w:val="24"/>
                <w:szCs w:val="24"/>
              </w:rPr>
              <w:t>3</w:t>
            </w:r>
          </w:p>
        </w:tc>
      </w:tr>
    </w:tbl>
    <w:p w:rsidR="00B91980" w:rsidRPr="00CE35F2" w:rsidRDefault="00B91980" w:rsidP="00B91980">
      <w:pPr>
        <w:pStyle w:val="11"/>
        <w:ind w:firstLine="708"/>
        <w:rPr>
          <w:rFonts w:ascii="Times New Roman" w:hAnsi="Times New Roman" w:cs="Times New Roman"/>
          <w:b/>
          <w:color w:val="auto"/>
        </w:rPr>
      </w:pPr>
      <w:r w:rsidRPr="00CE35F2">
        <w:rPr>
          <w:rFonts w:ascii="Times New Roman" w:hAnsi="Times New Roman" w:cs="Times New Roman"/>
          <w:b/>
          <w:color w:val="auto"/>
        </w:rPr>
        <w:t>Из них:</w:t>
      </w:r>
    </w:p>
    <w:tbl>
      <w:tblPr>
        <w:tblStyle w:val="a9"/>
        <w:tblW w:w="5233" w:type="pct"/>
        <w:tblInd w:w="562" w:type="dxa"/>
        <w:tblLook w:val="04A0" w:firstRow="1" w:lastRow="0" w:firstColumn="1" w:lastColumn="0" w:noHBand="0" w:noVBand="1"/>
      </w:tblPr>
      <w:tblGrid>
        <w:gridCol w:w="2695"/>
        <w:gridCol w:w="2228"/>
        <w:gridCol w:w="1459"/>
        <w:gridCol w:w="3398"/>
      </w:tblGrid>
      <w:tr w:rsidR="00CE35F2" w:rsidRPr="00CE35F2" w:rsidTr="000038D4">
        <w:tc>
          <w:tcPr>
            <w:tcW w:w="1378" w:type="pct"/>
            <w:hideMark/>
          </w:tcPr>
          <w:p w:rsidR="00B91980" w:rsidRPr="00CE35F2" w:rsidRDefault="00B91980" w:rsidP="00A40D00">
            <w:pPr>
              <w:pStyle w:val="11"/>
              <w:jc w:val="center"/>
              <w:rPr>
                <w:rFonts w:ascii="Times New Roman" w:hAnsi="Times New Roman" w:cs="Times New Roman"/>
                <w:b/>
                <w:color w:val="auto"/>
              </w:rPr>
            </w:pPr>
            <w:r w:rsidRPr="00CE35F2">
              <w:rPr>
                <w:rFonts w:ascii="Times New Roman" w:hAnsi="Times New Roman" w:cs="Times New Roman"/>
                <w:b/>
                <w:color w:val="auto"/>
              </w:rPr>
              <w:t>Педагоги дополнительного образования</w:t>
            </w:r>
          </w:p>
        </w:tc>
        <w:tc>
          <w:tcPr>
            <w:tcW w:w="1139" w:type="pct"/>
            <w:hideMark/>
          </w:tcPr>
          <w:p w:rsidR="00B91980" w:rsidRPr="00CE35F2" w:rsidRDefault="00B91980" w:rsidP="00A40D00">
            <w:pPr>
              <w:pStyle w:val="11"/>
              <w:jc w:val="center"/>
              <w:rPr>
                <w:rFonts w:ascii="Times New Roman" w:hAnsi="Times New Roman" w:cs="Times New Roman"/>
                <w:b/>
                <w:color w:val="auto"/>
              </w:rPr>
            </w:pPr>
            <w:r w:rsidRPr="00CE35F2">
              <w:rPr>
                <w:rFonts w:ascii="Times New Roman" w:hAnsi="Times New Roman" w:cs="Times New Roman"/>
                <w:b/>
                <w:color w:val="auto"/>
              </w:rPr>
              <w:t>Педагоги-организаторы</w:t>
            </w:r>
          </w:p>
        </w:tc>
        <w:tc>
          <w:tcPr>
            <w:tcW w:w="746" w:type="pct"/>
            <w:hideMark/>
          </w:tcPr>
          <w:p w:rsidR="00B91980" w:rsidRPr="00CE35F2" w:rsidRDefault="00B91980" w:rsidP="00A40D00">
            <w:pPr>
              <w:pStyle w:val="11"/>
              <w:jc w:val="center"/>
              <w:rPr>
                <w:rFonts w:ascii="Times New Roman" w:hAnsi="Times New Roman" w:cs="Times New Roman"/>
                <w:b/>
                <w:color w:val="auto"/>
              </w:rPr>
            </w:pPr>
            <w:r w:rsidRPr="00CE35F2">
              <w:rPr>
                <w:rFonts w:ascii="Times New Roman" w:hAnsi="Times New Roman" w:cs="Times New Roman"/>
                <w:b/>
                <w:color w:val="auto"/>
              </w:rPr>
              <w:t>Методисты</w:t>
            </w:r>
          </w:p>
        </w:tc>
        <w:tc>
          <w:tcPr>
            <w:tcW w:w="1737" w:type="pct"/>
            <w:hideMark/>
          </w:tcPr>
          <w:p w:rsidR="00B91980" w:rsidRPr="00CE35F2" w:rsidRDefault="00B91980" w:rsidP="00A40D00">
            <w:pPr>
              <w:pStyle w:val="11"/>
              <w:jc w:val="center"/>
              <w:rPr>
                <w:rFonts w:ascii="Times New Roman" w:hAnsi="Times New Roman" w:cs="Times New Roman"/>
                <w:b/>
                <w:color w:val="auto"/>
              </w:rPr>
            </w:pPr>
            <w:r w:rsidRPr="00CE35F2">
              <w:rPr>
                <w:rFonts w:ascii="Times New Roman" w:hAnsi="Times New Roman" w:cs="Times New Roman"/>
                <w:b/>
                <w:color w:val="auto"/>
              </w:rPr>
              <w:t>Концертмейстеры</w:t>
            </w:r>
          </w:p>
        </w:tc>
      </w:tr>
      <w:tr w:rsidR="005D0FCC" w:rsidRPr="005D0FCC" w:rsidTr="000038D4">
        <w:tc>
          <w:tcPr>
            <w:tcW w:w="1378" w:type="pct"/>
          </w:tcPr>
          <w:p w:rsidR="00B91980" w:rsidRPr="006C503F" w:rsidRDefault="006C503F" w:rsidP="00A40D00">
            <w:pPr>
              <w:jc w:val="center"/>
              <w:rPr>
                <w:rFonts w:ascii="Times New Roman" w:hAnsi="Times New Roman"/>
                <w:sz w:val="24"/>
                <w:szCs w:val="24"/>
              </w:rPr>
            </w:pPr>
            <w:r>
              <w:rPr>
                <w:rFonts w:ascii="Times New Roman" w:hAnsi="Times New Roman"/>
                <w:sz w:val="24"/>
                <w:szCs w:val="24"/>
              </w:rPr>
              <w:t>51</w:t>
            </w:r>
          </w:p>
        </w:tc>
        <w:tc>
          <w:tcPr>
            <w:tcW w:w="1139" w:type="pct"/>
          </w:tcPr>
          <w:p w:rsidR="00B91980" w:rsidRPr="006C503F" w:rsidRDefault="00B91980" w:rsidP="00A40D00">
            <w:pPr>
              <w:jc w:val="center"/>
              <w:rPr>
                <w:rFonts w:ascii="Times New Roman" w:hAnsi="Times New Roman"/>
                <w:sz w:val="24"/>
                <w:szCs w:val="24"/>
              </w:rPr>
            </w:pPr>
            <w:r w:rsidRPr="006C503F">
              <w:rPr>
                <w:rFonts w:ascii="Times New Roman" w:hAnsi="Times New Roman"/>
                <w:sz w:val="24"/>
                <w:szCs w:val="24"/>
              </w:rPr>
              <w:t>1</w:t>
            </w:r>
          </w:p>
        </w:tc>
        <w:tc>
          <w:tcPr>
            <w:tcW w:w="746" w:type="pct"/>
          </w:tcPr>
          <w:p w:rsidR="00B91980" w:rsidRPr="006C503F" w:rsidRDefault="00B91980" w:rsidP="00A40D00">
            <w:pPr>
              <w:jc w:val="center"/>
              <w:rPr>
                <w:rFonts w:ascii="Times New Roman" w:hAnsi="Times New Roman"/>
                <w:sz w:val="24"/>
                <w:szCs w:val="24"/>
              </w:rPr>
            </w:pPr>
            <w:r w:rsidRPr="006C503F">
              <w:rPr>
                <w:rFonts w:ascii="Times New Roman" w:hAnsi="Times New Roman"/>
                <w:sz w:val="24"/>
                <w:szCs w:val="24"/>
              </w:rPr>
              <w:t>4</w:t>
            </w:r>
          </w:p>
        </w:tc>
        <w:tc>
          <w:tcPr>
            <w:tcW w:w="1737" w:type="pct"/>
          </w:tcPr>
          <w:p w:rsidR="00B91980" w:rsidRPr="006C503F" w:rsidRDefault="00B91980" w:rsidP="00A40D00">
            <w:pPr>
              <w:jc w:val="center"/>
              <w:rPr>
                <w:rFonts w:ascii="Times New Roman" w:hAnsi="Times New Roman"/>
                <w:sz w:val="24"/>
                <w:szCs w:val="24"/>
              </w:rPr>
            </w:pPr>
            <w:r w:rsidRPr="006C503F">
              <w:rPr>
                <w:rFonts w:ascii="Times New Roman" w:hAnsi="Times New Roman"/>
                <w:sz w:val="24"/>
                <w:szCs w:val="24"/>
              </w:rPr>
              <w:t>3</w:t>
            </w:r>
          </w:p>
        </w:tc>
      </w:tr>
    </w:tbl>
    <w:p w:rsidR="00B91980" w:rsidRPr="005D0FCC" w:rsidRDefault="00B91980" w:rsidP="00B91980">
      <w:pPr>
        <w:pStyle w:val="11"/>
        <w:rPr>
          <w:rFonts w:ascii="Times New Roman" w:hAnsi="Times New Roman" w:cs="Times New Roman"/>
          <w:color w:val="FF0000"/>
        </w:rPr>
      </w:pPr>
      <w:r w:rsidRPr="005D0FCC">
        <w:rPr>
          <w:rFonts w:ascii="Times New Roman" w:hAnsi="Times New Roman" w:cs="Times New Roman"/>
          <w:color w:val="FF0000"/>
        </w:rPr>
        <w:t> </w:t>
      </w:r>
    </w:p>
    <w:p w:rsidR="00B91980" w:rsidRPr="00CE35F2" w:rsidRDefault="00B91980" w:rsidP="00B91980">
      <w:pPr>
        <w:pStyle w:val="11"/>
        <w:ind w:firstLine="708"/>
        <w:rPr>
          <w:rFonts w:ascii="Times New Roman" w:hAnsi="Times New Roman" w:cs="Times New Roman"/>
          <w:b/>
          <w:color w:val="auto"/>
        </w:rPr>
      </w:pPr>
      <w:r w:rsidRPr="00CE35F2">
        <w:rPr>
          <w:rFonts w:ascii="Times New Roman" w:hAnsi="Times New Roman" w:cs="Times New Roman"/>
          <w:b/>
          <w:color w:val="auto"/>
        </w:rPr>
        <w:t>Образование:</w:t>
      </w:r>
    </w:p>
    <w:p w:rsidR="00B91980" w:rsidRPr="00CE35F2" w:rsidRDefault="00B91980" w:rsidP="00B91980">
      <w:pPr>
        <w:pStyle w:val="11"/>
        <w:rPr>
          <w:rFonts w:ascii="Times New Roman" w:hAnsi="Times New Roman" w:cs="Times New Roman"/>
          <w:b/>
          <w:color w:val="auto"/>
        </w:rPr>
      </w:pPr>
    </w:p>
    <w:tbl>
      <w:tblPr>
        <w:tblStyle w:val="a9"/>
        <w:tblW w:w="5233" w:type="pct"/>
        <w:tblInd w:w="562" w:type="dxa"/>
        <w:tblLook w:val="04A0" w:firstRow="1" w:lastRow="0" w:firstColumn="1" w:lastColumn="0" w:noHBand="0" w:noVBand="1"/>
      </w:tblPr>
      <w:tblGrid>
        <w:gridCol w:w="2237"/>
        <w:gridCol w:w="2237"/>
        <w:gridCol w:w="2237"/>
        <w:gridCol w:w="3069"/>
      </w:tblGrid>
      <w:tr w:rsidR="00CE35F2" w:rsidRPr="00CE35F2" w:rsidTr="000038D4">
        <w:trPr>
          <w:trHeight w:val="642"/>
        </w:trPr>
        <w:tc>
          <w:tcPr>
            <w:tcW w:w="856" w:type="pct"/>
            <w:hideMark/>
          </w:tcPr>
          <w:p w:rsidR="00B91980" w:rsidRPr="00CE35F2" w:rsidRDefault="00B91980" w:rsidP="00A40D00">
            <w:pPr>
              <w:pStyle w:val="11"/>
              <w:jc w:val="center"/>
              <w:rPr>
                <w:rFonts w:ascii="Times New Roman" w:hAnsi="Times New Roman" w:cs="Times New Roman"/>
                <w:b/>
                <w:color w:val="auto"/>
              </w:rPr>
            </w:pPr>
            <w:r w:rsidRPr="00CE35F2">
              <w:rPr>
                <w:rFonts w:ascii="Times New Roman" w:hAnsi="Times New Roman" w:cs="Times New Roman"/>
                <w:b/>
                <w:color w:val="auto"/>
              </w:rPr>
              <w:t>Среднее профессиональное</w:t>
            </w:r>
          </w:p>
          <w:p w:rsidR="00B91980" w:rsidRPr="00CE35F2" w:rsidRDefault="00B91980" w:rsidP="00A40D00">
            <w:pPr>
              <w:pStyle w:val="11"/>
              <w:jc w:val="center"/>
              <w:rPr>
                <w:rFonts w:ascii="Times New Roman" w:hAnsi="Times New Roman" w:cs="Times New Roman"/>
                <w:b/>
                <w:color w:val="auto"/>
              </w:rPr>
            </w:pPr>
            <w:r w:rsidRPr="00CE35F2">
              <w:rPr>
                <w:rFonts w:ascii="Times New Roman" w:hAnsi="Times New Roman" w:cs="Times New Roman"/>
                <w:b/>
                <w:color w:val="auto"/>
              </w:rPr>
              <w:t>педагогическое</w:t>
            </w:r>
          </w:p>
        </w:tc>
        <w:tc>
          <w:tcPr>
            <w:tcW w:w="1212" w:type="pct"/>
          </w:tcPr>
          <w:p w:rsidR="00B91980" w:rsidRPr="00CE35F2" w:rsidRDefault="00B91980" w:rsidP="00A40D00">
            <w:pPr>
              <w:pStyle w:val="11"/>
              <w:jc w:val="center"/>
              <w:rPr>
                <w:rFonts w:ascii="Times New Roman" w:hAnsi="Times New Roman" w:cs="Times New Roman"/>
                <w:b/>
                <w:color w:val="auto"/>
              </w:rPr>
            </w:pPr>
            <w:r w:rsidRPr="00CE35F2">
              <w:rPr>
                <w:rFonts w:ascii="Times New Roman" w:hAnsi="Times New Roman" w:cs="Times New Roman"/>
                <w:b/>
                <w:color w:val="auto"/>
              </w:rPr>
              <w:t>Среднее профессиональное непедагогическое</w:t>
            </w:r>
          </w:p>
        </w:tc>
        <w:tc>
          <w:tcPr>
            <w:tcW w:w="1213" w:type="pct"/>
            <w:hideMark/>
          </w:tcPr>
          <w:p w:rsidR="00B91980" w:rsidRPr="00CE35F2" w:rsidRDefault="00B91980" w:rsidP="00A40D00">
            <w:pPr>
              <w:pStyle w:val="11"/>
              <w:jc w:val="center"/>
              <w:rPr>
                <w:rFonts w:ascii="Times New Roman" w:hAnsi="Times New Roman" w:cs="Times New Roman"/>
                <w:b/>
                <w:color w:val="auto"/>
              </w:rPr>
            </w:pPr>
            <w:r w:rsidRPr="00CE35F2">
              <w:rPr>
                <w:rFonts w:ascii="Times New Roman" w:hAnsi="Times New Roman" w:cs="Times New Roman"/>
                <w:b/>
                <w:color w:val="auto"/>
              </w:rPr>
              <w:t>Высшее профессиональное педагогическое</w:t>
            </w:r>
          </w:p>
        </w:tc>
        <w:tc>
          <w:tcPr>
            <w:tcW w:w="1720" w:type="pct"/>
          </w:tcPr>
          <w:p w:rsidR="00B91980" w:rsidRPr="00CE35F2" w:rsidRDefault="00B91980" w:rsidP="00A40D00">
            <w:pPr>
              <w:pStyle w:val="11"/>
              <w:jc w:val="center"/>
              <w:rPr>
                <w:rFonts w:ascii="Times New Roman" w:hAnsi="Times New Roman" w:cs="Times New Roman"/>
                <w:b/>
                <w:color w:val="auto"/>
              </w:rPr>
            </w:pPr>
            <w:r w:rsidRPr="00CE35F2">
              <w:rPr>
                <w:rFonts w:ascii="Times New Roman" w:hAnsi="Times New Roman" w:cs="Times New Roman"/>
                <w:b/>
                <w:color w:val="auto"/>
              </w:rPr>
              <w:t>Высшее профессиональное непедагогическое</w:t>
            </w:r>
          </w:p>
        </w:tc>
      </w:tr>
      <w:tr w:rsidR="00CE35F2" w:rsidRPr="00CE35F2" w:rsidTr="000038D4">
        <w:tc>
          <w:tcPr>
            <w:tcW w:w="2068" w:type="pct"/>
            <w:gridSpan w:val="2"/>
          </w:tcPr>
          <w:p w:rsidR="00B91980" w:rsidRPr="00CE35F2" w:rsidRDefault="00B91980" w:rsidP="00A40D00">
            <w:pPr>
              <w:jc w:val="center"/>
              <w:rPr>
                <w:rFonts w:ascii="Times New Roman" w:hAnsi="Times New Roman"/>
                <w:sz w:val="24"/>
                <w:szCs w:val="24"/>
              </w:rPr>
            </w:pPr>
            <w:r w:rsidRPr="00CE35F2">
              <w:rPr>
                <w:rFonts w:ascii="Times New Roman" w:hAnsi="Times New Roman"/>
                <w:sz w:val="24"/>
                <w:szCs w:val="24"/>
              </w:rPr>
              <w:t>Основные</w:t>
            </w:r>
          </w:p>
        </w:tc>
        <w:tc>
          <w:tcPr>
            <w:tcW w:w="2932" w:type="pct"/>
            <w:gridSpan w:val="2"/>
          </w:tcPr>
          <w:p w:rsidR="00B91980" w:rsidRPr="00CE35F2" w:rsidRDefault="00B91980" w:rsidP="00A40D00">
            <w:pPr>
              <w:jc w:val="center"/>
              <w:rPr>
                <w:rFonts w:ascii="Times New Roman" w:hAnsi="Times New Roman"/>
                <w:sz w:val="24"/>
                <w:szCs w:val="24"/>
              </w:rPr>
            </w:pPr>
            <w:r w:rsidRPr="00CE35F2">
              <w:rPr>
                <w:rFonts w:ascii="Times New Roman" w:hAnsi="Times New Roman"/>
                <w:sz w:val="24"/>
                <w:szCs w:val="24"/>
              </w:rPr>
              <w:t>Основные</w:t>
            </w:r>
          </w:p>
        </w:tc>
      </w:tr>
      <w:tr w:rsidR="005D0FCC" w:rsidRPr="005D0FCC" w:rsidTr="000038D4">
        <w:tc>
          <w:tcPr>
            <w:tcW w:w="856" w:type="pct"/>
          </w:tcPr>
          <w:p w:rsidR="00B91980" w:rsidRPr="006C503F" w:rsidRDefault="006C503F" w:rsidP="00A40D00">
            <w:pPr>
              <w:jc w:val="center"/>
              <w:rPr>
                <w:rFonts w:ascii="Times New Roman" w:hAnsi="Times New Roman"/>
                <w:sz w:val="24"/>
                <w:szCs w:val="24"/>
              </w:rPr>
            </w:pPr>
            <w:r>
              <w:rPr>
                <w:rFonts w:ascii="Times New Roman" w:hAnsi="Times New Roman"/>
                <w:sz w:val="24"/>
                <w:szCs w:val="24"/>
              </w:rPr>
              <w:t>6</w:t>
            </w:r>
          </w:p>
        </w:tc>
        <w:tc>
          <w:tcPr>
            <w:tcW w:w="1212" w:type="pct"/>
          </w:tcPr>
          <w:p w:rsidR="00B91980" w:rsidRPr="006C503F" w:rsidRDefault="00B91980" w:rsidP="00A40D00">
            <w:pPr>
              <w:jc w:val="center"/>
              <w:rPr>
                <w:rFonts w:ascii="Times New Roman" w:hAnsi="Times New Roman"/>
                <w:sz w:val="24"/>
                <w:szCs w:val="24"/>
              </w:rPr>
            </w:pPr>
            <w:r w:rsidRPr="006C503F">
              <w:rPr>
                <w:rFonts w:ascii="Times New Roman" w:hAnsi="Times New Roman"/>
                <w:sz w:val="24"/>
                <w:szCs w:val="24"/>
              </w:rPr>
              <w:t>1</w:t>
            </w:r>
          </w:p>
        </w:tc>
        <w:tc>
          <w:tcPr>
            <w:tcW w:w="1213" w:type="pct"/>
          </w:tcPr>
          <w:p w:rsidR="00B91980" w:rsidRPr="006C503F" w:rsidRDefault="006C503F" w:rsidP="00A40D00">
            <w:pPr>
              <w:jc w:val="center"/>
              <w:rPr>
                <w:rFonts w:ascii="Times New Roman" w:hAnsi="Times New Roman"/>
                <w:sz w:val="24"/>
                <w:szCs w:val="24"/>
              </w:rPr>
            </w:pPr>
            <w:r>
              <w:rPr>
                <w:rFonts w:ascii="Times New Roman" w:hAnsi="Times New Roman"/>
                <w:sz w:val="24"/>
                <w:szCs w:val="24"/>
              </w:rPr>
              <w:t>12</w:t>
            </w:r>
          </w:p>
        </w:tc>
        <w:tc>
          <w:tcPr>
            <w:tcW w:w="1720" w:type="pct"/>
          </w:tcPr>
          <w:p w:rsidR="00B91980" w:rsidRPr="006C503F" w:rsidRDefault="006C503F" w:rsidP="00A40D00">
            <w:pPr>
              <w:jc w:val="center"/>
              <w:rPr>
                <w:rFonts w:ascii="Times New Roman" w:hAnsi="Times New Roman"/>
                <w:sz w:val="24"/>
                <w:szCs w:val="24"/>
              </w:rPr>
            </w:pPr>
            <w:r>
              <w:rPr>
                <w:rFonts w:ascii="Times New Roman" w:hAnsi="Times New Roman"/>
                <w:sz w:val="24"/>
                <w:szCs w:val="24"/>
              </w:rPr>
              <w:t>20</w:t>
            </w:r>
          </w:p>
        </w:tc>
      </w:tr>
      <w:tr w:rsidR="005D0FCC" w:rsidRPr="005D0FCC" w:rsidTr="000038D4">
        <w:tc>
          <w:tcPr>
            <w:tcW w:w="2068" w:type="pct"/>
            <w:gridSpan w:val="2"/>
          </w:tcPr>
          <w:p w:rsidR="00B91980" w:rsidRPr="006C503F" w:rsidRDefault="006C503F" w:rsidP="00A40D00">
            <w:pPr>
              <w:jc w:val="center"/>
              <w:rPr>
                <w:rFonts w:ascii="Times New Roman" w:hAnsi="Times New Roman"/>
                <w:b/>
                <w:sz w:val="24"/>
                <w:szCs w:val="24"/>
              </w:rPr>
            </w:pPr>
            <w:r w:rsidRPr="006C503F">
              <w:rPr>
                <w:rFonts w:ascii="Times New Roman" w:hAnsi="Times New Roman"/>
                <w:b/>
                <w:sz w:val="24"/>
                <w:szCs w:val="24"/>
              </w:rPr>
              <w:t>7</w:t>
            </w:r>
          </w:p>
        </w:tc>
        <w:tc>
          <w:tcPr>
            <w:tcW w:w="2932" w:type="pct"/>
            <w:gridSpan w:val="2"/>
          </w:tcPr>
          <w:p w:rsidR="00B91980" w:rsidRPr="006C503F" w:rsidRDefault="00B91980" w:rsidP="00A40D00">
            <w:pPr>
              <w:jc w:val="center"/>
              <w:rPr>
                <w:rFonts w:ascii="Times New Roman" w:hAnsi="Times New Roman"/>
                <w:b/>
                <w:sz w:val="24"/>
                <w:szCs w:val="24"/>
              </w:rPr>
            </w:pPr>
            <w:r w:rsidRPr="006C503F">
              <w:rPr>
                <w:rFonts w:ascii="Times New Roman" w:hAnsi="Times New Roman"/>
                <w:b/>
                <w:sz w:val="24"/>
                <w:szCs w:val="24"/>
              </w:rPr>
              <w:t>32</w:t>
            </w:r>
          </w:p>
        </w:tc>
      </w:tr>
      <w:tr w:rsidR="005D0FCC" w:rsidRPr="005D0FCC" w:rsidTr="000038D4">
        <w:tc>
          <w:tcPr>
            <w:tcW w:w="2068" w:type="pct"/>
            <w:gridSpan w:val="2"/>
          </w:tcPr>
          <w:p w:rsidR="00B91980" w:rsidRPr="006C503F" w:rsidRDefault="00B91980" w:rsidP="00A40D00">
            <w:pPr>
              <w:jc w:val="center"/>
              <w:rPr>
                <w:rFonts w:ascii="Times New Roman" w:hAnsi="Times New Roman"/>
                <w:sz w:val="24"/>
                <w:szCs w:val="24"/>
              </w:rPr>
            </w:pPr>
            <w:r w:rsidRPr="006C503F">
              <w:rPr>
                <w:rFonts w:ascii="Times New Roman" w:hAnsi="Times New Roman"/>
                <w:sz w:val="24"/>
                <w:szCs w:val="24"/>
              </w:rPr>
              <w:t xml:space="preserve">Совместители </w:t>
            </w:r>
          </w:p>
        </w:tc>
        <w:tc>
          <w:tcPr>
            <w:tcW w:w="2932" w:type="pct"/>
            <w:gridSpan w:val="2"/>
          </w:tcPr>
          <w:p w:rsidR="00B91980" w:rsidRPr="006C503F" w:rsidRDefault="00B91980" w:rsidP="00A40D00">
            <w:pPr>
              <w:jc w:val="center"/>
              <w:rPr>
                <w:rFonts w:ascii="Times New Roman" w:hAnsi="Times New Roman"/>
                <w:sz w:val="24"/>
                <w:szCs w:val="24"/>
              </w:rPr>
            </w:pPr>
            <w:r w:rsidRPr="006C503F">
              <w:rPr>
                <w:rFonts w:ascii="Times New Roman" w:hAnsi="Times New Roman"/>
                <w:sz w:val="24"/>
                <w:szCs w:val="24"/>
              </w:rPr>
              <w:t>Совместители</w:t>
            </w:r>
          </w:p>
        </w:tc>
      </w:tr>
      <w:tr w:rsidR="005D0FCC" w:rsidRPr="005D0FCC" w:rsidTr="000038D4">
        <w:tc>
          <w:tcPr>
            <w:tcW w:w="856" w:type="pct"/>
          </w:tcPr>
          <w:p w:rsidR="00B91980" w:rsidRPr="006C503F" w:rsidRDefault="006C503F" w:rsidP="00A40D00">
            <w:pPr>
              <w:jc w:val="center"/>
              <w:rPr>
                <w:rFonts w:ascii="Times New Roman" w:hAnsi="Times New Roman"/>
                <w:sz w:val="24"/>
                <w:szCs w:val="24"/>
              </w:rPr>
            </w:pPr>
            <w:r>
              <w:rPr>
                <w:rFonts w:ascii="Times New Roman" w:hAnsi="Times New Roman"/>
                <w:sz w:val="24"/>
                <w:szCs w:val="24"/>
              </w:rPr>
              <w:t>2</w:t>
            </w:r>
          </w:p>
        </w:tc>
        <w:tc>
          <w:tcPr>
            <w:tcW w:w="1212" w:type="pct"/>
          </w:tcPr>
          <w:p w:rsidR="00B91980" w:rsidRPr="006C503F" w:rsidRDefault="00B91980" w:rsidP="00A40D00">
            <w:pPr>
              <w:jc w:val="center"/>
              <w:rPr>
                <w:rFonts w:ascii="Times New Roman" w:hAnsi="Times New Roman"/>
                <w:sz w:val="24"/>
                <w:szCs w:val="24"/>
              </w:rPr>
            </w:pPr>
            <w:r w:rsidRPr="006C503F">
              <w:rPr>
                <w:rFonts w:ascii="Times New Roman" w:hAnsi="Times New Roman"/>
                <w:sz w:val="24"/>
                <w:szCs w:val="24"/>
              </w:rPr>
              <w:t>1</w:t>
            </w:r>
          </w:p>
        </w:tc>
        <w:tc>
          <w:tcPr>
            <w:tcW w:w="1213" w:type="pct"/>
          </w:tcPr>
          <w:p w:rsidR="00B91980" w:rsidRPr="006C503F" w:rsidRDefault="006C503F" w:rsidP="00A40D00">
            <w:pPr>
              <w:jc w:val="center"/>
              <w:rPr>
                <w:rFonts w:ascii="Times New Roman" w:hAnsi="Times New Roman"/>
                <w:sz w:val="24"/>
                <w:szCs w:val="24"/>
              </w:rPr>
            </w:pPr>
            <w:r>
              <w:rPr>
                <w:rFonts w:ascii="Times New Roman" w:hAnsi="Times New Roman"/>
                <w:sz w:val="24"/>
                <w:szCs w:val="24"/>
              </w:rPr>
              <w:t>7</w:t>
            </w:r>
          </w:p>
        </w:tc>
        <w:tc>
          <w:tcPr>
            <w:tcW w:w="1720" w:type="pct"/>
          </w:tcPr>
          <w:p w:rsidR="00B91980" w:rsidRPr="006C503F" w:rsidRDefault="00B91980" w:rsidP="00A40D00">
            <w:pPr>
              <w:jc w:val="center"/>
              <w:rPr>
                <w:rFonts w:ascii="Times New Roman" w:hAnsi="Times New Roman"/>
                <w:sz w:val="24"/>
                <w:szCs w:val="24"/>
              </w:rPr>
            </w:pPr>
            <w:r w:rsidRPr="006C503F">
              <w:rPr>
                <w:rFonts w:ascii="Times New Roman" w:hAnsi="Times New Roman"/>
                <w:sz w:val="24"/>
                <w:szCs w:val="24"/>
              </w:rPr>
              <w:t>1</w:t>
            </w:r>
            <w:r w:rsidR="006C503F">
              <w:rPr>
                <w:rFonts w:ascii="Times New Roman" w:hAnsi="Times New Roman"/>
                <w:sz w:val="24"/>
                <w:szCs w:val="24"/>
              </w:rPr>
              <w:t>3</w:t>
            </w:r>
          </w:p>
        </w:tc>
      </w:tr>
      <w:tr w:rsidR="005D0FCC" w:rsidRPr="005D0FCC" w:rsidTr="000038D4">
        <w:tc>
          <w:tcPr>
            <w:tcW w:w="2068" w:type="pct"/>
            <w:gridSpan w:val="2"/>
          </w:tcPr>
          <w:p w:rsidR="00B91980" w:rsidRPr="006C503F" w:rsidRDefault="006C503F" w:rsidP="00A40D00">
            <w:pPr>
              <w:jc w:val="center"/>
              <w:rPr>
                <w:rFonts w:ascii="Times New Roman" w:hAnsi="Times New Roman"/>
                <w:b/>
                <w:sz w:val="24"/>
                <w:szCs w:val="24"/>
              </w:rPr>
            </w:pPr>
            <w:r w:rsidRPr="006C503F">
              <w:rPr>
                <w:rFonts w:ascii="Times New Roman" w:hAnsi="Times New Roman"/>
                <w:b/>
                <w:sz w:val="24"/>
                <w:szCs w:val="24"/>
              </w:rPr>
              <w:t>3</w:t>
            </w:r>
          </w:p>
        </w:tc>
        <w:tc>
          <w:tcPr>
            <w:tcW w:w="2932" w:type="pct"/>
            <w:gridSpan w:val="2"/>
          </w:tcPr>
          <w:p w:rsidR="00B91980" w:rsidRPr="006C503F" w:rsidRDefault="00B91980" w:rsidP="006C503F">
            <w:pPr>
              <w:jc w:val="center"/>
              <w:rPr>
                <w:rFonts w:ascii="Times New Roman" w:hAnsi="Times New Roman"/>
                <w:b/>
                <w:sz w:val="24"/>
                <w:szCs w:val="24"/>
              </w:rPr>
            </w:pPr>
            <w:r w:rsidRPr="006C503F">
              <w:rPr>
                <w:rFonts w:ascii="Times New Roman" w:hAnsi="Times New Roman"/>
                <w:b/>
                <w:sz w:val="24"/>
                <w:szCs w:val="24"/>
              </w:rPr>
              <w:t>2</w:t>
            </w:r>
            <w:r w:rsidR="006C503F" w:rsidRPr="006C503F">
              <w:rPr>
                <w:rFonts w:ascii="Times New Roman" w:hAnsi="Times New Roman"/>
                <w:b/>
                <w:sz w:val="24"/>
                <w:szCs w:val="24"/>
              </w:rPr>
              <w:t>0</w:t>
            </w:r>
          </w:p>
        </w:tc>
      </w:tr>
      <w:tr w:rsidR="005D0FCC" w:rsidRPr="005D0FCC" w:rsidTr="000038D4">
        <w:tc>
          <w:tcPr>
            <w:tcW w:w="5000" w:type="pct"/>
            <w:gridSpan w:val="4"/>
          </w:tcPr>
          <w:p w:rsidR="00B91980" w:rsidRPr="006C503F" w:rsidRDefault="00B91980" w:rsidP="00A40D00">
            <w:pPr>
              <w:jc w:val="center"/>
              <w:rPr>
                <w:rFonts w:ascii="Times New Roman" w:hAnsi="Times New Roman"/>
                <w:b/>
                <w:sz w:val="24"/>
                <w:szCs w:val="24"/>
              </w:rPr>
            </w:pPr>
            <w:r w:rsidRPr="006C503F">
              <w:rPr>
                <w:rFonts w:ascii="Times New Roman" w:hAnsi="Times New Roman"/>
                <w:b/>
                <w:sz w:val="24"/>
                <w:szCs w:val="24"/>
              </w:rPr>
              <w:lastRenderedPageBreak/>
              <w:t xml:space="preserve">Итого </w:t>
            </w:r>
          </w:p>
        </w:tc>
      </w:tr>
      <w:tr w:rsidR="005D0FCC" w:rsidRPr="005D0FCC" w:rsidTr="000038D4">
        <w:tc>
          <w:tcPr>
            <w:tcW w:w="2068" w:type="pct"/>
            <w:gridSpan w:val="2"/>
          </w:tcPr>
          <w:p w:rsidR="00B91980" w:rsidRPr="006C503F" w:rsidRDefault="00B91980" w:rsidP="006C503F">
            <w:pPr>
              <w:jc w:val="center"/>
              <w:rPr>
                <w:rFonts w:ascii="Times New Roman" w:hAnsi="Times New Roman"/>
                <w:b/>
                <w:sz w:val="24"/>
                <w:szCs w:val="24"/>
              </w:rPr>
            </w:pPr>
            <w:r w:rsidRPr="006C503F">
              <w:rPr>
                <w:rFonts w:ascii="Times New Roman" w:hAnsi="Times New Roman"/>
                <w:b/>
                <w:sz w:val="24"/>
                <w:szCs w:val="24"/>
              </w:rPr>
              <w:t>1</w:t>
            </w:r>
            <w:r w:rsidR="006C503F" w:rsidRPr="006C503F">
              <w:rPr>
                <w:rFonts w:ascii="Times New Roman" w:hAnsi="Times New Roman"/>
                <w:b/>
                <w:sz w:val="24"/>
                <w:szCs w:val="24"/>
              </w:rPr>
              <w:t>0</w:t>
            </w:r>
          </w:p>
        </w:tc>
        <w:tc>
          <w:tcPr>
            <w:tcW w:w="2932" w:type="pct"/>
            <w:gridSpan w:val="2"/>
          </w:tcPr>
          <w:p w:rsidR="00B91980" w:rsidRPr="006C503F" w:rsidRDefault="00B91980" w:rsidP="006C503F">
            <w:pPr>
              <w:jc w:val="center"/>
              <w:rPr>
                <w:rFonts w:ascii="Times New Roman" w:hAnsi="Times New Roman"/>
                <w:b/>
                <w:sz w:val="24"/>
                <w:szCs w:val="24"/>
              </w:rPr>
            </w:pPr>
            <w:r w:rsidRPr="006C503F">
              <w:rPr>
                <w:rFonts w:ascii="Times New Roman" w:hAnsi="Times New Roman"/>
                <w:b/>
                <w:sz w:val="24"/>
                <w:szCs w:val="24"/>
              </w:rPr>
              <w:t>5</w:t>
            </w:r>
            <w:r w:rsidR="006C503F" w:rsidRPr="006C503F">
              <w:rPr>
                <w:rFonts w:ascii="Times New Roman" w:hAnsi="Times New Roman"/>
                <w:b/>
                <w:sz w:val="24"/>
                <w:szCs w:val="24"/>
              </w:rPr>
              <w:t>2</w:t>
            </w:r>
          </w:p>
        </w:tc>
      </w:tr>
    </w:tbl>
    <w:p w:rsidR="00B91980" w:rsidRPr="005D0FCC" w:rsidRDefault="00B91980" w:rsidP="00B91980">
      <w:pPr>
        <w:pStyle w:val="11"/>
        <w:rPr>
          <w:rFonts w:ascii="Times New Roman" w:hAnsi="Times New Roman" w:cs="Times New Roman"/>
          <w:b/>
          <w:color w:val="FF0000"/>
        </w:rPr>
      </w:pPr>
      <w:r w:rsidRPr="005D0FCC">
        <w:rPr>
          <w:rFonts w:ascii="Times New Roman" w:hAnsi="Times New Roman" w:cs="Times New Roman"/>
          <w:b/>
          <w:color w:val="FF0000"/>
        </w:rPr>
        <w:t> </w:t>
      </w:r>
    </w:p>
    <w:p w:rsidR="00B91980" w:rsidRPr="00CE35F2" w:rsidRDefault="00B91980" w:rsidP="000038D4">
      <w:pPr>
        <w:pStyle w:val="11"/>
        <w:ind w:left="708"/>
        <w:rPr>
          <w:rFonts w:ascii="Times New Roman" w:hAnsi="Times New Roman" w:cs="Times New Roman"/>
          <w:b/>
          <w:color w:val="auto"/>
        </w:rPr>
      </w:pPr>
      <w:r w:rsidRPr="00CE35F2">
        <w:rPr>
          <w:rFonts w:ascii="Times New Roman" w:hAnsi="Times New Roman" w:cs="Times New Roman"/>
          <w:b/>
          <w:color w:val="auto"/>
        </w:rPr>
        <w:t>Квалификация педагогических кадров:</w:t>
      </w:r>
    </w:p>
    <w:p w:rsidR="00B91980" w:rsidRPr="00CE35F2" w:rsidRDefault="00B91980" w:rsidP="00B91980">
      <w:pPr>
        <w:pStyle w:val="11"/>
        <w:rPr>
          <w:rFonts w:ascii="Times New Roman" w:hAnsi="Times New Roman" w:cs="Times New Roman"/>
          <w:b/>
          <w:color w:val="auto"/>
        </w:rPr>
      </w:pPr>
    </w:p>
    <w:tbl>
      <w:tblPr>
        <w:tblStyle w:val="a9"/>
        <w:tblW w:w="5233" w:type="pct"/>
        <w:tblInd w:w="562" w:type="dxa"/>
        <w:tblLook w:val="04A0" w:firstRow="1" w:lastRow="0" w:firstColumn="1" w:lastColumn="0" w:noHBand="0" w:noVBand="1"/>
      </w:tblPr>
      <w:tblGrid>
        <w:gridCol w:w="1702"/>
        <w:gridCol w:w="2693"/>
        <w:gridCol w:w="5385"/>
      </w:tblGrid>
      <w:tr w:rsidR="00CE35F2" w:rsidRPr="00CE35F2" w:rsidTr="000038D4">
        <w:tc>
          <w:tcPr>
            <w:tcW w:w="870" w:type="pct"/>
            <w:hideMark/>
          </w:tcPr>
          <w:p w:rsidR="00B91980" w:rsidRPr="00CE35F2" w:rsidRDefault="00B91980" w:rsidP="00A40D00">
            <w:pPr>
              <w:pStyle w:val="11"/>
              <w:jc w:val="center"/>
              <w:rPr>
                <w:rFonts w:ascii="Times New Roman" w:hAnsi="Times New Roman" w:cs="Times New Roman"/>
                <w:b/>
                <w:color w:val="auto"/>
              </w:rPr>
            </w:pPr>
            <w:r w:rsidRPr="00CE35F2">
              <w:rPr>
                <w:rFonts w:ascii="Times New Roman" w:hAnsi="Times New Roman" w:cs="Times New Roman"/>
                <w:b/>
                <w:color w:val="auto"/>
              </w:rPr>
              <w:t>Учебный год</w:t>
            </w:r>
          </w:p>
        </w:tc>
        <w:tc>
          <w:tcPr>
            <w:tcW w:w="4130" w:type="pct"/>
            <w:gridSpan w:val="2"/>
            <w:hideMark/>
          </w:tcPr>
          <w:p w:rsidR="00B91980" w:rsidRPr="00CE35F2" w:rsidRDefault="00B91980" w:rsidP="00A40D00">
            <w:pPr>
              <w:pStyle w:val="11"/>
              <w:jc w:val="center"/>
              <w:rPr>
                <w:rFonts w:ascii="Times New Roman" w:hAnsi="Times New Roman" w:cs="Times New Roman"/>
                <w:b/>
                <w:color w:val="auto"/>
              </w:rPr>
            </w:pPr>
            <w:r w:rsidRPr="00CE35F2">
              <w:rPr>
                <w:rFonts w:ascii="Times New Roman" w:hAnsi="Times New Roman" w:cs="Times New Roman"/>
                <w:b/>
                <w:color w:val="auto"/>
              </w:rPr>
              <w:t>Основные</w:t>
            </w:r>
          </w:p>
        </w:tc>
      </w:tr>
      <w:tr w:rsidR="005D0FCC" w:rsidRPr="005D0FCC" w:rsidTr="000038D4">
        <w:tc>
          <w:tcPr>
            <w:tcW w:w="870" w:type="pct"/>
            <w:vMerge w:val="restart"/>
          </w:tcPr>
          <w:p w:rsidR="00B91980" w:rsidRPr="00CE35F2" w:rsidRDefault="00B91980" w:rsidP="00A40D00">
            <w:pPr>
              <w:jc w:val="center"/>
              <w:rPr>
                <w:rFonts w:ascii="Times New Roman" w:hAnsi="Times New Roman"/>
                <w:b/>
              </w:rPr>
            </w:pPr>
            <w:r w:rsidRPr="00CE35F2">
              <w:rPr>
                <w:rFonts w:ascii="Times New Roman" w:hAnsi="Times New Roman"/>
                <w:b/>
                <w:sz w:val="24"/>
                <w:szCs w:val="24"/>
              </w:rPr>
              <w:t>2016 – 2017</w:t>
            </w:r>
          </w:p>
        </w:tc>
        <w:tc>
          <w:tcPr>
            <w:tcW w:w="1377" w:type="pct"/>
          </w:tcPr>
          <w:p w:rsidR="00B91980" w:rsidRPr="00CE35F2" w:rsidRDefault="00B91980" w:rsidP="00A40D00">
            <w:pPr>
              <w:pStyle w:val="11"/>
              <w:jc w:val="center"/>
              <w:rPr>
                <w:rFonts w:ascii="Times New Roman" w:hAnsi="Times New Roman" w:cs="Times New Roman"/>
                <w:b/>
                <w:color w:val="auto"/>
              </w:rPr>
            </w:pPr>
            <w:r w:rsidRPr="00CE35F2">
              <w:rPr>
                <w:rFonts w:ascii="Times New Roman" w:hAnsi="Times New Roman" w:cs="Times New Roman"/>
                <w:b/>
                <w:color w:val="auto"/>
              </w:rPr>
              <w:t>1 категория</w:t>
            </w:r>
          </w:p>
        </w:tc>
        <w:tc>
          <w:tcPr>
            <w:tcW w:w="2753" w:type="pct"/>
          </w:tcPr>
          <w:p w:rsidR="00B91980" w:rsidRPr="00CE35F2" w:rsidRDefault="00B91980" w:rsidP="00A40D00">
            <w:pPr>
              <w:pStyle w:val="11"/>
              <w:jc w:val="center"/>
              <w:rPr>
                <w:rFonts w:ascii="Times New Roman" w:hAnsi="Times New Roman" w:cs="Times New Roman"/>
                <w:b/>
                <w:color w:val="auto"/>
              </w:rPr>
            </w:pPr>
            <w:r w:rsidRPr="00CE35F2">
              <w:rPr>
                <w:rFonts w:ascii="Times New Roman" w:hAnsi="Times New Roman" w:cs="Times New Roman"/>
                <w:b/>
                <w:color w:val="auto"/>
              </w:rPr>
              <w:t>Высшая категория</w:t>
            </w:r>
          </w:p>
        </w:tc>
      </w:tr>
      <w:tr w:rsidR="005D0FCC" w:rsidRPr="005D0FCC" w:rsidTr="000038D4">
        <w:tc>
          <w:tcPr>
            <w:tcW w:w="870" w:type="pct"/>
            <w:vMerge/>
            <w:hideMark/>
          </w:tcPr>
          <w:p w:rsidR="00B91980" w:rsidRPr="00CE35F2" w:rsidRDefault="00B91980" w:rsidP="00A40D00">
            <w:pPr>
              <w:jc w:val="center"/>
              <w:rPr>
                <w:rFonts w:ascii="Times New Roman" w:hAnsi="Times New Roman"/>
                <w:b/>
                <w:sz w:val="24"/>
                <w:szCs w:val="24"/>
              </w:rPr>
            </w:pPr>
          </w:p>
        </w:tc>
        <w:tc>
          <w:tcPr>
            <w:tcW w:w="1377" w:type="pct"/>
          </w:tcPr>
          <w:p w:rsidR="00B91980" w:rsidRPr="006C503F" w:rsidRDefault="00B91980" w:rsidP="00A40D00">
            <w:pPr>
              <w:jc w:val="center"/>
              <w:rPr>
                <w:rFonts w:ascii="Times New Roman" w:hAnsi="Times New Roman"/>
                <w:sz w:val="24"/>
                <w:szCs w:val="24"/>
              </w:rPr>
            </w:pPr>
            <w:r w:rsidRPr="006C503F">
              <w:rPr>
                <w:rFonts w:ascii="Times New Roman" w:hAnsi="Times New Roman"/>
                <w:sz w:val="24"/>
                <w:szCs w:val="24"/>
              </w:rPr>
              <w:t>15</w:t>
            </w:r>
          </w:p>
        </w:tc>
        <w:tc>
          <w:tcPr>
            <w:tcW w:w="2753" w:type="pct"/>
          </w:tcPr>
          <w:p w:rsidR="00B91980" w:rsidRPr="006C503F" w:rsidRDefault="00B91980" w:rsidP="00A40D00">
            <w:pPr>
              <w:jc w:val="center"/>
              <w:rPr>
                <w:rFonts w:ascii="Times New Roman" w:hAnsi="Times New Roman"/>
                <w:sz w:val="24"/>
                <w:szCs w:val="24"/>
              </w:rPr>
            </w:pPr>
            <w:r w:rsidRPr="006C503F">
              <w:rPr>
                <w:rFonts w:ascii="Times New Roman" w:hAnsi="Times New Roman"/>
                <w:sz w:val="24"/>
                <w:szCs w:val="24"/>
              </w:rPr>
              <w:t>21</w:t>
            </w:r>
          </w:p>
        </w:tc>
      </w:tr>
      <w:tr w:rsidR="005D0FCC" w:rsidRPr="005D0FCC" w:rsidTr="000038D4">
        <w:tc>
          <w:tcPr>
            <w:tcW w:w="870" w:type="pct"/>
            <w:vMerge/>
          </w:tcPr>
          <w:p w:rsidR="00B91980" w:rsidRPr="00CE35F2" w:rsidRDefault="00B91980" w:rsidP="00A40D00">
            <w:pPr>
              <w:jc w:val="center"/>
              <w:rPr>
                <w:rFonts w:ascii="Times New Roman" w:hAnsi="Times New Roman"/>
                <w:b/>
                <w:sz w:val="24"/>
                <w:szCs w:val="24"/>
              </w:rPr>
            </w:pPr>
          </w:p>
        </w:tc>
        <w:tc>
          <w:tcPr>
            <w:tcW w:w="4130" w:type="pct"/>
            <w:gridSpan w:val="2"/>
          </w:tcPr>
          <w:p w:rsidR="00B91980" w:rsidRPr="006C503F" w:rsidRDefault="00B91980" w:rsidP="00A40D00">
            <w:pPr>
              <w:jc w:val="center"/>
              <w:rPr>
                <w:rFonts w:ascii="Times New Roman" w:hAnsi="Times New Roman"/>
                <w:b/>
                <w:sz w:val="24"/>
                <w:szCs w:val="24"/>
              </w:rPr>
            </w:pPr>
            <w:r w:rsidRPr="006C503F">
              <w:rPr>
                <w:rFonts w:ascii="Times New Roman" w:hAnsi="Times New Roman"/>
                <w:b/>
                <w:sz w:val="24"/>
                <w:szCs w:val="24"/>
              </w:rPr>
              <w:t xml:space="preserve">Совместители </w:t>
            </w:r>
          </w:p>
        </w:tc>
      </w:tr>
      <w:tr w:rsidR="005D0FCC" w:rsidRPr="005D0FCC" w:rsidTr="000038D4">
        <w:tc>
          <w:tcPr>
            <w:tcW w:w="870" w:type="pct"/>
            <w:vMerge/>
          </w:tcPr>
          <w:p w:rsidR="00B91980" w:rsidRPr="00CE35F2" w:rsidRDefault="00B91980" w:rsidP="00A40D00">
            <w:pPr>
              <w:jc w:val="center"/>
              <w:rPr>
                <w:rFonts w:ascii="Times New Roman" w:hAnsi="Times New Roman"/>
                <w:b/>
                <w:sz w:val="24"/>
                <w:szCs w:val="24"/>
              </w:rPr>
            </w:pPr>
          </w:p>
        </w:tc>
        <w:tc>
          <w:tcPr>
            <w:tcW w:w="1377" w:type="pct"/>
          </w:tcPr>
          <w:p w:rsidR="00B91980" w:rsidRPr="006C503F" w:rsidRDefault="00B91980" w:rsidP="00A40D00">
            <w:pPr>
              <w:pStyle w:val="11"/>
              <w:jc w:val="center"/>
              <w:rPr>
                <w:rFonts w:ascii="Times New Roman" w:hAnsi="Times New Roman" w:cs="Times New Roman"/>
                <w:b/>
                <w:color w:val="auto"/>
              </w:rPr>
            </w:pPr>
            <w:r w:rsidRPr="006C503F">
              <w:rPr>
                <w:rFonts w:ascii="Times New Roman" w:hAnsi="Times New Roman" w:cs="Times New Roman"/>
                <w:b/>
                <w:color w:val="auto"/>
              </w:rPr>
              <w:t>1 категория</w:t>
            </w:r>
          </w:p>
        </w:tc>
        <w:tc>
          <w:tcPr>
            <w:tcW w:w="2753" w:type="pct"/>
          </w:tcPr>
          <w:p w:rsidR="00B91980" w:rsidRPr="006C503F" w:rsidRDefault="00B91980" w:rsidP="00A40D00">
            <w:pPr>
              <w:pStyle w:val="11"/>
              <w:jc w:val="center"/>
              <w:rPr>
                <w:rFonts w:ascii="Times New Roman" w:hAnsi="Times New Roman" w:cs="Times New Roman"/>
                <w:b/>
                <w:color w:val="auto"/>
              </w:rPr>
            </w:pPr>
            <w:r w:rsidRPr="006C503F">
              <w:rPr>
                <w:rFonts w:ascii="Times New Roman" w:hAnsi="Times New Roman" w:cs="Times New Roman"/>
                <w:b/>
                <w:color w:val="auto"/>
              </w:rPr>
              <w:t>Высшая категория</w:t>
            </w:r>
          </w:p>
        </w:tc>
      </w:tr>
      <w:tr w:rsidR="005D0FCC" w:rsidRPr="005D0FCC" w:rsidTr="000038D4">
        <w:tc>
          <w:tcPr>
            <w:tcW w:w="870" w:type="pct"/>
            <w:vMerge/>
          </w:tcPr>
          <w:p w:rsidR="00B91980" w:rsidRPr="00CE35F2" w:rsidRDefault="00B91980" w:rsidP="00A40D00">
            <w:pPr>
              <w:jc w:val="center"/>
              <w:rPr>
                <w:rFonts w:ascii="Times New Roman" w:hAnsi="Times New Roman"/>
                <w:b/>
                <w:sz w:val="24"/>
                <w:szCs w:val="24"/>
              </w:rPr>
            </w:pPr>
          </w:p>
        </w:tc>
        <w:tc>
          <w:tcPr>
            <w:tcW w:w="1377" w:type="pct"/>
          </w:tcPr>
          <w:p w:rsidR="00B91980" w:rsidRPr="006C503F" w:rsidRDefault="00B91980" w:rsidP="00A40D00">
            <w:pPr>
              <w:jc w:val="center"/>
              <w:rPr>
                <w:rFonts w:ascii="Times New Roman" w:hAnsi="Times New Roman"/>
                <w:sz w:val="24"/>
                <w:szCs w:val="24"/>
              </w:rPr>
            </w:pPr>
            <w:r w:rsidRPr="006C503F">
              <w:rPr>
                <w:rFonts w:ascii="Times New Roman" w:hAnsi="Times New Roman"/>
                <w:sz w:val="24"/>
                <w:szCs w:val="24"/>
              </w:rPr>
              <w:t>2</w:t>
            </w:r>
          </w:p>
        </w:tc>
        <w:tc>
          <w:tcPr>
            <w:tcW w:w="2753" w:type="pct"/>
          </w:tcPr>
          <w:p w:rsidR="00B91980" w:rsidRPr="006C503F" w:rsidRDefault="00B91980" w:rsidP="00A40D00">
            <w:pPr>
              <w:jc w:val="center"/>
              <w:rPr>
                <w:rFonts w:ascii="Times New Roman" w:hAnsi="Times New Roman"/>
                <w:sz w:val="24"/>
                <w:szCs w:val="24"/>
              </w:rPr>
            </w:pPr>
            <w:r w:rsidRPr="006C503F">
              <w:rPr>
                <w:rFonts w:ascii="Times New Roman" w:hAnsi="Times New Roman"/>
                <w:sz w:val="24"/>
                <w:szCs w:val="24"/>
              </w:rPr>
              <w:t>16</w:t>
            </w:r>
          </w:p>
        </w:tc>
      </w:tr>
      <w:tr w:rsidR="005D0FCC" w:rsidRPr="005D0FCC" w:rsidTr="000038D4">
        <w:tc>
          <w:tcPr>
            <w:tcW w:w="870" w:type="pct"/>
          </w:tcPr>
          <w:p w:rsidR="00B91980" w:rsidRPr="00CE35F2" w:rsidRDefault="00B91980" w:rsidP="00A40D00">
            <w:pPr>
              <w:jc w:val="center"/>
              <w:rPr>
                <w:rFonts w:ascii="Times New Roman" w:hAnsi="Times New Roman"/>
                <w:b/>
                <w:sz w:val="24"/>
                <w:szCs w:val="24"/>
              </w:rPr>
            </w:pPr>
            <w:r w:rsidRPr="00CE35F2">
              <w:rPr>
                <w:rFonts w:ascii="Times New Roman" w:hAnsi="Times New Roman"/>
                <w:b/>
                <w:sz w:val="24"/>
                <w:szCs w:val="24"/>
              </w:rPr>
              <w:t xml:space="preserve">Итого </w:t>
            </w:r>
          </w:p>
        </w:tc>
        <w:tc>
          <w:tcPr>
            <w:tcW w:w="1377" w:type="pct"/>
          </w:tcPr>
          <w:p w:rsidR="00B91980" w:rsidRPr="006C503F" w:rsidRDefault="00B91980" w:rsidP="00A40D00">
            <w:pPr>
              <w:jc w:val="center"/>
              <w:rPr>
                <w:rFonts w:ascii="Times New Roman" w:hAnsi="Times New Roman"/>
                <w:b/>
                <w:sz w:val="24"/>
                <w:szCs w:val="24"/>
              </w:rPr>
            </w:pPr>
            <w:r w:rsidRPr="006C503F">
              <w:rPr>
                <w:rFonts w:ascii="Times New Roman" w:hAnsi="Times New Roman"/>
                <w:b/>
                <w:sz w:val="24"/>
                <w:szCs w:val="24"/>
              </w:rPr>
              <w:t>17</w:t>
            </w:r>
          </w:p>
        </w:tc>
        <w:tc>
          <w:tcPr>
            <w:tcW w:w="2753" w:type="pct"/>
          </w:tcPr>
          <w:p w:rsidR="00B91980" w:rsidRPr="006C503F" w:rsidRDefault="00B91980" w:rsidP="00A40D00">
            <w:pPr>
              <w:jc w:val="center"/>
              <w:rPr>
                <w:rFonts w:ascii="Times New Roman" w:hAnsi="Times New Roman"/>
                <w:b/>
                <w:sz w:val="24"/>
                <w:szCs w:val="24"/>
              </w:rPr>
            </w:pPr>
            <w:r w:rsidRPr="006C503F">
              <w:rPr>
                <w:rFonts w:ascii="Times New Roman" w:hAnsi="Times New Roman"/>
                <w:b/>
                <w:sz w:val="24"/>
                <w:szCs w:val="24"/>
              </w:rPr>
              <w:t>37</w:t>
            </w:r>
          </w:p>
        </w:tc>
      </w:tr>
    </w:tbl>
    <w:p w:rsidR="00B91980" w:rsidRPr="005D0FCC" w:rsidRDefault="00B91980" w:rsidP="00B91980">
      <w:pPr>
        <w:pStyle w:val="11"/>
        <w:jc w:val="center"/>
        <w:rPr>
          <w:rFonts w:ascii="Times New Roman" w:hAnsi="Times New Roman" w:cs="Times New Roman"/>
          <w:color w:val="FF0000"/>
        </w:rPr>
      </w:pPr>
    </w:p>
    <w:p w:rsidR="00B91980" w:rsidRPr="0089526E" w:rsidRDefault="00B91980" w:rsidP="00B91980">
      <w:pPr>
        <w:ind w:left="567" w:right="-993" w:firstLine="708"/>
        <w:rPr>
          <w:rFonts w:ascii="Times New Roman" w:eastAsia="Times New Roman" w:hAnsi="Times New Roman"/>
          <w:sz w:val="28"/>
          <w:szCs w:val="28"/>
          <w:lang w:eastAsia="ru-RU"/>
        </w:rPr>
      </w:pPr>
      <w:r w:rsidRPr="0089526E">
        <w:rPr>
          <w:rFonts w:ascii="Times New Roman" w:hAnsi="Times New Roman"/>
          <w:sz w:val="28"/>
          <w:szCs w:val="28"/>
        </w:rPr>
        <w:t xml:space="preserve">Из них в этом году получили </w:t>
      </w:r>
      <w:r w:rsidRPr="0089526E">
        <w:rPr>
          <w:rFonts w:ascii="Times New Roman" w:hAnsi="Times New Roman"/>
          <w:sz w:val="28"/>
          <w:szCs w:val="28"/>
          <w:lang w:val="en-US"/>
        </w:rPr>
        <w:t>I</w:t>
      </w:r>
      <w:r w:rsidRPr="0089526E">
        <w:rPr>
          <w:rFonts w:ascii="Times New Roman" w:hAnsi="Times New Roman"/>
          <w:sz w:val="28"/>
          <w:szCs w:val="28"/>
        </w:rPr>
        <w:t xml:space="preserve"> категорию 3 педагога. На высшую квалификационную категорию аттестованы 3 педагогических работника. </w:t>
      </w:r>
      <w:r w:rsidRPr="0089526E">
        <w:rPr>
          <w:rFonts w:ascii="Times New Roman" w:eastAsia="Times New Roman" w:hAnsi="Times New Roman"/>
          <w:sz w:val="28"/>
          <w:szCs w:val="28"/>
          <w:u w:val="single"/>
          <w:lang w:eastAsia="ru-RU"/>
        </w:rPr>
        <w:t>С1 апреля 2016 по 1 апреля 2017 года педагогические работники</w:t>
      </w:r>
      <w:r w:rsidRPr="0089526E">
        <w:rPr>
          <w:rFonts w:ascii="Times New Roman" w:eastAsia="Times New Roman" w:hAnsi="Times New Roman"/>
          <w:sz w:val="28"/>
          <w:szCs w:val="28"/>
          <w:lang w:eastAsia="ru-RU"/>
        </w:rPr>
        <w:t xml:space="preserve"> подали заявление и получили квалификационную категорию 6 человек: </w:t>
      </w:r>
    </w:p>
    <w:tbl>
      <w:tblPr>
        <w:tblStyle w:val="a9"/>
        <w:tblW w:w="5233" w:type="pct"/>
        <w:tblInd w:w="562" w:type="dxa"/>
        <w:tblLook w:val="04A0" w:firstRow="1" w:lastRow="0" w:firstColumn="1" w:lastColumn="0" w:noHBand="0" w:noVBand="1"/>
      </w:tblPr>
      <w:tblGrid>
        <w:gridCol w:w="1702"/>
        <w:gridCol w:w="2693"/>
        <w:gridCol w:w="5385"/>
      </w:tblGrid>
      <w:tr w:rsidR="0089526E" w:rsidRPr="0089526E" w:rsidTr="000038D4">
        <w:tc>
          <w:tcPr>
            <w:tcW w:w="870" w:type="pct"/>
            <w:hideMark/>
          </w:tcPr>
          <w:p w:rsidR="00B91980" w:rsidRPr="0089526E" w:rsidRDefault="00B91980" w:rsidP="00A40D00">
            <w:pPr>
              <w:pStyle w:val="11"/>
              <w:jc w:val="center"/>
              <w:rPr>
                <w:rFonts w:ascii="Times New Roman" w:hAnsi="Times New Roman" w:cs="Times New Roman"/>
                <w:b/>
                <w:color w:val="auto"/>
              </w:rPr>
            </w:pPr>
            <w:r w:rsidRPr="0089526E">
              <w:rPr>
                <w:rFonts w:ascii="Times New Roman" w:hAnsi="Times New Roman" w:cs="Times New Roman"/>
                <w:b/>
                <w:color w:val="auto"/>
              </w:rPr>
              <w:t>Учебный год</w:t>
            </w:r>
          </w:p>
        </w:tc>
        <w:tc>
          <w:tcPr>
            <w:tcW w:w="1377" w:type="pct"/>
            <w:hideMark/>
          </w:tcPr>
          <w:p w:rsidR="00B91980" w:rsidRPr="0089526E" w:rsidRDefault="00B91980" w:rsidP="00A40D00">
            <w:pPr>
              <w:pStyle w:val="11"/>
              <w:jc w:val="center"/>
              <w:rPr>
                <w:rFonts w:ascii="Times New Roman" w:hAnsi="Times New Roman" w:cs="Times New Roman"/>
                <w:b/>
                <w:color w:val="auto"/>
              </w:rPr>
            </w:pPr>
            <w:r w:rsidRPr="0089526E">
              <w:rPr>
                <w:rFonts w:ascii="Times New Roman" w:hAnsi="Times New Roman" w:cs="Times New Roman"/>
                <w:b/>
                <w:color w:val="auto"/>
              </w:rPr>
              <w:t>1 категория</w:t>
            </w:r>
          </w:p>
        </w:tc>
        <w:tc>
          <w:tcPr>
            <w:tcW w:w="2753" w:type="pct"/>
            <w:hideMark/>
          </w:tcPr>
          <w:p w:rsidR="00B91980" w:rsidRPr="0089526E" w:rsidRDefault="00B91980" w:rsidP="00A40D00">
            <w:pPr>
              <w:pStyle w:val="11"/>
              <w:jc w:val="center"/>
              <w:rPr>
                <w:rFonts w:ascii="Times New Roman" w:hAnsi="Times New Roman" w:cs="Times New Roman"/>
                <w:b/>
                <w:color w:val="auto"/>
              </w:rPr>
            </w:pPr>
            <w:r w:rsidRPr="0089526E">
              <w:rPr>
                <w:rFonts w:ascii="Times New Roman" w:hAnsi="Times New Roman" w:cs="Times New Roman"/>
                <w:b/>
                <w:color w:val="auto"/>
              </w:rPr>
              <w:t>Высшая категория</w:t>
            </w:r>
          </w:p>
        </w:tc>
      </w:tr>
      <w:tr w:rsidR="0089526E" w:rsidRPr="0089526E" w:rsidTr="000038D4">
        <w:tc>
          <w:tcPr>
            <w:tcW w:w="870" w:type="pct"/>
            <w:hideMark/>
          </w:tcPr>
          <w:p w:rsidR="00B91980" w:rsidRPr="0089526E" w:rsidRDefault="00B91980" w:rsidP="00A40D00">
            <w:pPr>
              <w:rPr>
                <w:rFonts w:ascii="Times New Roman" w:hAnsi="Times New Roman"/>
                <w:b/>
                <w:sz w:val="24"/>
                <w:szCs w:val="24"/>
              </w:rPr>
            </w:pPr>
            <w:r w:rsidRPr="0089526E">
              <w:rPr>
                <w:rFonts w:ascii="Times New Roman" w:hAnsi="Times New Roman"/>
                <w:b/>
                <w:sz w:val="24"/>
                <w:szCs w:val="24"/>
              </w:rPr>
              <w:t>2016-2017</w:t>
            </w:r>
          </w:p>
        </w:tc>
        <w:tc>
          <w:tcPr>
            <w:tcW w:w="1377" w:type="pct"/>
          </w:tcPr>
          <w:p w:rsidR="00B91980" w:rsidRPr="0089526E" w:rsidRDefault="00B91980" w:rsidP="00A40D00">
            <w:pPr>
              <w:jc w:val="center"/>
              <w:rPr>
                <w:rFonts w:ascii="Times New Roman" w:hAnsi="Times New Roman"/>
                <w:sz w:val="24"/>
                <w:szCs w:val="24"/>
              </w:rPr>
            </w:pPr>
            <w:r w:rsidRPr="0089526E">
              <w:rPr>
                <w:rFonts w:ascii="Times New Roman" w:hAnsi="Times New Roman"/>
                <w:sz w:val="24"/>
                <w:szCs w:val="24"/>
              </w:rPr>
              <w:t>3</w:t>
            </w:r>
          </w:p>
        </w:tc>
        <w:tc>
          <w:tcPr>
            <w:tcW w:w="2753" w:type="pct"/>
          </w:tcPr>
          <w:p w:rsidR="00B91980" w:rsidRPr="0089526E" w:rsidRDefault="00B91980" w:rsidP="00A40D00">
            <w:pPr>
              <w:jc w:val="center"/>
              <w:rPr>
                <w:rFonts w:ascii="Times New Roman" w:hAnsi="Times New Roman"/>
                <w:sz w:val="24"/>
                <w:szCs w:val="24"/>
              </w:rPr>
            </w:pPr>
            <w:r w:rsidRPr="0089526E">
              <w:rPr>
                <w:rFonts w:ascii="Times New Roman" w:hAnsi="Times New Roman"/>
                <w:sz w:val="24"/>
                <w:szCs w:val="24"/>
              </w:rPr>
              <w:t>3</w:t>
            </w:r>
          </w:p>
        </w:tc>
      </w:tr>
    </w:tbl>
    <w:p w:rsidR="00B91980" w:rsidRPr="000633F0" w:rsidRDefault="00B91980" w:rsidP="00B91980">
      <w:pPr>
        <w:pStyle w:val="11"/>
        <w:rPr>
          <w:rFonts w:ascii="Times New Roman" w:hAnsi="Times New Roman" w:cs="Times New Roman"/>
        </w:rPr>
      </w:pPr>
      <w:r w:rsidRPr="00AD54C8">
        <w:rPr>
          <w:rFonts w:ascii="Times New Roman" w:hAnsi="Times New Roman" w:cs="Times New Roman"/>
        </w:rPr>
        <w:t> </w:t>
      </w:r>
    </w:p>
    <w:p w:rsidR="00B91980" w:rsidRPr="005E7F7E" w:rsidRDefault="00B91980" w:rsidP="00B301A6">
      <w:pPr>
        <w:pStyle w:val="11"/>
        <w:ind w:firstLine="708"/>
        <w:jc w:val="left"/>
        <w:rPr>
          <w:rFonts w:ascii="Times New Roman" w:hAnsi="Times New Roman" w:cs="Times New Roman"/>
          <w:b/>
        </w:rPr>
      </w:pPr>
      <w:r w:rsidRPr="005E7F7E">
        <w:rPr>
          <w:rFonts w:ascii="Times New Roman" w:hAnsi="Times New Roman" w:cs="Times New Roman"/>
          <w:b/>
        </w:rPr>
        <w:t>Педагогические работники, аттестованные за отчетный период:</w:t>
      </w:r>
    </w:p>
    <w:tbl>
      <w:tblPr>
        <w:tblStyle w:val="a9"/>
        <w:tblW w:w="9781" w:type="dxa"/>
        <w:tblInd w:w="562" w:type="dxa"/>
        <w:tblLook w:val="04A0" w:firstRow="1" w:lastRow="0" w:firstColumn="1" w:lastColumn="0" w:noHBand="0" w:noVBand="1"/>
      </w:tblPr>
      <w:tblGrid>
        <w:gridCol w:w="560"/>
        <w:gridCol w:w="3084"/>
        <w:gridCol w:w="1970"/>
        <w:gridCol w:w="1781"/>
        <w:gridCol w:w="2386"/>
      </w:tblGrid>
      <w:tr w:rsidR="00B91980" w:rsidRPr="00AC2E3E" w:rsidTr="005D0FCC">
        <w:tc>
          <w:tcPr>
            <w:tcW w:w="400" w:type="dxa"/>
          </w:tcPr>
          <w:p w:rsidR="00B91980" w:rsidRPr="00AC2E3E" w:rsidRDefault="00B91980" w:rsidP="00A40D00">
            <w:pPr>
              <w:pStyle w:val="11"/>
              <w:jc w:val="center"/>
              <w:rPr>
                <w:rFonts w:ascii="Times New Roman" w:hAnsi="Times New Roman" w:cs="Times New Roman"/>
                <w:b/>
              </w:rPr>
            </w:pPr>
            <w:r w:rsidRPr="00AC2E3E">
              <w:rPr>
                <w:rFonts w:ascii="Times New Roman" w:hAnsi="Times New Roman" w:cs="Times New Roman"/>
                <w:b/>
              </w:rPr>
              <w:t>№ п/п</w:t>
            </w:r>
          </w:p>
        </w:tc>
        <w:tc>
          <w:tcPr>
            <w:tcW w:w="3160" w:type="dxa"/>
          </w:tcPr>
          <w:p w:rsidR="00B91980" w:rsidRPr="00AC2E3E" w:rsidRDefault="00B91980" w:rsidP="00A40D00">
            <w:pPr>
              <w:pStyle w:val="11"/>
              <w:jc w:val="center"/>
              <w:rPr>
                <w:rFonts w:ascii="Times New Roman" w:hAnsi="Times New Roman" w:cs="Times New Roman"/>
                <w:b/>
              </w:rPr>
            </w:pPr>
            <w:r w:rsidRPr="00AC2E3E">
              <w:rPr>
                <w:rFonts w:ascii="Times New Roman" w:hAnsi="Times New Roman" w:cs="Times New Roman"/>
                <w:b/>
              </w:rPr>
              <w:t>ФИО</w:t>
            </w:r>
          </w:p>
        </w:tc>
        <w:tc>
          <w:tcPr>
            <w:tcW w:w="1974" w:type="dxa"/>
          </w:tcPr>
          <w:p w:rsidR="00B91980" w:rsidRPr="00AC2E3E" w:rsidRDefault="00B91980" w:rsidP="00A40D00">
            <w:pPr>
              <w:pStyle w:val="11"/>
              <w:jc w:val="center"/>
              <w:rPr>
                <w:rFonts w:ascii="Times New Roman" w:hAnsi="Times New Roman" w:cs="Times New Roman"/>
                <w:b/>
              </w:rPr>
            </w:pPr>
            <w:r w:rsidRPr="00AC2E3E">
              <w:rPr>
                <w:rFonts w:ascii="Times New Roman" w:hAnsi="Times New Roman" w:cs="Times New Roman"/>
                <w:b/>
              </w:rPr>
              <w:t>Должность</w:t>
            </w:r>
          </w:p>
        </w:tc>
        <w:tc>
          <w:tcPr>
            <w:tcW w:w="1808" w:type="dxa"/>
          </w:tcPr>
          <w:p w:rsidR="00B91980" w:rsidRPr="00AC2E3E" w:rsidRDefault="00B91980" w:rsidP="00A40D00">
            <w:pPr>
              <w:pStyle w:val="11"/>
              <w:jc w:val="center"/>
              <w:rPr>
                <w:rFonts w:ascii="Times New Roman" w:hAnsi="Times New Roman" w:cs="Times New Roman"/>
                <w:b/>
              </w:rPr>
            </w:pPr>
            <w:r w:rsidRPr="00AC2E3E">
              <w:rPr>
                <w:rFonts w:ascii="Times New Roman" w:hAnsi="Times New Roman" w:cs="Times New Roman"/>
                <w:b/>
              </w:rPr>
              <w:t>Категория</w:t>
            </w:r>
          </w:p>
        </w:tc>
        <w:tc>
          <w:tcPr>
            <w:tcW w:w="2439" w:type="dxa"/>
          </w:tcPr>
          <w:p w:rsidR="00B91980" w:rsidRPr="00AC2E3E" w:rsidRDefault="00B91980" w:rsidP="00A40D00">
            <w:pPr>
              <w:pStyle w:val="11"/>
              <w:jc w:val="center"/>
              <w:rPr>
                <w:rFonts w:ascii="Times New Roman" w:hAnsi="Times New Roman" w:cs="Times New Roman"/>
                <w:b/>
              </w:rPr>
            </w:pPr>
            <w:r>
              <w:rPr>
                <w:rFonts w:ascii="Times New Roman" w:hAnsi="Times New Roman" w:cs="Times New Roman"/>
                <w:b/>
              </w:rPr>
              <w:t>Дата присвоения, № приказа</w:t>
            </w:r>
          </w:p>
        </w:tc>
      </w:tr>
      <w:tr w:rsidR="00B91980" w:rsidRPr="00AC2E3E" w:rsidTr="005D0FCC">
        <w:tc>
          <w:tcPr>
            <w:tcW w:w="400" w:type="dxa"/>
          </w:tcPr>
          <w:p w:rsidR="00B91980" w:rsidRPr="00350ED9" w:rsidRDefault="00B91980" w:rsidP="00A40D00">
            <w:pPr>
              <w:pStyle w:val="11"/>
              <w:jc w:val="center"/>
              <w:rPr>
                <w:rFonts w:ascii="Times New Roman" w:hAnsi="Times New Roman" w:cs="Times New Roman"/>
                <w:b/>
              </w:rPr>
            </w:pPr>
            <w:r w:rsidRPr="00350ED9">
              <w:rPr>
                <w:rFonts w:ascii="Times New Roman" w:hAnsi="Times New Roman" w:cs="Times New Roman"/>
                <w:b/>
              </w:rPr>
              <w:t>1</w:t>
            </w:r>
          </w:p>
        </w:tc>
        <w:tc>
          <w:tcPr>
            <w:tcW w:w="3160" w:type="dxa"/>
          </w:tcPr>
          <w:p w:rsidR="00B91980" w:rsidRPr="00AC2E3E" w:rsidRDefault="00B91980" w:rsidP="00A40D00">
            <w:pPr>
              <w:pStyle w:val="11"/>
              <w:jc w:val="left"/>
              <w:rPr>
                <w:rFonts w:ascii="Times New Roman" w:hAnsi="Times New Roman" w:cs="Times New Roman"/>
              </w:rPr>
            </w:pPr>
            <w:r w:rsidRPr="00AC2E3E">
              <w:rPr>
                <w:rFonts w:ascii="Times New Roman" w:hAnsi="Times New Roman" w:cs="Times New Roman"/>
              </w:rPr>
              <w:t>Васильченко Людмила Павловна</w:t>
            </w:r>
          </w:p>
        </w:tc>
        <w:tc>
          <w:tcPr>
            <w:tcW w:w="1974" w:type="dxa"/>
          </w:tcPr>
          <w:p w:rsidR="00B91980" w:rsidRPr="00AC2E3E" w:rsidRDefault="00B91980" w:rsidP="00A40D00">
            <w:pPr>
              <w:pStyle w:val="11"/>
              <w:jc w:val="center"/>
              <w:rPr>
                <w:rFonts w:ascii="Times New Roman" w:hAnsi="Times New Roman" w:cs="Times New Roman"/>
              </w:rPr>
            </w:pPr>
            <w:r w:rsidRPr="00AC2E3E">
              <w:rPr>
                <w:rFonts w:ascii="Times New Roman" w:hAnsi="Times New Roman" w:cs="Times New Roman"/>
              </w:rPr>
              <w:t>ПДО</w:t>
            </w:r>
          </w:p>
        </w:tc>
        <w:tc>
          <w:tcPr>
            <w:tcW w:w="1808" w:type="dxa"/>
          </w:tcPr>
          <w:p w:rsidR="00B91980" w:rsidRPr="00AC2E3E" w:rsidRDefault="00B91980" w:rsidP="00A40D00">
            <w:pPr>
              <w:pStyle w:val="11"/>
              <w:jc w:val="center"/>
              <w:rPr>
                <w:rFonts w:ascii="Times New Roman" w:hAnsi="Times New Roman" w:cs="Times New Roman"/>
              </w:rPr>
            </w:pPr>
            <w:r w:rsidRPr="00AC2E3E">
              <w:rPr>
                <w:rFonts w:ascii="Times New Roman" w:hAnsi="Times New Roman" w:cs="Times New Roman"/>
              </w:rPr>
              <w:t xml:space="preserve">Первая </w:t>
            </w:r>
          </w:p>
        </w:tc>
        <w:tc>
          <w:tcPr>
            <w:tcW w:w="2439" w:type="dxa"/>
          </w:tcPr>
          <w:p w:rsidR="00B91980" w:rsidRPr="00151DA5" w:rsidRDefault="00B91980" w:rsidP="00A40D00">
            <w:pPr>
              <w:pStyle w:val="11"/>
              <w:jc w:val="center"/>
              <w:rPr>
                <w:rFonts w:ascii="Times New Roman" w:hAnsi="Times New Roman" w:cs="Times New Roman"/>
              </w:rPr>
            </w:pPr>
            <w:r w:rsidRPr="00151DA5">
              <w:rPr>
                <w:rFonts w:ascii="Times New Roman" w:hAnsi="Times New Roman" w:cs="Times New Roman"/>
              </w:rPr>
              <w:t>23.03.2016</w:t>
            </w:r>
          </w:p>
          <w:p w:rsidR="00B91980" w:rsidRPr="00AC2E3E" w:rsidRDefault="00B91980" w:rsidP="00A40D00">
            <w:pPr>
              <w:pStyle w:val="11"/>
              <w:jc w:val="center"/>
              <w:rPr>
                <w:rFonts w:ascii="Times New Roman" w:hAnsi="Times New Roman" w:cs="Times New Roman"/>
              </w:rPr>
            </w:pPr>
            <w:r w:rsidRPr="00151DA5">
              <w:rPr>
                <w:rFonts w:ascii="Times New Roman" w:hAnsi="Times New Roman" w:cs="Times New Roman"/>
              </w:rPr>
              <w:t>№ 600</w:t>
            </w:r>
          </w:p>
        </w:tc>
      </w:tr>
      <w:tr w:rsidR="00B91980" w:rsidRPr="00AC2E3E" w:rsidTr="005D0FCC">
        <w:tc>
          <w:tcPr>
            <w:tcW w:w="400" w:type="dxa"/>
          </w:tcPr>
          <w:p w:rsidR="00B91980" w:rsidRPr="00350ED9" w:rsidRDefault="00B91980" w:rsidP="00A40D00">
            <w:pPr>
              <w:pStyle w:val="11"/>
              <w:jc w:val="center"/>
              <w:rPr>
                <w:rFonts w:ascii="Times New Roman" w:hAnsi="Times New Roman" w:cs="Times New Roman"/>
                <w:b/>
              </w:rPr>
            </w:pPr>
            <w:r w:rsidRPr="00350ED9">
              <w:rPr>
                <w:rFonts w:ascii="Times New Roman" w:hAnsi="Times New Roman" w:cs="Times New Roman"/>
                <w:b/>
              </w:rPr>
              <w:t>2</w:t>
            </w:r>
          </w:p>
        </w:tc>
        <w:tc>
          <w:tcPr>
            <w:tcW w:w="3160" w:type="dxa"/>
          </w:tcPr>
          <w:p w:rsidR="00B91980" w:rsidRPr="00AC2E3E" w:rsidRDefault="00B91980" w:rsidP="00A40D00">
            <w:pPr>
              <w:rPr>
                <w:rFonts w:ascii="Times New Roman" w:hAnsi="Times New Roman"/>
                <w:sz w:val="24"/>
                <w:szCs w:val="24"/>
              </w:rPr>
            </w:pPr>
            <w:r w:rsidRPr="00AC2E3E">
              <w:rPr>
                <w:rFonts w:ascii="Times New Roman" w:hAnsi="Times New Roman"/>
                <w:sz w:val="24"/>
                <w:szCs w:val="24"/>
              </w:rPr>
              <w:t>Григорьева Мария Влерьевна</w:t>
            </w:r>
          </w:p>
        </w:tc>
        <w:tc>
          <w:tcPr>
            <w:tcW w:w="1974" w:type="dxa"/>
          </w:tcPr>
          <w:p w:rsidR="00B91980" w:rsidRPr="00AC2E3E" w:rsidRDefault="00B91980" w:rsidP="00A40D00">
            <w:pPr>
              <w:jc w:val="center"/>
              <w:rPr>
                <w:rFonts w:ascii="Times New Roman" w:hAnsi="Times New Roman"/>
                <w:sz w:val="24"/>
                <w:szCs w:val="24"/>
              </w:rPr>
            </w:pPr>
            <w:r w:rsidRPr="00AC2E3E">
              <w:rPr>
                <w:rFonts w:ascii="Times New Roman" w:hAnsi="Times New Roman"/>
                <w:sz w:val="24"/>
                <w:szCs w:val="24"/>
              </w:rPr>
              <w:t>ПДО</w:t>
            </w:r>
          </w:p>
        </w:tc>
        <w:tc>
          <w:tcPr>
            <w:tcW w:w="1808" w:type="dxa"/>
          </w:tcPr>
          <w:p w:rsidR="00B91980" w:rsidRPr="00AC2E3E" w:rsidRDefault="00B91980" w:rsidP="00A40D00">
            <w:pPr>
              <w:pStyle w:val="11"/>
              <w:jc w:val="center"/>
              <w:rPr>
                <w:rFonts w:ascii="Times New Roman" w:hAnsi="Times New Roman" w:cs="Times New Roman"/>
              </w:rPr>
            </w:pPr>
            <w:r w:rsidRPr="00AC2E3E">
              <w:rPr>
                <w:rFonts w:ascii="Times New Roman" w:hAnsi="Times New Roman" w:cs="Times New Roman"/>
              </w:rPr>
              <w:t xml:space="preserve">Первая </w:t>
            </w:r>
          </w:p>
        </w:tc>
        <w:tc>
          <w:tcPr>
            <w:tcW w:w="2439" w:type="dxa"/>
          </w:tcPr>
          <w:p w:rsidR="00B91980" w:rsidRPr="00151DA5" w:rsidRDefault="00B91980" w:rsidP="00A40D00">
            <w:pPr>
              <w:pStyle w:val="11"/>
              <w:jc w:val="center"/>
              <w:rPr>
                <w:rFonts w:ascii="Times New Roman" w:hAnsi="Times New Roman" w:cs="Times New Roman"/>
              </w:rPr>
            </w:pPr>
            <w:r w:rsidRPr="00151DA5">
              <w:rPr>
                <w:rFonts w:ascii="Times New Roman" w:hAnsi="Times New Roman" w:cs="Times New Roman"/>
              </w:rPr>
              <w:t>28.12.2016</w:t>
            </w:r>
          </w:p>
          <w:p w:rsidR="00B91980" w:rsidRPr="00AC2E3E" w:rsidRDefault="00B91980" w:rsidP="00A40D00">
            <w:pPr>
              <w:pStyle w:val="11"/>
              <w:jc w:val="center"/>
              <w:rPr>
                <w:rFonts w:ascii="Times New Roman" w:hAnsi="Times New Roman" w:cs="Times New Roman"/>
              </w:rPr>
            </w:pPr>
            <w:r w:rsidRPr="00151DA5">
              <w:rPr>
                <w:rFonts w:ascii="Times New Roman" w:hAnsi="Times New Roman" w:cs="Times New Roman"/>
              </w:rPr>
              <w:t>№ 2259</w:t>
            </w:r>
          </w:p>
        </w:tc>
      </w:tr>
      <w:tr w:rsidR="00B91980" w:rsidRPr="00AC2E3E" w:rsidTr="0089526E">
        <w:trPr>
          <w:trHeight w:val="265"/>
        </w:trPr>
        <w:tc>
          <w:tcPr>
            <w:tcW w:w="400" w:type="dxa"/>
            <w:vMerge w:val="restart"/>
          </w:tcPr>
          <w:p w:rsidR="00B91980" w:rsidRPr="00350ED9" w:rsidRDefault="00B91980" w:rsidP="00A40D00">
            <w:pPr>
              <w:pStyle w:val="11"/>
              <w:jc w:val="center"/>
              <w:rPr>
                <w:rFonts w:ascii="Times New Roman" w:hAnsi="Times New Roman" w:cs="Times New Roman"/>
                <w:b/>
              </w:rPr>
            </w:pPr>
            <w:r w:rsidRPr="00350ED9">
              <w:rPr>
                <w:rFonts w:ascii="Times New Roman" w:hAnsi="Times New Roman" w:cs="Times New Roman"/>
                <w:b/>
              </w:rPr>
              <w:t>3</w:t>
            </w:r>
          </w:p>
        </w:tc>
        <w:tc>
          <w:tcPr>
            <w:tcW w:w="3160" w:type="dxa"/>
            <w:vMerge w:val="restart"/>
          </w:tcPr>
          <w:p w:rsidR="00B91980" w:rsidRPr="00AC2E3E" w:rsidRDefault="00B91980" w:rsidP="00A40D00">
            <w:pPr>
              <w:rPr>
                <w:rFonts w:ascii="Times New Roman" w:hAnsi="Times New Roman"/>
                <w:bCs/>
                <w:sz w:val="24"/>
                <w:szCs w:val="24"/>
              </w:rPr>
            </w:pPr>
            <w:r w:rsidRPr="00AC2E3E">
              <w:rPr>
                <w:rFonts w:ascii="Times New Roman" w:hAnsi="Times New Roman"/>
                <w:bCs/>
                <w:sz w:val="24"/>
                <w:szCs w:val="24"/>
              </w:rPr>
              <w:t>Иванова Раиса Юрьевна</w:t>
            </w:r>
          </w:p>
        </w:tc>
        <w:tc>
          <w:tcPr>
            <w:tcW w:w="1974" w:type="dxa"/>
          </w:tcPr>
          <w:p w:rsidR="00B91980" w:rsidRPr="00AC2E3E" w:rsidRDefault="00B91980" w:rsidP="00A40D00">
            <w:pPr>
              <w:rPr>
                <w:rFonts w:ascii="Times New Roman" w:hAnsi="Times New Roman"/>
                <w:sz w:val="24"/>
                <w:szCs w:val="24"/>
              </w:rPr>
            </w:pPr>
            <w:r w:rsidRPr="00AC2E3E">
              <w:rPr>
                <w:rFonts w:ascii="Times New Roman" w:hAnsi="Times New Roman"/>
                <w:sz w:val="24"/>
                <w:szCs w:val="24"/>
              </w:rPr>
              <w:t>Методист</w:t>
            </w:r>
          </w:p>
        </w:tc>
        <w:tc>
          <w:tcPr>
            <w:tcW w:w="1808" w:type="dxa"/>
          </w:tcPr>
          <w:p w:rsidR="00B91980" w:rsidRPr="00AC2E3E" w:rsidRDefault="00B91980" w:rsidP="00A40D00">
            <w:pPr>
              <w:pStyle w:val="11"/>
              <w:jc w:val="center"/>
              <w:rPr>
                <w:rFonts w:ascii="Times New Roman" w:hAnsi="Times New Roman" w:cs="Times New Roman"/>
              </w:rPr>
            </w:pPr>
            <w:r w:rsidRPr="00AC2E3E">
              <w:rPr>
                <w:rFonts w:ascii="Times New Roman" w:hAnsi="Times New Roman" w:cs="Times New Roman"/>
              </w:rPr>
              <w:t>Высшая</w:t>
            </w:r>
          </w:p>
        </w:tc>
        <w:tc>
          <w:tcPr>
            <w:tcW w:w="2439" w:type="dxa"/>
          </w:tcPr>
          <w:p w:rsidR="0089526E" w:rsidRDefault="00B91980" w:rsidP="0089526E">
            <w:pPr>
              <w:ind w:right="-102"/>
              <w:jc w:val="center"/>
              <w:rPr>
                <w:rFonts w:ascii="Times New Roman" w:hAnsi="Times New Roman"/>
              </w:rPr>
            </w:pPr>
            <w:r w:rsidRPr="005B59EF">
              <w:rPr>
                <w:rFonts w:ascii="Times New Roman" w:hAnsi="Times New Roman"/>
              </w:rPr>
              <w:t xml:space="preserve">28.09.2016 </w:t>
            </w:r>
          </w:p>
          <w:p w:rsidR="00B91980" w:rsidRPr="005B59EF" w:rsidRDefault="00B91980" w:rsidP="0089526E">
            <w:pPr>
              <w:ind w:right="-102"/>
              <w:jc w:val="center"/>
              <w:rPr>
                <w:rFonts w:ascii="Times New Roman" w:hAnsi="Times New Roman"/>
              </w:rPr>
            </w:pPr>
            <w:r w:rsidRPr="005B59EF">
              <w:rPr>
                <w:rFonts w:ascii="Times New Roman" w:hAnsi="Times New Roman"/>
              </w:rPr>
              <w:t>№</w:t>
            </w:r>
            <w:r w:rsidR="0089526E">
              <w:rPr>
                <w:rFonts w:ascii="Times New Roman" w:hAnsi="Times New Roman"/>
              </w:rPr>
              <w:t xml:space="preserve"> </w:t>
            </w:r>
            <w:r w:rsidRPr="005B59EF">
              <w:rPr>
                <w:rFonts w:ascii="Times New Roman" w:hAnsi="Times New Roman"/>
              </w:rPr>
              <w:t>1670</w:t>
            </w:r>
          </w:p>
        </w:tc>
      </w:tr>
      <w:tr w:rsidR="00B91980" w:rsidRPr="00AC2E3E" w:rsidTr="005D0FCC">
        <w:tc>
          <w:tcPr>
            <w:tcW w:w="400" w:type="dxa"/>
            <w:vMerge/>
          </w:tcPr>
          <w:p w:rsidR="00B91980" w:rsidRPr="00350ED9" w:rsidRDefault="00B91980" w:rsidP="00A40D00">
            <w:pPr>
              <w:pStyle w:val="11"/>
              <w:jc w:val="center"/>
              <w:rPr>
                <w:rFonts w:ascii="Times New Roman" w:hAnsi="Times New Roman" w:cs="Times New Roman"/>
                <w:b/>
              </w:rPr>
            </w:pPr>
          </w:p>
        </w:tc>
        <w:tc>
          <w:tcPr>
            <w:tcW w:w="3160" w:type="dxa"/>
            <w:vMerge/>
          </w:tcPr>
          <w:p w:rsidR="00B91980" w:rsidRPr="00AC2E3E" w:rsidRDefault="00B91980" w:rsidP="00A40D00">
            <w:pPr>
              <w:rPr>
                <w:rFonts w:ascii="Times New Roman" w:hAnsi="Times New Roman"/>
                <w:bCs/>
                <w:sz w:val="24"/>
                <w:szCs w:val="24"/>
              </w:rPr>
            </w:pPr>
          </w:p>
        </w:tc>
        <w:tc>
          <w:tcPr>
            <w:tcW w:w="1974" w:type="dxa"/>
          </w:tcPr>
          <w:p w:rsidR="00B91980" w:rsidRPr="00AC2E3E" w:rsidRDefault="00B91980" w:rsidP="00A40D00">
            <w:pPr>
              <w:rPr>
                <w:rFonts w:ascii="Times New Roman" w:hAnsi="Times New Roman"/>
                <w:sz w:val="24"/>
                <w:szCs w:val="24"/>
              </w:rPr>
            </w:pPr>
            <w:r w:rsidRPr="00AC2E3E">
              <w:rPr>
                <w:rFonts w:ascii="Times New Roman" w:hAnsi="Times New Roman"/>
                <w:sz w:val="24"/>
                <w:szCs w:val="24"/>
              </w:rPr>
              <w:t>Педагог-организатор</w:t>
            </w:r>
          </w:p>
        </w:tc>
        <w:tc>
          <w:tcPr>
            <w:tcW w:w="1808" w:type="dxa"/>
          </w:tcPr>
          <w:p w:rsidR="00B91980" w:rsidRPr="00AC2E3E" w:rsidRDefault="00B91980" w:rsidP="00A40D00">
            <w:pPr>
              <w:pStyle w:val="11"/>
              <w:jc w:val="center"/>
              <w:rPr>
                <w:rFonts w:ascii="Times New Roman" w:hAnsi="Times New Roman" w:cs="Times New Roman"/>
              </w:rPr>
            </w:pPr>
            <w:r w:rsidRPr="00AC2E3E">
              <w:rPr>
                <w:rFonts w:ascii="Times New Roman" w:hAnsi="Times New Roman" w:cs="Times New Roman"/>
              </w:rPr>
              <w:t>Высшая</w:t>
            </w:r>
          </w:p>
        </w:tc>
        <w:tc>
          <w:tcPr>
            <w:tcW w:w="2439" w:type="dxa"/>
          </w:tcPr>
          <w:p w:rsidR="00B91980" w:rsidRPr="005B59EF" w:rsidRDefault="00B91980" w:rsidP="00A40D00">
            <w:pPr>
              <w:jc w:val="center"/>
              <w:rPr>
                <w:rFonts w:ascii="Times New Roman" w:hAnsi="Times New Roman"/>
              </w:rPr>
            </w:pPr>
            <w:r w:rsidRPr="005B59EF">
              <w:rPr>
                <w:rFonts w:ascii="Times New Roman" w:hAnsi="Times New Roman"/>
              </w:rPr>
              <w:t>26.10.2016</w:t>
            </w:r>
          </w:p>
          <w:p w:rsidR="00B91980" w:rsidRPr="005B59EF" w:rsidRDefault="00B91980" w:rsidP="00A40D00">
            <w:pPr>
              <w:jc w:val="center"/>
              <w:rPr>
                <w:rFonts w:ascii="Times New Roman" w:hAnsi="Times New Roman"/>
              </w:rPr>
            </w:pPr>
            <w:r w:rsidRPr="005B59EF">
              <w:rPr>
                <w:rFonts w:ascii="Times New Roman" w:hAnsi="Times New Roman"/>
              </w:rPr>
              <w:t>№ 1895</w:t>
            </w:r>
          </w:p>
        </w:tc>
      </w:tr>
      <w:tr w:rsidR="00B91980" w:rsidRPr="00AC2E3E" w:rsidTr="005D0FCC">
        <w:tc>
          <w:tcPr>
            <w:tcW w:w="400" w:type="dxa"/>
            <w:vMerge/>
          </w:tcPr>
          <w:p w:rsidR="00B91980" w:rsidRPr="00350ED9" w:rsidRDefault="00B91980" w:rsidP="00A40D00">
            <w:pPr>
              <w:pStyle w:val="11"/>
              <w:jc w:val="center"/>
              <w:rPr>
                <w:rFonts w:ascii="Times New Roman" w:hAnsi="Times New Roman" w:cs="Times New Roman"/>
                <w:b/>
              </w:rPr>
            </w:pPr>
          </w:p>
        </w:tc>
        <w:tc>
          <w:tcPr>
            <w:tcW w:w="3160" w:type="dxa"/>
            <w:vMerge/>
          </w:tcPr>
          <w:p w:rsidR="00B91980" w:rsidRPr="00AC2E3E" w:rsidRDefault="00B91980" w:rsidP="00A40D00">
            <w:pPr>
              <w:rPr>
                <w:rFonts w:ascii="Times New Roman" w:hAnsi="Times New Roman"/>
                <w:bCs/>
                <w:sz w:val="24"/>
                <w:szCs w:val="24"/>
              </w:rPr>
            </w:pPr>
          </w:p>
        </w:tc>
        <w:tc>
          <w:tcPr>
            <w:tcW w:w="1974" w:type="dxa"/>
          </w:tcPr>
          <w:p w:rsidR="00B91980" w:rsidRPr="00AC2E3E" w:rsidRDefault="00B91980" w:rsidP="00A40D00">
            <w:pPr>
              <w:rPr>
                <w:rFonts w:ascii="Times New Roman" w:hAnsi="Times New Roman"/>
                <w:sz w:val="24"/>
                <w:szCs w:val="24"/>
              </w:rPr>
            </w:pPr>
            <w:r w:rsidRPr="00AC2E3E">
              <w:rPr>
                <w:rFonts w:ascii="Times New Roman" w:hAnsi="Times New Roman"/>
                <w:sz w:val="24"/>
                <w:szCs w:val="24"/>
              </w:rPr>
              <w:t xml:space="preserve">Педагог-психолог </w:t>
            </w:r>
          </w:p>
        </w:tc>
        <w:tc>
          <w:tcPr>
            <w:tcW w:w="1808" w:type="dxa"/>
          </w:tcPr>
          <w:p w:rsidR="00B91980" w:rsidRPr="00AC2E3E" w:rsidRDefault="00B91980" w:rsidP="00A40D00">
            <w:pPr>
              <w:pStyle w:val="11"/>
              <w:jc w:val="center"/>
              <w:rPr>
                <w:rFonts w:ascii="Times New Roman" w:hAnsi="Times New Roman" w:cs="Times New Roman"/>
              </w:rPr>
            </w:pPr>
            <w:r w:rsidRPr="00AC2E3E">
              <w:rPr>
                <w:rFonts w:ascii="Times New Roman" w:hAnsi="Times New Roman" w:cs="Times New Roman"/>
              </w:rPr>
              <w:t>Высшая</w:t>
            </w:r>
          </w:p>
        </w:tc>
        <w:tc>
          <w:tcPr>
            <w:tcW w:w="2439" w:type="dxa"/>
          </w:tcPr>
          <w:p w:rsidR="00B91980" w:rsidRPr="005B59EF" w:rsidRDefault="00B91980" w:rsidP="00A40D00">
            <w:pPr>
              <w:jc w:val="center"/>
              <w:rPr>
                <w:rFonts w:ascii="Times New Roman" w:hAnsi="Times New Roman"/>
              </w:rPr>
            </w:pPr>
            <w:r w:rsidRPr="005B59EF">
              <w:rPr>
                <w:rFonts w:ascii="Times New Roman" w:hAnsi="Times New Roman"/>
              </w:rPr>
              <w:t>28.09.2016 № 1670</w:t>
            </w:r>
          </w:p>
        </w:tc>
      </w:tr>
      <w:tr w:rsidR="00B91980" w:rsidRPr="00AC2E3E" w:rsidTr="005D0FCC">
        <w:tc>
          <w:tcPr>
            <w:tcW w:w="400" w:type="dxa"/>
          </w:tcPr>
          <w:p w:rsidR="00B91980" w:rsidRPr="00350ED9" w:rsidRDefault="00B91980" w:rsidP="00A40D00">
            <w:pPr>
              <w:pStyle w:val="11"/>
              <w:jc w:val="center"/>
              <w:rPr>
                <w:rFonts w:ascii="Times New Roman" w:hAnsi="Times New Roman" w:cs="Times New Roman"/>
                <w:b/>
              </w:rPr>
            </w:pPr>
            <w:r w:rsidRPr="00350ED9">
              <w:rPr>
                <w:rFonts w:ascii="Times New Roman" w:hAnsi="Times New Roman" w:cs="Times New Roman"/>
                <w:b/>
              </w:rPr>
              <w:t>4</w:t>
            </w:r>
          </w:p>
        </w:tc>
        <w:tc>
          <w:tcPr>
            <w:tcW w:w="3160" w:type="dxa"/>
          </w:tcPr>
          <w:p w:rsidR="00B91980" w:rsidRPr="00AC2E3E" w:rsidRDefault="00B91980" w:rsidP="00A40D00">
            <w:pPr>
              <w:pStyle w:val="11"/>
              <w:rPr>
                <w:rFonts w:ascii="Times New Roman" w:hAnsi="Times New Roman" w:cs="Times New Roman"/>
              </w:rPr>
            </w:pPr>
            <w:r w:rsidRPr="00AC2E3E">
              <w:rPr>
                <w:rFonts w:ascii="Times New Roman" w:hAnsi="Times New Roman" w:cs="Times New Roman"/>
              </w:rPr>
              <w:t xml:space="preserve">Кузьмина </w:t>
            </w:r>
          </w:p>
          <w:p w:rsidR="00B91980" w:rsidRPr="00AC2E3E" w:rsidRDefault="00B91980" w:rsidP="00A40D00">
            <w:pPr>
              <w:pStyle w:val="11"/>
              <w:jc w:val="left"/>
              <w:rPr>
                <w:rFonts w:ascii="Times New Roman" w:hAnsi="Times New Roman" w:cs="Times New Roman"/>
              </w:rPr>
            </w:pPr>
            <w:r w:rsidRPr="00AC2E3E">
              <w:rPr>
                <w:rFonts w:ascii="Times New Roman" w:hAnsi="Times New Roman" w:cs="Times New Roman"/>
              </w:rPr>
              <w:t>Нина Андреевна</w:t>
            </w:r>
          </w:p>
        </w:tc>
        <w:tc>
          <w:tcPr>
            <w:tcW w:w="1974" w:type="dxa"/>
          </w:tcPr>
          <w:p w:rsidR="00B91980" w:rsidRPr="00AC2E3E" w:rsidRDefault="00B91980" w:rsidP="00A40D00">
            <w:pPr>
              <w:jc w:val="center"/>
              <w:rPr>
                <w:rFonts w:ascii="Times New Roman" w:hAnsi="Times New Roman"/>
                <w:sz w:val="24"/>
                <w:szCs w:val="24"/>
              </w:rPr>
            </w:pPr>
            <w:r w:rsidRPr="00AC2E3E">
              <w:rPr>
                <w:rFonts w:ascii="Times New Roman" w:hAnsi="Times New Roman"/>
                <w:sz w:val="24"/>
                <w:szCs w:val="24"/>
              </w:rPr>
              <w:t>ПДО</w:t>
            </w:r>
          </w:p>
        </w:tc>
        <w:tc>
          <w:tcPr>
            <w:tcW w:w="1808" w:type="dxa"/>
          </w:tcPr>
          <w:p w:rsidR="00B91980" w:rsidRPr="00AC2E3E" w:rsidRDefault="00B91980" w:rsidP="00A40D00">
            <w:pPr>
              <w:pStyle w:val="11"/>
              <w:jc w:val="center"/>
              <w:rPr>
                <w:rFonts w:ascii="Times New Roman" w:hAnsi="Times New Roman" w:cs="Times New Roman"/>
              </w:rPr>
            </w:pPr>
            <w:r w:rsidRPr="00AC2E3E">
              <w:rPr>
                <w:rFonts w:ascii="Times New Roman" w:hAnsi="Times New Roman" w:cs="Times New Roman"/>
              </w:rPr>
              <w:t>Высшая</w:t>
            </w:r>
          </w:p>
        </w:tc>
        <w:tc>
          <w:tcPr>
            <w:tcW w:w="2439" w:type="dxa"/>
          </w:tcPr>
          <w:p w:rsidR="00B91980" w:rsidRPr="00AC2E3E" w:rsidRDefault="00B91980" w:rsidP="00A40D00">
            <w:pPr>
              <w:pStyle w:val="11"/>
              <w:jc w:val="center"/>
              <w:rPr>
                <w:rFonts w:ascii="Times New Roman" w:hAnsi="Times New Roman" w:cs="Times New Roman"/>
              </w:rPr>
            </w:pPr>
            <w:r w:rsidRPr="00151DA5">
              <w:rPr>
                <w:rFonts w:ascii="Times New Roman" w:hAnsi="Times New Roman" w:cs="Times New Roman"/>
              </w:rPr>
              <w:t>27.07.2016 № 1331</w:t>
            </w:r>
          </w:p>
        </w:tc>
      </w:tr>
      <w:tr w:rsidR="00B91980" w:rsidRPr="00AC2E3E" w:rsidTr="005D0FCC">
        <w:tc>
          <w:tcPr>
            <w:tcW w:w="400" w:type="dxa"/>
          </w:tcPr>
          <w:p w:rsidR="00B91980" w:rsidRPr="00350ED9" w:rsidRDefault="00B91980" w:rsidP="00A40D00">
            <w:pPr>
              <w:pStyle w:val="11"/>
              <w:jc w:val="center"/>
              <w:rPr>
                <w:rFonts w:ascii="Times New Roman" w:hAnsi="Times New Roman" w:cs="Times New Roman"/>
                <w:b/>
              </w:rPr>
            </w:pPr>
            <w:r w:rsidRPr="00350ED9">
              <w:rPr>
                <w:rFonts w:ascii="Times New Roman" w:hAnsi="Times New Roman" w:cs="Times New Roman"/>
                <w:b/>
              </w:rPr>
              <w:t>5</w:t>
            </w:r>
          </w:p>
        </w:tc>
        <w:tc>
          <w:tcPr>
            <w:tcW w:w="3160" w:type="dxa"/>
          </w:tcPr>
          <w:p w:rsidR="00B91980" w:rsidRPr="00AC2E3E" w:rsidRDefault="00B91980" w:rsidP="00A40D00">
            <w:pPr>
              <w:pStyle w:val="11"/>
              <w:jc w:val="left"/>
              <w:rPr>
                <w:rFonts w:ascii="Times New Roman" w:hAnsi="Times New Roman" w:cs="Times New Roman"/>
              </w:rPr>
            </w:pPr>
            <w:r w:rsidRPr="00AC2E3E">
              <w:rPr>
                <w:rFonts w:ascii="Times New Roman" w:hAnsi="Times New Roman" w:cs="Times New Roman"/>
              </w:rPr>
              <w:t>Москвина Анна Константиновна</w:t>
            </w:r>
          </w:p>
        </w:tc>
        <w:tc>
          <w:tcPr>
            <w:tcW w:w="1974" w:type="dxa"/>
          </w:tcPr>
          <w:p w:rsidR="00B91980" w:rsidRPr="00AC2E3E" w:rsidRDefault="00B91980" w:rsidP="00A40D00">
            <w:pPr>
              <w:jc w:val="center"/>
              <w:rPr>
                <w:rFonts w:ascii="Times New Roman" w:hAnsi="Times New Roman"/>
                <w:sz w:val="24"/>
                <w:szCs w:val="24"/>
              </w:rPr>
            </w:pPr>
            <w:r w:rsidRPr="00AC2E3E">
              <w:rPr>
                <w:rFonts w:ascii="Times New Roman" w:hAnsi="Times New Roman"/>
                <w:sz w:val="24"/>
                <w:szCs w:val="24"/>
              </w:rPr>
              <w:t>ПДО</w:t>
            </w:r>
          </w:p>
        </w:tc>
        <w:tc>
          <w:tcPr>
            <w:tcW w:w="1808" w:type="dxa"/>
          </w:tcPr>
          <w:p w:rsidR="00B91980" w:rsidRPr="00AC2E3E" w:rsidRDefault="00B91980" w:rsidP="00A40D00">
            <w:pPr>
              <w:pStyle w:val="11"/>
              <w:jc w:val="center"/>
              <w:rPr>
                <w:rFonts w:ascii="Times New Roman" w:hAnsi="Times New Roman" w:cs="Times New Roman"/>
              </w:rPr>
            </w:pPr>
            <w:r w:rsidRPr="00AC2E3E">
              <w:rPr>
                <w:rFonts w:ascii="Times New Roman" w:hAnsi="Times New Roman" w:cs="Times New Roman"/>
              </w:rPr>
              <w:t xml:space="preserve">Первая </w:t>
            </w:r>
          </w:p>
        </w:tc>
        <w:tc>
          <w:tcPr>
            <w:tcW w:w="2439" w:type="dxa"/>
          </w:tcPr>
          <w:p w:rsidR="00B91980" w:rsidRPr="00151DA5" w:rsidRDefault="00B91980" w:rsidP="00A40D00">
            <w:pPr>
              <w:pStyle w:val="11"/>
              <w:jc w:val="center"/>
              <w:rPr>
                <w:rFonts w:ascii="Times New Roman" w:hAnsi="Times New Roman" w:cs="Times New Roman"/>
              </w:rPr>
            </w:pPr>
            <w:r w:rsidRPr="00151DA5">
              <w:rPr>
                <w:rFonts w:ascii="Times New Roman" w:hAnsi="Times New Roman" w:cs="Times New Roman"/>
              </w:rPr>
              <w:t>23.11.2016</w:t>
            </w:r>
          </w:p>
          <w:p w:rsidR="00B91980" w:rsidRPr="00AC2E3E" w:rsidRDefault="00B91980" w:rsidP="00A40D00">
            <w:pPr>
              <w:pStyle w:val="11"/>
              <w:jc w:val="center"/>
              <w:rPr>
                <w:rFonts w:ascii="Times New Roman" w:hAnsi="Times New Roman" w:cs="Times New Roman"/>
              </w:rPr>
            </w:pPr>
            <w:r w:rsidRPr="00151DA5">
              <w:rPr>
                <w:rFonts w:ascii="Times New Roman" w:hAnsi="Times New Roman" w:cs="Times New Roman"/>
              </w:rPr>
              <w:t>№ 2052</w:t>
            </w:r>
          </w:p>
        </w:tc>
      </w:tr>
      <w:tr w:rsidR="00B91980" w:rsidRPr="00AC2E3E" w:rsidTr="005D0FCC">
        <w:tc>
          <w:tcPr>
            <w:tcW w:w="400" w:type="dxa"/>
          </w:tcPr>
          <w:p w:rsidR="00B91980" w:rsidRPr="00350ED9" w:rsidRDefault="00B91980" w:rsidP="00A40D00">
            <w:pPr>
              <w:pStyle w:val="11"/>
              <w:jc w:val="center"/>
              <w:rPr>
                <w:rFonts w:ascii="Times New Roman" w:hAnsi="Times New Roman" w:cs="Times New Roman"/>
                <w:b/>
              </w:rPr>
            </w:pPr>
            <w:r w:rsidRPr="00350ED9">
              <w:rPr>
                <w:rFonts w:ascii="Times New Roman" w:hAnsi="Times New Roman" w:cs="Times New Roman"/>
                <w:b/>
              </w:rPr>
              <w:t>6</w:t>
            </w:r>
          </w:p>
        </w:tc>
        <w:tc>
          <w:tcPr>
            <w:tcW w:w="3160" w:type="dxa"/>
          </w:tcPr>
          <w:p w:rsidR="00B91980" w:rsidRPr="00AC2E3E" w:rsidRDefault="00B91980" w:rsidP="00A40D00">
            <w:pPr>
              <w:pStyle w:val="11"/>
              <w:jc w:val="left"/>
              <w:rPr>
                <w:rFonts w:ascii="Times New Roman" w:hAnsi="Times New Roman" w:cs="Times New Roman"/>
              </w:rPr>
            </w:pPr>
            <w:r w:rsidRPr="00AC2E3E">
              <w:rPr>
                <w:rFonts w:ascii="Times New Roman" w:hAnsi="Times New Roman" w:cs="Times New Roman"/>
              </w:rPr>
              <w:t>Кудряшова Ангелина Ильинична</w:t>
            </w:r>
          </w:p>
        </w:tc>
        <w:tc>
          <w:tcPr>
            <w:tcW w:w="1974" w:type="dxa"/>
          </w:tcPr>
          <w:p w:rsidR="00B91980" w:rsidRPr="00AC2E3E" w:rsidRDefault="00B91980" w:rsidP="00A40D00">
            <w:pPr>
              <w:jc w:val="center"/>
              <w:rPr>
                <w:rFonts w:ascii="Times New Roman" w:hAnsi="Times New Roman"/>
                <w:sz w:val="24"/>
                <w:szCs w:val="24"/>
              </w:rPr>
            </w:pPr>
            <w:r w:rsidRPr="00AC2E3E">
              <w:rPr>
                <w:rFonts w:ascii="Times New Roman" w:hAnsi="Times New Roman"/>
                <w:sz w:val="24"/>
                <w:szCs w:val="24"/>
              </w:rPr>
              <w:t xml:space="preserve">Концертмейстер </w:t>
            </w:r>
          </w:p>
        </w:tc>
        <w:tc>
          <w:tcPr>
            <w:tcW w:w="1808" w:type="dxa"/>
          </w:tcPr>
          <w:p w:rsidR="00B91980" w:rsidRPr="00AC2E3E" w:rsidRDefault="00B91980" w:rsidP="00A40D00">
            <w:pPr>
              <w:pStyle w:val="11"/>
              <w:jc w:val="center"/>
              <w:rPr>
                <w:rFonts w:ascii="Times New Roman" w:hAnsi="Times New Roman" w:cs="Times New Roman"/>
              </w:rPr>
            </w:pPr>
            <w:r w:rsidRPr="00AC2E3E">
              <w:rPr>
                <w:rFonts w:ascii="Times New Roman" w:hAnsi="Times New Roman" w:cs="Times New Roman"/>
              </w:rPr>
              <w:t xml:space="preserve">Высшая </w:t>
            </w:r>
          </w:p>
        </w:tc>
        <w:tc>
          <w:tcPr>
            <w:tcW w:w="2439" w:type="dxa"/>
          </w:tcPr>
          <w:p w:rsidR="00B91980" w:rsidRPr="00151DA5" w:rsidRDefault="00B91980" w:rsidP="00A40D00">
            <w:pPr>
              <w:pStyle w:val="11"/>
              <w:jc w:val="center"/>
              <w:rPr>
                <w:rFonts w:ascii="Times New Roman" w:hAnsi="Times New Roman" w:cs="Times New Roman"/>
              </w:rPr>
            </w:pPr>
            <w:r w:rsidRPr="00151DA5">
              <w:rPr>
                <w:rFonts w:ascii="Times New Roman" w:hAnsi="Times New Roman" w:cs="Times New Roman"/>
              </w:rPr>
              <w:t>28.12.2016</w:t>
            </w:r>
          </w:p>
          <w:p w:rsidR="00B91980" w:rsidRPr="00AC2E3E" w:rsidRDefault="00B91980" w:rsidP="00A40D00">
            <w:pPr>
              <w:pStyle w:val="11"/>
              <w:jc w:val="center"/>
              <w:rPr>
                <w:rFonts w:ascii="Times New Roman" w:hAnsi="Times New Roman" w:cs="Times New Roman"/>
              </w:rPr>
            </w:pPr>
            <w:r w:rsidRPr="00151DA5">
              <w:rPr>
                <w:rFonts w:ascii="Times New Roman" w:hAnsi="Times New Roman" w:cs="Times New Roman"/>
              </w:rPr>
              <w:t>№  2259</w:t>
            </w:r>
          </w:p>
        </w:tc>
      </w:tr>
    </w:tbl>
    <w:p w:rsidR="00B91980" w:rsidRDefault="00B91980" w:rsidP="00B91980"/>
    <w:p w:rsidR="00B91980" w:rsidRPr="00B91980" w:rsidRDefault="0089526E" w:rsidP="00B91980">
      <w:pPr>
        <w:ind w:left="708"/>
        <w:rPr>
          <w:rFonts w:ascii="Times New Roman" w:hAnsi="Times New Roman"/>
          <w:b/>
          <w:sz w:val="24"/>
          <w:szCs w:val="24"/>
        </w:rPr>
      </w:pPr>
      <w:r>
        <w:rPr>
          <w:rFonts w:ascii="Times New Roman" w:hAnsi="Times New Roman"/>
          <w:b/>
          <w:sz w:val="24"/>
          <w:szCs w:val="24"/>
        </w:rPr>
        <w:t xml:space="preserve">                       </w:t>
      </w:r>
      <w:r w:rsidR="00B91980" w:rsidRPr="00B91980">
        <w:rPr>
          <w:rFonts w:ascii="Times New Roman" w:hAnsi="Times New Roman"/>
          <w:b/>
          <w:sz w:val="24"/>
          <w:szCs w:val="24"/>
        </w:rPr>
        <w:t>Повышение квалификации и профессиональная переподготовка</w:t>
      </w:r>
    </w:p>
    <w:p w:rsidR="00B91980" w:rsidRDefault="00B91980" w:rsidP="00B91980">
      <w:pPr>
        <w:ind w:left="567" w:right="-993" w:firstLine="708"/>
        <w:rPr>
          <w:rFonts w:ascii="Times New Roman" w:hAnsi="Times New Roman"/>
          <w:b/>
        </w:rPr>
      </w:pPr>
      <w:r w:rsidRPr="0089526E">
        <w:rPr>
          <w:rFonts w:ascii="Times New Roman" w:hAnsi="Times New Roman"/>
          <w:sz w:val="28"/>
          <w:szCs w:val="28"/>
        </w:rPr>
        <w:t>С апреля по апрель 2016 – 2017 года значительная часть сотрудников прошли курсы повышения квалификации и курсы профессиональной переподготовки, в том числе в сфере педагогики дополнительного образования по специальности «педагог дополнительного образования» и «методист дополнительного образования» и в сфере менеджмента организации.</w:t>
      </w:r>
      <w:r w:rsidRPr="00494B4F">
        <w:rPr>
          <w:rFonts w:ascii="Times New Roman" w:hAnsi="Times New Roman"/>
          <w:sz w:val="24"/>
          <w:szCs w:val="24"/>
        </w:rPr>
        <w:t xml:space="preserve"> </w:t>
      </w:r>
      <w:r w:rsidRPr="0089526E">
        <w:rPr>
          <w:rFonts w:ascii="Times New Roman" w:hAnsi="Times New Roman"/>
          <w:sz w:val="28"/>
          <w:szCs w:val="28"/>
        </w:rPr>
        <w:t xml:space="preserve">Также прошли профессиональную стажировку два концертмейстера. </w:t>
      </w:r>
      <w:r w:rsidRPr="0089526E">
        <w:rPr>
          <w:rFonts w:ascii="Times New Roman" w:hAnsi="Times New Roman"/>
          <w:b/>
        </w:rPr>
        <w:t xml:space="preserve"> </w:t>
      </w:r>
    </w:p>
    <w:p w:rsidR="002B6BF9" w:rsidRDefault="002B6BF9" w:rsidP="00B91980">
      <w:pPr>
        <w:ind w:left="567" w:right="-993" w:firstLine="708"/>
        <w:rPr>
          <w:rFonts w:ascii="Times New Roman" w:hAnsi="Times New Roman"/>
          <w:b/>
        </w:rPr>
      </w:pPr>
    </w:p>
    <w:p w:rsidR="002B6BF9" w:rsidRDefault="002B6BF9" w:rsidP="00B91980">
      <w:pPr>
        <w:ind w:left="567" w:right="-993" w:firstLine="708"/>
        <w:rPr>
          <w:rFonts w:ascii="Times New Roman" w:hAnsi="Times New Roman"/>
          <w:b/>
        </w:rPr>
      </w:pPr>
    </w:p>
    <w:p w:rsidR="002B6BF9" w:rsidRPr="0089526E" w:rsidRDefault="002B6BF9" w:rsidP="00B91980">
      <w:pPr>
        <w:ind w:left="567" w:right="-993" w:firstLine="708"/>
        <w:rPr>
          <w:rFonts w:ascii="Times New Roman" w:hAnsi="Times New Roman"/>
          <w:b/>
        </w:rPr>
      </w:pPr>
    </w:p>
    <w:tbl>
      <w:tblPr>
        <w:tblStyle w:val="a9"/>
        <w:tblW w:w="10485" w:type="dxa"/>
        <w:tblLayout w:type="fixed"/>
        <w:tblLook w:val="04A0" w:firstRow="1" w:lastRow="0" w:firstColumn="1" w:lastColumn="0" w:noHBand="0" w:noVBand="1"/>
      </w:tblPr>
      <w:tblGrid>
        <w:gridCol w:w="445"/>
        <w:gridCol w:w="1393"/>
        <w:gridCol w:w="1276"/>
        <w:gridCol w:w="709"/>
        <w:gridCol w:w="992"/>
        <w:gridCol w:w="2410"/>
        <w:gridCol w:w="850"/>
        <w:gridCol w:w="1559"/>
        <w:gridCol w:w="851"/>
      </w:tblGrid>
      <w:tr w:rsidR="00B91980" w:rsidRPr="00CA3683" w:rsidTr="0089526E">
        <w:tc>
          <w:tcPr>
            <w:tcW w:w="10485" w:type="dxa"/>
            <w:gridSpan w:val="9"/>
          </w:tcPr>
          <w:p w:rsidR="00B91980" w:rsidRPr="00CA3683" w:rsidRDefault="00B91980" w:rsidP="00B301A6">
            <w:pPr>
              <w:jc w:val="center"/>
              <w:rPr>
                <w:rFonts w:ascii="Times New Roman" w:hAnsi="Times New Roman"/>
                <w:b/>
              </w:rPr>
            </w:pPr>
            <w:r w:rsidRPr="00CA3683">
              <w:rPr>
                <w:rFonts w:ascii="Times New Roman" w:hAnsi="Times New Roman"/>
                <w:b/>
              </w:rPr>
              <w:lastRenderedPageBreak/>
              <w:t>Курсы повышения квалификации</w:t>
            </w:r>
          </w:p>
        </w:tc>
      </w:tr>
      <w:tr w:rsidR="00B91980" w:rsidRPr="00CA3683" w:rsidTr="0089526E">
        <w:tc>
          <w:tcPr>
            <w:tcW w:w="445" w:type="dxa"/>
          </w:tcPr>
          <w:p w:rsidR="00B91980" w:rsidRPr="00CA3683" w:rsidRDefault="00B91980" w:rsidP="00A40D00">
            <w:pPr>
              <w:jc w:val="center"/>
              <w:rPr>
                <w:rFonts w:ascii="Times New Roman" w:hAnsi="Times New Roman"/>
                <w:b/>
              </w:rPr>
            </w:pPr>
            <w:r w:rsidRPr="00CA3683">
              <w:rPr>
                <w:rFonts w:ascii="Times New Roman" w:hAnsi="Times New Roman"/>
                <w:b/>
              </w:rPr>
              <w:t>№</w:t>
            </w:r>
          </w:p>
        </w:tc>
        <w:tc>
          <w:tcPr>
            <w:tcW w:w="1393" w:type="dxa"/>
          </w:tcPr>
          <w:p w:rsidR="00B91980" w:rsidRPr="00CA3683" w:rsidRDefault="00B91980" w:rsidP="00A40D00">
            <w:pPr>
              <w:jc w:val="center"/>
              <w:rPr>
                <w:rFonts w:ascii="Times New Roman" w:hAnsi="Times New Roman"/>
                <w:b/>
              </w:rPr>
            </w:pPr>
            <w:r w:rsidRPr="00CA3683">
              <w:rPr>
                <w:rFonts w:ascii="Times New Roman" w:hAnsi="Times New Roman"/>
                <w:b/>
              </w:rPr>
              <w:t>Ф.И.О. сотрудника</w:t>
            </w:r>
          </w:p>
        </w:tc>
        <w:tc>
          <w:tcPr>
            <w:tcW w:w="1276" w:type="dxa"/>
          </w:tcPr>
          <w:p w:rsidR="00B91980" w:rsidRPr="00CA3683" w:rsidRDefault="00B91980" w:rsidP="00A40D00">
            <w:pPr>
              <w:ind w:right="-108"/>
              <w:jc w:val="center"/>
              <w:rPr>
                <w:rFonts w:ascii="Times New Roman" w:hAnsi="Times New Roman"/>
                <w:b/>
              </w:rPr>
            </w:pPr>
            <w:r w:rsidRPr="00CA3683">
              <w:rPr>
                <w:rFonts w:ascii="Times New Roman" w:hAnsi="Times New Roman"/>
                <w:b/>
              </w:rPr>
              <w:t>Должность</w:t>
            </w:r>
          </w:p>
        </w:tc>
        <w:tc>
          <w:tcPr>
            <w:tcW w:w="709" w:type="dxa"/>
          </w:tcPr>
          <w:p w:rsidR="00B91980" w:rsidRPr="00CA3683" w:rsidRDefault="00B91980" w:rsidP="00A40D00">
            <w:pPr>
              <w:ind w:right="-108"/>
              <w:jc w:val="center"/>
              <w:rPr>
                <w:rFonts w:ascii="Times New Roman" w:hAnsi="Times New Roman"/>
                <w:b/>
              </w:rPr>
            </w:pPr>
            <w:r w:rsidRPr="00CA3683">
              <w:rPr>
                <w:rFonts w:ascii="Times New Roman" w:hAnsi="Times New Roman"/>
                <w:b/>
              </w:rPr>
              <w:t>Возр</w:t>
            </w:r>
          </w:p>
          <w:p w:rsidR="00B91980" w:rsidRPr="00CA3683" w:rsidRDefault="00B91980" w:rsidP="00A40D00">
            <w:pPr>
              <w:ind w:right="-108"/>
              <w:jc w:val="center"/>
              <w:rPr>
                <w:rFonts w:ascii="Times New Roman" w:hAnsi="Times New Roman"/>
                <w:b/>
              </w:rPr>
            </w:pPr>
            <w:r w:rsidRPr="00CA3683">
              <w:rPr>
                <w:rFonts w:ascii="Times New Roman" w:hAnsi="Times New Roman"/>
                <w:b/>
              </w:rPr>
              <w:t>аст</w:t>
            </w:r>
          </w:p>
        </w:tc>
        <w:tc>
          <w:tcPr>
            <w:tcW w:w="992" w:type="dxa"/>
          </w:tcPr>
          <w:p w:rsidR="00B91980" w:rsidRPr="00CA3683" w:rsidRDefault="00B91980" w:rsidP="00A40D00">
            <w:pPr>
              <w:jc w:val="center"/>
              <w:rPr>
                <w:rFonts w:ascii="Times New Roman" w:hAnsi="Times New Roman"/>
                <w:b/>
              </w:rPr>
            </w:pPr>
            <w:r w:rsidRPr="00CA3683">
              <w:rPr>
                <w:rFonts w:ascii="Times New Roman" w:hAnsi="Times New Roman"/>
                <w:b/>
              </w:rPr>
              <w:t>Дата окончания курса, рег. №</w:t>
            </w:r>
          </w:p>
        </w:tc>
        <w:tc>
          <w:tcPr>
            <w:tcW w:w="3260" w:type="dxa"/>
            <w:gridSpan w:val="2"/>
          </w:tcPr>
          <w:p w:rsidR="00B91980" w:rsidRPr="00CA3683" w:rsidRDefault="00B91980" w:rsidP="00A40D00">
            <w:pPr>
              <w:jc w:val="center"/>
              <w:rPr>
                <w:rFonts w:ascii="Times New Roman" w:hAnsi="Times New Roman"/>
                <w:b/>
              </w:rPr>
            </w:pPr>
            <w:r w:rsidRPr="00CA3683">
              <w:rPr>
                <w:rFonts w:ascii="Times New Roman" w:hAnsi="Times New Roman"/>
                <w:b/>
              </w:rPr>
              <w:t>Тема</w:t>
            </w:r>
          </w:p>
        </w:tc>
        <w:tc>
          <w:tcPr>
            <w:tcW w:w="1559" w:type="dxa"/>
          </w:tcPr>
          <w:p w:rsidR="00B91980" w:rsidRPr="00CA3683" w:rsidRDefault="00B91980" w:rsidP="00A40D00">
            <w:pPr>
              <w:jc w:val="center"/>
              <w:rPr>
                <w:rFonts w:ascii="Times New Roman" w:hAnsi="Times New Roman"/>
                <w:b/>
              </w:rPr>
            </w:pPr>
            <w:r w:rsidRPr="00CA3683">
              <w:rPr>
                <w:rFonts w:ascii="Times New Roman" w:hAnsi="Times New Roman"/>
                <w:b/>
              </w:rPr>
              <w:t>Учреждение</w:t>
            </w:r>
          </w:p>
        </w:tc>
        <w:tc>
          <w:tcPr>
            <w:tcW w:w="851" w:type="dxa"/>
          </w:tcPr>
          <w:p w:rsidR="00B91980" w:rsidRPr="00CA3683" w:rsidRDefault="00B91980" w:rsidP="00A40D00">
            <w:pPr>
              <w:jc w:val="center"/>
              <w:rPr>
                <w:rFonts w:ascii="Times New Roman" w:hAnsi="Times New Roman"/>
                <w:b/>
              </w:rPr>
            </w:pPr>
            <w:r w:rsidRPr="00CA3683">
              <w:rPr>
                <w:rFonts w:ascii="Times New Roman" w:hAnsi="Times New Roman"/>
                <w:b/>
              </w:rPr>
              <w:t>Кол-во часов</w:t>
            </w:r>
          </w:p>
          <w:p w:rsidR="00B91980" w:rsidRPr="00CA3683" w:rsidRDefault="00B91980" w:rsidP="00A40D00">
            <w:pPr>
              <w:jc w:val="center"/>
              <w:rPr>
                <w:rFonts w:ascii="Times New Roman" w:hAnsi="Times New Roman"/>
                <w:b/>
              </w:rPr>
            </w:pPr>
          </w:p>
        </w:tc>
      </w:tr>
      <w:tr w:rsidR="00B91980" w:rsidRPr="00CA3683" w:rsidTr="0089526E">
        <w:tc>
          <w:tcPr>
            <w:tcW w:w="445" w:type="dxa"/>
          </w:tcPr>
          <w:p w:rsidR="00B91980" w:rsidRPr="00CA3683" w:rsidRDefault="00B91980" w:rsidP="00A40D00">
            <w:pPr>
              <w:jc w:val="center"/>
              <w:rPr>
                <w:rFonts w:ascii="Times New Roman" w:hAnsi="Times New Roman"/>
                <w:b/>
              </w:rPr>
            </w:pPr>
            <w:r>
              <w:rPr>
                <w:rFonts w:ascii="Times New Roman" w:hAnsi="Times New Roman"/>
                <w:b/>
              </w:rPr>
              <w:t>1</w:t>
            </w:r>
          </w:p>
        </w:tc>
        <w:tc>
          <w:tcPr>
            <w:tcW w:w="1393" w:type="dxa"/>
          </w:tcPr>
          <w:p w:rsidR="00B91980" w:rsidRPr="00CA3683" w:rsidRDefault="00B91980" w:rsidP="00A40D00">
            <w:pPr>
              <w:rPr>
                <w:rFonts w:ascii="Times New Roman" w:hAnsi="Times New Roman"/>
              </w:rPr>
            </w:pPr>
            <w:r w:rsidRPr="00CA3683">
              <w:rPr>
                <w:rFonts w:ascii="Times New Roman" w:hAnsi="Times New Roman"/>
              </w:rPr>
              <w:t>Канаева Татьяна Александровна</w:t>
            </w:r>
          </w:p>
        </w:tc>
        <w:tc>
          <w:tcPr>
            <w:tcW w:w="1276" w:type="dxa"/>
          </w:tcPr>
          <w:p w:rsidR="00B91980" w:rsidRPr="00CA3683" w:rsidRDefault="00B91980" w:rsidP="00A40D00">
            <w:pPr>
              <w:rPr>
                <w:rFonts w:ascii="Times New Roman" w:hAnsi="Times New Roman"/>
              </w:rPr>
            </w:pPr>
            <w:r w:rsidRPr="00CA3683">
              <w:rPr>
                <w:rFonts w:ascii="Times New Roman" w:hAnsi="Times New Roman"/>
              </w:rPr>
              <w:t>Методист</w:t>
            </w:r>
          </w:p>
        </w:tc>
        <w:tc>
          <w:tcPr>
            <w:tcW w:w="709" w:type="dxa"/>
          </w:tcPr>
          <w:p w:rsidR="00B91980" w:rsidRPr="00CA3683" w:rsidRDefault="00B91980" w:rsidP="00A40D00">
            <w:pPr>
              <w:rPr>
                <w:rFonts w:ascii="Times New Roman" w:hAnsi="Times New Roman"/>
              </w:rPr>
            </w:pPr>
            <w:r w:rsidRPr="00CA3683">
              <w:rPr>
                <w:rFonts w:ascii="Times New Roman" w:hAnsi="Times New Roman"/>
              </w:rPr>
              <w:t>30 лет</w:t>
            </w:r>
          </w:p>
        </w:tc>
        <w:tc>
          <w:tcPr>
            <w:tcW w:w="992" w:type="dxa"/>
          </w:tcPr>
          <w:p w:rsidR="00B91980" w:rsidRPr="00CA3683" w:rsidRDefault="00B91980" w:rsidP="00A40D00">
            <w:pPr>
              <w:rPr>
                <w:rFonts w:ascii="Times New Roman" w:hAnsi="Times New Roman"/>
              </w:rPr>
            </w:pPr>
            <w:r w:rsidRPr="00CA3683">
              <w:rPr>
                <w:rFonts w:ascii="Times New Roman" w:hAnsi="Times New Roman"/>
              </w:rPr>
              <w:t>20.05.</w:t>
            </w:r>
          </w:p>
          <w:p w:rsidR="00B91980" w:rsidRPr="00CA3683" w:rsidRDefault="00B91980" w:rsidP="00A40D00">
            <w:pPr>
              <w:rPr>
                <w:rFonts w:ascii="Times New Roman" w:hAnsi="Times New Roman"/>
              </w:rPr>
            </w:pPr>
            <w:r w:rsidRPr="00CA3683">
              <w:rPr>
                <w:rFonts w:ascii="Times New Roman" w:hAnsi="Times New Roman"/>
              </w:rPr>
              <w:t>2016</w:t>
            </w:r>
          </w:p>
          <w:p w:rsidR="00B91980" w:rsidRPr="00CA3683" w:rsidRDefault="00B91980" w:rsidP="00A40D00">
            <w:pPr>
              <w:rPr>
                <w:rFonts w:ascii="Times New Roman" w:hAnsi="Times New Roman"/>
              </w:rPr>
            </w:pPr>
            <w:r w:rsidRPr="00CA3683">
              <w:rPr>
                <w:rFonts w:ascii="Times New Roman" w:hAnsi="Times New Roman"/>
              </w:rPr>
              <w:t>1267</w:t>
            </w:r>
          </w:p>
        </w:tc>
        <w:tc>
          <w:tcPr>
            <w:tcW w:w="3260" w:type="dxa"/>
            <w:gridSpan w:val="2"/>
          </w:tcPr>
          <w:p w:rsidR="00B91980" w:rsidRPr="00CA3683" w:rsidRDefault="00B91980" w:rsidP="00A40D00">
            <w:pPr>
              <w:rPr>
                <w:rFonts w:ascii="Times New Roman" w:hAnsi="Times New Roman"/>
              </w:rPr>
            </w:pPr>
            <w:r w:rsidRPr="00CA3683">
              <w:rPr>
                <w:rFonts w:ascii="Times New Roman" w:hAnsi="Times New Roman"/>
              </w:rPr>
              <w:t>Теория и практика организации деятельности методиста, руководителя структурного подразделения в ОО ДО</w:t>
            </w:r>
          </w:p>
        </w:tc>
        <w:tc>
          <w:tcPr>
            <w:tcW w:w="1559" w:type="dxa"/>
          </w:tcPr>
          <w:p w:rsidR="00B91980" w:rsidRPr="00CA3683" w:rsidRDefault="00B91980" w:rsidP="00A40D00">
            <w:pPr>
              <w:rPr>
                <w:rFonts w:ascii="Times New Roman" w:hAnsi="Times New Roman"/>
              </w:rPr>
            </w:pPr>
            <w:r w:rsidRPr="00CA3683">
              <w:rPr>
                <w:rFonts w:ascii="Times New Roman" w:hAnsi="Times New Roman"/>
              </w:rPr>
              <w:t>КРИПКиПРО</w:t>
            </w:r>
          </w:p>
        </w:tc>
        <w:tc>
          <w:tcPr>
            <w:tcW w:w="851" w:type="dxa"/>
          </w:tcPr>
          <w:p w:rsidR="00B91980" w:rsidRPr="00CA3683" w:rsidRDefault="00B91980" w:rsidP="00A40D00">
            <w:pPr>
              <w:rPr>
                <w:rFonts w:ascii="Times New Roman" w:hAnsi="Times New Roman"/>
              </w:rPr>
            </w:pPr>
            <w:r w:rsidRPr="00CA3683">
              <w:rPr>
                <w:rFonts w:ascii="Times New Roman" w:hAnsi="Times New Roman"/>
              </w:rPr>
              <w:t>120</w:t>
            </w:r>
          </w:p>
        </w:tc>
      </w:tr>
      <w:tr w:rsidR="00B91980" w:rsidRPr="00CA3683" w:rsidTr="0089526E">
        <w:tc>
          <w:tcPr>
            <w:tcW w:w="445" w:type="dxa"/>
          </w:tcPr>
          <w:p w:rsidR="00B91980" w:rsidRPr="00CA3683" w:rsidRDefault="00B91980" w:rsidP="00A40D00">
            <w:pPr>
              <w:jc w:val="center"/>
              <w:rPr>
                <w:rFonts w:ascii="Times New Roman" w:hAnsi="Times New Roman"/>
                <w:b/>
              </w:rPr>
            </w:pPr>
            <w:r>
              <w:rPr>
                <w:rFonts w:ascii="Times New Roman" w:hAnsi="Times New Roman"/>
                <w:b/>
              </w:rPr>
              <w:t>2</w:t>
            </w:r>
          </w:p>
        </w:tc>
        <w:tc>
          <w:tcPr>
            <w:tcW w:w="1393" w:type="dxa"/>
          </w:tcPr>
          <w:p w:rsidR="00B91980" w:rsidRPr="00CA3683" w:rsidRDefault="00B91980" w:rsidP="00A40D00">
            <w:pPr>
              <w:rPr>
                <w:rFonts w:ascii="Times New Roman" w:hAnsi="Times New Roman"/>
              </w:rPr>
            </w:pPr>
            <w:r w:rsidRPr="00CA3683">
              <w:rPr>
                <w:rFonts w:ascii="Times New Roman" w:hAnsi="Times New Roman"/>
              </w:rPr>
              <w:t>Стюхина Елена Петровна</w:t>
            </w:r>
          </w:p>
        </w:tc>
        <w:tc>
          <w:tcPr>
            <w:tcW w:w="1276" w:type="dxa"/>
          </w:tcPr>
          <w:p w:rsidR="00B91980" w:rsidRPr="00CA3683" w:rsidRDefault="00B91980" w:rsidP="00A40D00">
            <w:pPr>
              <w:rPr>
                <w:rFonts w:ascii="Times New Roman" w:hAnsi="Times New Roman"/>
              </w:rPr>
            </w:pPr>
            <w:r w:rsidRPr="00CA3683">
              <w:rPr>
                <w:rFonts w:ascii="Times New Roman" w:hAnsi="Times New Roman"/>
              </w:rPr>
              <w:t xml:space="preserve">ПДО, педагог-организатор </w:t>
            </w:r>
          </w:p>
        </w:tc>
        <w:tc>
          <w:tcPr>
            <w:tcW w:w="709" w:type="dxa"/>
          </w:tcPr>
          <w:p w:rsidR="00B91980" w:rsidRPr="00CA3683" w:rsidRDefault="00B91980" w:rsidP="00A40D00">
            <w:pPr>
              <w:ind w:right="-108"/>
              <w:rPr>
                <w:rFonts w:ascii="Times New Roman" w:hAnsi="Times New Roman"/>
              </w:rPr>
            </w:pPr>
            <w:r w:rsidRPr="00CA3683">
              <w:rPr>
                <w:rFonts w:ascii="Times New Roman" w:hAnsi="Times New Roman"/>
              </w:rPr>
              <w:t xml:space="preserve">39 </w:t>
            </w:r>
          </w:p>
          <w:p w:rsidR="00B91980" w:rsidRPr="00CA3683" w:rsidRDefault="00B91980" w:rsidP="00A40D00">
            <w:pPr>
              <w:ind w:right="-108"/>
              <w:rPr>
                <w:rFonts w:ascii="Times New Roman" w:hAnsi="Times New Roman"/>
              </w:rPr>
            </w:pPr>
            <w:r w:rsidRPr="00CA3683">
              <w:rPr>
                <w:rFonts w:ascii="Times New Roman" w:hAnsi="Times New Roman"/>
              </w:rPr>
              <w:t>лет</w:t>
            </w:r>
          </w:p>
        </w:tc>
        <w:tc>
          <w:tcPr>
            <w:tcW w:w="992" w:type="dxa"/>
          </w:tcPr>
          <w:p w:rsidR="00B91980" w:rsidRPr="00CA3683" w:rsidRDefault="00B91980" w:rsidP="00A40D00">
            <w:pPr>
              <w:ind w:right="-108"/>
              <w:rPr>
                <w:rFonts w:ascii="Times New Roman" w:hAnsi="Times New Roman"/>
              </w:rPr>
            </w:pPr>
            <w:r w:rsidRPr="00CA3683">
              <w:rPr>
                <w:rFonts w:ascii="Times New Roman" w:hAnsi="Times New Roman"/>
              </w:rPr>
              <w:t>27.09-07.12.</w:t>
            </w:r>
          </w:p>
          <w:p w:rsidR="00B91980" w:rsidRPr="00CA3683" w:rsidRDefault="00B91980" w:rsidP="00A40D00">
            <w:pPr>
              <w:ind w:right="-108"/>
              <w:rPr>
                <w:rFonts w:ascii="Times New Roman" w:hAnsi="Times New Roman"/>
              </w:rPr>
            </w:pPr>
            <w:r w:rsidRPr="00CA3683">
              <w:rPr>
                <w:rFonts w:ascii="Times New Roman" w:hAnsi="Times New Roman"/>
              </w:rPr>
              <w:t>2016</w:t>
            </w:r>
          </w:p>
        </w:tc>
        <w:tc>
          <w:tcPr>
            <w:tcW w:w="3260" w:type="dxa"/>
            <w:gridSpan w:val="2"/>
          </w:tcPr>
          <w:p w:rsidR="00B91980" w:rsidRPr="00CA3683" w:rsidRDefault="00B91980" w:rsidP="00A40D00">
            <w:pPr>
              <w:rPr>
                <w:rFonts w:ascii="Times New Roman" w:hAnsi="Times New Roman"/>
              </w:rPr>
            </w:pPr>
            <w:r w:rsidRPr="00CA3683">
              <w:rPr>
                <w:rFonts w:ascii="Times New Roman" w:hAnsi="Times New Roman"/>
              </w:rPr>
              <w:t>Теория и практика организации деятельности педагога дополнительного образования, педагога-организатора</w:t>
            </w:r>
          </w:p>
        </w:tc>
        <w:tc>
          <w:tcPr>
            <w:tcW w:w="1559" w:type="dxa"/>
          </w:tcPr>
          <w:p w:rsidR="00B91980" w:rsidRPr="00CA3683" w:rsidRDefault="00B91980" w:rsidP="00A40D00">
            <w:pPr>
              <w:rPr>
                <w:rFonts w:ascii="Times New Roman" w:hAnsi="Times New Roman"/>
              </w:rPr>
            </w:pPr>
            <w:r w:rsidRPr="00CA3683">
              <w:rPr>
                <w:rFonts w:ascii="Times New Roman" w:hAnsi="Times New Roman"/>
              </w:rPr>
              <w:t>КРИПКиПРО</w:t>
            </w:r>
          </w:p>
        </w:tc>
        <w:tc>
          <w:tcPr>
            <w:tcW w:w="851" w:type="dxa"/>
          </w:tcPr>
          <w:p w:rsidR="00B91980" w:rsidRPr="00CA3683" w:rsidRDefault="00B91980" w:rsidP="00A40D00">
            <w:pPr>
              <w:rPr>
                <w:rFonts w:ascii="Times New Roman" w:hAnsi="Times New Roman"/>
              </w:rPr>
            </w:pPr>
            <w:r w:rsidRPr="00CA3683">
              <w:rPr>
                <w:rFonts w:ascii="Times New Roman" w:hAnsi="Times New Roman"/>
              </w:rPr>
              <w:t>120</w:t>
            </w:r>
          </w:p>
        </w:tc>
      </w:tr>
      <w:tr w:rsidR="00B91980" w:rsidRPr="00CA3683" w:rsidTr="0089526E">
        <w:tc>
          <w:tcPr>
            <w:tcW w:w="445" w:type="dxa"/>
          </w:tcPr>
          <w:p w:rsidR="00B91980" w:rsidRPr="00CA3683" w:rsidRDefault="00B91980" w:rsidP="00A40D00">
            <w:pPr>
              <w:jc w:val="center"/>
              <w:rPr>
                <w:rFonts w:ascii="Times New Roman" w:hAnsi="Times New Roman"/>
                <w:b/>
              </w:rPr>
            </w:pPr>
            <w:r>
              <w:rPr>
                <w:rFonts w:ascii="Times New Roman" w:hAnsi="Times New Roman"/>
                <w:b/>
              </w:rPr>
              <w:t>3</w:t>
            </w:r>
          </w:p>
        </w:tc>
        <w:tc>
          <w:tcPr>
            <w:tcW w:w="1393" w:type="dxa"/>
          </w:tcPr>
          <w:p w:rsidR="00B91980" w:rsidRPr="00CA3683" w:rsidRDefault="00B91980" w:rsidP="00A40D00">
            <w:pPr>
              <w:rPr>
                <w:rFonts w:ascii="Times New Roman" w:hAnsi="Times New Roman"/>
              </w:rPr>
            </w:pPr>
            <w:r w:rsidRPr="00CA3683">
              <w:rPr>
                <w:rFonts w:ascii="Times New Roman" w:hAnsi="Times New Roman"/>
              </w:rPr>
              <w:t>Комарова Ирина Александровна</w:t>
            </w:r>
          </w:p>
        </w:tc>
        <w:tc>
          <w:tcPr>
            <w:tcW w:w="1276" w:type="dxa"/>
          </w:tcPr>
          <w:p w:rsidR="00B91980" w:rsidRPr="00CA3683" w:rsidRDefault="00B91980" w:rsidP="00A40D00">
            <w:pPr>
              <w:ind w:right="-108"/>
              <w:rPr>
                <w:rFonts w:ascii="Times New Roman" w:hAnsi="Times New Roman"/>
              </w:rPr>
            </w:pPr>
            <w:r w:rsidRPr="00CA3683">
              <w:rPr>
                <w:rFonts w:ascii="Times New Roman" w:hAnsi="Times New Roman"/>
              </w:rPr>
              <w:t>ПДО</w:t>
            </w:r>
          </w:p>
        </w:tc>
        <w:tc>
          <w:tcPr>
            <w:tcW w:w="709" w:type="dxa"/>
          </w:tcPr>
          <w:p w:rsidR="00B91980" w:rsidRPr="00CA3683" w:rsidRDefault="00B91980" w:rsidP="00A40D00">
            <w:pPr>
              <w:ind w:right="-108"/>
              <w:rPr>
                <w:rFonts w:ascii="Times New Roman" w:hAnsi="Times New Roman"/>
              </w:rPr>
            </w:pPr>
          </w:p>
        </w:tc>
        <w:tc>
          <w:tcPr>
            <w:tcW w:w="992" w:type="dxa"/>
          </w:tcPr>
          <w:p w:rsidR="00B91980" w:rsidRPr="00CA3683" w:rsidRDefault="00B91980" w:rsidP="00A40D00">
            <w:pPr>
              <w:ind w:right="-108"/>
              <w:rPr>
                <w:rFonts w:ascii="Times New Roman" w:hAnsi="Times New Roman"/>
              </w:rPr>
            </w:pPr>
            <w:r w:rsidRPr="00CA3683">
              <w:rPr>
                <w:rFonts w:ascii="Times New Roman" w:hAnsi="Times New Roman"/>
              </w:rPr>
              <w:t>27.09-07.12.</w:t>
            </w:r>
          </w:p>
          <w:p w:rsidR="00B91980" w:rsidRPr="00CA3683" w:rsidRDefault="00B91980" w:rsidP="00A40D00">
            <w:pPr>
              <w:ind w:right="-108"/>
              <w:rPr>
                <w:rFonts w:ascii="Times New Roman" w:hAnsi="Times New Roman"/>
              </w:rPr>
            </w:pPr>
            <w:r w:rsidRPr="00CA3683">
              <w:rPr>
                <w:rFonts w:ascii="Times New Roman" w:hAnsi="Times New Roman"/>
              </w:rPr>
              <w:t>2016</w:t>
            </w:r>
          </w:p>
        </w:tc>
        <w:tc>
          <w:tcPr>
            <w:tcW w:w="3260" w:type="dxa"/>
            <w:gridSpan w:val="2"/>
          </w:tcPr>
          <w:p w:rsidR="00B91980" w:rsidRPr="00CA3683" w:rsidRDefault="00B91980" w:rsidP="00A40D00">
            <w:pPr>
              <w:rPr>
                <w:rFonts w:ascii="Times New Roman" w:hAnsi="Times New Roman"/>
              </w:rPr>
            </w:pPr>
            <w:r w:rsidRPr="00CA3683">
              <w:rPr>
                <w:rFonts w:ascii="Times New Roman" w:hAnsi="Times New Roman"/>
              </w:rPr>
              <w:t>Теория и практика организации деятельности педагога дополнительного образования, педагога-организатора</w:t>
            </w:r>
          </w:p>
        </w:tc>
        <w:tc>
          <w:tcPr>
            <w:tcW w:w="1559" w:type="dxa"/>
          </w:tcPr>
          <w:p w:rsidR="00B91980" w:rsidRPr="00CA3683" w:rsidRDefault="00B91980" w:rsidP="00A40D00">
            <w:pPr>
              <w:rPr>
                <w:rFonts w:ascii="Times New Roman" w:hAnsi="Times New Roman"/>
              </w:rPr>
            </w:pPr>
            <w:r w:rsidRPr="00CA3683">
              <w:rPr>
                <w:rFonts w:ascii="Times New Roman" w:hAnsi="Times New Roman"/>
              </w:rPr>
              <w:t>КРИПКиПРО</w:t>
            </w:r>
          </w:p>
        </w:tc>
        <w:tc>
          <w:tcPr>
            <w:tcW w:w="851" w:type="dxa"/>
          </w:tcPr>
          <w:p w:rsidR="00B91980" w:rsidRPr="00CA3683" w:rsidRDefault="00B91980" w:rsidP="00A40D00">
            <w:pPr>
              <w:rPr>
                <w:rFonts w:ascii="Times New Roman" w:hAnsi="Times New Roman"/>
              </w:rPr>
            </w:pPr>
            <w:r w:rsidRPr="00CA3683">
              <w:rPr>
                <w:rFonts w:ascii="Times New Roman" w:hAnsi="Times New Roman"/>
              </w:rPr>
              <w:t>120</w:t>
            </w:r>
          </w:p>
        </w:tc>
      </w:tr>
      <w:tr w:rsidR="00B91980" w:rsidRPr="00CA3683" w:rsidTr="0089526E">
        <w:tc>
          <w:tcPr>
            <w:tcW w:w="445" w:type="dxa"/>
          </w:tcPr>
          <w:p w:rsidR="00B91980" w:rsidRPr="00CA3683" w:rsidRDefault="00B91980" w:rsidP="00A40D00">
            <w:pPr>
              <w:jc w:val="center"/>
              <w:rPr>
                <w:rFonts w:ascii="Times New Roman" w:hAnsi="Times New Roman"/>
                <w:b/>
              </w:rPr>
            </w:pPr>
            <w:r>
              <w:rPr>
                <w:rFonts w:ascii="Times New Roman" w:hAnsi="Times New Roman"/>
                <w:b/>
              </w:rPr>
              <w:t>4</w:t>
            </w:r>
          </w:p>
        </w:tc>
        <w:tc>
          <w:tcPr>
            <w:tcW w:w="1393" w:type="dxa"/>
          </w:tcPr>
          <w:p w:rsidR="00B91980" w:rsidRPr="00CA3683" w:rsidRDefault="00B91980" w:rsidP="00A40D00">
            <w:pPr>
              <w:rPr>
                <w:rFonts w:ascii="Times New Roman" w:hAnsi="Times New Roman"/>
              </w:rPr>
            </w:pPr>
            <w:r w:rsidRPr="00CA3683">
              <w:rPr>
                <w:rFonts w:ascii="Times New Roman" w:hAnsi="Times New Roman"/>
              </w:rPr>
              <w:t>Григорьева Мария Влерьевна</w:t>
            </w:r>
          </w:p>
        </w:tc>
        <w:tc>
          <w:tcPr>
            <w:tcW w:w="1276" w:type="dxa"/>
          </w:tcPr>
          <w:p w:rsidR="00B91980" w:rsidRPr="00CA3683" w:rsidRDefault="00B91980" w:rsidP="00A40D00">
            <w:pPr>
              <w:rPr>
                <w:rFonts w:ascii="Times New Roman" w:hAnsi="Times New Roman"/>
              </w:rPr>
            </w:pPr>
            <w:r w:rsidRPr="00CA3683">
              <w:rPr>
                <w:rFonts w:ascii="Times New Roman" w:hAnsi="Times New Roman"/>
              </w:rPr>
              <w:t>ПДО</w:t>
            </w:r>
          </w:p>
        </w:tc>
        <w:tc>
          <w:tcPr>
            <w:tcW w:w="709" w:type="dxa"/>
          </w:tcPr>
          <w:p w:rsidR="00B91980" w:rsidRPr="00CA3683" w:rsidRDefault="00B91980" w:rsidP="00A40D00">
            <w:pPr>
              <w:ind w:right="-108"/>
              <w:rPr>
                <w:rFonts w:ascii="Times New Roman" w:hAnsi="Times New Roman"/>
              </w:rPr>
            </w:pPr>
            <w:r w:rsidRPr="00CA3683">
              <w:rPr>
                <w:rFonts w:ascii="Times New Roman" w:hAnsi="Times New Roman"/>
              </w:rPr>
              <w:t xml:space="preserve">28 </w:t>
            </w:r>
          </w:p>
          <w:p w:rsidR="00B91980" w:rsidRPr="00CA3683" w:rsidRDefault="00B91980" w:rsidP="00A40D00">
            <w:pPr>
              <w:ind w:right="-108"/>
              <w:rPr>
                <w:rFonts w:ascii="Times New Roman" w:hAnsi="Times New Roman"/>
              </w:rPr>
            </w:pPr>
            <w:r w:rsidRPr="00CA3683">
              <w:rPr>
                <w:rFonts w:ascii="Times New Roman" w:hAnsi="Times New Roman"/>
              </w:rPr>
              <w:t xml:space="preserve">лет </w:t>
            </w:r>
          </w:p>
        </w:tc>
        <w:tc>
          <w:tcPr>
            <w:tcW w:w="992" w:type="dxa"/>
          </w:tcPr>
          <w:p w:rsidR="00B91980" w:rsidRPr="00CA3683" w:rsidRDefault="00B91980" w:rsidP="00A40D00">
            <w:pPr>
              <w:rPr>
                <w:rFonts w:ascii="Times New Roman" w:hAnsi="Times New Roman"/>
              </w:rPr>
            </w:pPr>
            <w:r w:rsidRPr="00CA3683">
              <w:rPr>
                <w:rFonts w:ascii="Times New Roman" w:hAnsi="Times New Roman"/>
              </w:rPr>
              <w:t>23.09.</w:t>
            </w:r>
          </w:p>
          <w:p w:rsidR="00B91980" w:rsidRPr="00CA3683" w:rsidRDefault="00B91980" w:rsidP="00A40D00">
            <w:pPr>
              <w:rPr>
                <w:rFonts w:ascii="Times New Roman" w:hAnsi="Times New Roman"/>
              </w:rPr>
            </w:pPr>
            <w:r w:rsidRPr="00CA3683">
              <w:rPr>
                <w:rFonts w:ascii="Times New Roman" w:hAnsi="Times New Roman"/>
              </w:rPr>
              <w:t>2016</w:t>
            </w:r>
          </w:p>
          <w:p w:rsidR="00B91980" w:rsidRPr="00CA3683" w:rsidRDefault="00B91980" w:rsidP="00A40D00">
            <w:pPr>
              <w:rPr>
                <w:rFonts w:ascii="Times New Roman" w:hAnsi="Times New Roman"/>
              </w:rPr>
            </w:pPr>
            <w:r w:rsidRPr="00CA3683">
              <w:rPr>
                <w:rFonts w:ascii="Times New Roman" w:hAnsi="Times New Roman"/>
              </w:rPr>
              <w:t>0003798</w:t>
            </w:r>
          </w:p>
        </w:tc>
        <w:tc>
          <w:tcPr>
            <w:tcW w:w="3260" w:type="dxa"/>
            <w:gridSpan w:val="2"/>
          </w:tcPr>
          <w:p w:rsidR="00B91980" w:rsidRPr="00CA3683" w:rsidRDefault="00B91980" w:rsidP="00A40D00">
            <w:pPr>
              <w:rPr>
                <w:rFonts w:ascii="Times New Roman" w:hAnsi="Times New Roman"/>
              </w:rPr>
            </w:pPr>
            <w:r w:rsidRPr="00CA3683">
              <w:rPr>
                <w:rFonts w:ascii="Times New Roman" w:hAnsi="Times New Roman"/>
              </w:rPr>
              <w:t>Теория и практика организации деятельности педагога дополнительного образования, педагога-организатора</w:t>
            </w:r>
          </w:p>
        </w:tc>
        <w:tc>
          <w:tcPr>
            <w:tcW w:w="1559" w:type="dxa"/>
          </w:tcPr>
          <w:p w:rsidR="00B91980" w:rsidRPr="00CA3683" w:rsidRDefault="00B91980" w:rsidP="00A40D00">
            <w:pPr>
              <w:rPr>
                <w:rFonts w:ascii="Times New Roman" w:hAnsi="Times New Roman"/>
              </w:rPr>
            </w:pPr>
            <w:r w:rsidRPr="00CA3683">
              <w:rPr>
                <w:rFonts w:ascii="Times New Roman" w:hAnsi="Times New Roman"/>
              </w:rPr>
              <w:t>КРИПКиПРО</w:t>
            </w:r>
          </w:p>
        </w:tc>
        <w:tc>
          <w:tcPr>
            <w:tcW w:w="851" w:type="dxa"/>
          </w:tcPr>
          <w:p w:rsidR="00B91980" w:rsidRPr="00CA3683" w:rsidRDefault="00B91980" w:rsidP="00A40D00">
            <w:pPr>
              <w:rPr>
                <w:rFonts w:ascii="Times New Roman" w:hAnsi="Times New Roman"/>
              </w:rPr>
            </w:pPr>
            <w:r w:rsidRPr="00CA3683">
              <w:rPr>
                <w:rFonts w:ascii="Times New Roman" w:hAnsi="Times New Roman"/>
              </w:rPr>
              <w:t>120</w:t>
            </w:r>
          </w:p>
        </w:tc>
      </w:tr>
      <w:tr w:rsidR="00B91980" w:rsidRPr="00CA3683" w:rsidTr="0089526E">
        <w:tc>
          <w:tcPr>
            <w:tcW w:w="445" w:type="dxa"/>
          </w:tcPr>
          <w:p w:rsidR="00B91980" w:rsidRPr="00CA3683" w:rsidRDefault="00B91980" w:rsidP="00A40D00">
            <w:pPr>
              <w:jc w:val="center"/>
              <w:rPr>
                <w:rFonts w:ascii="Times New Roman" w:hAnsi="Times New Roman"/>
                <w:b/>
              </w:rPr>
            </w:pPr>
            <w:r>
              <w:rPr>
                <w:rFonts w:ascii="Times New Roman" w:hAnsi="Times New Roman"/>
                <w:b/>
              </w:rPr>
              <w:t>5</w:t>
            </w:r>
          </w:p>
        </w:tc>
        <w:tc>
          <w:tcPr>
            <w:tcW w:w="1393" w:type="dxa"/>
          </w:tcPr>
          <w:p w:rsidR="00B91980" w:rsidRPr="00CA3683" w:rsidRDefault="00B91980" w:rsidP="00A40D00">
            <w:pPr>
              <w:rPr>
                <w:rFonts w:ascii="Times New Roman" w:hAnsi="Times New Roman"/>
              </w:rPr>
            </w:pPr>
            <w:r w:rsidRPr="00CA3683">
              <w:rPr>
                <w:rFonts w:ascii="Times New Roman" w:hAnsi="Times New Roman"/>
              </w:rPr>
              <w:t>Бойко Елена Михайловна</w:t>
            </w:r>
          </w:p>
        </w:tc>
        <w:tc>
          <w:tcPr>
            <w:tcW w:w="1276" w:type="dxa"/>
          </w:tcPr>
          <w:p w:rsidR="00B91980" w:rsidRPr="00CA3683" w:rsidRDefault="00B91980" w:rsidP="00A40D00">
            <w:pPr>
              <w:rPr>
                <w:rFonts w:ascii="Times New Roman" w:hAnsi="Times New Roman"/>
              </w:rPr>
            </w:pPr>
            <w:r w:rsidRPr="00CA3683">
              <w:rPr>
                <w:rFonts w:ascii="Times New Roman" w:hAnsi="Times New Roman"/>
              </w:rPr>
              <w:t>ПДО</w:t>
            </w:r>
          </w:p>
        </w:tc>
        <w:tc>
          <w:tcPr>
            <w:tcW w:w="709" w:type="dxa"/>
          </w:tcPr>
          <w:p w:rsidR="00B91980" w:rsidRPr="00CA3683" w:rsidRDefault="00B91980" w:rsidP="00A40D00">
            <w:pPr>
              <w:ind w:right="-108"/>
              <w:rPr>
                <w:rFonts w:ascii="Times New Roman" w:hAnsi="Times New Roman"/>
              </w:rPr>
            </w:pPr>
            <w:r w:rsidRPr="00CA3683">
              <w:rPr>
                <w:rFonts w:ascii="Times New Roman" w:hAnsi="Times New Roman"/>
              </w:rPr>
              <w:t xml:space="preserve">41 </w:t>
            </w:r>
          </w:p>
          <w:p w:rsidR="00B91980" w:rsidRPr="00CA3683" w:rsidRDefault="00B91980" w:rsidP="00A40D00">
            <w:pPr>
              <w:ind w:right="-108"/>
              <w:rPr>
                <w:rFonts w:ascii="Times New Roman" w:hAnsi="Times New Roman"/>
              </w:rPr>
            </w:pPr>
            <w:r w:rsidRPr="00CA3683">
              <w:rPr>
                <w:rFonts w:ascii="Times New Roman" w:hAnsi="Times New Roman"/>
              </w:rPr>
              <w:t xml:space="preserve">год </w:t>
            </w:r>
          </w:p>
        </w:tc>
        <w:tc>
          <w:tcPr>
            <w:tcW w:w="992" w:type="dxa"/>
          </w:tcPr>
          <w:p w:rsidR="00B91980" w:rsidRDefault="00B91980" w:rsidP="00A40D00">
            <w:pPr>
              <w:rPr>
                <w:rFonts w:ascii="Times New Roman" w:hAnsi="Times New Roman"/>
              </w:rPr>
            </w:pPr>
            <w:r>
              <w:rPr>
                <w:rFonts w:ascii="Times New Roman" w:hAnsi="Times New Roman"/>
              </w:rPr>
              <w:t>С 24.01</w:t>
            </w:r>
          </w:p>
          <w:p w:rsidR="00B91980" w:rsidRPr="00CA3683" w:rsidRDefault="00B91980" w:rsidP="00A40D00">
            <w:pPr>
              <w:rPr>
                <w:rFonts w:ascii="Times New Roman" w:hAnsi="Times New Roman"/>
              </w:rPr>
            </w:pPr>
            <w:r w:rsidRPr="00CA3683">
              <w:rPr>
                <w:rFonts w:ascii="Times New Roman" w:hAnsi="Times New Roman"/>
              </w:rPr>
              <w:t>по 04.04. 2016</w:t>
            </w:r>
          </w:p>
        </w:tc>
        <w:tc>
          <w:tcPr>
            <w:tcW w:w="3260" w:type="dxa"/>
            <w:gridSpan w:val="2"/>
          </w:tcPr>
          <w:p w:rsidR="00B91980" w:rsidRPr="00CA3683" w:rsidRDefault="00B91980" w:rsidP="00A40D00">
            <w:pPr>
              <w:rPr>
                <w:rFonts w:ascii="Times New Roman" w:hAnsi="Times New Roman"/>
              </w:rPr>
            </w:pPr>
            <w:r w:rsidRPr="00CA3683">
              <w:rPr>
                <w:rFonts w:ascii="Times New Roman" w:hAnsi="Times New Roman"/>
              </w:rPr>
              <w:t>Теория и практика организации деятельности педагога дополнительного образования, педагога-организатора</w:t>
            </w:r>
          </w:p>
        </w:tc>
        <w:tc>
          <w:tcPr>
            <w:tcW w:w="1559" w:type="dxa"/>
          </w:tcPr>
          <w:p w:rsidR="00B91980" w:rsidRPr="00CA3683" w:rsidRDefault="00B91980" w:rsidP="00A40D00">
            <w:pPr>
              <w:rPr>
                <w:rFonts w:ascii="Times New Roman" w:hAnsi="Times New Roman"/>
              </w:rPr>
            </w:pPr>
            <w:r w:rsidRPr="00CA3683">
              <w:rPr>
                <w:rFonts w:ascii="Times New Roman" w:hAnsi="Times New Roman"/>
              </w:rPr>
              <w:t>КРИПКиПРО</w:t>
            </w:r>
          </w:p>
        </w:tc>
        <w:tc>
          <w:tcPr>
            <w:tcW w:w="851" w:type="dxa"/>
          </w:tcPr>
          <w:p w:rsidR="00B91980" w:rsidRPr="00CA3683" w:rsidRDefault="00B91980" w:rsidP="00A40D00">
            <w:pPr>
              <w:rPr>
                <w:rFonts w:ascii="Times New Roman" w:hAnsi="Times New Roman"/>
              </w:rPr>
            </w:pPr>
            <w:r w:rsidRPr="00CA3683">
              <w:rPr>
                <w:rFonts w:ascii="Times New Roman" w:hAnsi="Times New Roman"/>
              </w:rPr>
              <w:t>120</w:t>
            </w:r>
          </w:p>
        </w:tc>
      </w:tr>
      <w:tr w:rsidR="00B91980" w:rsidRPr="00CA3683" w:rsidTr="0089526E">
        <w:tc>
          <w:tcPr>
            <w:tcW w:w="445" w:type="dxa"/>
          </w:tcPr>
          <w:p w:rsidR="00B91980" w:rsidRPr="00CA3683" w:rsidRDefault="00B91980" w:rsidP="00A40D00">
            <w:pPr>
              <w:jc w:val="center"/>
              <w:rPr>
                <w:rFonts w:ascii="Times New Roman" w:hAnsi="Times New Roman"/>
                <w:b/>
              </w:rPr>
            </w:pPr>
            <w:r>
              <w:rPr>
                <w:rFonts w:ascii="Times New Roman" w:hAnsi="Times New Roman"/>
                <w:b/>
              </w:rPr>
              <w:t>6</w:t>
            </w:r>
          </w:p>
        </w:tc>
        <w:tc>
          <w:tcPr>
            <w:tcW w:w="1393" w:type="dxa"/>
          </w:tcPr>
          <w:p w:rsidR="00B91980" w:rsidRPr="00CA3683" w:rsidRDefault="00B91980" w:rsidP="00A40D00">
            <w:pPr>
              <w:rPr>
                <w:rFonts w:ascii="Times New Roman" w:hAnsi="Times New Roman"/>
                <w:bCs/>
              </w:rPr>
            </w:pPr>
            <w:r w:rsidRPr="00CA3683">
              <w:rPr>
                <w:rFonts w:ascii="Times New Roman" w:hAnsi="Times New Roman"/>
                <w:bCs/>
              </w:rPr>
              <w:t xml:space="preserve">Галкин </w:t>
            </w:r>
          </w:p>
          <w:p w:rsidR="00B91980" w:rsidRPr="00CA3683" w:rsidRDefault="00B91980" w:rsidP="00A40D00">
            <w:pPr>
              <w:rPr>
                <w:rFonts w:ascii="Times New Roman" w:hAnsi="Times New Roman"/>
                <w:bCs/>
              </w:rPr>
            </w:pPr>
            <w:r w:rsidRPr="00CA3683">
              <w:rPr>
                <w:rFonts w:ascii="Times New Roman" w:hAnsi="Times New Roman"/>
                <w:bCs/>
              </w:rPr>
              <w:t>Виктор Александрович</w:t>
            </w:r>
          </w:p>
          <w:p w:rsidR="00B91980" w:rsidRPr="00CA3683" w:rsidRDefault="00B91980" w:rsidP="00A40D00">
            <w:pPr>
              <w:rPr>
                <w:rFonts w:ascii="Times New Roman" w:hAnsi="Times New Roman"/>
                <w:bCs/>
              </w:rPr>
            </w:pPr>
          </w:p>
        </w:tc>
        <w:tc>
          <w:tcPr>
            <w:tcW w:w="1276" w:type="dxa"/>
          </w:tcPr>
          <w:p w:rsidR="00B91980" w:rsidRPr="00CA3683" w:rsidRDefault="00B91980" w:rsidP="00A40D00">
            <w:pPr>
              <w:rPr>
                <w:rFonts w:ascii="Times New Roman" w:hAnsi="Times New Roman"/>
              </w:rPr>
            </w:pPr>
            <w:r w:rsidRPr="00CA3683">
              <w:rPr>
                <w:rFonts w:ascii="Times New Roman" w:hAnsi="Times New Roman"/>
              </w:rPr>
              <w:t>ПДО</w:t>
            </w:r>
          </w:p>
        </w:tc>
        <w:tc>
          <w:tcPr>
            <w:tcW w:w="709" w:type="dxa"/>
          </w:tcPr>
          <w:p w:rsidR="00B91980" w:rsidRPr="00CA3683" w:rsidRDefault="00B91980" w:rsidP="00A40D00">
            <w:pPr>
              <w:ind w:right="-108"/>
              <w:rPr>
                <w:rFonts w:ascii="Times New Roman" w:hAnsi="Times New Roman"/>
              </w:rPr>
            </w:pPr>
            <w:r w:rsidRPr="00CA3683">
              <w:rPr>
                <w:rFonts w:ascii="Times New Roman" w:hAnsi="Times New Roman"/>
              </w:rPr>
              <w:t xml:space="preserve">66 </w:t>
            </w:r>
          </w:p>
          <w:p w:rsidR="00B91980" w:rsidRPr="00CA3683" w:rsidRDefault="00B91980" w:rsidP="00A40D00">
            <w:pPr>
              <w:ind w:right="-108"/>
              <w:rPr>
                <w:rFonts w:ascii="Times New Roman" w:hAnsi="Times New Roman"/>
              </w:rPr>
            </w:pPr>
            <w:r w:rsidRPr="00CA3683">
              <w:rPr>
                <w:rFonts w:ascii="Times New Roman" w:hAnsi="Times New Roman"/>
              </w:rPr>
              <w:t>лет</w:t>
            </w:r>
          </w:p>
        </w:tc>
        <w:tc>
          <w:tcPr>
            <w:tcW w:w="992" w:type="dxa"/>
          </w:tcPr>
          <w:p w:rsidR="00B91980" w:rsidRDefault="00B91980" w:rsidP="00A40D00">
            <w:pPr>
              <w:rPr>
                <w:rFonts w:ascii="Times New Roman" w:hAnsi="Times New Roman"/>
              </w:rPr>
            </w:pPr>
            <w:r>
              <w:rPr>
                <w:rFonts w:ascii="Times New Roman" w:hAnsi="Times New Roman"/>
              </w:rPr>
              <w:t>С 24.01</w:t>
            </w:r>
          </w:p>
          <w:p w:rsidR="00B91980" w:rsidRPr="00CA3683" w:rsidRDefault="00B91980" w:rsidP="00A40D00">
            <w:pPr>
              <w:rPr>
                <w:rFonts w:ascii="Times New Roman" w:hAnsi="Times New Roman"/>
              </w:rPr>
            </w:pPr>
            <w:r w:rsidRPr="00CA3683">
              <w:rPr>
                <w:rFonts w:ascii="Times New Roman" w:hAnsi="Times New Roman"/>
              </w:rPr>
              <w:t>по 04.04. 2016</w:t>
            </w:r>
          </w:p>
        </w:tc>
        <w:tc>
          <w:tcPr>
            <w:tcW w:w="3260" w:type="dxa"/>
            <w:gridSpan w:val="2"/>
          </w:tcPr>
          <w:p w:rsidR="00B91980" w:rsidRPr="00CA3683" w:rsidRDefault="00B91980" w:rsidP="00A40D00">
            <w:pPr>
              <w:rPr>
                <w:rFonts w:ascii="Times New Roman" w:hAnsi="Times New Roman"/>
              </w:rPr>
            </w:pPr>
            <w:r w:rsidRPr="00CA3683">
              <w:rPr>
                <w:rFonts w:ascii="Times New Roman" w:hAnsi="Times New Roman"/>
              </w:rPr>
              <w:t>Теория и практика организации деятельности педагога дополнительного образования, педагога-организатора</w:t>
            </w:r>
          </w:p>
        </w:tc>
        <w:tc>
          <w:tcPr>
            <w:tcW w:w="1559" w:type="dxa"/>
          </w:tcPr>
          <w:p w:rsidR="00B91980" w:rsidRPr="00CA3683" w:rsidRDefault="00B91980" w:rsidP="00A40D00">
            <w:pPr>
              <w:rPr>
                <w:rFonts w:ascii="Times New Roman" w:hAnsi="Times New Roman"/>
              </w:rPr>
            </w:pPr>
            <w:r w:rsidRPr="00CA3683">
              <w:rPr>
                <w:rFonts w:ascii="Times New Roman" w:hAnsi="Times New Roman"/>
              </w:rPr>
              <w:t>КРИПКиПРО</w:t>
            </w:r>
          </w:p>
        </w:tc>
        <w:tc>
          <w:tcPr>
            <w:tcW w:w="851" w:type="dxa"/>
          </w:tcPr>
          <w:p w:rsidR="00B91980" w:rsidRPr="00CA3683" w:rsidRDefault="00B91980" w:rsidP="00A40D00">
            <w:pPr>
              <w:rPr>
                <w:rFonts w:ascii="Times New Roman" w:hAnsi="Times New Roman"/>
              </w:rPr>
            </w:pPr>
            <w:r w:rsidRPr="00CA3683">
              <w:rPr>
                <w:rFonts w:ascii="Times New Roman" w:hAnsi="Times New Roman"/>
              </w:rPr>
              <w:t>120</w:t>
            </w:r>
          </w:p>
        </w:tc>
      </w:tr>
      <w:tr w:rsidR="00B91980" w:rsidRPr="00CA3683" w:rsidTr="0089526E">
        <w:tc>
          <w:tcPr>
            <w:tcW w:w="445" w:type="dxa"/>
          </w:tcPr>
          <w:p w:rsidR="00B91980" w:rsidRPr="00CA3683" w:rsidRDefault="00B91980" w:rsidP="00A40D00">
            <w:pPr>
              <w:jc w:val="center"/>
              <w:rPr>
                <w:rFonts w:ascii="Times New Roman" w:hAnsi="Times New Roman"/>
                <w:b/>
              </w:rPr>
            </w:pPr>
            <w:r>
              <w:rPr>
                <w:rFonts w:ascii="Times New Roman" w:hAnsi="Times New Roman"/>
                <w:b/>
              </w:rPr>
              <w:t>7</w:t>
            </w:r>
          </w:p>
        </w:tc>
        <w:tc>
          <w:tcPr>
            <w:tcW w:w="1393" w:type="dxa"/>
          </w:tcPr>
          <w:p w:rsidR="00B91980" w:rsidRPr="00CA3683" w:rsidRDefault="00B91980" w:rsidP="00A40D00">
            <w:pPr>
              <w:rPr>
                <w:rFonts w:ascii="Times New Roman" w:hAnsi="Times New Roman"/>
              </w:rPr>
            </w:pPr>
            <w:r w:rsidRPr="00CA3683">
              <w:rPr>
                <w:rFonts w:ascii="Times New Roman" w:hAnsi="Times New Roman"/>
              </w:rPr>
              <w:t>Гарченко Дина Андреевна</w:t>
            </w:r>
          </w:p>
        </w:tc>
        <w:tc>
          <w:tcPr>
            <w:tcW w:w="1276" w:type="dxa"/>
          </w:tcPr>
          <w:p w:rsidR="00B91980" w:rsidRPr="00CA3683" w:rsidRDefault="00B91980" w:rsidP="00A40D00">
            <w:pPr>
              <w:rPr>
                <w:rFonts w:ascii="Times New Roman" w:hAnsi="Times New Roman"/>
              </w:rPr>
            </w:pPr>
            <w:r w:rsidRPr="00CA3683">
              <w:rPr>
                <w:rFonts w:ascii="Times New Roman" w:hAnsi="Times New Roman"/>
              </w:rPr>
              <w:t>ПДО</w:t>
            </w:r>
          </w:p>
        </w:tc>
        <w:tc>
          <w:tcPr>
            <w:tcW w:w="709" w:type="dxa"/>
          </w:tcPr>
          <w:p w:rsidR="00B91980" w:rsidRPr="00CA3683" w:rsidRDefault="00B91980" w:rsidP="00A40D00">
            <w:pPr>
              <w:ind w:right="-108"/>
              <w:rPr>
                <w:rFonts w:ascii="Times New Roman" w:hAnsi="Times New Roman"/>
              </w:rPr>
            </w:pPr>
            <w:r w:rsidRPr="00CA3683">
              <w:rPr>
                <w:rFonts w:ascii="Times New Roman" w:hAnsi="Times New Roman"/>
              </w:rPr>
              <w:t>32</w:t>
            </w:r>
          </w:p>
        </w:tc>
        <w:tc>
          <w:tcPr>
            <w:tcW w:w="992" w:type="dxa"/>
          </w:tcPr>
          <w:p w:rsidR="00B91980" w:rsidRDefault="00B91980" w:rsidP="00A40D00">
            <w:pPr>
              <w:rPr>
                <w:rFonts w:ascii="Times New Roman" w:hAnsi="Times New Roman"/>
              </w:rPr>
            </w:pPr>
            <w:r>
              <w:rPr>
                <w:rFonts w:ascii="Times New Roman" w:hAnsi="Times New Roman"/>
              </w:rPr>
              <w:t>С 24.01</w:t>
            </w:r>
          </w:p>
          <w:p w:rsidR="00B91980" w:rsidRPr="00CA3683" w:rsidRDefault="00B91980" w:rsidP="00A40D00">
            <w:pPr>
              <w:rPr>
                <w:rFonts w:ascii="Times New Roman" w:hAnsi="Times New Roman"/>
              </w:rPr>
            </w:pPr>
            <w:r w:rsidRPr="00CA3683">
              <w:rPr>
                <w:rFonts w:ascii="Times New Roman" w:hAnsi="Times New Roman"/>
              </w:rPr>
              <w:t>по 04.04. 2016</w:t>
            </w:r>
          </w:p>
        </w:tc>
        <w:tc>
          <w:tcPr>
            <w:tcW w:w="3260" w:type="dxa"/>
            <w:gridSpan w:val="2"/>
          </w:tcPr>
          <w:p w:rsidR="00B91980" w:rsidRPr="00CA3683" w:rsidRDefault="00B91980" w:rsidP="00A40D00">
            <w:pPr>
              <w:rPr>
                <w:rFonts w:ascii="Times New Roman" w:hAnsi="Times New Roman"/>
              </w:rPr>
            </w:pPr>
            <w:r w:rsidRPr="00CA3683">
              <w:rPr>
                <w:rFonts w:ascii="Times New Roman" w:hAnsi="Times New Roman"/>
              </w:rPr>
              <w:t>Теория и практика организации деятельности педагога дополнительного образования, педагога-организатора</w:t>
            </w:r>
          </w:p>
        </w:tc>
        <w:tc>
          <w:tcPr>
            <w:tcW w:w="1559" w:type="dxa"/>
          </w:tcPr>
          <w:p w:rsidR="00B91980" w:rsidRPr="00CA3683" w:rsidRDefault="00B91980" w:rsidP="00A40D00">
            <w:pPr>
              <w:rPr>
                <w:rFonts w:ascii="Times New Roman" w:hAnsi="Times New Roman"/>
              </w:rPr>
            </w:pPr>
            <w:r w:rsidRPr="00CA3683">
              <w:rPr>
                <w:rFonts w:ascii="Times New Roman" w:hAnsi="Times New Roman"/>
              </w:rPr>
              <w:t>КРИПКиПРО</w:t>
            </w:r>
          </w:p>
        </w:tc>
        <w:tc>
          <w:tcPr>
            <w:tcW w:w="851" w:type="dxa"/>
          </w:tcPr>
          <w:p w:rsidR="00B91980" w:rsidRPr="00CA3683" w:rsidRDefault="00B91980" w:rsidP="00A40D00">
            <w:pPr>
              <w:rPr>
                <w:rFonts w:ascii="Times New Roman" w:hAnsi="Times New Roman"/>
              </w:rPr>
            </w:pPr>
            <w:r w:rsidRPr="00CA3683">
              <w:rPr>
                <w:rFonts w:ascii="Times New Roman" w:hAnsi="Times New Roman"/>
              </w:rPr>
              <w:t>120</w:t>
            </w:r>
          </w:p>
        </w:tc>
      </w:tr>
      <w:tr w:rsidR="00B91980" w:rsidRPr="00CA3683" w:rsidTr="0089526E">
        <w:tc>
          <w:tcPr>
            <w:tcW w:w="445" w:type="dxa"/>
          </w:tcPr>
          <w:p w:rsidR="00B91980" w:rsidRPr="00CA3683" w:rsidRDefault="00B91980" w:rsidP="00A40D00">
            <w:pPr>
              <w:jc w:val="center"/>
              <w:rPr>
                <w:rFonts w:ascii="Times New Roman" w:hAnsi="Times New Roman"/>
                <w:b/>
              </w:rPr>
            </w:pPr>
            <w:r>
              <w:rPr>
                <w:rFonts w:ascii="Times New Roman" w:hAnsi="Times New Roman"/>
                <w:b/>
              </w:rPr>
              <w:t>8</w:t>
            </w:r>
          </w:p>
        </w:tc>
        <w:tc>
          <w:tcPr>
            <w:tcW w:w="1393" w:type="dxa"/>
          </w:tcPr>
          <w:p w:rsidR="00B91980" w:rsidRPr="00CA3683" w:rsidRDefault="00B91980" w:rsidP="00A40D00">
            <w:pPr>
              <w:rPr>
                <w:rFonts w:ascii="Times New Roman" w:hAnsi="Times New Roman"/>
              </w:rPr>
            </w:pPr>
            <w:r w:rsidRPr="00CA3683">
              <w:rPr>
                <w:rFonts w:ascii="Times New Roman" w:hAnsi="Times New Roman"/>
              </w:rPr>
              <w:t>Пономарева</w:t>
            </w:r>
          </w:p>
          <w:p w:rsidR="00B91980" w:rsidRPr="00CA3683" w:rsidRDefault="00B91980" w:rsidP="00A40D00">
            <w:pPr>
              <w:rPr>
                <w:rFonts w:ascii="Times New Roman" w:hAnsi="Times New Roman"/>
              </w:rPr>
            </w:pPr>
            <w:r w:rsidRPr="00CA3683">
              <w:rPr>
                <w:rFonts w:ascii="Times New Roman" w:hAnsi="Times New Roman"/>
              </w:rPr>
              <w:t>Ольга Петровна</w:t>
            </w:r>
          </w:p>
        </w:tc>
        <w:tc>
          <w:tcPr>
            <w:tcW w:w="1276" w:type="dxa"/>
          </w:tcPr>
          <w:p w:rsidR="00B91980" w:rsidRPr="00CA3683" w:rsidRDefault="00B91980" w:rsidP="00A40D00">
            <w:pPr>
              <w:rPr>
                <w:rFonts w:ascii="Times New Roman" w:hAnsi="Times New Roman"/>
              </w:rPr>
            </w:pPr>
            <w:r w:rsidRPr="00CA3683">
              <w:rPr>
                <w:rFonts w:ascii="Times New Roman" w:hAnsi="Times New Roman"/>
              </w:rPr>
              <w:t>педагог-организатор</w:t>
            </w:r>
          </w:p>
        </w:tc>
        <w:tc>
          <w:tcPr>
            <w:tcW w:w="709" w:type="dxa"/>
          </w:tcPr>
          <w:p w:rsidR="00B91980" w:rsidRPr="00CA3683" w:rsidRDefault="00B91980" w:rsidP="00A40D00">
            <w:pPr>
              <w:ind w:right="-108"/>
              <w:rPr>
                <w:rFonts w:ascii="Times New Roman" w:hAnsi="Times New Roman"/>
              </w:rPr>
            </w:pPr>
            <w:r w:rsidRPr="00CA3683">
              <w:rPr>
                <w:rFonts w:ascii="Times New Roman" w:hAnsi="Times New Roman"/>
              </w:rPr>
              <w:t>52</w:t>
            </w:r>
          </w:p>
        </w:tc>
        <w:tc>
          <w:tcPr>
            <w:tcW w:w="992" w:type="dxa"/>
          </w:tcPr>
          <w:p w:rsidR="00B91980" w:rsidRDefault="00B91980" w:rsidP="00A40D00">
            <w:pPr>
              <w:rPr>
                <w:rFonts w:ascii="Times New Roman" w:hAnsi="Times New Roman"/>
              </w:rPr>
            </w:pPr>
            <w:r>
              <w:rPr>
                <w:rFonts w:ascii="Times New Roman" w:hAnsi="Times New Roman"/>
              </w:rPr>
              <w:t>С 24.01</w:t>
            </w:r>
          </w:p>
          <w:p w:rsidR="00B91980" w:rsidRPr="00CA3683" w:rsidRDefault="00B91980" w:rsidP="00A40D00">
            <w:pPr>
              <w:rPr>
                <w:rFonts w:ascii="Times New Roman" w:hAnsi="Times New Roman"/>
              </w:rPr>
            </w:pPr>
            <w:r w:rsidRPr="00CA3683">
              <w:rPr>
                <w:rFonts w:ascii="Times New Roman" w:hAnsi="Times New Roman"/>
              </w:rPr>
              <w:t>по 04.04. 2016</w:t>
            </w:r>
          </w:p>
        </w:tc>
        <w:tc>
          <w:tcPr>
            <w:tcW w:w="3260" w:type="dxa"/>
            <w:gridSpan w:val="2"/>
          </w:tcPr>
          <w:p w:rsidR="00B91980" w:rsidRPr="00CA3683" w:rsidRDefault="00B91980" w:rsidP="00A40D00">
            <w:pPr>
              <w:rPr>
                <w:rFonts w:ascii="Times New Roman" w:hAnsi="Times New Roman"/>
              </w:rPr>
            </w:pPr>
            <w:r w:rsidRPr="00CA3683">
              <w:rPr>
                <w:rFonts w:ascii="Times New Roman" w:hAnsi="Times New Roman"/>
              </w:rPr>
              <w:t>Теория и практика организации деятельности педагога дополнительного образования, педагога-организатора</w:t>
            </w:r>
          </w:p>
        </w:tc>
        <w:tc>
          <w:tcPr>
            <w:tcW w:w="1559" w:type="dxa"/>
          </w:tcPr>
          <w:p w:rsidR="00B91980" w:rsidRPr="00CA3683" w:rsidRDefault="00B91980" w:rsidP="00A40D00">
            <w:pPr>
              <w:rPr>
                <w:rFonts w:ascii="Times New Roman" w:hAnsi="Times New Roman"/>
              </w:rPr>
            </w:pPr>
            <w:r w:rsidRPr="00CA3683">
              <w:rPr>
                <w:rFonts w:ascii="Times New Roman" w:hAnsi="Times New Roman"/>
              </w:rPr>
              <w:t>КРИПКиПРО</w:t>
            </w:r>
          </w:p>
        </w:tc>
        <w:tc>
          <w:tcPr>
            <w:tcW w:w="851" w:type="dxa"/>
          </w:tcPr>
          <w:p w:rsidR="00B91980" w:rsidRPr="00CA3683" w:rsidRDefault="00B91980" w:rsidP="00A40D00">
            <w:pPr>
              <w:rPr>
                <w:rFonts w:ascii="Times New Roman" w:hAnsi="Times New Roman"/>
              </w:rPr>
            </w:pPr>
            <w:r w:rsidRPr="00CA3683">
              <w:rPr>
                <w:rFonts w:ascii="Times New Roman" w:hAnsi="Times New Roman"/>
              </w:rPr>
              <w:t>120</w:t>
            </w:r>
          </w:p>
        </w:tc>
      </w:tr>
      <w:tr w:rsidR="00B91980" w:rsidRPr="00CA3683" w:rsidTr="0089526E">
        <w:tc>
          <w:tcPr>
            <w:tcW w:w="445" w:type="dxa"/>
          </w:tcPr>
          <w:p w:rsidR="00B91980" w:rsidRPr="00CA3683" w:rsidRDefault="00B91980" w:rsidP="00A40D00">
            <w:pPr>
              <w:jc w:val="center"/>
              <w:rPr>
                <w:rFonts w:ascii="Times New Roman" w:hAnsi="Times New Roman"/>
                <w:b/>
              </w:rPr>
            </w:pPr>
            <w:r>
              <w:rPr>
                <w:rFonts w:ascii="Times New Roman" w:hAnsi="Times New Roman"/>
                <w:b/>
              </w:rPr>
              <w:t>9</w:t>
            </w:r>
          </w:p>
        </w:tc>
        <w:tc>
          <w:tcPr>
            <w:tcW w:w="1393" w:type="dxa"/>
          </w:tcPr>
          <w:p w:rsidR="00B91980" w:rsidRPr="00CA3683" w:rsidRDefault="00B91980" w:rsidP="00A40D00">
            <w:pPr>
              <w:rPr>
                <w:rFonts w:ascii="Times New Roman" w:hAnsi="Times New Roman"/>
                <w:bCs/>
              </w:rPr>
            </w:pPr>
            <w:r w:rsidRPr="00CA3683">
              <w:rPr>
                <w:rFonts w:ascii="Times New Roman" w:hAnsi="Times New Roman"/>
                <w:bCs/>
              </w:rPr>
              <w:t>Сокол Екатерина Евгеньевна</w:t>
            </w:r>
          </w:p>
        </w:tc>
        <w:tc>
          <w:tcPr>
            <w:tcW w:w="1276" w:type="dxa"/>
          </w:tcPr>
          <w:p w:rsidR="00B91980" w:rsidRPr="00CA3683" w:rsidRDefault="00B91980" w:rsidP="00A40D00">
            <w:pPr>
              <w:rPr>
                <w:rFonts w:ascii="Times New Roman" w:hAnsi="Times New Roman"/>
              </w:rPr>
            </w:pPr>
            <w:r w:rsidRPr="00CA3683">
              <w:rPr>
                <w:rFonts w:ascii="Times New Roman" w:hAnsi="Times New Roman"/>
              </w:rPr>
              <w:t>ПДО</w:t>
            </w:r>
          </w:p>
        </w:tc>
        <w:tc>
          <w:tcPr>
            <w:tcW w:w="709" w:type="dxa"/>
          </w:tcPr>
          <w:p w:rsidR="00B91980" w:rsidRPr="00CA3683" w:rsidRDefault="00B91980" w:rsidP="00A40D00">
            <w:pPr>
              <w:ind w:right="-108"/>
              <w:rPr>
                <w:rFonts w:ascii="Times New Roman" w:hAnsi="Times New Roman"/>
              </w:rPr>
            </w:pPr>
            <w:r w:rsidRPr="00CA3683">
              <w:rPr>
                <w:rFonts w:ascii="Times New Roman" w:hAnsi="Times New Roman"/>
              </w:rPr>
              <w:t>43 года</w:t>
            </w:r>
          </w:p>
        </w:tc>
        <w:tc>
          <w:tcPr>
            <w:tcW w:w="992" w:type="dxa"/>
          </w:tcPr>
          <w:p w:rsidR="00B91980" w:rsidRDefault="00B91980" w:rsidP="00A40D00">
            <w:pPr>
              <w:rPr>
                <w:rFonts w:ascii="Times New Roman" w:hAnsi="Times New Roman"/>
              </w:rPr>
            </w:pPr>
            <w:r>
              <w:rPr>
                <w:rFonts w:ascii="Times New Roman" w:hAnsi="Times New Roman"/>
              </w:rPr>
              <w:t>С 24.01</w:t>
            </w:r>
          </w:p>
          <w:p w:rsidR="00B91980" w:rsidRPr="00CA3683" w:rsidRDefault="00B91980" w:rsidP="00A40D00">
            <w:pPr>
              <w:rPr>
                <w:rFonts w:ascii="Times New Roman" w:hAnsi="Times New Roman"/>
              </w:rPr>
            </w:pPr>
            <w:r w:rsidRPr="00CA3683">
              <w:rPr>
                <w:rFonts w:ascii="Times New Roman" w:hAnsi="Times New Roman"/>
              </w:rPr>
              <w:t>по 04.04. 2016</w:t>
            </w:r>
          </w:p>
        </w:tc>
        <w:tc>
          <w:tcPr>
            <w:tcW w:w="3260" w:type="dxa"/>
            <w:gridSpan w:val="2"/>
          </w:tcPr>
          <w:p w:rsidR="00B91980" w:rsidRPr="00CA3683" w:rsidRDefault="00B91980" w:rsidP="00A40D00">
            <w:pPr>
              <w:rPr>
                <w:rFonts w:ascii="Times New Roman" w:hAnsi="Times New Roman"/>
              </w:rPr>
            </w:pPr>
            <w:r w:rsidRPr="00CA3683">
              <w:rPr>
                <w:rFonts w:ascii="Times New Roman" w:hAnsi="Times New Roman"/>
              </w:rPr>
              <w:t>Теория и практика организации деятельности педагога дополнительного образования, педагога-организатора</w:t>
            </w:r>
          </w:p>
        </w:tc>
        <w:tc>
          <w:tcPr>
            <w:tcW w:w="1559" w:type="dxa"/>
          </w:tcPr>
          <w:p w:rsidR="00B91980" w:rsidRPr="00CA3683" w:rsidRDefault="00B91980" w:rsidP="00A40D00">
            <w:pPr>
              <w:rPr>
                <w:rFonts w:ascii="Times New Roman" w:hAnsi="Times New Roman"/>
              </w:rPr>
            </w:pPr>
            <w:r w:rsidRPr="00CA3683">
              <w:rPr>
                <w:rFonts w:ascii="Times New Roman" w:hAnsi="Times New Roman"/>
              </w:rPr>
              <w:t>КРИПКиПРО</w:t>
            </w:r>
          </w:p>
        </w:tc>
        <w:tc>
          <w:tcPr>
            <w:tcW w:w="851" w:type="dxa"/>
          </w:tcPr>
          <w:p w:rsidR="00B91980" w:rsidRPr="00CA3683" w:rsidRDefault="00B91980" w:rsidP="00A40D00">
            <w:pPr>
              <w:rPr>
                <w:rFonts w:ascii="Times New Roman" w:hAnsi="Times New Roman"/>
              </w:rPr>
            </w:pPr>
            <w:r w:rsidRPr="00CA3683">
              <w:rPr>
                <w:rFonts w:ascii="Times New Roman" w:hAnsi="Times New Roman"/>
              </w:rPr>
              <w:t>120</w:t>
            </w:r>
          </w:p>
        </w:tc>
      </w:tr>
      <w:tr w:rsidR="00B91980" w:rsidRPr="00CA3683" w:rsidTr="0089526E">
        <w:tc>
          <w:tcPr>
            <w:tcW w:w="445" w:type="dxa"/>
          </w:tcPr>
          <w:p w:rsidR="00B91980" w:rsidRPr="00CA3683" w:rsidRDefault="00B91980" w:rsidP="00A40D00">
            <w:pPr>
              <w:jc w:val="center"/>
              <w:rPr>
                <w:rFonts w:ascii="Times New Roman" w:hAnsi="Times New Roman"/>
                <w:b/>
              </w:rPr>
            </w:pPr>
            <w:r>
              <w:rPr>
                <w:rFonts w:ascii="Times New Roman" w:hAnsi="Times New Roman"/>
                <w:b/>
              </w:rPr>
              <w:t>10</w:t>
            </w:r>
          </w:p>
        </w:tc>
        <w:tc>
          <w:tcPr>
            <w:tcW w:w="1393" w:type="dxa"/>
          </w:tcPr>
          <w:p w:rsidR="00B91980" w:rsidRPr="00051D59" w:rsidRDefault="00B91980" w:rsidP="00A40D00">
            <w:pPr>
              <w:rPr>
                <w:rFonts w:ascii="Times New Roman" w:hAnsi="Times New Roman"/>
                <w:bCs/>
              </w:rPr>
            </w:pPr>
            <w:r w:rsidRPr="00051D59">
              <w:rPr>
                <w:rFonts w:ascii="Times New Roman" w:hAnsi="Times New Roman"/>
                <w:bCs/>
              </w:rPr>
              <w:t xml:space="preserve">Бородич </w:t>
            </w:r>
          </w:p>
          <w:p w:rsidR="00B91980" w:rsidRPr="00051D59" w:rsidRDefault="00B91980" w:rsidP="00A40D00">
            <w:pPr>
              <w:rPr>
                <w:rFonts w:ascii="Times New Roman" w:hAnsi="Times New Roman"/>
                <w:bCs/>
              </w:rPr>
            </w:pPr>
            <w:r w:rsidRPr="00051D59">
              <w:rPr>
                <w:rFonts w:ascii="Times New Roman" w:hAnsi="Times New Roman"/>
                <w:bCs/>
              </w:rPr>
              <w:t>Светлана Михайловна</w:t>
            </w:r>
          </w:p>
        </w:tc>
        <w:tc>
          <w:tcPr>
            <w:tcW w:w="1276" w:type="dxa"/>
          </w:tcPr>
          <w:p w:rsidR="00B91980" w:rsidRPr="00051D59" w:rsidRDefault="00B91980" w:rsidP="00A40D00">
            <w:pPr>
              <w:rPr>
                <w:rFonts w:ascii="Times New Roman" w:hAnsi="Times New Roman"/>
              </w:rPr>
            </w:pPr>
            <w:r w:rsidRPr="00051D59">
              <w:rPr>
                <w:rFonts w:ascii="Times New Roman" w:hAnsi="Times New Roman"/>
              </w:rPr>
              <w:t>ПДО</w:t>
            </w:r>
          </w:p>
        </w:tc>
        <w:tc>
          <w:tcPr>
            <w:tcW w:w="709" w:type="dxa"/>
          </w:tcPr>
          <w:p w:rsidR="00B91980" w:rsidRDefault="00B91980" w:rsidP="00A40D00">
            <w:pPr>
              <w:ind w:right="-108"/>
              <w:rPr>
                <w:rFonts w:ascii="Times New Roman" w:hAnsi="Times New Roman"/>
              </w:rPr>
            </w:pPr>
            <w:r>
              <w:rPr>
                <w:rFonts w:ascii="Times New Roman" w:hAnsi="Times New Roman"/>
              </w:rPr>
              <w:t>57</w:t>
            </w:r>
          </w:p>
          <w:p w:rsidR="00B91980" w:rsidRPr="00CA3683" w:rsidRDefault="00B91980" w:rsidP="00A40D00">
            <w:pPr>
              <w:ind w:right="-108"/>
              <w:rPr>
                <w:rFonts w:ascii="Times New Roman" w:hAnsi="Times New Roman"/>
              </w:rPr>
            </w:pPr>
            <w:r>
              <w:rPr>
                <w:rFonts w:ascii="Times New Roman" w:hAnsi="Times New Roman"/>
              </w:rPr>
              <w:t xml:space="preserve"> лет</w:t>
            </w:r>
          </w:p>
        </w:tc>
        <w:tc>
          <w:tcPr>
            <w:tcW w:w="992" w:type="dxa"/>
          </w:tcPr>
          <w:p w:rsidR="00B91980" w:rsidRDefault="00B91980" w:rsidP="00A40D00">
            <w:pPr>
              <w:rPr>
                <w:rFonts w:ascii="Times New Roman" w:hAnsi="Times New Roman"/>
              </w:rPr>
            </w:pPr>
            <w:r>
              <w:rPr>
                <w:rFonts w:ascii="Times New Roman" w:hAnsi="Times New Roman"/>
              </w:rPr>
              <w:t>07.02. – 24.03.</w:t>
            </w:r>
          </w:p>
          <w:p w:rsidR="00B91980" w:rsidRDefault="00B91980" w:rsidP="00A40D00">
            <w:pPr>
              <w:rPr>
                <w:rFonts w:ascii="Times New Roman" w:hAnsi="Times New Roman"/>
              </w:rPr>
            </w:pPr>
            <w:r>
              <w:rPr>
                <w:rFonts w:ascii="Times New Roman" w:hAnsi="Times New Roman"/>
              </w:rPr>
              <w:t>2017</w:t>
            </w:r>
          </w:p>
          <w:p w:rsidR="00B91980" w:rsidRDefault="00B91980" w:rsidP="00A40D00">
            <w:pPr>
              <w:rPr>
                <w:rFonts w:ascii="Times New Roman" w:hAnsi="Times New Roman"/>
              </w:rPr>
            </w:pPr>
            <w:r>
              <w:rPr>
                <w:rFonts w:ascii="Times New Roman" w:hAnsi="Times New Roman"/>
              </w:rPr>
              <w:t>№ 0032143</w:t>
            </w:r>
          </w:p>
        </w:tc>
        <w:tc>
          <w:tcPr>
            <w:tcW w:w="3260" w:type="dxa"/>
            <w:gridSpan w:val="2"/>
          </w:tcPr>
          <w:p w:rsidR="00B91980" w:rsidRPr="00CA3683" w:rsidRDefault="00B91980" w:rsidP="00A40D00">
            <w:pPr>
              <w:rPr>
                <w:rFonts w:ascii="Times New Roman" w:hAnsi="Times New Roman"/>
              </w:rPr>
            </w:pPr>
            <w:r w:rsidRPr="00CA3683">
              <w:rPr>
                <w:rFonts w:ascii="Times New Roman" w:hAnsi="Times New Roman"/>
              </w:rPr>
              <w:t>Теория и практика организации деятельности педагога дополнительного образования, педагога-организатора</w:t>
            </w:r>
          </w:p>
        </w:tc>
        <w:tc>
          <w:tcPr>
            <w:tcW w:w="1559" w:type="dxa"/>
          </w:tcPr>
          <w:p w:rsidR="00B91980" w:rsidRPr="00CA3683" w:rsidRDefault="00B91980" w:rsidP="00A40D00">
            <w:pPr>
              <w:rPr>
                <w:rFonts w:ascii="Times New Roman" w:hAnsi="Times New Roman"/>
              </w:rPr>
            </w:pPr>
            <w:r w:rsidRPr="00CA3683">
              <w:rPr>
                <w:rFonts w:ascii="Times New Roman" w:hAnsi="Times New Roman"/>
              </w:rPr>
              <w:t>КРИПКиПРО</w:t>
            </w:r>
          </w:p>
        </w:tc>
        <w:tc>
          <w:tcPr>
            <w:tcW w:w="851" w:type="dxa"/>
          </w:tcPr>
          <w:p w:rsidR="00B91980" w:rsidRPr="00CA3683" w:rsidRDefault="00B91980" w:rsidP="00A40D00">
            <w:pPr>
              <w:rPr>
                <w:rFonts w:ascii="Times New Roman" w:hAnsi="Times New Roman"/>
              </w:rPr>
            </w:pPr>
            <w:r w:rsidRPr="00CA3683">
              <w:rPr>
                <w:rFonts w:ascii="Times New Roman" w:hAnsi="Times New Roman"/>
              </w:rPr>
              <w:t>120</w:t>
            </w:r>
          </w:p>
        </w:tc>
      </w:tr>
      <w:tr w:rsidR="00B91980" w:rsidRPr="00CA3683" w:rsidTr="0089526E">
        <w:tc>
          <w:tcPr>
            <w:tcW w:w="445" w:type="dxa"/>
          </w:tcPr>
          <w:p w:rsidR="00B91980" w:rsidRPr="00CA3683" w:rsidRDefault="00B91980" w:rsidP="00A40D00">
            <w:pPr>
              <w:jc w:val="center"/>
              <w:rPr>
                <w:rFonts w:ascii="Times New Roman" w:hAnsi="Times New Roman"/>
                <w:b/>
              </w:rPr>
            </w:pPr>
            <w:r>
              <w:rPr>
                <w:rFonts w:ascii="Times New Roman" w:hAnsi="Times New Roman"/>
                <w:b/>
              </w:rPr>
              <w:t>11</w:t>
            </w:r>
          </w:p>
        </w:tc>
        <w:tc>
          <w:tcPr>
            <w:tcW w:w="1393" w:type="dxa"/>
          </w:tcPr>
          <w:p w:rsidR="00B91980" w:rsidRPr="00CA3683" w:rsidRDefault="00B91980" w:rsidP="00A40D00">
            <w:pPr>
              <w:rPr>
                <w:rFonts w:ascii="Times New Roman" w:hAnsi="Times New Roman"/>
              </w:rPr>
            </w:pPr>
            <w:r w:rsidRPr="00CA3683">
              <w:rPr>
                <w:rFonts w:ascii="Times New Roman" w:hAnsi="Times New Roman"/>
              </w:rPr>
              <w:t>Башкин Геннадий Иванович</w:t>
            </w:r>
          </w:p>
        </w:tc>
        <w:tc>
          <w:tcPr>
            <w:tcW w:w="1276" w:type="dxa"/>
          </w:tcPr>
          <w:p w:rsidR="00B91980" w:rsidRPr="00CA3683" w:rsidRDefault="00B91980" w:rsidP="00A40D00">
            <w:pPr>
              <w:rPr>
                <w:rFonts w:ascii="Times New Roman" w:hAnsi="Times New Roman"/>
              </w:rPr>
            </w:pPr>
            <w:r w:rsidRPr="00CA3683">
              <w:rPr>
                <w:rFonts w:ascii="Times New Roman" w:hAnsi="Times New Roman"/>
              </w:rPr>
              <w:t xml:space="preserve">Концертмейстер </w:t>
            </w:r>
          </w:p>
        </w:tc>
        <w:tc>
          <w:tcPr>
            <w:tcW w:w="709" w:type="dxa"/>
          </w:tcPr>
          <w:p w:rsidR="00B91980" w:rsidRPr="00CA3683" w:rsidRDefault="00B91980" w:rsidP="00A40D00">
            <w:pPr>
              <w:rPr>
                <w:rFonts w:ascii="Times New Roman" w:hAnsi="Times New Roman"/>
              </w:rPr>
            </w:pPr>
            <w:r w:rsidRPr="00CA3683">
              <w:rPr>
                <w:rFonts w:ascii="Times New Roman" w:hAnsi="Times New Roman"/>
              </w:rPr>
              <w:t xml:space="preserve">66 лет </w:t>
            </w:r>
          </w:p>
        </w:tc>
        <w:tc>
          <w:tcPr>
            <w:tcW w:w="992" w:type="dxa"/>
            <w:vMerge w:val="restart"/>
          </w:tcPr>
          <w:p w:rsidR="00B91980" w:rsidRDefault="00B91980" w:rsidP="00A40D00">
            <w:pPr>
              <w:rPr>
                <w:rFonts w:ascii="Times New Roman" w:hAnsi="Times New Roman"/>
              </w:rPr>
            </w:pPr>
            <w:r>
              <w:rPr>
                <w:rFonts w:ascii="Times New Roman" w:hAnsi="Times New Roman"/>
              </w:rPr>
              <w:t>0033580</w:t>
            </w:r>
          </w:p>
          <w:p w:rsidR="00B91980" w:rsidRDefault="00B91980" w:rsidP="00A40D00">
            <w:pPr>
              <w:rPr>
                <w:rFonts w:ascii="Times New Roman" w:hAnsi="Times New Roman"/>
              </w:rPr>
            </w:pPr>
          </w:p>
          <w:p w:rsidR="00B91980" w:rsidRDefault="00B91980" w:rsidP="00A40D00">
            <w:pPr>
              <w:rPr>
                <w:rFonts w:ascii="Times New Roman" w:hAnsi="Times New Roman"/>
              </w:rPr>
            </w:pPr>
          </w:p>
          <w:p w:rsidR="00B91980" w:rsidRDefault="00B91980" w:rsidP="00A40D00">
            <w:pPr>
              <w:rPr>
                <w:rFonts w:ascii="Times New Roman" w:hAnsi="Times New Roman"/>
              </w:rPr>
            </w:pPr>
            <w:r>
              <w:rPr>
                <w:rFonts w:ascii="Times New Roman" w:hAnsi="Times New Roman"/>
              </w:rPr>
              <w:t>0033581</w:t>
            </w:r>
          </w:p>
          <w:p w:rsidR="00B91980" w:rsidRDefault="00B91980" w:rsidP="00A40D00">
            <w:pPr>
              <w:rPr>
                <w:rFonts w:ascii="Times New Roman" w:hAnsi="Times New Roman"/>
              </w:rPr>
            </w:pPr>
          </w:p>
          <w:p w:rsidR="00B91980" w:rsidRPr="00CA3683" w:rsidRDefault="00B91980" w:rsidP="00A40D00">
            <w:pPr>
              <w:rPr>
                <w:rFonts w:ascii="Times New Roman" w:hAnsi="Times New Roman"/>
              </w:rPr>
            </w:pPr>
            <w:r w:rsidRPr="00CA3683">
              <w:rPr>
                <w:rFonts w:ascii="Times New Roman" w:hAnsi="Times New Roman"/>
              </w:rPr>
              <w:t>16.03 - 25.03.</w:t>
            </w:r>
          </w:p>
          <w:p w:rsidR="00B91980" w:rsidRPr="00CA3683" w:rsidRDefault="00B91980" w:rsidP="00A40D00">
            <w:pPr>
              <w:rPr>
                <w:rFonts w:ascii="Times New Roman" w:hAnsi="Times New Roman"/>
              </w:rPr>
            </w:pPr>
            <w:r w:rsidRPr="00CA3683">
              <w:rPr>
                <w:rFonts w:ascii="Times New Roman" w:hAnsi="Times New Roman"/>
              </w:rPr>
              <w:t>2017 г.</w:t>
            </w:r>
          </w:p>
        </w:tc>
        <w:tc>
          <w:tcPr>
            <w:tcW w:w="3260" w:type="dxa"/>
            <w:gridSpan w:val="2"/>
            <w:vMerge w:val="restart"/>
          </w:tcPr>
          <w:p w:rsidR="00B91980" w:rsidRPr="00CA3683" w:rsidRDefault="00B91980" w:rsidP="00A40D00">
            <w:pPr>
              <w:rPr>
                <w:rFonts w:ascii="Times New Roman" w:hAnsi="Times New Roman"/>
              </w:rPr>
            </w:pPr>
            <w:r w:rsidRPr="00CA3683">
              <w:rPr>
                <w:rFonts w:ascii="Times New Roman" w:hAnsi="Times New Roman"/>
              </w:rPr>
              <w:t xml:space="preserve">«Функционирование музыкального творческого коллектива учащихся в организациях, осуществляющих образовательную деятельность» </w:t>
            </w:r>
          </w:p>
        </w:tc>
        <w:tc>
          <w:tcPr>
            <w:tcW w:w="1559" w:type="dxa"/>
            <w:vMerge w:val="restart"/>
          </w:tcPr>
          <w:p w:rsidR="00B91980" w:rsidRPr="00CA3683" w:rsidRDefault="00B91980" w:rsidP="00A40D00">
            <w:pPr>
              <w:rPr>
                <w:rFonts w:ascii="Times New Roman" w:hAnsi="Times New Roman"/>
              </w:rPr>
            </w:pPr>
            <w:r w:rsidRPr="00CA3683">
              <w:rPr>
                <w:rFonts w:ascii="Times New Roman" w:hAnsi="Times New Roman"/>
              </w:rPr>
              <w:t>Кафедра гуманитарных и художественно-эстетических дисциплин КРИПКиПРО</w:t>
            </w:r>
          </w:p>
        </w:tc>
        <w:tc>
          <w:tcPr>
            <w:tcW w:w="851" w:type="dxa"/>
            <w:vMerge w:val="restart"/>
          </w:tcPr>
          <w:p w:rsidR="00B91980" w:rsidRPr="00CA3683" w:rsidRDefault="00B91980" w:rsidP="00A40D00">
            <w:pPr>
              <w:rPr>
                <w:rFonts w:ascii="Times New Roman" w:hAnsi="Times New Roman"/>
              </w:rPr>
            </w:pPr>
            <w:r w:rsidRPr="00CA3683">
              <w:rPr>
                <w:rFonts w:ascii="Times New Roman" w:hAnsi="Times New Roman"/>
              </w:rPr>
              <w:t>72 ч.</w:t>
            </w:r>
          </w:p>
          <w:p w:rsidR="00B91980" w:rsidRPr="00CA3683" w:rsidRDefault="00B91980" w:rsidP="00A40D00">
            <w:pPr>
              <w:rPr>
                <w:rFonts w:ascii="Times New Roman" w:hAnsi="Times New Roman"/>
              </w:rPr>
            </w:pPr>
          </w:p>
        </w:tc>
      </w:tr>
      <w:tr w:rsidR="00B91980" w:rsidRPr="00CA3683" w:rsidTr="0089526E">
        <w:tc>
          <w:tcPr>
            <w:tcW w:w="445" w:type="dxa"/>
          </w:tcPr>
          <w:p w:rsidR="00B91980" w:rsidRPr="00CA3683" w:rsidRDefault="00B91980" w:rsidP="00A40D00">
            <w:pPr>
              <w:jc w:val="center"/>
              <w:rPr>
                <w:rFonts w:ascii="Times New Roman" w:hAnsi="Times New Roman"/>
                <w:b/>
              </w:rPr>
            </w:pPr>
            <w:r>
              <w:rPr>
                <w:rFonts w:ascii="Times New Roman" w:hAnsi="Times New Roman"/>
                <w:b/>
              </w:rPr>
              <w:t>12</w:t>
            </w:r>
          </w:p>
        </w:tc>
        <w:tc>
          <w:tcPr>
            <w:tcW w:w="1393" w:type="dxa"/>
          </w:tcPr>
          <w:p w:rsidR="00B91980" w:rsidRPr="00CA3683" w:rsidRDefault="00B91980" w:rsidP="00A40D00">
            <w:pPr>
              <w:rPr>
                <w:rFonts w:ascii="Times New Roman" w:hAnsi="Times New Roman"/>
                <w:bCs/>
              </w:rPr>
            </w:pPr>
            <w:r w:rsidRPr="00CA3683">
              <w:rPr>
                <w:rFonts w:ascii="Times New Roman" w:hAnsi="Times New Roman"/>
                <w:bCs/>
              </w:rPr>
              <w:t>Ихсанов Рамил Зайкатович</w:t>
            </w:r>
          </w:p>
        </w:tc>
        <w:tc>
          <w:tcPr>
            <w:tcW w:w="1276" w:type="dxa"/>
          </w:tcPr>
          <w:p w:rsidR="00B91980" w:rsidRPr="00CA3683" w:rsidRDefault="00B91980" w:rsidP="00A40D00">
            <w:pPr>
              <w:rPr>
                <w:rFonts w:ascii="Times New Roman" w:hAnsi="Times New Roman"/>
              </w:rPr>
            </w:pPr>
            <w:r w:rsidRPr="00CA3683">
              <w:rPr>
                <w:rFonts w:ascii="Times New Roman" w:hAnsi="Times New Roman"/>
              </w:rPr>
              <w:t>Концертмейстер</w:t>
            </w:r>
          </w:p>
        </w:tc>
        <w:tc>
          <w:tcPr>
            <w:tcW w:w="709" w:type="dxa"/>
          </w:tcPr>
          <w:p w:rsidR="00B91980" w:rsidRPr="00CA3683" w:rsidRDefault="00B91980" w:rsidP="00A40D00">
            <w:pPr>
              <w:rPr>
                <w:rFonts w:ascii="Times New Roman" w:hAnsi="Times New Roman"/>
              </w:rPr>
            </w:pPr>
            <w:r w:rsidRPr="00CA3683">
              <w:rPr>
                <w:rFonts w:ascii="Times New Roman" w:hAnsi="Times New Roman"/>
              </w:rPr>
              <w:t>61 год</w:t>
            </w:r>
          </w:p>
          <w:p w:rsidR="00B91980" w:rsidRPr="00CA3683" w:rsidRDefault="00B91980" w:rsidP="00A40D00">
            <w:pPr>
              <w:rPr>
                <w:rFonts w:ascii="Times New Roman" w:hAnsi="Times New Roman"/>
              </w:rPr>
            </w:pPr>
          </w:p>
        </w:tc>
        <w:tc>
          <w:tcPr>
            <w:tcW w:w="992" w:type="dxa"/>
            <w:vMerge/>
          </w:tcPr>
          <w:p w:rsidR="00B91980" w:rsidRPr="00CA3683" w:rsidRDefault="00B91980" w:rsidP="00A40D00">
            <w:pPr>
              <w:rPr>
                <w:rFonts w:ascii="Times New Roman" w:hAnsi="Times New Roman"/>
              </w:rPr>
            </w:pPr>
          </w:p>
        </w:tc>
        <w:tc>
          <w:tcPr>
            <w:tcW w:w="3260" w:type="dxa"/>
            <w:gridSpan w:val="2"/>
            <w:vMerge/>
          </w:tcPr>
          <w:p w:rsidR="00B91980" w:rsidRPr="00CA3683" w:rsidRDefault="00B91980" w:rsidP="00A40D00">
            <w:pPr>
              <w:rPr>
                <w:rFonts w:ascii="Times New Roman" w:hAnsi="Times New Roman"/>
              </w:rPr>
            </w:pPr>
          </w:p>
        </w:tc>
        <w:tc>
          <w:tcPr>
            <w:tcW w:w="1559" w:type="dxa"/>
            <w:vMerge/>
          </w:tcPr>
          <w:p w:rsidR="00B91980" w:rsidRPr="00CA3683" w:rsidRDefault="00B91980" w:rsidP="00A40D00">
            <w:pPr>
              <w:rPr>
                <w:rFonts w:ascii="Times New Roman" w:hAnsi="Times New Roman"/>
              </w:rPr>
            </w:pPr>
          </w:p>
        </w:tc>
        <w:tc>
          <w:tcPr>
            <w:tcW w:w="851" w:type="dxa"/>
            <w:vMerge/>
          </w:tcPr>
          <w:p w:rsidR="00B91980" w:rsidRPr="00CA3683" w:rsidRDefault="00B91980" w:rsidP="00A40D00">
            <w:pPr>
              <w:rPr>
                <w:rFonts w:ascii="Times New Roman" w:hAnsi="Times New Roman"/>
              </w:rPr>
            </w:pPr>
          </w:p>
        </w:tc>
      </w:tr>
      <w:tr w:rsidR="00B91980" w:rsidRPr="00CA3683" w:rsidTr="0089526E">
        <w:tc>
          <w:tcPr>
            <w:tcW w:w="1838" w:type="dxa"/>
            <w:gridSpan w:val="2"/>
          </w:tcPr>
          <w:p w:rsidR="00B91980" w:rsidRDefault="00B91980" w:rsidP="00A40D00">
            <w:pPr>
              <w:rPr>
                <w:rFonts w:ascii="Times New Roman" w:hAnsi="Times New Roman"/>
                <w:b/>
                <w:bCs/>
              </w:rPr>
            </w:pPr>
            <w:r w:rsidRPr="00AB686F">
              <w:rPr>
                <w:rFonts w:ascii="Times New Roman" w:hAnsi="Times New Roman"/>
                <w:b/>
                <w:bCs/>
              </w:rPr>
              <w:lastRenderedPageBreak/>
              <w:t xml:space="preserve">Всего </w:t>
            </w:r>
          </w:p>
          <w:p w:rsidR="00B91980" w:rsidRPr="00AB686F" w:rsidRDefault="00B91980" w:rsidP="00A40D00">
            <w:pPr>
              <w:rPr>
                <w:rFonts w:ascii="Times New Roman" w:hAnsi="Times New Roman"/>
                <w:b/>
              </w:rPr>
            </w:pPr>
            <w:r w:rsidRPr="00AB686F">
              <w:rPr>
                <w:rFonts w:ascii="Times New Roman" w:hAnsi="Times New Roman"/>
                <w:b/>
              </w:rPr>
              <w:t>1</w:t>
            </w:r>
            <w:r>
              <w:rPr>
                <w:rFonts w:ascii="Times New Roman" w:hAnsi="Times New Roman"/>
                <w:b/>
              </w:rPr>
              <w:t>2</w:t>
            </w:r>
            <w:r w:rsidRPr="00AB686F">
              <w:rPr>
                <w:rFonts w:ascii="Times New Roman" w:hAnsi="Times New Roman"/>
                <w:b/>
              </w:rPr>
              <w:t xml:space="preserve"> человек </w:t>
            </w:r>
          </w:p>
          <w:p w:rsidR="00B91980" w:rsidRPr="00CA3683" w:rsidRDefault="00B91980" w:rsidP="00A40D00">
            <w:pPr>
              <w:rPr>
                <w:rFonts w:ascii="Times New Roman" w:hAnsi="Times New Roman"/>
                <w:bCs/>
              </w:rPr>
            </w:pPr>
          </w:p>
        </w:tc>
        <w:tc>
          <w:tcPr>
            <w:tcW w:w="1276" w:type="dxa"/>
          </w:tcPr>
          <w:p w:rsidR="00B91980" w:rsidRPr="00AB686F" w:rsidRDefault="00B91980" w:rsidP="0089526E">
            <w:pPr>
              <w:ind w:left="-106" w:right="-104"/>
              <w:rPr>
                <w:rFonts w:ascii="Times New Roman" w:hAnsi="Times New Roman"/>
                <w:b/>
              </w:rPr>
            </w:pPr>
            <w:r w:rsidRPr="00AB686F">
              <w:rPr>
                <w:rFonts w:ascii="Times New Roman" w:hAnsi="Times New Roman"/>
                <w:b/>
              </w:rPr>
              <w:t xml:space="preserve">По </w:t>
            </w:r>
            <w:r w:rsidR="0089526E">
              <w:rPr>
                <w:rFonts w:ascii="Times New Roman" w:hAnsi="Times New Roman"/>
                <w:b/>
              </w:rPr>
              <w:t xml:space="preserve"> </w:t>
            </w:r>
            <w:r>
              <w:rPr>
                <w:rFonts w:ascii="Times New Roman" w:hAnsi="Times New Roman"/>
                <w:b/>
              </w:rPr>
              <w:t>4</w:t>
            </w:r>
            <w:r w:rsidRPr="00AB686F">
              <w:rPr>
                <w:rFonts w:ascii="Times New Roman" w:hAnsi="Times New Roman"/>
                <w:b/>
              </w:rPr>
              <w:t xml:space="preserve"> должностям</w:t>
            </w:r>
          </w:p>
        </w:tc>
        <w:tc>
          <w:tcPr>
            <w:tcW w:w="709" w:type="dxa"/>
          </w:tcPr>
          <w:p w:rsidR="00B91980" w:rsidRPr="00AB686F" w:rsidRDefault="00B91980" w:rsidP="00A40D00">
            <w:pPr>
              <w:rPr>
                <w:rFonts w:ascii="Times New Roman" w:hAnsi="Times New Roman"/>
                <w:b/>
              </w:rPr>
            </w:pPr>
            <w:r w:rsidRPr="00AB686F">
              <w:rPr>
                <w:rFonts w:ascii="Times New Roman" w:hAnsi="Times New Roman"/>
                <w:b/>
              </w:rPr>
              <w:t>От 28 до 66 лет</w:t>
            </w:r>
          </w:p>
        </w:tc>
        <w:tc>
          <w:tcPr>
            <w:tcW w:w="992" w:type="dxa"/>
          </w:tcPr>
          <w:p w:rsidR="00B91980" w:rsidRPr="00CA3683" w:rsidRDefault="00B91980" w:rsidP="00A40D00">
            <w:pPr>
              <w:rPr>
                <w:rFonts w:ascii="Times New Roman" w:hAnsi="Times New Roman"/>
              </w:rPr>
            </w:pPr>
          </w:p>
        </w:tc>
        <w:tc>
          <w:tcPr>
            <w:tcW w:w="3260" w:type="dxa"/>
            <w:gridSpan w:val="2"/>
          </w:tcPr>
          <w:p w:rsidR="00B91980" w:rsidRPr="00AB686F" w:rsidRDefault="00B91980" w:rsidP="00A40D00">
            <w:pPr>
              <w:rPr>
                <w:rFonts w:ascii="Times New Roman" w:hAnsi="Times New Roman"/>
                <w:b/>
              </w:rPr>
            </w:pPr>
            <w:r w:rsidRPr="00AB686F">
              <w:rPr>
                <w:rFonts w:ascii="Times New Roman" w:hAnsi="Times New Roman"/>
                <w:b/>
              </w:rPr>
              <w:t xml:space="preserve">По </w:t>
            </w:r>
            <w:r>
              <w:rPr>
                <w:rFonts w:ascii="Times New Roman" w:hAnsi="Times New Roman"/>
                <w:b/>
              </w:rPr>
              <w:t>2</w:t>
            </w:r>
            <w:r w:rsidRPr="00AB686F">
              <w:rPr>
                <w:rFonts w:ascii="Times New Roman" w:hAnsi="Times New Roman"/>
                <w:b/>
              </w:rPr>
              <w:t xml:space="preserve"> программам</w:t>
            </w:r>
          </w:p>
        </w:tc>
        <w:tc>
          <w:tcPr>
            <w:tcW w:w="1559" w:type="dxa"/>
          </w:tcPr>
          <w:p w:rsidR="00B91980" w:rsidRPr="00AB686F" w:rsidRDefault="00B91980" w:rsidP="00A40D00">
            <w:pPr>
              <w:rPr>
                <w:rFonts w:ascii="Times New Roman" w:hAnsi="Times New Roman"/>
                <w:b/>
              </w:rPr>
            </w:pPr>
            <w:r>
              <w:rPr>
                <w:rFonts w:ascii="Times New Roman" w:hAnsi="Times New Roman"/>
                <w:b/>
              </w:rPr>
              <w:t>1</w:t>
            </w:r>
            <w:r w:rsidRPr="00AB686F">
              <w:rPr>
                <w:rFonts w:ascii="Times New Roman" w:hAnsi="Times New Roman"/>
                <w:b/>
              </w:rPr>
              <w:t xml:space="preserve"> учреждени</w:t>
            </w:r>
            <w:r>
              <w:rPr>
                <w:rFonts w:ascii="Times New Roman" w:hAnsi="Times New Roman"/>
                <w:b/>
              </w:rPr>
              <w:t xml:space="preserve">е </w:t>
            </w:r>
            <w:r w:rsidRPr="00AB686F">
              <w:rPr>
                <w:rFonts w:ascii="Times New Roman" w:hAnsi="Times New Roman"/>
              </w:rPr>
              <w:t>профессионального образования и переподготовки</w:t>
            </w:r>
          </w:p>
        </w:tc>
        <w:tc>
          <w:tcPr>
            <w:tcW w:w="851" w:type="dxa"/>
          </w:tcPr>
          <w:p w:rsidR="00B91980" w:rsidRPr="00CA3683" w:rsidRDefault="00B91980" w:rsidP="00A40D00">
            <w:pPr>
              <w:rPr>
                <w:rFonts w:ascii="Times New Roman" w:hAnsi="Times New Roman"/>
              </w:rPr>
            </w:pPr>
          </w:p>
        </w:tc>
      </w:tr>
      <w:tr w:rsidR="00B91980" w:rsidRPr="00CA3683" w:rsidTr="0089526E">
        <w:tc>
          <w:tcPr>
            <w:tcW w:w="10485" w:type="dxa"/>
            <w:gridSpan w:val="9"/>
          </w:tcPr>
          <w:p w:rsidR="00B91980" w:rsidRPr="00CA3683" w:rsidRDefault="00B91980" w:rsidP="0089526E">
            <w:pPr>
              <w:jc w:val="center"/>
              <w:rPr>
                <w:rFonts w:ascii="Times New Roman" w:hAnsi="Times New Roman"/>
                <w:b/>
              </w:rPr>
            </w:pPr>
            <w:r w:rsidRPr="00CA3683">
              <w:rPr>
                <w:rFonts w:ascii="Times New Roman" w:hAnsi="Times New Roman"/>
                <w:b/>
              </w:rPr>
              <w:t>Профессиональная переподготовка</w:t>
            </w:r>
          </w:p>
        </w:tc>
      </w:tr>
      <w:tr w:rsidR="00B91980" w:rsidRPr="00CA3683" w:rsidTr="0089526E">
        <w:tc>
          <w:tcPr>
            <w:tcW w:w="445" w:type="dxa"/>
          </w:tcPr>
          <w:p w:rsidR="00B91980" w:rsidRPr="00CA3683" w:rsidRDefault="00B91980" w:rsidP="00A40D00">
            <w:pPr>
              <w:jc w:val="center"/>
              <w:rPr>
                <w:rFonts w:ascii="Times New Roman" w:hAnsi="Times New Roman"/>
                <w:b/>
              </w:rPr>
            </w:pPr>
            <w:r w:rsidRPr="00CA3683">
              <w:rPr>
                <w:rFonts w:ascii="Times New Roman" w:hAnsi="Times New Roman"/>
                <w:b/>
              </w:rPr>
              <w:t>№</w:t>
            </w:r>
          </w:p>
        </w:tc>
        <w:tc>
          <w:tcPr>
            <w:tcW w:w="1393" w:type="dxa"/>
          </w:tcPr>
          <w:p w:rsidR="00B91980" w:rsidRPr="00CA3683" w:rsidRDefault="00B91980" w:rsidP="00A40D00">
            <w:pPr>
              <w:jc w:val="center"/>
              <w:rPr>
                <w:rFonts w:ascii="Times New Roman" w:hAnsi="Times New Roman"/>
                <w:b/>
              </w:rPr>
            </w:pPr>
            <w:r w:rsidRPr="00CA3683">
              <w:rPr>
                <w:rFonts w:ascii="Times New Roman" w:hAnsi="Times New Roman"/>
                <w:b/>
              </w:rPr>
              <w:t>Ф.И.О. сотрудника</w:t>
            </w:r>
          </w:p>
        </w:tc>
        <w:tc>
          <w:tcPr>
            <w:tcW w:w="1276" w:type="dxa"/>
          </w:tcPr>
          <w:p w:rsidR="00B91980" w:rsidRPr="00CA3683" w:rsidRDefault="00B91980" w:rsidP="00A40D00">
            <w:pPr>
              <w:ind w:right="-108"/>
              <w:jc w:val="center"/>
              <w:rPr>
                <w:rFonts w:ascii="Times New Roman" w:hAnsi="Times New Roman"/>
                <w:b/>
              </w:rPr>
            </w:pPr>
            <w:r w:rsidRPr="00CA3683">
              <w:rPr>
                <w:rFonts w:ascii="Times New Roman" w:hAnsi="Times New Roman"/>
                <w:b/>
              </w:rPr>
              <w:t>Должность</w:t>
            </w:r>
          </w:p>
        </w:tc>
        <w:tc>
          <w:tcPr>
            <w:tcW w:w="709" w:type="dxa"/>
          </w:tcPr>
          <w:p w:rsidR="00B91980" w:rsidRPr="00CA3683" w:rsidRDefault="00B91980" w:rsidP="00A40D00">
            <w:pPr>
              <w:ind w:right="-108"/>
              <w:jc w:val="center"/>
              <w:rPr>
                <w:rFonts w:ascii="Times New Roman" w:hAnsi="Times New Roman"/>
                <w:b/>
              </w:rPr>
            </w:pPr>
            <w:r w:rsidRPr="00CA3683">
              <w:rPr>
                <w:rFonts w:ascii="Times New Roman" w:hAnsi="Times New Roman"/>
                <w:b/>
              </w:rPr>
              <w:t>Возр</w:t>
            </w:r>
          </w:p>
          <w:p w:rsidR="00B91980" w:rsidRPr="00CA3683" w:rsidRDefault="00B91980" w:rsidP="00A40D00">
            <w:pPr>
              <w:ind w:right="-108"/>
              <w:jc w:val="center"/>
              <w:rPr>
                <w:rFonts w:ascii="Times New Roman" w:hAnsi="Times New Roman"/>
                <w:b/>
              </w:rPr>
            </w:pPr>
            <w:r w:rsidRPr="00CA3683">
              <w:rPr>
                <w:rFonts w:ascii="Times New Roman" w:hAnsi="Times New Roman"/>
                <w:b/>
              </w:rPr>
              <w:t>аст</w:t>
            </w:r>
          </w:p>
        </w:tc>
        <w:tc>
          <w:tcPr>
            <w:tcW w:w="992" w:type="dxa"/>
          </w:tcPr>
          <w:p w:rsidR="00B91980" w:rsidRPr="00CA3683" w:rsidRDefault="00B91980" w:rsidP="00A40D00">
            <w:pPr>
              <w:ind w:right="-108"/>
              <w:jc w:val="center"/>
              <w:rPr>
                <w:rFonts w:ascii="Times New Roman" w:hAnsi="Times New Roman"/>
                <w:b/>
              </w:rPr>
            </w:pPr>
            <w:r w:rsidRPr="00CA3683">
              <w:rPr>
                <w:rFonts w:ascii="Times New Roman" w:hAnsi="Times New Roman"/>
                <w:b/>
              </w:rPr>
              <w:t>Курсы</w:t>
            </w:r>
          </w:p>
          <w:p w:rsidR="00B91980" w:rsidRPr="00CA3683" w:rsidRDefault="00B91980" w:rsidP="00A40D00">
            <w:pPr>
              <w:jc w:val="center"/>
              <w:rPr>
                <w:rFonts w:ascii="Times New Roman" w:hAnsi="Times New Roman"/>
                <w:b/>
              </w:rPr>
            </w:pPr>
            <w:r w:rsidRPr="00CA3683">
              <w:rPr>
                <w:rFonts w:ascii="Times New Roman" w:hAnsi="Times New Roman"/>
                <w:b/>
              </w:rPr>
              <w:t>Дата</w:t>
            </w:r>
          </w:p>
        </w:tc>
        <w:tc>
          <w:tcPr>
            <w:tcW w:w="2410" w:type="dxa"/>
          </w:tcPr>
          <w:p w:rsidR="00B91980" w:rsidRPr="00CA3683" w:rsidRDefault="00B91980" w:rsidP="00A40D00">
            <w:pPr>
              <w:jc w:val="center"/>
              <w:rPr>
                <w:rFonts w:ascii="Times New Roman" w:hAnsi="Times New Roman"/>
                <w:b/>
              </w:rPr>
            </w:pPr>
            <w:r w:rsidRPr="00CA3683">
              <w:rPr>
                <w:rFonts w:ascii="Times New Roman" w:hAnsi="Times New Roman"/>
                <w:b/>
              </w:rPr>
              <w:t xml:space="preserve">Специальность </w:t>
            </w:r>
          </w:p>
        </w:tc>
        <w:tc>
          <w:tcPr>
            <w:tcW w:w="2409" w:type="dxa"/>
            <w:gridSpan w:val="2"/>
          </w:tcPr>
          <w:p w:rsidR="00B91980" w:rsidRPr="00CA3683" w:rsidRDefault="00B91980" w:rsidP="00A40D00">
            <w:pPr>
              <w:jc w:val="center"/>
              <w:rPr>
                <w:rFonts w:ascii="Times New Roman" w:hAnsi="Times New Roman"/>
                <w:b/>
              </w:rPr>
            </w:pPr>
            <w:r w:rsidRPr="00CA3683">
              <w:rPr>
                <w:rFonts w:ascii="Times New Roman" w:hAnsi="Times New Roman"/>
                <w:b/>
              </w:rPr>
              <w:t>Учреждение</w:t>
            </w:r>
          </w:p>
        </w:tc>
        <w:tc>
          <w:tcPr>
            <w:tcW w:w="851" w:type="dxa"/>
          </w:tcPr>
          <w:p w:rsidR="00B91980" w:rsidRPr="00CA3683" w:rsidRDefault="00B91980" w:rsidP="00A40D00">
            <w:pPr>
              <w:jc w:val="center"/>
              <w:rPr>
                <w:rFonts w:ascii="Times New Roman" w:hAnsi="Times New Roman"/>
                <w:b/>
              </w:rPr>
            </w:pPr>
            <w:r w:rsidRPr="00CA3683">
              <w:rPr>
                <w:rFonts w:ascii="Times New Roman" w:hAnsi="Times New Roman"/>
                <w:b/>
              </w:rPr>
              <w:t>Кол-во часов</w:t>
            </w:r>
          </w:p>
          <w:p w:rsidR="00B91980" w:rsidRPr="00CA3683" w:rsidRDefault="00B91980" w:rsidP="00A40D00">
            <w:pPr>
              <w:jc w:val="center"/>
              <w:rPr>
                <w:rFonts w:ascii="Times New Roman" w:hAnsi="Times New Roman"/>
                <w:b/>
              </w:rPr>
            </w:pPr>
          </w:p>
        </w:tc>
      </w:tr>
      <w:tr w:rsidR="00B91980" w:rsidRPr="00CA3683" w:rsidTr="0089526E">
        <w:tc>
          <w:tcPr>
            <w:tcW w:w="445" w:type="dxa"/>
          </w:tcPr>
          <w:p w:rsidR="00B91980" w:rsidRPr="00AB686F" w:rsidRDefault="00B91980" w:rsidP="00A40D00">
            <w:pPr>
              <w:jc w:val="center"/>
              <w:rPr>
                <w:rFonts w:ascii="Times New Roman" w:hAnsi="Times New Roman"/>
                <w:b/>
              </w:rPr>
            </w:pPr>
            <w:r w:rsidRPr="00AB686F">
              <w:rPr>
                <w:rFonts w:ascii="Times New Roman" w:hAnsi="Times New Roman"/>
                <w:b/>
              </w:rPr>
              <w:t>1</w:t>
            </w:r>
          </w:p>
        </w:tc>
        <w:tc>
          <w:tcPr>
            <w:tcW w:w="1393" w:type="dxa"/>
          </w:tcPr>
          <w:p w:rsidR="00B91980" w:rsidRPr="00CA3683" w:rsidRDefault="00B91980" w:rsidP="00A40D00">
            <w:pPr>
              <w:rPr>
                <w:rFonts w:ascii="Times New Roman" w:hAnsi="Times New Roman"/>
                <w:bCs/>
              </w:rPr>
            </w:pPr>
            <w:r w:rsidRPr="00CA3683">
              <w:rPr>
                <w:rFonts w:ascii="Times New Roman" w:hAnsi="Times New Roman"/>
                <w:bCs/>
              </w:rPr>
              <w:t>Васильченко Людмила Павловна</w:t>
            </w:r>
          </w:p>
        </w:tc>
        <w:tc>
          <w:tcPr>
            <w:tcW w:w="1276" w:type="dxa"/>
          </w:tcPr>
          <w:p w:rsidR="00B91980" w:rsidRPr="00CA3683" w:rsidRDefault="00B91980" w:rsidP="00A40D00">
            <w:pPr>
              <w:rPr>
                <w:rFonts w:ascii="Times New Roman" w:hAnsi="Times New Roman"/>
              </w:rPr>
            </w:pPr>
            <w:r w:rsidRPr="00CA3683">
              <w:rPr>
                <w:rFonts w:ascii="Times New Roman" w:hAnsi="Times New Roman"/>
              </w:rPr>
              <w:t>Методист</w:t>
            </w:r>
          </w:p>
        </w:tc>
        <w:tc>
          <w:tcPr>
            <w:tcW w:w="709" w:type="dxa"/>
          </w:tcPr>
          <w:p w:rsidR="00B91980" w:rsidRPr="00CA3683" w:rsidRDefault="00B91980" w:rsidP="00A40D00">
            <w:pPr>
              <w:rPr>
                <w:rFonts w:ascii="Times New Roman" w:hAnsi="Times New Roman"/>
              </w:rPr>
            </w:pPr>
            <w:r w:rsidRPr="00CA3683">
              <w:rPr>
                <w:rFonts w:ascii="Times New Roman" w:hAnsi="Times New Roman"/>
              </w:rPr>
              <w:t>59 лет</w:t>
            </w:r>
          </w:p>
        </w:tc>
        <w:tc>
          <w:tcPr>
            <w:tcW w:w="992" w:type="dxa"/>
          </w:tcPr>
          <w:p w:rsidR="00B91980" w:rsidRPr="00CA3683" w:rsidRDefault="00B91980" w:rsidP="00A40D00">
            <w:pPr>
              <w:rPr>
                <w:rFonts w:ascii="Times New Roman" w:hAnsi="Times New Roman"/>
              </w:rPr>
            </w:pPr>
            <w:r w:rsidRPr="00CA3683">
              <w:rPr>
                <w:rFonts w:ascii="Times New Roman" w:hAnsi="Times New Roman"/>
              </w:rPr>
              <w:t>15.11.</w:t>
            </w:r>
          </w:p>
          <w:p w:rsidR="00B91980" w:rsidRPr="00CA3683" w:rsidRDefault="00B91980" w:rsidP="00A40D00">
            <w:pPr>
              <w:rPr>
                <w:rFonts w:ascii="Times New Roman" w:hAnsi="Times New Roman"/>
              </w:rPr>
            </w:pPr>
            <w:r w:rsidRPr="00CA3683">
              <w:rPr>
                <w:rFonts w:ascii="Times New Roman" w:hAnsi="Times New Roman"/>
              </w:rPr>
              <w:t>2016</w:t>
            </w:r>
          </w:p>
          <w:p w:rsidR="00B91980" w:rsidRPr="00CA3683" w:rsidRDefault="00B91980" w:rsidP="00A40D00">
            <w:pPr>
              <w:rPr>
                <w:rFonts w:ascii="Times New Roman" w:hAnsi="Times New Roman"/>
              </w:rPr>
            </w:pPr>
          </w:p>
        </w:tc>
        <w:tc>
          <w:tcPr>
            <w:tcW w:w="2410" w:type="dxa"/>
          </w:tcPr>
          <w:p w:rsidR="00B91980" w:rsidRPr="00CA3683" w:rsidRDefault="00B91980" w:rsidP="00A40D00">
            <w:pPr>
              <w:rPr>
                <w:rFonts w:ascii="Times New Roman" w:hAnsi="Times New Roman"/>
              </w:rPr>
            </w:pPr>
            <w:r w:rsidRPr="00CA3683">
              <w:rPr>
                <w:rFonts w:ascii="Times New Roman" w:hAnsi="Times New Roman"/>
              </w:rPr>
              <w:t>Профессиональная переподготовка в сфере «Менеджмент в организации»</w:t>
            </w:r>
          </w:p>
        </w:tc>
        <w:tc>
          <w:tcPr>
            <w:tcW w:w="2409" w:type="dxa"/>
            <w:gridSpan w:val="2"/>
          </w:tcPr>
          <w:p w:rsidR="00B91980" w:rsidRPr="00CA3683" w:rsidRDefault="00B91980" w:rsidP="00A40D00">
            <w:pPr>
              <w:rPr>
                <w:rFonts w:ascii="Times New Roman" w:hAnsi="Times New Roman"/>
              </w:rPr>
            </w:pPr>
            <w:r w:rsidRPr="00CA3683">
              <w:rPr>
                <w:rFonts w:ascii="Times New Roman" w:hAnsi="Times New Roman"/>
              </w:rPr>
              <w:t>АНО ДПО "Межрегиональный институт повышения квалификации и профессиональной переподготовки" г. Кемерово</w:t>
            </w:r>
          </w:p>
        </w:tc>
        <w:tc>
          <w:tcPr>
            <w:tcW w:w="851" w:type="dxa"/>
          </w:tcPr>
          <w:p w:rsidR="00B91980" w:rsidRPr="00CA3683" w:rsidRDefault="00B91980" w:rsidP="00A40D00">
            <w:pPr>
              <w:rPr>
                <w:rFonts w:ascii="Times New Roman" w:hAnsi="Times New Roman"/>
              </w:rPr>
            </w:pPr>
            <w:r w:rsidRPr="00CA3683">
              <w:rPr>
                <w:rFonts w:ascii="Times New Roman" w:hAnsi="Times New Roman"/>
              </w:rPr>
              <w:t>520</w:t>
            </w:r>
          </w:p>
        </w:tc>
      </w:tr>
      <w:tr w:rsidR="00B91980" w:rsidRPr="00CA3683" w:rsidTr="0089526E">
        <w:tc>
          <w:tcPr>
            <w:tcW w:w="445" w:type="dxa"/>
          </w:tcPr>
          <w:p w:rsidR="00B91980" w:rsidRPr="00AB686F" w:rsidRDefault="00B91980" w:rsidP="00A40D00">
            <w:pPr>
              <w:jc w:val="center"/>
              <w:rPr>
                <w:rFonts w:ascii="Times New Roman" w:hAnsi="Times New Roman"/>
                <w:b/>
              </w:rPr>
            </w:pPr>
            <w:r w:rsidRPr="00AB686F">
              <w:rPr>
                <w:rFonts w:ascii="Times New Roman" w:hAnsi="Times New Roman"/>
                <w:b/>
              </w:rPr>
              <w:t>2</w:t>
            </w:r>
          </w:p>
        </w:tc>
        <w:tc>
          <w:tcPr>
            <w:tcW w:w="1393" w:type="dxa"/>
          </w:tcPr>
          <w:p w:rsidR="00B91980" w:rsidRPr="00CA3683" w:rsidRDefault="00B91980" w:rsidP="00A40D00">
            <w:pPr>
              <w:rPr>
                <w:rFonts w:ascii="Times New Roman" w:hAnsi="Times New Roman"/>
              </w:rPr>
            </w:pPr>
            <w:r w:rsidRPr="00CA3683">
              <w:rPr>
                <w:rFonts w:ascii="Times New Roman" w:hAnsi="Times New Roman"/>
              </w:rPr>
              <w:t>Канаева Татьяна Александровна</w:t>
            </w:r>
          </w:p>
        </w:tc>
        <w:tc>
          <w:tcPr>
            <w:tcW w:w="1276" w:type="dxa"/>
          </w:tcPr>
          <w:p w:rsidR="00B91980" w:rsidRPr="00CA3683" w:rsidRDefault="00B91980" w:rsidP="00A40D00">
            <w:pPr>
              <w:rPr>
                <w:rFonts w:ascii="Times New Roman" w:hAnsi="Times New Roman"/>
              </w:rPr>
            </w:pPr>
            <w:r w:rsidRPr="00CA3683">
              <w:rPr>
                <w:rFonts w:ascii="Times New Roman" w:hAnsi="Times New Roman"/>
              </w:rPr>
              <w:t>Методист</w:t>
            </w:r>
          </w:p>
        </w:tc>
        <w:tc>
          <w:tcPr>
            <w:tcW w:w="709" w:type="dxa"/>
          </w:tcPr>
          <w:p w:rsidR="00B91980" w:rsidRPr="00CA3683" w:rsidRDefault="00B91980" w:rsidP="00A40D00">
            <w:pPr>
              <w:rPr>
                <w:rFonts w:ascii="Times New Roman" w:hAnsi="Times New Roman"/>
              </w:rPr>
            </w:pPr>
            <w:r w:rsidRPr="00CA3683">
              <w:rPr>
                <w:rFonts w:ascii="Times New Roman" w:hAnsi="Times New Roman"/>
              </w:rPr>
              <w:t>30 лет</w:t>
            </w:r>
          </w:p>
        </w:tc>
        <w:tc>
          <w:tcPr>
            <w:tcW w:w="992" w:type="dxa"/>
          </w:tcPr>
          <w:p w:rsidR="00B91980" w:rsidRPr="00CA3683" w:rsidRDefault="00B91980" w:rsidP="00A40D00">
            <w:pPr>
              <w:rPr>
                <w:rFonts w:ascii="Times New Roman" w:hAnsi="Times New Roman"/>
              </w:rPr>
            </w:pPr>
            <w:r w:rsidRPr="00CA3683">
              <w:rPr>
                <w:rFonts w:ascii="Times New Roman" w:hAnsi="Times New Roman"/>
              </w:rPr>
              <w:t>25.11.</w:t>
            </w:r>
          </w:p>
          <w:p w:rsidR="00B91980" w:rsidRPr="00CA3683" w:rsidRDefault="00B91980" w:rsidP="00A40D00">
            <w:pPr>
              <w:rPr>
                <w:rFonts w:ascii="Times New Roman" w:hAnsi="Times New Roman"/>
              </w:rPr>
            </w:pPr>
            <w:r w:rsidRPr="00CA3683">
              <w:rPr>
                <w:rFonts w:ascii="Times New Roman" w:hAnsi="Times New Roman"/>
              </w:rPr>
              <w:t>2016</w:t>
            </w:r>
          </w:p>
          <w:p w:rsidR="00B91980" w:rsidRPr="00CA3683" w:rsidRDefault="00B91980" w:rsidP="00A40D00">
            <w:pPr>
              <w:rPr>
                <w:rFonts w:ascii="Times New Roman" w:hAnsi="Times New Roman"/>
              </w:rPr>
            </w:pPr>
            <w:r w:rsidRPr="00CA3683">
              <w:rPr>
                <w:rFonts w:ascii="Times New Roman" w:hAnsi="Times New Roman"/>
              </w:rPr>
              <w:t>2491</w:t>
            </w:r>
          </w:p>
        </w:tc>
        <w:tc>
          <w:tcPr>
            <w:tcW w:w="2410" w:type="dxa"/>
          </w:tcPr>
          <w:p w:rsidR="00B91980" w:rsidRPr="00CA3683" w:rsidRDefault="00B91980" w:rsidP="00A40D00">
            <w:pPr>
              <w:rPr>
                <w:rFonts w:ascii="Times New Roman" w:hAnsi="Times New Roman"/>
              </w:rPr>
            </w:pPr>
            <w:r w:rsidRPr="00CA3683">
              <w:rPr>
                <w:rFonts w:ascii="Times New Roman" w:hAnsi="Times New Roman"/>
              </w:rPr>
              <w:t xml:space="preserve">Методист дополнительного образования </w:t>
            </w:r>
          </w:p>
          <w:p w:rsidR="00B91980" w:rsidRPr="00CA3683" w:rsidRDefault="00B91980" w:rsidP="00A40D00">
            <w:pPr>
              <w:rPr>
                <w:rFonts w:ascii="Times New Roman" w:hAnsi="Times New Roman"/>
              </w:rPr>
            </w:pPr>
            <w:r w:rsidRPr="00CA3683">
              <w:rPr>
                <w:rFonts w:ascii="Times New Roman" w:hAnsi="Times New Roman"/>
              </w:rPr>
              <w:t>Диплом о проф. переподготовке</w:t>
            </w:r>
          </w:p>
        </w:tc>
        <w:tc>
          <w:tcPr>
            <w:tcW w:w="2409" w:type="dxa"/>
            <w:gridSpan w:val="2"/>
          </w:tcPr>
          <w:p w:rsidR="00B91980" w:rsidRPr="00CA3683" w:rsidRDefault="00B91980" w:rsidP="00A40D00">
            <w:pPr>
              <w:rPr>
                <w:rFonts w:ascii="Times New Roman" w:hAnsi="Times New Roman"/>
              </w:rPr>
            </w:pPr>
            <w:r w:rsidRPr="00CA3683">
              <w:rPr>
                <w:rFonts w:ascii="Times New Roman" w:hAnsi="Times New Roman"/>
              </w:rPr>
              <w:t>АНО ВПО Европейский университет «Бизнес Треугольник» г. С.-Пб.</w:t>
            </w:r>
          </w:p>
        </w:tc>
        <w:tc>
          <w:tcPr>
            <w:tcW w:w="851" w:type="dxa"/>
          </w:tcPr>
          <w:p w:rsidR="00B91980" w:rsidRPr="00CA3683" w:rsidRDefault="00B91980" w:rsidP="00A40D00">
            <w:pPr>
              <w:rPr>
                <w:rFonts w:ascii="Times New Roman" w:hAnsi="Times New Roman"/>
              </w:rPr>
            </w:pPr>
            <w:r w:rsidRPr="00CA3683">
              <w:rPr>
                <w:rFonts w:ascii="Times New Roman" w:hAnsi="Times New Roman"/>
              </w:rPr>
              <w:t>350</w:t>
            </w:r>
          </w:p>
        </w:tc>
      </w:tr>
      <w:tr w:rsidR="00B91980" w:rsidRPr="00CA3683" w:rsidTr="0089526E">
        <w:tc>
          <w:tcPr>
            <w:tcW w:w="445" w:type="dxa"/>
          </w:tcPr>
          <w:p w:rsidR="00B91980" w:rsidRPr="00AB686F" w:rsidRDefault="00B91980" w:rsidP="00A40D00">
            <w:pPr>
              <w:jc w:val="center"/>
              <w:rPr>
                <w:rFonts w:ascii="Times New Roman" w:hAnsi="Times New Roman"/>
                <w:b/>
              </w:rPr>
            </w:pPr>
            <w:r w:rsidRPr="00AB686F">
              <w:rPr>
                <w:rFonts w:ascii="Times New Roman" w:hAnsi="Times New Roman"/>
                <w:b/>
              </w:rPr>
              <w:t>3</w:t>
            </w:r>
          </w:p>
        </w:tc>
        <w:tc>
          <w:tcPr>
            <w:tcW w:w="1393" w:type="dxa"/>
          </w:tcPr>
          <w:p w:rsidR="00B91980" w:rsidRPr="00CA3683" w:rsidRDefault="00B91980" w:rsidP="00A40D00">
            <w:pPr>
              <w:rPr>
                <w:rFonts w:ascii="Times New Roman" w:hAnsi="Times New Roman"/>
              </w:rPr>
            </w:pPr>
            <w:r w:rsidRPr="00CA3683">
              <w:rPr>
                <w:rFonts w:ascii="Times New Roman" w:hAnsi="Times New Roman"/>
              </w:rPr>
              <w:t>Привалова</w:t>
            </w:r>
          </w:p>
          <w:p w:rsidR="00B91980" w:rsidRPr="00CA3683" w:rsidRDefault="00B91980" w:rsidP="00A40D00">
            <w:pPr>
              <w:rPr>
                <w:rFonts w:ascii="Times New Roman" w:hAnsi="Times New Roman"/>
              </w:rPr>
            </w:pPr>
            <w:r w:rsidRPr="00CA3683">
              <w:rPr>
                <w:rFonts w:ascii="Times New Roman" w:hAnsi="Times New Roman"/>
              </w:rPr>
              <w:t>Тамара Борисовна</w:t>
            </w:r>
          </w:p>
        </w:tc>
        <w:tc>
          <w:tcPr>
            <w:tcW w:w="1276" w:type="dxa"/>
          </w:tcPr>
          <w:p w:rsidR="00B91980" w:rsidRPr="00CA3683" w:rsidRDefault="00B91980" w:rsidP="00A40D00">
            <w:pPr>
              <w:rPr>
                <w:rFonts w:ascii="Times New Roman" w:hAnsi="Times New Roman"/>
              </w:rPr>
            </w:pPr>
            <w:r w:rsidRPr="00CA3683">
              <w:rPr>
                <w:rFonts w:ascii="Times New Roman" w:hAnsi="Times New Roman"/>
              </w:rPr>
              <w:t>Заместитель директора по АХР</w:t>
            </w:r>
          </w:p>
        </w:tc>
        <w:tc>
          <w:tcPr>
            <w:tcW w:w="709" w:type="dxa"/>
          </w:tcPr>
          <w:p w:rsidR="00B91980" w:rsidRPr="00CA3683" w:rsidRDefault="00B91980" w:rsidP="00A40D00">
            <w:pPr>
              <w:rPr>
                <w:rFonts w:ascii="Times New Roman" w:hAnsi="Times New Roman"/>
              </w:rPr>
            </w:pPr>
            <w:r w:rsidRPr="00CA3683">
              <w:rPr>
                <w:rFonts w:ascii="Times New Roman" w:hAnsi="Times New Roman"/>
              </w:rPr>
              <w:t xml:space="preserve">63 года </w:t>
            </w:r>
          </w:p>
        </w:tc>
        <w:tc>
          <w:tcPr>
            <w:tcW w:w="992" w:type="dxa"/>
          </w:tcPr>
          <w:p w:rsidR="00B91980" w:rsidRPr="00CA3683" w:rsidRDefault="00B91980" w:rsidP="00A40D00">
            <w:pPr>
              <w:rPr>
                <w:rFonts w:ascii="Times New Roman" w:hAnsi="Times New Roman"/>
              </w:rPr>
            </w:pPr>
            <w:r w:rsidRPr="00CA3683">
              <w:rPr>
                <w:rFonts w:ascii="Times New Roman" w:hAnsi="Times New Roman"/>
              </w:rPr>
              <w:t>15.11.</w:t>
            </w:r>
          </w:p>
          <w:p w:rsidR="00B91980" w:rsidRPr="00CA3683" w:rsidRDefault="00B91980" w:rsidP="00A40D00">
            <w:pPr>
              <w:rPr>
                <w:rFonts w:ascii="Times New Roman" w:hAnsi="Times New Roman"/>
              </w:rPr>
            </w:pPr>
            <w:r w:rsidRPr="00CA3683">
              <w:rPr>
                <w:rFonts w:ascii="Times New Roman" w:hAnsi="Times New Roman"/>
              </w:rPr>
              <w:t>2016</w:t>
            </w:r>
          </w:p>
          <w:p w:rsidR="00B91980" w:rsidRPr="00CA3683" w:rsidRDefault="00B91980" w:rsidP="00A40D00">
            <w:pPr>
              <w:rPr>
                <w:rFonts w:ascii="Times New Roman" w:hAnsi="Times New Roman"/>
              </w:rPr>
            </w:pPr>
            <w:r w:rsidRPr="00CA3683">
              <w:rPr>
                <w:rFonts w:ascii="Times New Roman" w:hAnsi="Times New Roman"/>
              </w:rPr>
              <w:t>46</w:t>
            </w:r>
          </w:p>
        </w:tc>
        <w:tc>
          <w:tcPr>
            <w:tcW w:w="2410" w:type="dxa"/>
          </w:tcPr>
          <w:p w:rsidR="00B91980" w:rsidRPr="00CA3683" w:rsidRDefault="00B91980" w:rsidP="00A40D00">
            <w:pPr>
              <w:rPr>
                <w:rFonts w:ascii="Times New Roman" w:hAnsi="Times New Roman"/>
              </w:rPr>
            </w:pPr>
            <w:r w:rsidRPr="00CA3683">
              <w:rPr>
                <w:rFonts w:ascii="Times New Roman" w:hAnsi="Times New Roman"/>
              </w:rPr>
              <w:t>Диплом профессиональной переподготовки в сфере «Менеджмент в организации»</w:t>
            </w:r>
          </w:p>
        </w:tc>
        <w:tc>
          <w:tcPr>
            <w:tcW w:w="2409" w:type="dxa"/>
            <w:gridSpan w:val="2"/>
          </w:tcPr>
          <w:p w:rsidR="00B91980" w:rsidRPr="00CA3683" w:rsidRDefault="00B91980" w:rsidP="00A40D00">
            <w:pPr>
              <w:rPr>
                <w:rFonts w:ascii="Times New Roman" w:hAnsi="Times New Roman"/>
              </w:rPr>
            </w:pPr>
            <w:r w:rsidRPr="00CA3683">
              <w:rPr>
                <w:rFonts w:ascii="Times New Roman" w:hAnsi="Times New Roman"/>
              </w:rPr>
              <w:t>АНО ДПО "Межрегиональный институт повышения квалификации и профессиональной переподготовки" г. Кемерово</w:t>
            </w:r>
          </w:p>
        </w:tc>
        <w:tc>
          <w:tcPr>
            <w:tcW w:w="851" w:type="dxa"/>
          </w:tcPr>
          <w:p w:rsidR="00B91980" w:rsidRPr="00CA3683" w:rsidRDefault="00B91980" w:rsidP="00A40D00">
            <w:pPr>
              <w:rPr>
                <w:rFonts w:ascii="Times New Roman" w:hAnsi="Times New Roman"/>
              </w:rPr>
            </w:pPr>
            <w:r w:rsidRPr="00CA3683">
              <w:rPr>
                <w:rFonts w:ascii="Times New Roman" w:hAnsi="Times New Roman"/>
              </w:rPr>
              <w:t>520</w:t>
            </w:r>
          </w:p>
        </w:tc>
      </w:tr>
      <w:tr w:rsidR="00B91980" w:rsidRPr="00CA3683" w:rsidTr="0089526E">
        <w:tc>
          <w:tcPr>
            <w:tcW w:w="445" w:type="dxa"/>
          </w:tcPr>
          <w:p w:rsidR="00B91980" w:rsidRPr="00AB686F" w:rsidRDefault="00B91980" w:rsidP="00A40D00">
            <w:pPr>
              <w:jc w:val="center"/>
              <w:rPr>
                <w:rFonts w:ascii="Times New Roman" w:hAnsi="Times New Roman"/>
                <w:b/>
              </w:rPr>
            </w:pPr>
            <w:r w:rsidRPr="00AB686F">
              <w:rPr>
                <w:rFonts w:ascii="Times New Roman" w:hAnsi="Times New Roman"/>
                <w:b/>
              </w:rPr>
              <w:t>4</w:t>
            </w:r>
          </w:p>
        </w:tc>
        <w:tc>
          <w:tcPr>
            <w:tcW w:w="1393" w:type="dxa"/>
          </w:tcPr>
          <w:p w:rsidR="00B91980" w:rsidRPr="00CA3683" w:rsidRDefault="00B91980" w:rsidP="00A40D00">
            <w:pPr>
              <w:rPr>
                <w:rFonts w:ascii="Times New Roman" w:hAnsi="Times New Roman"/>
                <w:bCs/>
              </w:rPr>
            </w:pPr>
            <w:r w:rsidRPr="00CA3683">
              <w:rPr>
                <w:rFonts w:ascii="Times New Roman" w:hAnsi="Times New Roman"/>
                <w:bCs/>
              </w:rPr>
              <w:t>Устянина Злата Юрьевна</w:t>
            </w:r>
          </w:p>
        </w:tc>
        <w:tc>
          <w:tcPr>
            <w:tcW w:w="1276" w:type="dxa"/>
          </w:tcPr>
          <w:p w:rsidR="00B91980" w:rsidRPr="00CA3683" w:rsidRDefault="00B91980" w:rsidP="00A40D00">
            <w:pPr>
              <w:rPr>
                <w:rFonts w:ascii="Times New Roman" w:hAnsi="Times New Roman"/>
              </w:rPr>
            </w:pPr>
            <w:r w:rsidRPr="00CA3683">
              <w:rPr>
                <w:rFonts w:ascii="Times New Roman" w:hAnsi="Times New Roman"/>
              </w:rPr>
              <w:t>Заведующий отделом</w:t>
            </w:r>
          </w:p>
        </w:tc>
        <w:tc>
          <w:tcPr>
            <w:tcW w:w="709" w:type="dxa"/>
          </w:tcPr>
          <w:p w:rsidR="00B91980" w:rsidRPr="00CA3683" w:rsidRDefault="00B91980" w:rsidP="00A40D00">
            <w:pPr>
              <w:rPr>
                <w:rFonts w:ascii="Times New Roman" w:hAnsi="Times New Roman"/>
              </w:rPr>
            </w:pPr>
            <w:r w:rsidRPr="00CA3683">
              <w:rPr>
                <w:rFonts w:ascii="Times New Roman" w:hAnsi="Times New Roman"/>
              </w:rPr>
              <w:t>44 года</w:t>
            </w:r>
          </w:p>
        </w:tc>
        <w:tc>
          <w:tcPr>
            <w:tcW w:w="992" w:type="dxa"/>
          </w:tcPr>
          <w:p w:rsidR="00B91980" w:rsidRPr="00CA3683" w:rsidRDefault="00B91980" w:rsidP="00A40D00">
            <w:pPr>
              <w:rPr>
                <w:rFonts w:ascii="Times New Roman" w:hAnsi="Times New Roman"/>
              </w:rPr>
            </w:pPr>
            <w:r w:rsidRPr="00CA3683">
              <w:rPr>
                <w:rFonts w:ascii="Times New Roman" w:hAnsi="Times New Roman"/>
              </w:rPr>
              <w:t>21.11.2016</w:t>
            </w:r>
          </w:p>
          <w:p w:rsidR="00B91980" w:rsidRPr="00CA3683" w:rsidRDefault="00B91980" w:rsidP="00A40D00">
            <w:pPr>
              <w:rPr>
                <w:rFonts w:ascii="Times New Roman" w:hAnsi="Times New Roman"/>
              </w:rPr>
            </w:pPr>
            <w:r w:rsidRPr="00CA3683">
              <w:rPr>
                <w:rFonts w:ascii="Times New Roman" w:hAnsi="Times New Roman"/>
              </w:rPr>
              <w:t>37</w:t>
            </w:r>
          </w:p>
        </w:tc>
        <w:tc>
          <w:tcPr>
            <w:tcW w:w="2410" w:type="dxa"/>
          </w:tcPr>
          <w:p w:rsidR="00B91980" w:rsidRPr="00CA3683" w:rsidRDefault="00B91980" w:rsidP="00A40D00">
            <w:pPr>
              <w:rPr>
                <w:rFonts w:ascii="Times New Roman" w:hAnsi="Times New Roman"/>
              </w:rPr>
            </w:pPr>
            <w:r w:rsidRPr="00CA3683">
              <w:rPr>
                <w:rFonts w:ascii="Times New Roman" w:hAnsi="Times New Roman"/>
              </w:rPr>
              <w:t>Диплом профессиональной переподготовки в сфере «Менеджмент в организации»</w:t>
            </w:r>
          </w:p>
        </w:tc>
        <w:tc>
          <w:tcPr>
            <w:tcW w:w="2409" w:type="dxa"/>
            <w:gridSpan w:val="2"/>
          </w:tcPr>
          <w:p w:rsidR="00B91980" w:rsidRPr="00CA3683" w:rsidRDefault="00B91980" w:rsidP="00A40D00">
            <w:pPr>
              <w:rPr>
                <w:rFonts w:ascii="Times New Roman" w:hAnsi="Times New Roman"/>
              </w:rPr>
            </w:pPr>
            <w:r w:rsidRPr="00CA3683">
              <w:rPr>
                <w:rFonts w:ascii="Times New Roman" w:hAnsi="Times New Roman"/>
              </w:rPr>
              <w:t>АНО ДПО "Межрегиональный институт повышения квалификации и профессиональной переподготовки" г. Кемерово</w:t>
            </w:r>
          </w:p>
        </w:tc>
        <w:tc>
          <w:tcPr>
            <w:tcW w:w="851" w:type="dxa"/>
          </w:tcPr>
          <w:p w:rsidR="00B91980" w:rsidRPr="00CA3683" w:rsidRDefault="00B91980" w:rsidP="00A40D00">
            <w:pPr>
              <w:rPr>
                <w:rFonts w:ascii="Times New Roman" w:hAnsi="Times New Roman"/>
              </w:rPr>
            </w:pPr>
            <w:r w:rsidRPr="00CA3683">
              <w:rPr>
                <w:rFonts w:ascii="Times New Roman" w:hAnsi="Times New Roman"/>
              </w:rPr>
              <w:t>520</w:t>
            </w:r>
          </w:p>
        </w:tc>
      </w:tr>
      <w:tr w:rsidR="00B91980" w:rsidRPr="00CA3683" w:rsidTr="0089526E">
        <w:tc>
          <w:tcPr>
            <w:tcW w:w="445" w:type="dxa"/>
          </w:tcPr>
          <w:p w:rsidR="00B91980" w:rsidRPr="00AB686F" w:rsidRDefault="00B91980" w:rsidP="00A40D00">
            <w:pPr>
              <w:jc w:val="center"/>
              <w:rPr>
                <w:rFonts w:ascii="Times New Roman" w:hAnsi="Times New Roman"/>
                <w:b/>
              </w:rPr>
            </w:pPr>
            <w:r w:rsidRPr="00AB686F">
              <w:rPr>
                <w:rFonts w:ascii="Times New Roman" w:hAnsi="Times New Roman"/>
                <w:b/>
              </w:rPr>
              <w:t>5</w:t>
            </w:r>
          </w:p>
        </w:tc>
        <w:tc>
          <w:tcPr>
            <w:tcW w:w="1393" w:type="dxa"/>
          </w:tcPr>
          <w:p w:rsidR="00B91980" w:rsidRPr="00CA3683" w:rsidRDefault="00B91980" w:rsidP="00A40D00">
            <w:pPr>
              <w:rPr>
                <w:rFonts w:ascii="Times New Roman" w:hAnsi="Times New Roman"/>
                <w:bCs/>
              </w:rPr>
            </w:pPr>
            <w:r w:rsidRPr="00CA3683">
              <w:rPr>
                <w:rFonts w:ascii="Times New Roman" w:hAnsi="Times New Roman"/>
                <w:bCs/>
              </w:rPr>
              <w:t xml:space="preserve">Галкина </w:t>
            </w:r>
          </w:p>
          <w:p w:rsidR="00B91980" w:rsidRPr="00CA3683" w:rsidRDefault="00B91980" w:rsidP="00A40D00">
            <w:pPr>
              <w:rPr>
                <w:rFonts w:ascii="Times New Roman" w:hAnsi="Times New Roman"/>
                <w:bCs/>
              </w:rPr>
            </w:pPr>
            <w:r w:rsidRPr="00CA3683">
              <w:rPr>
                <w:rFonts w:ascii="Times New Roman" w:hAnsi="Times New Roman"/>
                <w:bCs/>
              </w:rPr>
              <w:t xml:space="preserve">Галина </w:t>
            </w:r>
          </w:p>
          <w:p w:rsidR="00B91980" w:rsidRPr="00CA3683" w:rsidRDefault="00B91980" w:rsidP="00A40D00">
            <w:pPr>
              <w:rPr>
                <w:rFonts w:ascii="Times New Roman" w:hAnsi="Times New Roman"/>
                <w:bCs/>
              </w:rPr>
            </w:pPr>
            <w:r w:rsidRPr="00CA3683">
              <w:rPr>
                <w:rFonts w:ascii="Times New Roman" w:hAnsi="Times New Roman"/>
                <w:bCs/>
              </w:rPr>
              <w:t>Лукьяновна</w:t>
            </w:r>
          </w:p>
          <w:p w:rsidR="00B91980" w:rsidRPr="00CA3683" w:rsidRDefault="00B91980" w:rsidP="00A40D00">
            <w:pPr>
              <w:rPr>
                <w:rFonts w:ascii="Times New Roman" w:hAnsi="Times New Roman"/>
                <w:bCs/>
              </w:rPr>
            </w:pPr>
          </w:p>
        </w:tc>
        <w:tc>
          <w:tcPr>
            <w:tcW w:w="1276" w:type="dxa"/>
          </w:tcPr>
          <w:p w:rsidR="00B91980" w:rsidRPr="00CA3683" w:rsidRDefault="00B91980" w:rsidP="00A40D00">
            <w:pPr>
              <w:rPr>
                <w:rFonts w:ascii="Times New Roman" w:hAnsi="Times New Roman"/>
              </w:rPr>
            </w:pPr>
            <w:r w:rsidRPr="00CA3683">
              <w:rPr>
                <w:rFonts w:ascii="Times New Roman" w:hAnsi="Times New Roman"/>
              </w:rPr>
              <w:t>ПДО</w:t>
            </w:r>
          </w:p>
        </w:tc>
        <w:tc>
          <w:tcPr>
            <w:tcW w:w="709" w:type="dxa"/>
          </w:tcPr>
          <w:p w:rsidR="00B91980" w:rsidRPr="00CA3683" w:rsidRDefault="00B91980" w:rsidP="00A40D00">
            <w:pPr>
              <w:rPr>
                <w:rFonts w:ascii="Times New Roman" w:hAnsi="Times New Roman"/>
              </w:rPr>
            </w:pPr>
            <w:r w:rsidRPr="00CA3683">
              <w:rPr>
                <w:rFonts w:ascii="Times New Roman" w:hAnsi="Times New Roman"/>
              </w:rPr>
              <w:t>67 лет</w:t>
            </w:r>
          </w:p>
          <w:p w:rsidR="00B91980" w:rsidRPr="00CA3683" w:rsidRDefault="00B91980" w:rsidP="00A40D00">
            <w:pPr>
              <w:rPr>
                <w:rFonts w:ascii="Times New Roman" w:hAnsi="Times New Roman"/>
              </w:rPr>
            </w:pPr>
          </w:p>
        </w:tc>
        <w:tc>
          <w:tcPr>
            <w:tcW w:w="992" w:type="dxa"/>
          </w:tcPr>
          <w:p w:rsidR="00B91980" w:rsidRPr="00CA3683" w:rsidRDefault="00B91980" w:rsidP="00A40D00">
            <w:pPr>
              <w:rPr>
                <w:rFonts w:ascii="Times New Roman" w:hAnsi="Times New Roman"/>
              </w:rPr>
            </w:pPr>
            <w:r w:rsidRPr="00CA3683">
              <w:rPr>
                <w:rFonts w:ascii="Times New Roman" w:hAnsi="Times New Roman"/>
              </w:rPr>
              <w:t>3302</w:t>
            </w:r>
          </w:p>
          <w:p w:rsidR="00B91980" w:rsidRPr="00CA3683" w:rsidRDefault="00B91980" w:rsidP="00A40D00">
            <w:pPr>
              <w:rPr>
                <w:rFonts w:ascii="Times New Roman" w:hAnsi="Times New Roman"/>
              </w:rPr>
            </w:pPr>
            <w:r w:rsidRPr="00CA3683">
              <w:rPr>
                <w:rFonts w:ascii="Times New Roman" w:hAnsi="Times New Roman"/>
              </w:rPr>
              <w:t>Январь 2016</w:t>
            </w:r>
          </w:p>
        </w:tc>
        <w:tc>
          <w:tcPr>
            <w:tcW w:w="2410" w:type="dxa"/>
          </w:tcPr>
          <w:p w:rsidR="00B91980" w:rsidRPr="00CA3683" w:rsidRDefault="00B91980" w:rsidP="00A40D00">
            <w:pPr>
              <w:rPr>
                <w:rFonts w:ascii="Times New Roman" w:hAnsi="Times New Roman"/>
              </w:rPr>
            </w:pPr>
            <w:r w:rsidRPr="00CA3683">
              <w:rPr>
                <w:rFonts w:ascii="Times New Roman" w:hAnsi="Times New Roman"/>
              </w:rPr>
              <w:t xml:space="preserve">Педагогика дополнительного образования </w:t>
            </w:r>
          </w:p>
          <w:p w:rsidR="00B91980" w:rsidRPr="00CA3683" w:rsidRDefault="00B91980" w:rsidP="00A40D00">
            <w:pPr>
              <w:rPr>
                <w:rFonts w:ascii="Times New Roman" w:hAnsi="Times New Roman"/>
              </w:rPr>
            </w:pPr>
            <w:r w:rsidRPr="00CA3683">
              <w:rPr>
                <w:rFonts w:ascii="Times New Roman" w:hAnsi="Times New Roman"/>
              </w:rPr>
              <w:t xml:space="preserve">Диплом о проф. переподготовке </w:t>
            </w:r>
          </w:p>
        </w:tc>
        <w:tc>
          <w:tcPr>
            <w:tcW w:w="2409" w:type="dxa"/>
            <w:gridSpan w:val="2"/>
          </w:tcPr>
          <w:p w:rsidR="00B91980" w:rsidRPr="00CA3683" w:rsidRDefault="00B91980" w:rsidP="00A40D00">
            <w:pPr>
              <w:rPr>
                <w:rFonts w:ascii="Times New Roman" w:hAnsi="Times New Roman"/>
              </w:rPr>
            </w:pPr>
            <w:r w:rsidRPr="00CA3683">
              <w:rPr>
                <w:rFonts w:ascii="Times New Roman" w:hAnsi="Times New Roman"/>
              </w:rPr>
              <w:t>АНО ВПО Европейский университет «Бизнес Треугольник» г. С.-Пб.</w:t>
            </w:r>
          </w:p>
        </w:tc>
        <w:tc>
          <w:tcPr>
            <w:tcW w:w="851" w:type="dxa"/>
          </w:tcPr>
          <w:p w:rsidR="00B91980" w:rsidRPr="00CA3683" w:rsidRDefault="00B91980" w:rsidP="00A40D00">
            <w:pPr>
              <w:rPr>
                <w:rFonts w:ascii="Times New Roman" w:hAnsi="Times New Roman"/>
              </w:rPr>
            </w:pPr>
            <w:r w:rsidRPr="00CA3683">
              <w:rPr>
                <w:rFonts w:ascii="Times New Roman" w:hAnsi="Times New Roman"/>
              </w:rPr>
              <w:t>350</w:t>
            </w:r>
          </w:p>
        </w:tc>
      </w:tr>
      <w:tr w:rsidR="00B91980" w:rsidRPr="00CA3683" w:rsidTr="0089526E">
        <w:tc>
          <w:tcPr>
            <w:tcW w:w="445" w:type="dxa"/>
          </w:tcPr>
          <w:p w:rsidR="00B91980" w:rsidRPr="00AB686F" w:rsidRDefault="00B91980" w:rsidP="00A40D00">
            <w:pPr>
              <w:jc w:val="center"/>
              <w:rPr>
                <w:rFonts w:ascii="Times New Roman" w:hAnsi="Times New Roman"/>
                <w:b/>
              </w:rPr>
            </w:pPr>
            <w:r w:rsidRPr="00AB686F">
              <w:rPr>
                <w:rFonts w:ascii="Times New Roman" w:hAnsi="Times New Roman"/>
                <w:b/>
              </w:rPr>
              <w:t>6</w:t>
            </w:r>
          </w:p>
        </w:tc>
        <w:tc>
          <w:tcPr>
            <w:tcW w:w="1393" w:type="dxa"/>
          </w:tcPr>
          <w:p w:rsidR="00B91980" w:rsidRPr="00CA3683" w:rsidRDefault="00B91980" w:rsidP="00A40D00">
            <w:pPr>
              <w:rPr>
                <w:rFonts w:ascii="Times New Roman" w:hAnsi="Times New Roman"/>
                <w:bCs/>
              </w:rPr>
            </w:pPr>
            <w:r w:rsidRPr="00CA3683">
              <w:rPr>
                <w:rFonts w:ascii="Times New Roman" w:hAnsi="Times New Roman"/>
                <w:bCs/>
              </w:rPr>
              <w:t>Пешкина Ксения Валериевна</w:t>
            </w:r>
          </w:p>
        </w:tc>
        <w:tc>
          <w:tcPr>
            <w:tcW w:w="1276" w:type="dxa"/>
          </w:tcPr>
          <w:p w:rsidR="00B91980" w:rsidRPr="00CA3683" w:rsidRDefault="00B91980" w:rsidP="00A40D00">
            <w:pPr>
              <w:rPr>
                <w:rFonts w:ascii="Times New Roman" w:hAnsi="Times New Roman"/>
              </w:rPr>
            </w:pPr>
            <w:r w:rsidRPr="00CA3683">
              <w:rPr>
                <w:rFonts w:ascii="Times New Roman" w:hAnsi="Times New Roman"/>
              </w:rPr>
              <w:t xml:space="preserve">Методист </w:t>
            </w:r>
          </w:p>
        </w:tc>
        <w:tc>
          <w:tcPr>
            <w:tcW w:w="709" w:type="dxa"/>
          </w:tcPr>
          <w:p w:rsidR="00B91980" w:rsidRPr="00CA3683" w:rsidRDefault="00B91980" w:rsidP="00A40D00">
            <w:pPr>
              <w:rPr>
                <w:rFonts w:ascii="Times New Roman" w:hAnsi="Times New Roman"/>
              </w:rPr>
            </w:pPr>
            <w:r w:rsidRPr="00CA3683">
              <w:rPr>
                <w:rFonts w:ascii="Times New Roman" w:hAnsi="Times New Roman"/>
              </w:rPr>
              <w:t xml:space="preserve">29 лет </w:t>
            </w:r>
          </w:p>
        </w:tc>
        <w:tc>
          <w:tcPr>
            <w:tcW w:w="992" w:type="dxa"/>
          </w:tcPr>
          <w:p w:rsidR="00B91980" w:rsidRPr="00CA3683" w:rsidRDefault="00B91980" w:rsidP="00A40D00">
            <w:pPr>
              <w:rPr>
                <w:rFonts w:ascii="Times New Roman" w:hAnsi="Times New Roman"/>
              </w:rPr>
            </w:pPr>
            <w:r w:rsidRPr="00CA3683">
              <w:rPr>
                <w:rFonts w:ascii="Times New Roman" w:hAnsi="Times New Roman"/>
              </w:rPr>
              <w:t xml:space="preserve">15.11.-17.02.2016 </w:t>
            </w:r>
          </w:p>
        </w:tc>
        <w:tc>
          <w:tcPr>
            <w:tcW w:w="2410" w:type="dxa"/>
          </w:tcPr>
          <w:p w:rsidR="00B91980" w:rsidRPr="00CA3683" w:rsidRDefault="00B91980" w:rsidP="00A40D00">
            <w:pPr>
              <w:rPr>
                <w:rFonts w:ascii="Times New Roman" w:hAnsi="Times New Roman"/>
              </w:rPr>
            </w:pPr>
            <w:r w:rsidRPr="00CA3683">
              <w:rPr>
                <w:rFonts w:ascii="Times New Roman" w:hAnsi="Times New Roman"/>
              </w:rPr>
              <w:t>«Методист дополнительного образования»</w:t>
            </w:r>
          </w:p>
        </w:tc>
        <w:tc>
          <w:tcPr>
            <w:tcW w:w="2409" w:type="dxa"/>
            <w:gridSpan w:val="2"/>
          </w:tcPr>
          <w:p w:rsidR="00B91980" w:rsidRPr="00CA3683" w:rsidRDefault="00B91980" w:rsidP="00A40D00">
            <w:pPr>
              <w:rPr>
                <w:rFonts w:ascii="Times New Roman" w:hAnsi="Times New Roman"/>
              </w:rPr>
            </w:pPr>
            <w:r w:rsidRPr="00CA3683">
              <w:rPr>
                <w:rFonts w:ascii="Times New Roman" w:hAnsi="Times New Roman"/>
              </w:rPr>
              <w:t>АНО ВПО Европейский университет «Бизнес Треугольник» г. С.-Пб.</w:t>
            </w:r>
          </w:p>
        </w:tc>
        <w:tc>
          <w:tcPr>
            <w:tcW w:w="851" w:type="dxa"/>
          </w:tcPr>
          <w:p w:rsidR="00B91980" w:rsidRPr="00CA3683" w:rsidRDefault="00B91980" w:rsidP="00A40D00">
            <w:pPr>
              <w:rPr>
                <w:rFonts w:ascii="Times New Roman" w:hAnsi="Times New Roman"/>
              </w:rPr>
            </w:pPr>
            <w:r w:rsidRPr="00CA3683">
              <w:rPr>
                <w:rFonts w:ascii="Times New Roman" w:hAnsi="Times New Roman"/>
              </w:rPr>
              <w:t xml:space="preserve">350 </w:t>
            </w:r>
          </w:p>
        </w:tc>
      </w:tr>
      <w:tr w:rsidR="00B91980" w:rsidRPr="00CA3683" w:rsidTr="0089526E">
        <w:tc>
          <w:tcPr>
            <w:tcW w:w="445" w:type="dxa"/>
          </w:tcPr>
          <w:p w:rsidR="00B91980" w:rsidRPr="00AB686F" w:rsidRDefault="00B91980" w:rsidP="00A40D00">
            <w:pPr>
              <w:jc w:val="center"/>
              <w:rPr>
                <w:rFonts w:ascii="Times New Roman" w:hAnsi="Times New Roman"/>
                <w:b/>
              </w:rPr>
            </w:pPr>
            <w:r>
              <w:rPr>
                <w:rFonts w:ascii="Times New Roman" w:hAnsi="Times New Roman"/>
                <w:b/>
              </w:rPr>
              <w:t xml:space="preserve">7 </w:t>
            </w:r>
          </w:p>
        </w:tc>
        <w:tc>
          <w:tcPr>
            <w:tcW w:w="1393" w:type="dxa"/>
          </w:tcPr>
          <w:p w:rsidR="00B91980" w:rsidRPr="00256D61" w:rsidRDefault="00B91980" w:rsidP="00A40D00">
            <w:pPr>
              <w:rPr>
                <w:rFonts w:ascii="Times New Roman" w:hAnsi="Times New Roman"/>
                <w:bCs/>
              </w:rPr>
            </w:pPr>
            <w:r w:rsidRPr="00256D61">
              <w:rPr>
                <w:rFonts w:ascii="Times New Roman" w:hAnsi="Times New Roman"/>
              </w:rPr>
              <w:t>Сажина</w:t>
            </w:r>
          </w:p>
        </w:tc>
        <w:tc>
          <w:tcPr>
            <w:tcW w:w="1276" w:type="dxa"/>
          </w:tcPr>
          <w:p w:rsidR="00B91980" w:rsidRPr="00CA3683" w:rsidRDefault="00B91980" w:rsidP="00A40D00">
            <w:pPr>
              <w:rPr>
                <w:rFonts w:ascii="Times New Roman" w:hAnsi="Times New Roman"/>
              </w:rPr>
            </w:pPr>
            <w:r>
              <w:rPr>
                <w:rFonts w:ascii="Times New Roman" w:hAnsi="Times New Roman"/>
              </w:rPr>
              <w:t>ПДО</w:t>
            </w:r>
          </w:p>
        </w:tc>
        <w:tc>
          <w:tcPr>
            <w:tcW w:w="709" w:type="dxa"/>
          </w:tcPr>
          <w:p w:rsidR="00B91980" w:rsidRPr="00CA3683" w:rsidRDefault="00B91980" w:rsidP="00A40D00">
            <w:pPr>
              <w:rPr>
                <w:rFonts w:ascii="Times New Roman" w:hAnsi="Times New Roman"/>
              </w:rPr>
            </w:pPr>
            <w:r>
              <w:rPr>
                <w:rFonts w:ascii="Times New Roman" w:hAnsi="Times New Roman"/>
              </w:rPr>
              <w:t>68 лет</w:t>
            </w:r>
          </w:p>
        </w:tc>
        <w:tc>
          <w:tcPr>
            <w:tcW w:w="992" w:type="dxa"/>
          </w:tcPr>
          <w:p w:rsidR="00B91980" w:rsidRPr="00CA3683" w:rsidRDefault="00B91980" w:rsidP="00A40D00">
            <w:pPr>
              <w:rPr>
                <w:rFonts w:ascii="Times New Roman" w:hAnsi="Times New Roman"/>
              </w:rPr>
            </w:pPr>
            <w:r w:rsidRPr="00CA0F6F">
              <w:rPr>
                <w:rFonts w:ascii="Times New Roman" w:hAnsi="Times New Roman"/>
              </w:rPr>
              <w:t>23.12.2016№ 142</w:t>
            </w:r>
          </w:p>
        </w:tc>
        <w:tc>
          <w:tcPr>
            <w:tcW w:w="2410" w:type="dxa"/>
          </w:tcPr>
          <w:p w:rsidR="00B91980" w:rsidRPr="000D2ABE" w:rsidRDefault="00B91980" w:rsidP="00A40D00">
            <w:pPr>
              <w:rPr>
                <w:rFonts w:ascii="Times New Roman" w:hAnsi="Times New Roman"/>
              </w:rPr>
            </w:pPr>
            <w:r>
              <w:rPr>
                <w:rFonts w:ascii="Times New Roman" w:hAnsi="Times New Roman"/>
              </w:rPr>
              <w:t>Образование и педагогика</w:t>
            </w:r>
          </w:p>
        </w:tc>
        <w:tc>
          <w:tcPr>
            <w:tcW w:w="2409" w:type="dxa"/>
            <w:gridSpan w:val="2"/>
          </w:tcPr>
          <w:p w:rsidR="00B91980" w:rsidRPr="000D2ABE" w:rsidRDefault="00B91980" w:rsidP="00A40D00">
            <w:pPr>
              <w:rPr>
                <w:rFonts w:ascii="Times New Roman" w:hAnsi="Times New Roman"/>
              </w:rPr>
            </w:pPr>
            <w:r>
              <w:rPr>
                <w:rFonts w:ascii="Times New Roman" w:hAnsi="Times New Roman"/>
              </w:rPr>
              <w:t>ФГБОУВО КемГУ</w:t>
            </w:r>
          </w:p>
        </w:tc>
        <w:tc>
          <w:tcPr>
            <w:tcW w:w="851" w:type="dxa"/>
          </w:tcPr>
          <w:p w:rsidR="00B91980" w:rsidRPr="00CA3683" w:rsidRDefault="00B91980" w:rsidP="00A40D00">
            <w:pPr>
              <w:rPr>
                <w:rFonts w:ascii="Times New Roman" w:hAnsi="Times New Roman"/>
              </w:rPr>
            </w:pPr>
            <w:r>
              <w:rPr>
                <w:rFonts w:ascii="Times New Roman" w:hAnsi="Times New Roman"/>
              </w:rPr>
              <w:t>252</w:t>
            </w:r>
          </w:p>
        </w:tc>
      </w:tr>
      <w:tr w:rsidR="00B91980" w:rsidRPr="00CA3683" w:rsidTr="0089526E">
        <w:tc>
          <w:tcPr>
            <w:tcW w:w="1838" w:type="dxa"/>
            <w:gridSpan w:val="2"/>
          </w:tcPr>
          <w:p w:rsidR="00B91980" w:rsidRDefault="00B91980" w:rsidP="00A40D00">
            <w:pPr>
              <w:rPr>
                <w:rFonts w:ascii="Times New Roman" w:hAnsi="Times New Roman"/>
                <w:b/>
                <w:bCs/>
              </w:rPr>
            </w:pPr>
            <w:r w:rsidRPr="00CA3683">
              <w:rPr>
                <w:rFonts w:ascii="Times New Roman" w:hAnsi="Times New Roman"/>
                <w:b/>
                <w:bCs/>
              </w:rPr>
              <w:t xml:space="preserve">Всего </w:t>
            </w:r>
          </w:p>
          <w:p w:rsidR="00B91980" w:rsidRPr="00CA3683" w:rsidRDefault="00B91980" w:rsidP="00A40D00">
            <w:pPr>
              <w:rPr>
                <w:rFonts w:ascii="Times New Roman" w:hAnsi="Times New Roman"/>
                <w:b/>
                <w:bCs/>
              </w:rPr>
            </w:pPr>
            <w:r>
              <w:rPr>
                <w:rFonts w:ascii="Times New Roman" w:hAnsi="Times New Roman"/>
                <w:b/>
                <w:bCs/>
              </w:rPr>
              <w:t>7 человек</w:t>
            </w:r>
          </w:p>
        </w:tc>
        <w:tc>
          <w:tcPr>
            <w:tcW w:w="1276" w:type="dxa"/>
          </w:tcPr>
          <w:p w:rsidR="00B91980" w:rsidRPr="00AB686F" w:rsidRDefault="00B91980" w:rsidP="0089526E">
            <w:pPr>
              <w:ind w:left="-106" w:right="-104"/>
              <w:rPr>
                <w:rFonts w:ascii="Times New Roman" w:hAnsi="Times New Roman"/>
                <w:b/>
              </w:rPr>
            </w:pPr>
            <w:r w:rsidRPr="00AB686F">
              <w:rPr>
                <w:rFonts w:ascii="Times New Roman" w:hAnsi="Times New Roman"/>
                <w:b/>
              </w:rPr>
              <w:t>По 5 должностям</w:t>
            </w:r>
          </w:p>
        </w:tc>
        <w:tc>
          <w:tcPr>
            <w:tcW w:w="709" w:type="dxa"/>
          </w:tcPr>
          <w:p w:rsidR="00B91980" w:rsidRPr="00AB686F" w:rsidRDefault="00B91980" w:rsidP="00A40D00">
            <w:pPr>
              <w:rPr>
                <w:rFonts w:ascii="Times New Roman" w:hAnsi="Times New Roman"/>
                <w:b/>
              </w:rPr>
            </w:pPr>
            <w:r w:rsidRPr="00AB686F">
              <w:rPr>
                <w:rFonts w:ascii="Times New Roman" w:hAnsi="Times New Roman"/>
                <w:b/>
              </w:rPr>
              <w:t>От 29 до 6</w:t>
            </w:r>
            <w:r>
              <w:rPr>
                <w:rFonts w:ascii="Times New Roman" w:hAnsi="Times New Roman"/>
                <w:b/>
              </w:rPr>
              <w:t>8</w:t>
            </w:r>
            <w:r w:rsidRPr="00AB686F">
              <w:rPr>
                <w:rFonts w:ascii="Times New Roman" w:hAnsi="Times New Roman"/>
                <w:b/>
              </w:rPr>
              <w:t xml:space="preserve"> лет</w:t>
            </w:r>
          </w:p>
        </w:tc>
        <w:tc>
          <w:tcPr>
            <w:tcW w:w="992" w:type="dxa"/>
          </w:tcPr>
          <w:p w:rsidR="00B91980" w:rsidRPr="00AB686F" w:rsidRDefault="00B91980" w:rsidP="00A40D00">
            <w:pPr>
              <w:rPr>
                <w:rFonts w:ascii="Times New Roman" w:hAnsi="Times New Roman"/>
                <w:b/>
              </w:rPr>
            </w:pPr>
          </w:p>
        </w:tc>
        <w:tc>
          <w:tcPr>
            <w:tcW w:w="2410" w:type="dxa"/>
          </w:tcPr>
          <w:p w:rsidR="00B91980" w:rsidRPr="00AB686F" w:rsidRDefault="00B91980" w:rsidP="00A40D00">
            <w:pPr>
              <w:rPr>
                <w:rFonts w:ascii="Times New Roman" w:hAnsi="Times New Roman"/>
                <w:b/>
              </w:rPr>
            </w:pPr>
            <w:r>
              <w:rPr>
                <w:rFonts w:ascii="Times New Roman" w:hAnsi="Times New Roman"/>
                <w:b/>
              </w:rPr>
              <w:t>По 4</w:t>
            </w:r>
            <w:r w:rsidRPr="00AB686F">
              <w:rPr>
                <w:rFonts w:ascii="Times New Roman" w:hAnsi="Times New Roman"/>
                <w:b/>
              </w:rPr>
              <w:t xml:space="preserve"> </w:t>
            </w:r>
            <w:r>
              <w:rPr>
                <w:rFonts w:ascii="Times New Roman" w:hAnsi="Times New Roman"/>
                <w:b/>
              </w:rPr>
              <w:t xml:space="preserve">программам </w:t>
            </w:r>
          </w:p>
        </w:tc>
        <w:tc>
          <w:tcPr>
            <w:tcW w:w="2409" w:type="dxa"/>
            <w:gridSpan w:val="2"/>
          </w:tcPr>
          <w:p w:rsidR="00B91980" w:rsidRDefault="00B91980" w:rsidP="00A40D00">
            <w:pPr>
              <w:rPr>
                <w:rFonts w:ascii="Times New Roman" w:hAnsi="Times New Roman"/>
                <w:b/>
              </w:rPr>
            </w:pPr>
            <w:r>
              <w:rPr>
                <w:rFonts w:ascii="Times New Roman" w:hAnsi="Times New Roman"/>
                <w:b/>
              </w:rPr>
              <w:t>4</w:t>
            </w:r>
            <w:r w:rsidRPr="00AB686F">
              <w:rPr>
                <w:rFonts w:ascii="Times New Roman" w:hAnsi="Times New Roman"/>
                <w:b/>
              </w:rPr>
              <w:t xml:space="preserve"> учреждения </w:t>
            </w:r>
          </w:p>
          <w:p w:rsidR="00B91980" w:rsidRPr="00AB686F" w:rsidRDefault="00B91980" w:rsidP="00A40D00">
            <w:pPr>
              <w:rPr>
                <w:rFonts w:ascii="Times New Roman" w:hAnsi="Times New Roman"/>
                <w:b/>
              </w:rPr>
            </w:pPr>
            <w:r w:rsidRPr="00AB686F">
              <w:rPr>
                <w:rFonts w:ascii="Times New Roman" w:hAnsi="Times New Roman"/>
              </w:rPr>
              <w:t>профессионального образования и переподготовки</w:t>
            </w:r>
          </w:p>
        </w:tc>
        <w:tc>
          <w:tcPr>
            <w:tcW w:w="851" w:type="dxa"/>
          </w:tcPr>
          <w:p w:rsidR="00B91980" w:rsidRPr="00CA3683" w:rsidRDefault="00B91980" w:rsidP="00A40D00">
            <w:pPr>
              <w:rPr>
                <w:rFonts w:ascii="Times New Roman" w:hAnsi="Times New Roman"/>
              </w:rPr>
            </w:pPr>
          </w:p>
        </w:tc>
      </w:tr>
      <w:tr w:rsidR="00B91980" w:rsidRPr="00CA3683" w:rsidTr="0089526E">
        <w:tc>
          <w:tcPr>
            <w:tcW w:w="10485" w:type="dxa"/>
            <w:gridSpan w:val="9"/>
          </w:tcPr>
          <w:p w:rsidR="00B91980" w:rsidRPr="00CA3683" w:rsidRDefault="00B91980" w:rsidP="0089526E">
            <w:pPr>
              <w:jc w:val="center"/>
              <w:rPr>
                <w:rFonts w:ascii="Times New Roman" w:hAnsi="Times New Roman"/>
              </w:rPr>
            </w:pPr>
            <w:r w:rsidRPr="00C042EE">
              <w:rPr>
                <w:rFonts w:ascii="Times New Roman" w:hAnsi="Times New Roman"/>
                <w:b/>
              </w:rPr>
              <w:t xml:space="preserve">Профессиональная переподготовка закончена, документы ожидаются </w:t>
            </w:r>
          </w:p>
        </w:tc>
      </w:tr>
      <w:tr w:rsidR="00B91980" w:rsidRPr="00CA3683" w:rsidTr="0089526E">
        <w:tc>
          <w:tcPr>
            <w:tcW w:w="445" w:type="dxa"/>
          </w:tcPr>
          <w:p w:rsidR="00B91980" w:rsidRPr="00AB686F" w:rsidRDefault="00B91980" w:rsidP="00A40D00">
            <w:pPr>
              <w:jc w:val="center"/>
              <w:rPr>
                <w:rFonts w:ascii="Times New Roman" w:hAnsi="Times New Roman"/>
                <w:b/>
              </w:rPr>
            </w:pPr>
            <w:r>
              <w:rPr>
                <w:rFonts w:ascii="Times New Roman" w:hAnsi="Times New Roman"/>
                <w:b/>
              </w:rPr>
              <w:t>1</w:t>
            </w:r>
          </w:p>
        </w:tc>
        <w:tc>
          <w:tcPr>
            <w:tcW w:w="1393" w:type="dxa"/>
          </w:tcPr>
          <w:p w:rsidR="00B91980" w:rsidRPr="00CA3683" w:rsidRDefault="00B91980" w:rsidP="00A40D00">
            <w:pPr>
              <w:rPr>
                <w:rFonts w:ascii="Times New Roman" w:hAnsi="Times New Roman"/>
                <w:bCs/>
              </w:rPr>
            </w:pPr>
            <w:r>
              <w:rPr>
                <w:rFonts w:ascii="Times New Roman" w:hAnsi="Times New Roman"/>
                <w:bCs/>
              </w:rPr>
              <w:t>Кузнецова Татьяна Викторовна</w:t>
            </w:r>
          </w:p>
        </w:tc>
        <w:tc>
          <w:tcPr>
            <w:tcW w:w="1276" w:type="dxa"/>
          </w:tcPr>
          <w:p w:rsidR="00B91980" w:rsidRPr="00CA3683" w:rsidRDefault="00B91980" w:rsidP="00A40D00">
            <w:pPr>
              <w:rPr>
                <w:rFonts w:ascii="Times New Roman" w:hAnsi="Times New Roman"/>
              </w:rPr>
            </w:pPr>
            <w:r>
              <w:rPr>
                <w:rFonts w:ascii="Times New Roman" w:hAnsi="Times New Roman"/>
              </w:rPr>
              <w:t>ПДО</w:t>
            </w:r>
          </w:p>
        </w:tc>
        <w:tc>
          <w:tcPr>
            <w:tcW w:w="709" w:type="dxa"/>
          </w:tcPr>
          <w:p w:rsidR="00B91980" w:rsidRPr="00CA3683" w:rsidRDefault="00B91980" w:rsidP="00A40D00">
            <w:pPr>
              <w:rPr>
                <w:rFonts w:ascii="Times New Roman" w:hAnsi="Times New Roman"/>
              </w:rPr>
            </w:pPr>
            <w:r>
              <w:rPr>
                <w:rFonts w:ascii="Times New Roman" w:hAnsi="Times New Roman"/>
              </w:rPr>
              <w:t>62 года</w:t>
            </w:r>
          </w:p>
        </w:tc>
        <w:tc>
          <w:tcPr>
            <w:tcW w:w="992" w:type="dxa"/>
          </w:tcPr>
          <w:p w:rsidR="00B91980" w:rsidRPr="00CA3683" w:rsidRDefault="00B91980" w:rsidP="00A40D00">
            <w:pPr>
              <w:rPr>
                <w:rFonts w:ascii="Times New Roman" w:hAnsi="Times New Roman"/>
              </w:rPr>
            </w:pPr>
          </w:p>
        </w:tc>
        <w:tc>
          <w:tcPr>
            <w:tcW w:w="2410" w:type="dxa"/>
          </w:tcPr>
          <w:p w:rsidR="00B91980" w:rsidRPr="00CA3683" w:rsidRDefault="00B91980" w:rsidP="00A40D00">
            <w:pPr>
              <w:rPr>
                <w:rFonts w:ascii="Times New Roman" w:hAnsi="Times New Roman"/>
              </w:rPr>
            </w:pPr>
            <w:r w:rsidRPr="00CA3683">
              <w:rPr>
                <w:rFonts w:ascii="Times New Roman" w:hAnsi="Times New Roman"/>
              </w:rPr>
              <w:t xml:space="preserve">Педагогика дополнительного образования </w:t>
            </w:r>
          </w:p>
          <w:p w:rsidR="00B91980" w:rsidRPr="00CA3683" w:rsidRDefault="00B91980" w:rsidP="00A40D00">
            <w:pPr>
              <w:rPr>
                <w:rFonts w:ascii="Times New Roman" w:hAnsi="Times New Roman"/>
              </w:rPr>
            </w:pPr>
          </w:p>
        </w:tc>
        <w:tc>
          <w:tcPr>
            <w:tcW w:w="2409" w:type="dxa"/>
            <w:gridSpan w:val="2"/>
          </w:tcPr>
          <w:p w:rsidR="00B91980" w:rsidRPr="00CA3683" w:rsidRDefault="00B91980" w:rsidP="00A40D00">
            <w:pPr>
              <w:rPr>
                <w:rFonts w:ascii="Times New Roman" w:hAnsi="Times New Roman"/>
              </w:rPr>
            </w:pPr>
            <w:r w:rsidRPr="00CA3683">
              <w:rPr>
                <w:rFonts w:ascii="Times New Roman" w:hAnsi="Times New Roman"/>
              </w:rPr>
              <w:lastRenderedPageBreak/>
              <w:t xml:space="preserve">АНО ВПО Европейский </w:t>
            </w:r>
            <w:r w:rsidRPr="00CA3683">
              <w:rPr>
                <w:rFonts w:ascii="Times New Roman" w:hAnsi="Times New Roman"/>
              </w:rPr>
              <w:lastRenderedPageBreak/>
              <w:t>университет «Бизнес Треугольник» г. С.-Пб.</w:t>
            </w:r>
          </w:p>
        </w:tc>
        <w:tc>
          <w:tcPr>
            <w:tcW w:w="851" w:type="dxa"/>
          </w:tcPr>
          <w:p w:rsidR="00B91980" w:rsidRPr="00CA3683" w:rsidRDefault="00B91980" w:rsidP="00A40D00">
            <w:pPr>
              <w:rPr>
                <w:rFonts w:ascii="Times New Roman" w:hAnsi="Times New Roman"/>
              </w:rPr>
            </w:pPr>
            <w:r w:rsidRPr="00CA3683">
              <w:rPr>
                <w:rFonts w:ascii="Times New Roman" w:hAnsi="Times New Roman"/>
              </w:rPr>
              <w:lastRenderedPageBreak/>
              <w:t xml:space="preserve">350 </w:t>
            </w:r>
          </w:p>
        </w:tc>
      </w:tr>
      <w:tr w:rsidR="00B91980" w:rsidRPr="00CA3683" w:rsidTr="0089526E">
        <w:tc>
          <w:tcPr>
            <w:tcW w:w="445" w:type="dxa"/>
          </w:tcPr>
          <w:p w:rsidR="00B91980" w:rsidRPr="00AB686F" w:rsidRDefault="00B91980" w:rsidP="00A40D00">
            <w:pPr>
              <w:jc w:val="center"/>
              <w:rPr>
                <w:rFonts w:ascii="Times New Roman" w:hAnsi="Times New Roman"/>
                <w:b/>
              </w:rPr>
            </w:pPr>
            <w:r>
              <w:rPr>
                <w:rFonts w:ascii="Times New Roman" w:hAnsi="Times New Roman"/>
                <w:b/>
              </w:rPr>
              <w:lastRenderedPageBreak/>
              <w:t>2</w:t>
            </w:r>
          </w:p>
        </w:tc>
        <w:tc>
          <w:tcPr>
            <w:tcW w:w="1393" w:type="dxa"/>
          </w:tcPr>
          <w:p w:rsidR="00B91980" w:rsidRPr="00CA3683" w:rsidRDefault="00B91980" w:rsidP="00A40D00">
            <w:pPr>
              <w:rPr>
                <w:rFonts w:ascii="Times New Roman" w:hAnsi="Times New Roman"/>
                <w:bCs/>
              </w:rPr>
            </w:pPr>
            <w:r>
              <w:rPr>
                <w:rFonts w:ascii="Times New Roman" w:hAnsi="Times New Roman"/>
                <w:bCs/>
              </w:rPr>
              <w:t>Соколова Любовь Ивановна</w:t>
            </w:r>
          </w:p>
        </w:tc>
        <w:tc>
          <w:tcPr>
            <w:tcW w:w="1276" w:type="dxa"/>
          </w:tcPr>
          <w:p w:rsidR="00B91980" w:rsidRPr="00CA3683" w:rsidRDefault="00B91980" w:rsidP="00A40D00">
            <w:pPr>
              <w:rPr>
                <w:rFonts w:ascii="Times New Roman" w:hAnsi="Times New Roman"/>
              </w:rPr>
            </w:pPr>
            <w:r>
              <w:rPr>
                <w:rFonts w:ascii="Times New Roman" w:hAnsi="Times New Roman"/>
              </w:rPr>
              <w:t>ПДО</w:t>
            </w:r>
          </w:p>
        </w:tc>
        <w:tc>
          <w:tcPr>
            <w:tcW w:w="709" w:type="dxa"/>
          </w:tcPr>
          <w:p w:rsidR="00B91980" w:rsidRPr="00CA3683" w:rsidRDefault="00B91980" w:rsidP="00A40D00">
            <w:pPr>
              <w:rPr>
                <w:rFonts w:ascii="Times New Roman" w:hAnsi="Times New Roman"/>
              </w:rPr>
            </w:pPr>
            <w:r>
              <w:rPr>
                <w:rFonts w:ascii="Times New Roman" w:hAnsi="Times New Roman"/>
              </w:rPr>
              <w:t>62 года</w:t>
            </w:r>
          </w:p>
        </w:tc>
        <w:tc>
          <w:tcPr>
            <w:tcW w:w="992" w:type="dxa"/>
          </w:tcPr>
          <w:p w:rsidR="00B91980" w:rsidRPr="00CA3683" w:rsidRDefault="00B91980" w:rsidP="00A40D00">
            <w:pPr>
              <w:rPr>
                <w:rFonts w:ascii="Times New Roman" w:hAnsi="Times New Roman"/>
              </w:rPr>
            </w:pPr>
          </w:p>
        </w:tc>
        <w:tc>
          <w:tcPr>
            <w:tcW w:w="2410" w:type="dxa"/>
          </w:tcPr>
          <w:p w:rsidR="00B91980" w:rsidRPr="00CA3683" w:rsidRDefault="00B91980" w:rsidP="00A40D00">
            <w:pPr>
              <w:rPr>
                <w:rFonts w:ascii="Times New Roman" w:hAnsi="Times New Roman"/>
              </w:rPr>
            </w:pPr>
            <w:r w:rsidRPr="00CA3683">
              <w:rPr>
                <w:rFonts w:ascii="Times New Roman" w:hAnsi="Times New Roman"/>
              </w:rPr>
              <w:t xml:space="preserve">Педагогика дополнительного образования </w:t>
            </w:r>
          </w:p>
          <w:p w:rsidR="00B91980" w:rsidRPr="00CA3683" w:rsidRDefault="00B91980" w:rsidP="00A40D00">
            <w:pPr>
              <w:rPr>
                <w:rFonts w:ascii="Times New Roman" w:hAnsi="Times New Roman"/>
              </w:rPr>
            </w:pPr>
          </w:p>
        </w:tc>
        <w:tc>
          <w:tcPr>
            <w:tcW w:w="2409" w:type="dxa"/>
            <w:gridSpan w:val="2"/>
          </w:tcPr>
          <w:p w:rsidR="00B91980" w:rsidRPr="00CA3683" w:rsidRDefault="00B91980" w:rsidP="00A40D00">
            <w:pPr>
              <w:rPr>
                <w:rFonts w:ascii="Times New Roman" w:hAnsi="Times New Roman"/>
              </w:rPr>
            </w:pPr>
            <w:r w:rsidRPr="00CA3683">
              <w:rPr>
                <w:rFonts w:ascii="Times New Roman" w:hAnsi="Times New Roman"/>
              </w:rPr>
              <w:t>АНО ВПО Европейский университет «Бизнес Треугольник» г. С.-Пб.</w:t>
            </w:r>
          </w:p>
        </w:tc>
        <w:tc>
          <w:tcPr>
            <w:tcW w:w="851" w:type="dxa"/>
          </w:tcPr>
          <w:p w:rsidR="00B91980" w:rsidRPr="00CA3683" w:rsidRDefault="00B91980" w:rsidP="00A40D00">
            <w:pPr>
              <w:rPr>
                <w:rFonts w:ascii="Times New Roman" w:hAnsi="Times New Roman"/>
              </w:rPr>
            </w:pPr>
            <w:r w:rsidRPr="00CA3683">
              <w:rPr>
                <w:rFonts w:ascii="Times New Roman" w:hAnsi="Times New Roman"/>
              </w:rPr>
              <w:t xml:space="preserve">350 </w:t>
            </w:r>
          </w:p>
        </w:tc>
      </w:tr>
      <w:tr w:rsidR="00B91980" w:rsidRPr="00CA3683" w:rsidTr="0089526E">
        <w:tc>
          <w:tcPr>
            <w:tcW w:w="445" w:type="dxa"/>
          </w:tcPr>
          <w:p w:rsidR="00B91980" w:rsidRPr="00AB686F" w:rsidRDefault="00B91980" w:rsidP="00A40D00">
            <w:pPr>
              <w:jc w:val="center"/>
              <w:rPr>
                <w:rFonts w:ascii="Times New Roman" w:hAnsi="Times New Roman"/>
                <w:b/>
              </w:rPr>
            </w:pPr>
            <w:r>
              <w:rPr>
                <w:rFonts w:ascii="Times New Roman" w:hAnsi="Times New Roman"/>
                <w:b/>
              </w:rPr>
              <w:t>3</w:t>
            </w:r>
          </w:p>
        </w:tc>
        <w:tc>
          <w:tcPr>
            <w:tcW w:w="1393" w:type="dxa"/>
          </w:tcPr>
          <w:p w:rsidR="00B91980" w:rsidRPr="00CA3683" w:rsidRDefault="00B91980" w:rsidP="00A40D00">
            <w:pPr>
              <w:rPr>
                <w:rFonts w:ascii="Times New Roman" w:hAnsi="Times New Roman"/>
                <w:bCs/>
              </w:rPr>
            </w:pPr>
            <w:r>
              <w:rPr>
                <w:rFonts w:ascii="Times New Roman" w:hAnsi="Times New Roman"/>
                <w:bCs/>
              </w:rPr>
              <w:t>Плечева Наталья Васильевна</w:t>
            </w:r>
          </w:p>
        </w:tc>
        <w:tc>
          <w:tcPr>
            <w:tcW w:w="1276" w:type="dxa"/>
          </w:tcPr>
          <w:p w:rsidR="00B91980" w:rsidRPr="00CA3683" w:rsidRDefault="00B91980" w:rsidP="00A40D00">
            <w:pPr>
              <w:rPr>
                <w:rFonts w:ascii="Times New Roman" w:hAnsi="Times New Roman"/>
              </w:rPr>
            </w:pPr>
            <w:r>
              <w:rPr>
                <w:rFonts w:ascii="Times New Roman" w:hAnsi="Times New Roman"/>
              </w:rPr>
              <w:t>ПДО</w:t>
            </w:r>
          </w:p>
        </w:tc>
        <w:tc>
          <w:tcPr>
            <w:tcW w:w="709" w:type="dxa"/>
          </w:tcPr>
          <w:p w:rsidR="00B91980" w:rsidRPr="00CA3683" w:rsidRDefault="00B91980" w:rsidP="00A40D00">
            <w:pPr>
              <w:rPr>
                <w:rFonts w:ascii="Times New Roman" w:hAnsi="Times New Roman"/>
              </w:rPr>
            </w:pPr>
            <w:r>
              <w:rPr>
                <w:rFonts w:ascii="Times New Roman" w:hAnsi="Times New Roman"/>
              </w:rPr>
              <w:t>57 лет</w:t>
            </w:r>
          </w:p>
        </w:tc>
        <w:tc>
          <w:tcPr>
            <w:tcW w:w="992" w:type="dxa"/>
          </w:tcPr>
          <w:p w:rsidR="00B91980" w:rsidRPr="00CA3683" w:rsidRDefault="00B91980" w:rsidP="00A40D00">
            <w:pPr>
              <w:rPr>
                <w:rFonts w:ascii="Times New Roman" w:hAnsi="Times New Roman"/>
              </w:rPr>
            </w:pPr>
          </w:p>
        </w:tc>
        <w:tc>
          <w:tcPr>
            <w:tcW w:w="2410" w:type="dxa"/>
          </w:tcPr>
          <w:p w:rsidR="00B91980" w:rsidRPr="00CA3683" w:rsidRDefault="00B91980" w:rsidP="00A40D00">
            <w:pPr>
              <w:rPr>
                <w:rFonts w:ascii="Times New Roman" w:hAnsi="Times New Roman"/>
              </w:rPr>
            </w:pPr>
            <w:r w:rsidRPr="00CA3683">
              <w:rPr>
                <w:rFonts w:ascii="Times New Roman" w:hAnsi="Times New Roman"/>
              </w:rPr>
              <w:t xml:space="preserve">Педагогика дополнительного образования </w:t>
            </w:r>
          </w:p>
          <w:p w:rsidR="00B91980" w:rsidRPr="00CA3683" w:rsidRDefault="00B91980" w:rsidP="00A40D00">
            <w:pPr>
              <w:rPr>
                <w:rFonts w:ascii="Times New Roman" w:hAnsi="Times New Roman"/>
              </w:rPr>
            </w:pPr>
          </w:p>
        </w:tc>
        <w:tc>
          <w:tcPr>
            <w:tcW w:w="2409" w:type="dxa"/>
            <w:gridSpan w:val="2"/>
          </w:tcPr>
          <w:p w:rsidR="00B91980" w:rsidRPr="00CA3683" w:rsidRDefault="00B91980" w:rsidP="00A40D00">
            <w:pPr>
              <w:rPr>
                <w:rFonts w:ascii="Times New Roman" w:hAnsi="Times New Roman"/>
              </w:rPr>
            </w:pPr>
            <w:r w:rsidRPr="00CA3683">
              <w:rPr>
                <w:rFonts w:ascii="Times New Roman" w:hAnsi="Times New Roman"/>
              </w:rPr>
              <w:t>АНО ВПО Европейский университет «Бизнес Треугольник» г. С.-Пб.</w:t>
            </w:r>
          </w:p>
        </w:tc>
        <w:tc>
          <w:tcPr>
            <w:tcW w:w="851" w:type="dxa"/>
          </w:tcPr>
          <w:p w:rsidR="00B91980" w:rsidRPr="00CA3683" w:rsidRDefault="00B91980" w:rsidP="00A40D00">
            <w:pPr>
              <w:rPr>
                <w:rFonts w:ascii="Times New Roman" w:hAnsi="Times New Roman"/>
              </w:rPr>
            </w:pPr>
            <w:r w:rsidRPr="00CA3683">
              <w:rPr>
                <w:rFonts w:ascii="Times New Roman" w:hAnsi="Times New Roman"/>
              </w:rPr>
              <w:t xml:space="preserve">350 </w:t>
            </w:r>
          </w:p>
        </w:tc>
      </w:tr>
      <w:tr w:rsidR="00B91980" w:rsidRPr="00CA3683" w:rsidTr="0089526E">
        <w:tc>
          <w:tcPr>
            <w:tcW w:w="445" w:type="dxa"/>
          </w:tcPr>
          <w:p w:rsidR="00B91980" w:rsidRDefault="00B91980" w:rsidP="00A40D00">
            <w:pPr>
              <w:jc w:val="center"/>
              <w:rPr>
                <w:rFonts w:ascii="Times New Roman" w:hAnsi="Times New Roman"/>
                <w:b/>
              </w:rPr>
            </w:pPr>
            <w:r>
              <w:rPr>
                <w:rFonts w:ascii="Times New Roman" w:hAnsi="Times New Roman"/>
                <w:b/>
              </w:rPr>
              <w:t>4</w:t>
            </w:r>
          </w:p>
        </w:tc>
        <w:tc>
          <w:tcPr>
            <w:tcW w:w="1393" w:type="dxa"/>
          </w:tcPr>
          <w:p w:rsidR="00B91980" w:rsidRDefault="00B91980" w:rsidP="00A40D00">
            <w:pPr>
              <w:rPr>
                <w:rFonts w:ascii="Times New Roman" w:hAnsi="Times New Roman"/>
                <w:bCs/>
              </w:rPr>
            </w:pPr>
            <w:r>
              <w:rPr>
                <w:rFonts w:ascii="Times New Roman" w:hAnsi="Times New Roman"/>
                <w:bCs/>
              </w:rPr>
              <w:t>Афанасьева Светлана Алексеевна</w:t>
            </w:r>
          </w:p>
        </w:tc>
        <w:tc>
          <w:tcPr>
            <w:tcW w:w="1276" w:type="dxa"/>
          </w:tcPr>
          <w:p w:rsidR="00B91980" w:rsidRDefault="00B91980" w:rsidP="00A40D00">
            <w:pPr>
              <w:rPr>
                <w:rFonts w:ascii="Times New Roman" w:hAnsi="Times New Roman"/>
              </w:rPr>
            </w:pPr>
            <w:r>
              <w:rPr>
                <w:rFonts w:ascii="Times New Roman" w:hAnsi="Times New Roman"/>
              </w:rPr>
              <w:t>Зав. сектором</w:t>
            </w:r>
          </w:p>
        </w:tc>
        <w:tc>
          <w:tcPr>
            <w:tcW w:w="709" w:type="dxa"/>
          </w:tcPr>
          <w:p w:rsidR="00B91980" w:rsidRDefault="00B91980" w:rsidP="00A40D00">
            <w:pPr>
              <w:rPr>
                <w:rFonts w:ascii="Times New Roman" w:hAnsi="Times New Roman"/>
              </w:rPr>
            </w:pPr>
            <w:r w:rsidRPr="001450E3">
              <w:rPr>
                <w:rFonts w:ascii="Times New Roman" w:hAnsi="Times New Roman"/>
              </w:rPr>
              <w:t>50 лет</w:t>
            </w:r>
          </w:p>
        </w:tc>
        <w:tc>
          <w:tcPr>
            <w:tcW w:w="992" w:type="dxa"/>
          </w:tcPr>
          <w:p w:rsidR="00B91980" w:rsidRPr="00CA3683" w:rsidRDefault="00B91980" w:rsidP="00A40D00">
            <w:pPr>
              <w:rPr>
                <w:rFonts w:ascii="Times New Roman" w:hAnsi="Times New Roman"/>
              </w:rPr>
            </w:pPr>
          </w:p>
        </w:tc>
        <w:tc>
          <w:tcPr>
            <w:tcW w:w="2410" w:type="dxa"/>
          </w:tcPr>
          <w:p w:rsidR="00B91980" w:rsidRPr="00CA3683" w:rsidRDefault="00B91980" w:rsidP="00A40D00">
            <w:pPr>
              <w:rPr>
                <w:rFonts w:ascii="Times New Roman" w:hAnsi="Times New Roman"/>
              </w:rPr>
            </w:pPr>
            <w:r w:rsidRPr="00CA3683">
              <w:rPr>
                <w:rFonts w:ascii="Times New Roman" w:hAnsi="Times New Roman"/>
              </w:rPr>
              <w:t>Профессиональн</w:t>
            </w:r>
            <w:r>
              <w:rPr>
                <w:rFonts w:ascii="Times New Roman" w:hAnsi="Times New Roman"/>
              </w:rPr>
              <w:t>ая</w:t>
            </w:r>
            <w:r w:rsidRPr="00CA3683">
              <w:rPr>
                <w:rFonts w:ascii="Times New Roman" w:hAnsi="Times New Roman"/>
              </w:rPr>
              <w:t xml:space="preserve"> переподготовк</w:t>
            </w:r>
            <w:r>
              <w:rPr>
                <w:rFonts w:ascii="Times New Roman" w:hAnsi="Times New Roman"/>
              </w:rPr>
              <w:t>а</w:t>
            </w:r>
            <w:r w:rsidRPr="00CA3683">
              <w:rPr>
                <w:rFonts w:ascii="Times New Roman" w:hAnsi="Times New Roman"/>
              </w:rPr>
              <w:t xml:space="preserve"> в сфере «Менеджмент в организации»</w:t>
            </w:r>
          </w:p>
        </w:tc>
        <w:tc>
          <w:tcPr>
            <w:tcW w:w="2409" w:type="dxa"/>
            <w:gridSpan w:val="2"/>
          </w:tcPr>
          <w:p w:rsidR="00B91980" w:rsidRPr="00CA3683" w:rsidRDefault="00B91980" w:rsidP="00A40D00">
            <w:pPr>
              <w:rPr>
                <w:rFonts w:ascii="Times New Roman" w:hAnsi="Times New Roman"/>
              </w:rPr>
            </w:pPr>
            <w:r w:rsidRPr="00CA3683">
              <w:rPr>
                <w:rFonts w:ascii="Times New Roman" w:hAnsi="Times New Roman"/>
              </w:rPr>
              <w:t>АНО ДПО "Межрегиональный институт повышения квалификации и профессиональной переподготовки" г. Кемерово</w:t>
            </w:r>
          </w:p>
        </w:tc>
        <w:tc>
          <w:tcPr>
            <w:tcW w:w="851" w:type="dxa"/>
          </w:tcPr>
          <w:p w:rsidR="00B91980" w:rsidRPr="00CA3683" w:rsidRDefault="00B91980" w:rsidP="00A40D00">
            <w:pPr>
              <w:rPr>
                <w:rFonts w:ascii="Times New Roman" w:hAnsi="Times New Roman"/>
              </w:rPr>
            </w:pPr>
            <w:r w:rsidRPr="00CA3683">
              <w:rPr>
                <w:rFonts w:ascii="Times New Roman" w:hAnsi="Times New Roman"/>
              </w:rPr>
              <w:t>520</w:t>
            </w:r>
          </w:p>
        </w:tc>
      </w:tr>
      <w:tr w:rsidR="00B91980" w:rsidRPr="00CA3683" w:rsidTr="0089526E">
        <w:tc>
          <w:tcPr>
            <w:tcW w:w="445" w:type="dxa"/>
          </w:tcPr>
          <w:p w:rsidR="00B91980" w:rsidRDefault="00B91980" w:rsidP="00A40D00">
            <w:pPr>
              <w:jc w:val="center"/>
              <w:rPr>
                <w:rFonts w:ascii="Times New Roman" w:hAnsi="Times New Roman"/>
                <w:b/>
              </w:rPr>
            </w:pPr>
            <w:r>
              <w:rPr>
                <w:rFonts w:ascii="Times New Roman" w:hAnsi="Times New Roman"/>
                <w:b/>
              </w:rPr>
              <w:t>5</w:t>
            </w:r>
          </w:p>
        </w:tc>
        <w:tc>
          <w:tcPr>
            <w:tcW w:w="1393" w:type="dxa"/>
          </w:tcPr>
          <w:p w:rsidR="00B91980" w:rsidRDefault="00B91980" w:rsidP="00A40D00">
            <w:pPr>
              <w:rPr>
                <w:rFonts w:ascii="Times New Roman" w:hAnsi="Times New Roman"/>
                <w:bCs/>
              </w:rPr>
            </w:pPr>
            <w:r>
              <w:rPr>
                <w:rFonts w:ascii="Times New Roman" w:hAnsi="Times New Roman"/>
                <w:bCs/>
              </w:rPr>
              <w:t>Пономарёва Ольга Петровна</w:t>
            </w:r>
          </w:p>
        </w:tc>
        <w:tc>
          <w:tcPr>
            <w:tcW w:w="1276" w:type="dxa"/>
          </w:tcPr>
          <w:p w:rsidR="00B91980" w:rsidRDefault="00B91980" w:rsidP="00A40D00">
            <w:pPr>
              <w:rPr>
                <w:rFonts w:ascii="Times New Roman" w:hAnsi="Times New Roman"/>
              </w:rPr>
            </w:pPr>
            <w:r>
              <w:rPr>
                <w:rFonts w:ascii="Times New Roman" w:hAnsi="Times New Roman"/>
              </w:rPr>
              <w:t>Зав. отделом</w:t>
            </w:r>
          </w:p>
        </w:tc>
        <w:tc>
          <w:tcPr>
            <w:tcW w:w="709" w:type="dxa"/>
          </w:tcPr>
          <w:p w:rsidR="00B91980" w:rsidRPr="001450E3" w:rsidRDefault="00B91980" w:rsidP="00A40D00">
            <w:pPr>
              <w:rPr>
                <w:rFonts w:ascii="Times New Roman" w:hAnsi="Times New Roman"/>
              </w:rPr>
            </w:pPr>
            <w:r>
              <w:rPr>
                <w:rFonts w:ascii="Times New Roman" w:hAnsi="Times New Roman"/>
              </w:rPr>
              <w:t>52 года</w:t>
            </w:r>
          </w:p>
        </w:tc>
        <w:tc>
          <w:tcPr>
            <w:tcW w:w="992" w:type="dxa"/>
          </w:tcPr>
          <w:p w:rsidR="00B91980" w:rsidRPr="00CA3683" w:rsidRDefault="00B91980" w:rsidP="00A40D00">
            <w:pPr>
              <w:rPr>
                <w:rFonts w:ascii="Times New Roman" w:hAnsi="Times New Roman"/>
              </w:rPr>
            </w:pPr>
          </w:p>
        </w:tc>
        <w:tc>
          <w:tcPr>
            <w:tcW w:w="2410" w:type="dxa"/>
          </w:tcPr>
          <w:p w:rsidR="00B91980" w:rsidRPr="00CA3683" w:rsidRDefault="00B91980" w:rsidP="00A40D00">
            <w:pPr>
              <w:rPr>
                <w:rFonts w:ascii="Times New Roman" w:hAnsi="Times New Roman"/>
              </w:rPr>
            </w:pPr>
            <w:r w:rsidRPr="00CA3683">
              <w:rPr>
                <w:rFonts w:ascii="Times New Roman" w:hAnsi="Times New Roman"/>
              </w:rPr>
              <w:t>Профессиональн</w:t>
            </w:r>
            <w:r>
              <w:rPr>
                <w:rFonts w:ascii="Times New Roman" w:hAnsi="Times New Roman"/>
              </w:rPr>
              <w:t>ая</w:t>
            </w:r>
            <w:r w:rsidRPr="00CA3683">
              <w:rPr>
                <w:rFonts w:ascii="Times New Roman" w:hAnsi="Times New Roman"/>
              </w:rPr>
              <w:t xml:space="preserve"> переподготовк</w:t>
            </w:r>
            <w:r>
              <w:rPr>
                <w:rFonts w:ascii="Times New Roman" w:hAnsi="Times New Roman"/>
              </w:rPr>
              <w:t>а</w:t>
            </w:r>
            <w:r w:rsidRPr="00CA3683">
              <w:rPr>
                <w:rFonts w:ascii="Times New Roman" w:hAnsi="Times New Roman"/>
              </w:rPr>
              <w:t xml:space="preserve"> в сфере «Менеджмент в организации»</w:t>
            </w:r>
          </w:p>
        </w:tc>
        <w:tc>
          <w:tcPr>
            <w:tcW w:w="2409" w:type="dxa"/>
            <w:gridSpan w:val="2"/>
          </w:tcPr>
          <w:p w:rsidR="00B91980" w:rsidRPr="00CA3683" w:rsidRDefault="00B91980" w:rsidP="00A40D00">
            <w:pPr>
              <w:rPr>
                <w:rFonts w:ascii="Times New Roman" w:hAnsi="Times New Roman"/>
              </w:rPr>
            </w:pPr>
            <w:r w:rsidRPr="00CA3683">
              <w:rPr>
                <w:rFonts w:ascii="Times New Roman" w:hAnsi="Times New Roman"/>
              </w:rPr>
              <w:t>АНО ДПО "Межрегиональный институт повышения квалификации и профессиональной переподготовки" г. Кемерово</w:t>
            </w:r>
          </w:p>
        </w:tc>
        <w:tc>
          <w:tcPr>
            <w:tcW w:w="851" w:type="dxa"/>
          </w:tcPr>
          <w:p w:rsidR="00B91980" w:rsidRPr="00CA3683" w:rsidRDefault="00B91980" w:rsidP="00A40D00">
            <w:pPr>
              <w:rPr>
                <w:rFonts w:ascii="Times New Roman" w:hAnsi="Times New Roman"/>
              </w:rPr>
            </w:pPr>
            <w:r w:rsidRPr="00CA3683">
              <w:rPr>
                <w:rFonts w:ascii="Times New Roman" w:hAnsi="Times New Roman"/>
              </w:rPr>
              <w:t>520</w:t>
            </w:r>
          </w:p>
        </w:tc>
      </w:tr>
      <w:tr w:rsidR="00B91980" w:rsidRPr="00CA3683" w:rsidTr="0089526E">
        <w:tc>
          <w:tcPr>
            <w:tcW w:w="1838" w:type="dxa"/>
            <w:gridSpan w:val="2"/>
          </w:tcPr>
          <w:p w:rsidR="00B91980" w:rsidRDefault="00B91980" w:rsidP="00A40D00">
            <w:pPr>
              <w:rPr>
                <w:rFonts w:ascii="Times New Roman" w:hAnsi="Times New Roman"/>
                <w:b/>
                <w:bCs/>
              </w:rPr>
            </w:pPr>
            <w:r>
              <w:rPr>
                <w:rFonts w:ascii="Times New Roman" w:hAnsi="Times New Roman"/>
                <w:b/>
                <w:bCs/>
              </w:rPr>
              <w:t xml:space="preserve">Всего </w:t>
            </w:r>
          </w:p>
          <w:p w:rsidR="00B91980" w:rsidRPr="00CA3683" w:rsidRDefault="00B91980" w:rsidP="00A40D00">
            <w:pPr>
              <w:rPr>
                <w:rFonts w:ascii="Times New Roman" w:hAnsi="Times New Roman"/>
                <w:b/>
                <w:bCs/>
              </w:rPr>
            </w:pPr>
            <w:r>
              <w:rPr>
                <w:rFonts w:ascii="Times New Roman" w:hAnsi="Times New Roman"/>
                <w:b/>
                <w:bCs/>
              </w:rPr>
              <w:t>5 человек</w:t>
            </w:r>
          </w:p>
        </w:tc>
        <w:tc>
          <w:tcPr>
            <w:tcW w:w="1276" w:type="dxa"/>
          </w:tcPr>
          <w:p w:rsidR="00B91980" w:rsidRPr="00AB686F" w:rsidRDefault="00B91980" w:rsidP="0089526E">
            <w:pPr>
              <w:ind w:left="-106" w:right="-104"/>
              <w:rPr>
                <w:rFonts w:ascii="Times New Roman" w:hAnsi="Times New Roman"/>
                <w:b/>
              </w:rPr>
            </w:pPr>
            <w:r>
              <w:rPr>
                <w:rFonts w:ascii="Times New Roman" w:hAnsi="Times New Roman"/>
                <w:b/>
              </w:rPr>
              <w:t>По 2 должностям</w:t>
            </w:r>
          </w:p>
        </w:tc>
        <w:tc>
          <w:tcPr>
            <w:tcW w:w="709" w:type="dxa"/>
          </w:tcPr>
          <w:p w:rsidR="00B91980" w:rsidRPr="00AB686F" w:rsidRDefault="00B91980" w:rsidP="00A40D00">
            <w:pPr>
              <w:rPr>
                <w:rFonts w:ascii="Times New Roman" w:hAnsi="Times New Roman"/>
                <w:b/>
              </w:rPr>
            </w:pPr>
          </w:p>
        </w:tc>
        <w:tc>
          <w:tcPr>
            <w:tcW w:w="992" w:type="dxa"/>
          </w:tcPr>
          <w:p w:rsidR="00B91980" w:rsidRPr="00AB686F" w:rsidRDefault="00B91980" w:rsidP="00A40D00">
            <w:pPr>
              <w:rPr>
                <w:rFonts w:ascii="Times New Roman" w:hAnsi="Times New Roman"/>
                <w:b/>
              </w:rPr>
            </w:pPr>
          </w:p>
        </w:tc>
        <w:tc>
          <w:tcPr>
            <w:tcW w:w="2410" w:type="dxa"/>
          </w:tcPr>
          <w:p w:rsidR="00B91980" w:rsidRPr="00AB686F" w:rsidRDefault="00B91980" w:rsidP="00A40D00">
            <w:pPr>
              <w:rPr>
                <w:rFonts w:ascii="Times New Roman" w:hAnsi="Times New Roman"/>
                <w:b/>
              </w:rPr>
            </w:pPr>
            <w:r>
              <w:rPr>
                <w:rFonts w:ascii="Times New Roman" w:hAnsi="Times New Roman"/>
                <w:b/>
              </w:rPr>
              <w:t>По 2 программам</w:t>
            </w:r>
          </w:p>
        </w:tc>
        <w:tc>
          <w:tcPr>
            <w:tcW w:w="2409" w:type="dxa"/>
            <w:gridSpan w:val="2"/>
          </w:tcPr>
          <w:p w:rsidR="00B91980" w:rsidRPr="00AB686F" w:rsidRDefault="00B91980" w:rsidP="00A40D00">
            <w:pPr>
              <w:rPr>
                <w:rFonts w:ascii="Times New Roman" w:hAnsi="Times New Roman"/>
                <w:b/>
              </w:rPr>
            </w:pPr>
            <w:r>
              <w:rPr>
                <w:rFonts w:ascii="Times New Roman" w:hAnsi="Times New Roman"/>
                <w:b/>
              </w:rPr>
              <w:t xml:space="preserve">2 учреждения </w:t>
            </w:r>
            <w:r w:rsidRPr="00AB686F">
              <w:rPr>
                <w:rFonts w:ascii="Times New Roman" w:hAnsi="Times New Roman"/>
              </w:rPr>
              <w:t>профессионального образования и переподготовки</w:t>
            </w:r>
          </w:p>
        </w:tc>
        <w:tc>
          <w:tcPr>
            <w:tcW w:w="851" w:type="dxa"/>
          </w:tcPr>
          <w:p w:rsidR="00B91980" w:rsidRPr="00CA3683" w:rsidRDefault="00B91980" w:rsidP="00A40D00">
            <w:pPr>
              <w:rPr>
                <w:rFonts w:ascii="Times New Roman" w:hAnsi="Times New Roman"/>
              </w:rPr>
            </w:pPr>
          </w:p>
        </w:tc>
      </w:tr>
    </w:tbl>
    <w:p w:rsidR="00B91980" w:rsidRDefault="00B91980" w:rsidP="00274860">
      <w:pPr>
        <w:ind w:left="284"/>
        <w:rPr>
          <w:rFonts w:ascii="Times New Roman" w:hAnsi="Times New Roman"/>
          <w:color w:val="FF0000"/>
          <w:sz w:val="28"/>
          <w:szCs w:val="28"/>
        </w:rPr>
      </w:pPr>
    </w:p>
    <w:p w:rsidR="00693742" w:rsidRPr="0089526E" w:rsidRDefault="00693742" w:rsidP="0023089F">
      <w:pPr>
        <w:pStyle w:val="11"/>
        <w:jc w:val="center"/>
        <w:rPr>
          <w:rFonts w:ascii="Times New Roman" w:hAnsi="Times New Roman" w:cs="Times New Roman"/>
          <w:b/>
          <w:color w:val="auto"/>
        </w:rPr>
      </w:pPr>
      <w:r w:rsidRPr="0089526E">
        <w:rPr>
          <w:rFonts w:ascii="Times New Roman" w:hAnsi="Times New Roman" w:cs="Times New Roman"/>
          <w:b/>
          <w:color w:val="auto"/>
        </w:rPr>
        <w:t xml:space="preserve">Сведения о педагогических кадрах, </w:t>
      </w:r>
    </w:p>
    <w:p w:rsidR="00693742" w:rsidRPr="0089526E" w:rsidRDefault="00693742" w:rsidP="0023089F">
      <w:pPr>
        <w:pStyle w:val="11"/>
        <w:jc w:val="center"/>
        <w:rPr>
          <w:rFonts w:ascii="Times New Roman" w:hAnsi="Times New Roman" w:cs="Times New Roman"/>
          <w:b/>
          <w:color w:val="auto"/>
        </w:rPr>
      </w:pPr>
      <w:r w:rsidRPr="0089526E">
        <w:rPr>
          <w:rFonts w:ascii="Times New Roman" w:hAnsi="Times New Roman" w:cs="Times New Roman"/>
          <w:b/>
          <w:color w:val="auto"/>
        </w:rPr>
        <w:t>имеющих ученую степень, почетные звания, награды и т.п.:</w:t>
      </w:r>
    </w:p>
    <w:p w:rsidR="00693742" w:rsidRPr="00F824F3" w:rsidRDefault="00693742" w:rsidP="0023089F">
      <w:pPr>
        <w:pStyle w:val="11"/>
        <w:rPr>
          <w:rFonts w:ascii="Times New Roman" w:hAnsi="Times New Roman" w:cs="Times New Roman"/>
          <w:b/>
          <w:color w:val="FF0000"/>
        </w:rPr>
      </w:pPr>
    </w:p>
    <w:tbl>
      <w:tblPr>
        <w:tblW w:w="561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78"/>
        <w:gridCol w:w="1364"/>
        <w:gridCol w:w="1557"/>
        <w:gridCol w:w="1557"/>
        <w:gridCol w:w="877"/>
        <w:gridCol w:w="1363"/>
        <w:gridCol w:w="1264"/>
        <w:gridCol w:w="1625"/>
      </w:tblGrid>
      <w:tr w:rsidR="00F824F3" w:rsidRPr="00F824F3" w:rsidTr="002D3F51">
        <w:trPr>
          <w:tblCellSpacing w:w="0" w:type="dxa"/>
        </w:trPr>
        <w:tc>
          <w:tcPr>
            <w:tcW w:w="418" w:type="pct"/>
            <w:vAlign w:val="center"/>
            <w:hideMark/>
          </w:tcPr>
          <w:p w:rsidR="00693742" w:rsidRPr="002D3F51" w:rsidRDefault="00693742" w:rsidP="0023089F">
            <w:pPr>
              <w:pStyle w:val="11"/>
              <w:rPr>
                <w:rFonts w:ascii="Times New Roman" w:hAnsi="Times New Roman" w:cs="Times New Roman"/>
                <w:color w:val="auto"/>
              </w:rPr>
            </w:pPr>
            <w:r w:rsidRPr="002D3F51">
              <w:rPr>
                <w:rFonts w:ascii="Times New Roman" w:hAnsi="Times New Roman" w:cs="Times New Roman"/>
                <w:color w:val="auto"/>
              </w:rPr>
              <w:t>Звание</w:t>
            </w:r>
          </w:p>
        </w:tc>
        <w:tc>
          <w:tcPr>
            <w:tcW w:w="650" w:type="pct"/>
            <w:vAlign w:val="center"/>
            <w:hideMark/>
          </w:tcPr>
          <w:p w:rsidR="00693742" w:rsidRPr="002D3F51" w:rsidRDefault="00693742" w:rsidP="0023089F">
            <w:pPr>
              <w:pStyle w:val="11"/>
              <w:rPr>
                <w:rFonts w:ascii="Times New Roman" w:hAnsi="Times New Roman" w:cs="Times New Roman"/>
                <w:color w:val="auto"/>
              </w:rPr>
            </w:pPr>
            <w:r w:rsidRPr="002D3F51">
              <w:rPr>
                <w:rFonts w:ascii="Times New Roman" w:hAnsi="Times New Roman" w:cs="Times New Roman"/>
                <w:color w:val="auto"/>
              </w:rPr>
              <w:t>Член творческого союза</w:t>
            </w:r>
          </w:p>
        </w:tc>
        <w:tc>
          <w:tcPr>
            <w:tcW w:w="742" w:type="pct"/>
            <w:vAlign w:val="center"/>
            <w:hideMark/>
          </w:tcPr>
          <w:p w:rsidR="00693742" w:rsidRPr="002D3F51" w:rsidRDefault="00693742" w:rsidP="0023089F">
            <w:pPr>
              <w:pStyle w:val="11"/>
              <w:rPr>
                <w:rFonts w:ascii="Times New Roman" w:hAnsi="Times New Roman" w:cs="Times New Roman"/>
                <w:color w:val="auto"/>
              </w:rPr>
            </w:pPr>
            <w:r w:rsidRPr="002D3F51">
              <w:rPr>
                <w:rFonts w:ascii="Times New Roman" w:hAnsi="Times New Roman" w:cs="Times New Roman"/>
                <w:color w:val="auto"/>
              </w:rPr>
              <w:t>Заслуженный</w:t>
            </w:r>
          </w:p>
          <w:p w:rsidR="00693742" w:rsidRPr="002D3F51" w:rsidRDefault="00693742" w:rsidP="0023089F">
            <w:pPr>
              <w:pStyle w:val="11"/>
              <w:rPr>
                <w:rFonts w:ascii="Times New Roman" w:hAnsi="Times New Roman" w:cs="Times New Roman"/>
                <w:color w:val="auto"/>
              </w:rPr>
            </w:pPr>
            <w:r w:rsidRPr="002D3F51">
              <w:rPr>
                <w:rFonts w:ascii="Times New Roman" w:hAnsi="Times New Roman" w:cs="Times New Roman"/>
                <w:color w:val="auto"/>
              </w:rPr>
              <w:t>работник культуры</w:t>
            </w:r>
          </w:p>
        </w:tc>
        <w:tc>
          <w:tcPr>
            <w:tcW w:w="742" w:type="pct"/>
            <w:vAlign w:val="center"/>
            <w:hideMark/>
          </w:tcPr>
          <w:p w:rsidR="00693742" w:rsidRPr="002D3F51" w:rsidRDefault="00693742" w:rsidP="0023089F">
            <w:pPr>
              <w:pStyle w:val="11"/>
              <w:rPr>
                <w:rFonts w:ascii="Times New Roman" w:hAnsi="Times New Roman" w:cs="Times New Roman"/>
                <w:color w:val="auto"/>
              </w:rPr>
            </w:pPr>
            <w:r w:rsidRPr="002D3F51">
              <w:rPr>
                <w:rFonts w:ascii="Times New Roman" w:hAnsi="Times New Roman" w:cs="Times New Roman"/>
                <w:color w:val="auto"/>
              </w:rPr>
              <w:t>Заслуженный тренер</w:t>
            </w:r>
          </w:p>
          <w:p w:rsidR="00693742" w:rsidRPr="002D3F51" w:rsidRDefault="00693742" w:rsidP="0023089F">
            <w:pPr>
              <w:pStyle w:val="11"/>
              <w:rPr>
                <w:rFonts w:ascii="Times New Roman" w:hAnsi="Times New Roman" w:cs="Times New Roman"/>
                <w:color w:val="auto"/>
              </w:rPr>
            </w:pPr>
            <w:r w:rsidRPr="002D3F51">
              <w:rPr>
                <w:rFonts w:ascii="Times New Roman" w:hAnsi="Times New Roman" w:cs="Times New Roman"/>
                <w:color w:val="auto"/>
              </w:rPr>
              <w:t>и т.п.</w:t>
            </w:r>
          </w:p>
        </w:tc>
        <w:tc>
          <w:tcPr>
            <w:tcW w:w="418" w:type="pct"/>
            <w:vAlign w:val="center"/>
            <w:hideMark/>
          </w:tcPr>
          <w:p w:rsidR="00693742" w:rsidRPr="002D3F51" w:rsidRDefault="00693742" w:rsidP="0023089F">
            <w:pPr>
              <w:pStyle w:val="11"/>
              <w:rPr>
                <w:rFonts w:ascii="Times New Roman" w:hAnsi="Times New Roman" w:cs="Times New Roman"/>
                <w:color w:val="auto"/>
              </w:rPr>
            </w:pPr>
            <w:r w:rsidRPr="002D3F51">
              <w:rPr>
                <w:rFonts w:ascii="Times New Roman" w:hAnsi="Times New Roman" w:cs="Times New Roman"/>
                <w:color w:val="auto"/>
              </w:rPr>
              <w:t>Мастер спорта</w:t>
            </w:r>
          </w:p>
        </w:tc>
        <w:tc>
          <w:tcPr>
            <w:tcW w:w="650" w:type="pct"/>
            <w:vAlign w:val="center"/>
            <w:hideMark/>
          </w:tcPr>
          <w:p w:rsidR="00693742" w:rsidRPr="002D3F51" w:rsidRDefault="00693742" w:rsidP="0023089F">
            <w:pPr>
              <w:pStyle w:val="11"/>
              <w:rPr>
                <w:rFonts w:ascii="Times New Roman" w:hAnsi="Times New Roman" w:cs="Times New Roman"/>
                <w:color w:val="auto"/>
              </w:rPr>
            </w:pPr>
            <w:r w:rsidRPr="002D3F51">
              <w:rPr>
                <w:rFonts w:ascii="Times New Roman" w:hAnsi="Times New Roman" w:cs="Times New Roman"/>
                <w:color w:val="auto"/>
              </w:rPr>
              <w:t>Спортсмен-разрядник</w:t>
            </w:r>
          </w:p>
        </w:tc>
        <w:tc>
          <w:tcPr>
            <w:tcW w:w="603" w:type="pct"/>
            <w:vAlign w:val="center"/>
            <w:hideMark/>
          </w:tcPr>
          <w:p w:rsidR="00693742" w:rsidRPr="002D3F51" w:rsidRDefault="00693742" w:rsidP="0023089F">
            <w:pPr>
              <w:pStyle w:val="11"/>
              <w:rPr>
                <w:rFonts w:ascii="Times New Roman" w:hAnsi="Times New Roman" w:cs="Times New Roman"/>
                <w:color w:val="auto"/>
              </w:rPr>
            </w:pPr>
            <w:r w:rsidRPr="002D3F51">
              <w:rPr>
                <w:rFonts w:ascii="Times New Roman" w:hAnsi="Times New Roman" w:cs="Times New Roman"/>
                <w:color w:val="auto"/>
              </w:rPr>
              <w:t>Народный учитель</w:t>
            </w:r>
          </w:p>
        </w:tc>
        <w:tc>
          <w:tcPr>
            <w:tcW w:w="775" w:type="pct"/>
            <w:vAlign w:val="center"/>
            <w:hideMark/>
          </w:tcPr>
          <w:p w:rsidR="00693742" w:rsidRPr="002D3F51" w:rsidRDefault="00693742" w:rsidP="0023089F">
            <w:pPr>
              <w:pStyle w:val="11"/>
              <w:rPr>
                <w:rFonts w:ascii="Times New Roman" w:hAnsi="Times New Roman" w:cs="Times New Roman"/>
                <w:color w:val="auto"/>
              </w:rPr>
            </w:pPr>
            <w:r w:rsidRPr="002D3F51">
              <w:rPr>
                <w:rFonts w:ascii="Times New Roman" w:hAnsi="Times New Roman" w:cs="Times New Roman"/>
                <w:color w:val="auto"/>
              </w:rPr>
              <w:t>И т.д.</w:t>
            </w:r>
          </w:p>
        </w:tc>
      </w:tr>
      <w:tr w:rsidR="00F824F3" w:rsidRPr="00F824F3" w:rsidTr="002D3F51">
        <w:trPr>
          <w:tblCellSpacing w:w="0" w:type="dxa"/>
        </w:trPr>
        <w:tc>
          <w:tcPr>
            <w:tcW w:w="418" w:type="pct"/>
            <w:vAlign w:val="center"/>
            <w:hideMark/>
          </w:tcPr>
          <w:p w:rsidR="00693742" w:rsidRPr="002D3F51" w:rsidRDefault="00693742" w:rsidP="0023089F">
            <w:pPr>
              <w:pStyle w:val="11"/>
              <w:rPr>
                <w:rFonts w:ascii="Times New Roman" w:hAnsi="Times New Roman" w:cs="Times New Roman"/>
                <w:color w:val="auto"/>
              </w:rPr>
            </w:pPr>
          </w:p>
        </w:tc>
        <w:tc>
          <w:tcPr>
            <w:tcW w:w="650" w:type="pct"/>
            <w:vAlign w:val="center"/>
            <w:hideMark/>
          </w:tcPr>
          <w:p w:rsidR="00693742" w:rsidRPr="002D3F51" w:rsidRDefault="00693742" w:rsidP="0023089F">
            <w:pPr>
              <w:pStyle w:val="11"/>
              <w:rPr>
                <w:rFonts w:ascii="Times New Roman" w:hAnsi="Times New Roman" w:cs="Times New Roman"/>
                <w:color w:val="auto"/>
              </w:rPr>
            </w:pPr>
          </w:p>
        </w:tc>
        <w:tc>
          <w:tcPr>
            <w:tcW w:w="742" w:type="pct"/>
            <w:vAlign w:val="center"/>
            <w:hideMark/>
          </w:tcPr>
          <w:p w:rsidR="00693742" w:rsidRPr="002D3F51" w:rsidRDefault="00693742" w:rsidP="0023089F">
            <w:pPr>
              <w:pStyle w:val="11"/>
              <w:rPr>
                <w:rFonts w:ascii="Times New Roman" w:hAnsi="Times New Roman" w:cs="Times New Roman"/>
                <w:color w:val="auto"/>
              </w:rPr>
            </w:pPr>
          </w:p>
        </w:tc>
        <w:tc>
          <w:tcPr>
            <w:tcW w:w="742" w:type="pct"/>
            <w:vAlign w:val="center"/>
            <w:hideMark/>
          </w:tcPr>
          <w:p w:rsidR="00693742" w:rsidRPr="002D3F51" w:rsidRDefault="00693742" w:rsidP="0023089F">
            <w:pPr>
              <w:pStyle w:val="11"/>
              <w:rPr>
                <w:rFonts w:ascii="Times New Roman" w:hAnsi="Times New Roman" w:cs="Times New Roman"/>
                <w:color w:val="auto"/>
              </w:rPr>
            </w:pPr>
          </w:p>
        </w:tc>
        <w:tc>
          <w:tcPr>
            <w:tcW w:w="418" w:type="pct"/>
            <w:vAlign w:val="center"/>
            <w:hideMark/>
          </w:tcPr>
          <w:p w:rsidR="00693742" w:rsidRPr="002D3F51" w:rsidRDefault="00693742" w:rsidP="0023089F">
            <w:pPr>
              <w:pStyle w:val="11"/>
              <w:rPr>
                <w:rFonts w:ascii="Times New Roman" w:hAnsi="Times New Roman" w:cs="Times New Roman"/>
                <w:color w:val="auto"/>
              </w:rPr>
            </w:pPr>
          </w:p>
        </w:tc>
        <w:tc>
          <w:tcPr>
            <w:tcW w:w="650" w:type="pct"/>
            <w:vAlign w:val="center"/>
            <w:hideMark/>
          </w:tcPr>
          <w:p w:rsidR="00693742" w:rsidRPr="002D3F51" w:rsidRDefault="00693742" w:rsidP="0023089F">
            <w:pPr>
              <w:pStyle w:val="11"/>
              <w:rPr>
                <w:rFonts w:ascii="Times New Roman" w:hAnsi="Times New Roman" w:cs="Times New Roman"/>
                <w:color w:val="auto"/>
              </w:rPr>
            </w:pPr>
          </w:p>
        </w:tc>
        <w:tc>
          <w:tcPr>
            <w:tcW w:w="603" w:type="pct"/>
            <w:vAlign w:val="center"/>
            <w:hideMark/>
          </w:tcPr>
          <w:p w:rsidR="00693742" w:rsidRPr="002D3F51" w:rsidRDefault="00693742" w:rsidP="0023089F">
            <w:pPr>
              <w:pStyle w:val="11"/>
              <w:rPr>
                <w:rFonts w:ascii="Times New Roman" w:hAnsi="Times New Roman" w:cs="Times New Roman"/>
                <w:color w:val="auto"/>
              </w:rPr>
            </w:pPr>
          </w:p>
        </w:tc>
        <w:tc>
          <w:tcPr>
            <w:tcW w:w="775" w:type="pct"/>
            <w:vAlign w:val="center"/>
            <w:hideMark/>
          </w:tcPr>
          <w:p w:rsidR="00693742" w:rsidRPr="002D3F51" w:rsidRDefault="00693742" w:rsidP="0023089F">
            <w:pPr>
              <w:pStyle w:val="11"/>
              <w:rPr>
                <w:rFonts w:ascii="Times New Roman" w:hAnsi="Times New Roman" w:cs="Times New Roman"/>
                <w:color w:val="auto"/>
              </w:rPr>
            </w:pPr>
          </w:p>
        </w:tc>
      </w:tr>
      <w:tr w:rsidR="00693742" w:rsidRPr="00F824F3" w:rsidTr="002D3F51">
        <w:trPr>
          <w:tblCellSpacing w:w="0" w:type="dxa"/>
        </w:trPr>
        <w:tc>
          <w:tcPr>
            <w:tcW w:w="418" w:type="pct"/>
            <w:vAlign w:val="center"/>
            <w:hideMark/>
          </w:tcPr>
          <w:p w:rsidR="00693742" w:rsidRPr="002D3F51" w:rsidRDefault="00693742" w:rsidP="0023089F">
            <w:pPr>
              <w:pStyle w:val="11"/>
              <w:rPr>
                <w:rFonts w:ascii="Times New Roman" w:hAnsi="Times New Roman" w:cs="Times New Roman"/>
                <w:color w:val="auto"/>
              </w:rPr>
            </w:pPr>
            <w:r w:rsidRPr="002D3F51">
              <w:rPr>
                <w:rFonts w:ascii="Times New Roman" w:hAnsi="Times New Roman" w:cs="Times New Roman"/>
                <w:color w:val="auto"/>
              </w:rPr>
              <w:t>Кол-во</w:t>
            </w:r>
          </w:p>
        </w:tc>
        <w:tc>
          <w:tcPr>
            <w:tcW w:w="650" w:type="pct"/>
            <w:vAlign w:val="center"/>
            <w:hideMark/>
          </w:tcPr>
          <w:p w:rsidR="00693742" w:rsidRPr="002D3F51" w:rsidRDefault="00693742" w:rsidP="0023089F">
            <w:pPr>
              <w:rPr>
                <w:rFonts w:ascii="Times New Roman" w:hAnsi="Times New Roman"/>
                <w:sz w:val="24"/>
                <w:szCs w:val="24"/>
              </w:rPr>
            </w:pPr>
            <w:r w:rsidRPr="002D3F51">
              <w:rPr>
                <w:rFonts w:ascii="Times New Roman" w:hAnsi="Times New Roman"/>
                <w:sz w:val="24"/>
                <w:szCs w:val="24"/>
              </w:rPr>
              <w:t> 2</w:t>
            </w:r>
          </w:p>
        </w:tc>
        <w:tc>
          <w:tcPr>
            <w:tcW w:w="742" w:type="pct"/>
            <w:vAlign w:val="center"/>
            <w:hideMark/>
          </w:tcPr>
          <w:p w:rsidR="00693742" w:rsidRPr="002D3F51" w:rsidRDefault="00693742" w:rsidP="0023089F">
            <w:pPr>
              <w:rPr>
                <w:rFonts w:ascii="Times New Roman" w:hAnsi="Times New Roman"/>
                <w:sz w:val="24"/>
                <w:szCs w:val="24"/>
              </w:rPr>
            </w:pPr>
            <w:r w:rsidRPr="002D3F51">
              <w:rPr>
                <w:rFonts w:ascii="Times New Roman" w:hAnsi="Times New Roman"/>
                <w:sz w:val="24"/>
                <w:szCs w:val="24"/>
              </w:rPr>
              <w:t> 2</w:t>
            </w:r>
          </w:p>
        </w:tc>
        <w:tc>
          <w:tcPr>
            <w:tcW w:w="742" w:type="pct"/>
            <w:vAlign w:val="center"/>
            <w:hideMark/>
          </w:tcPr>
          <w:p w:rsidR="00693742" w:rsidRPr="002D3F51" w:rsidRDefault="00693742" w:rsidP="0023089F">
            <w:pPr>
              <w:rPr>
                <w:rFonts w:ascii="Times New Roman" w:hAnsi="Times New Roman"/>
                <w:sz w:val="24"/>
                <w:szCs w:val="24"/>
              </w:rPr>
            </w:pPr>
            <w:r w:rsidRPr="002D3F51">
              <w:rPr>
                <w:rFonts w:ascii="Times New Roman" w:hAnsi="Times New Roman"/>
                <w:sz w:val="24"/>
                <w:szCs w:val="24"/>
              </w:rPr>
              <w:t> -</w:t>
            </w:r>
          </w:p>
        </w:tc>
        <w:tc>
          <w:tcPr>
            <w:tcW w:w="418" w:type="pct"/>
            <w:vAlign w:val="center"/>
            <w:hideMark/>
          </w:tcPr>
          <w:p w:rsidR="00693742" w:rsidRPr="002D3F51" w:rsidRDefault="00693742" w:rsidP="000D0EC2">
            <w:pPr>
              <w:rPr>
                <w:rFonts w:ascii="Times New Roman" w:hAnsi="Times New Roman"/>
                <w:sz w:val="24"/>
                <w:szCs w:val="24"/>
              </w:rPr>
            </w:pPr>
            <w:r w:rsidRPr="002D3F51">
              <w:rPr>
                <w:rFonts w:ascii="Times New Roman" w:hAnsi="Times New Roman"/>
                <w:sz w:val="24"/>
                <w:szCs w:val="24"/>
              </w:rPr>
              <w:t> </w:t>
            </w:r>
            <w:r w:rsidR="000D0EC2">
              <w:rPr>
                <w:rFonts w:ascii="Times New Roman" w:hAnsi="Times New Roman"/>
                <w:sz w:val="24"/>
                <w:szCs w:val="24"/>
              </w:rPr>
              <w:t>2</w:t>
            </w:r>
          </w:p>
        </w:tc>
        <w:tc>
          <w:tcPr>
            <w:tcW w:w="650" w:type="pct"/>
            <w:vAlign w:val="center"/>
            <w:hideMark/>
          </w:tcPr>
          <w:p w:rsidR="00693742" w:rsidRPr="002D3F51" w:rsidRDefault="00693742" w:rsidP="0023089F">
            <w:pPr>
              <w:rPr>
                <w:rFonts w:ascii="Times New Roman" w:hAnsi="Times New Roman"/>
                <w:sz w:val="24"/>
                <w:szCs w:val="24"/>
              </w:rPr>
            </w:pPr>
            <w:r w:rsidRPr="002D3F51">
              <w:rPr>
                <w:rFonts w:ascii="Times New Roman" w:hAnsi="Times New Roman"/>
                <w:sz w:val="24"/>
                <w:szCs w:val="24"/>
              </w:rPr>
              <w:t> -</w:t>
            </w:r>
          </w:p>
        </w:tc>
        <w:tc>
          <w:tcPr>
            <w:tcW w:w="603" w:type="pct"/>
            <w:vAlign w:val="center"/>
            <w:hideMark/>
          </w:tcPr>
          <w:p w:rsidR="00693742" w:rsidRPr="002D3F51" w:rsidRDefault="00693742" w:rsidP="0023089F">
            <w:pPr>
              <w:rPr>
                <w:rFonts w:ascii="Times New Roman" w:hAnsi="Times New Roman"/>
                <w:sz w:val="24"/>
                <w:szCs w:val="24"/>
              </w:rPr>
            </w:pPr>
            <w:r w:rsidRPr="002D3F51">
              <w:rPr>
                <w:rFonts w:ascii="Times New Roman" w:hAnsi="Times New Roman"/>
                <w:sz w:val="24"/>
                <w:szCs w:val="24"/>
              </w:rPr>
              <w:t> -</w:t>
            </w:r>
          </w:p>
        </w:tc>
        <w:tc>
          <w:tcPr>
            <w:tcW w:w="775" w:type="pct"/>
            <w:vAlign w:val="center"/>
            <w:hideMark/>
          </w:tcPr>
          <w:p w:rsidR="00693742" w:rsidRPr="002D3F51" w:rsidRDefault="00693742" w:rsidP="00D32026">
            <w:pPr>
              <w:rPr>
                <w:rFonts w:ascii="Times New Roman" w:hAnsi="Times New Roman"/>
                <w:sz w:val="24"/>
                <w:szCs w:val="24"/>
              </w:rPr>
            </w:pPr>
            <w:r w:rsidRPr="002D3F51">
              <w:rPr>
                <w:rFonts w:ascii="Times New Roman" w:hAnsi="Times New Roman"/>
                <w:sz w:val="24"/>
                <w:szCs w:val="24"/>
              </w:rPr>
              <w:t> 2</w:t>
            </w:r>
            <w:r w:rsidR="00D32026">
              <w:rPr>
                <w:rFonts w:ascii="Times New Roman" w:hAnsi="Times New Roman"/>
                <w:sz w:val="24"/>
                <w:szCs w:val="24"/>
              </w:rPr>
              <w:t>4</w:t>
            </w:r>
          </w:p>
        </w:tc>
      </w:tr>
    </w:tbl>
    <w:p w:rsidR="00693742" w:rsidRPr="00F824F3" w:rsidRDefault="00693742" w:rsidP="0023089F">
      <w:pPr>
        <w:ind w:firstLine="708"/>
        <w:rPr>
          <w:rFonts w:ascii="Times New Roman" w:hAnsi="Times New Roman"/>
          <w:color w:val="FF0000"/>
        </w:rPr>
      </w:pPr>
    </w:p>
    <w:p w:rsidR="00693742" w:rsidRPr="00F824F3" w:rsidRDefault="00693742" w:rsidP="0023089F">
      <w:pPr>
        <w:rPr>
          <w:rFonts w:ascii="Times New Roman" w:hAnsi="Times New Roman"/>
          <w:color w:val="FF0000"/>
        </w:rPr>
      </w:pPr>
      <w:r w:rsidRPr="00F824F3">
        <w:rPr>
          <w:rFonts w:ascii="Times New Roman" w:hAnsi="Times New Roman"/>
          <w:noProof/>
          <w:color w:val="FF0000"/>
          <w:lang w:eastAsia="ru-RU"/>
        </w:rPr>
        <w:lastRenderedPageBreak/>
        <w:drawing>
          <wp:anchor distT="0" distB="0" distL="114300" distR="114300" simplePos="0" relativeHeight="251661312" behindDoc="0" locked="0" layoutInCell="1" allowOverlap="1" wp14:anchorId="13AAD91F" wp14:editId="1C584711">
            <wp:simplePos x="0" y="0"/>
            <wp:positionH relativeFrom="column">
              <wp:posOffset>653415</wp:posOffset>
            </wp:positionH>
            <wp:positionV relativeFrom="paragraph">
              <wp:posOffset>68580</wp:posOffset>
            </wp:positionV>
            <wp:extent cx="4914900" cy="3028950"/>
            <wp:effectExtent l="0" t="0" r="0" b="0"/>
            <wp:wrapSquare wrapText="bothSides"/>
            <wp:docPr id="1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693742" w:rsidRPr="00F824F3" w:rsidRDefault="00693742" w:rsidP="0023089F">
      <w:pPr>
        <w:ind w:firstLine="708"/>
        <w:rPr>
          <w:rFonts w:ascii="Times New Roman" w:hAnsi="Times New Roman"/>
          <w:color w:val="FF0000"/>
        </w:rPr>
      </w:pPr>
    </w:p>
    <w:p w:rsidR="00693742" w:rsidRPr="00F824F3" w:rsidRDefault="00693742" w:rsidP="0023089F">
      <w:pPr>
        <w:ind w:firstLine="708"/>
        <w:rPr>
          <w:rFonts w:ascii="Times New Roman" w:hAnsi="Times New Roman"/>
          <w:color w:val="FF0000"/>
        </w:rPr>
      </w:pPr>
    </w:p>
    <w:p w:rsidR="00693742" w:rsidRPr="00F824F3" w:rsidRDefault="00693742" w:rsidP="0023089F">
      <w:pPr>
        <w:ind w:firstLine="708"/>
        <w:rPr>
          <w:rFonts w:ascii="Times New Roman" w:hAnsi="Times New Roman"/>
          <w:color w:val="FF0000"/>
        </w:rPr>
      </w:pPr>
    </w:p>
    <w:p w:rsidR="00693742" w:rsidRPr="00F824F3" w:rsidRDefault="00693742" w:rsidP="0023089F">
      <w:pPr>
        <w:ind w:firstLine="708"/>
        <w:rPr>
          <w:rFonts w:ascii="Times New Roman" w:hAnsi="Times New Roman"/>
          <w:color w:val="FF0000"/>
        </w:rPr>
      </w:pPr>
    </w:p>
    <w:p w:rsidR="00693742" w:rsidRPr="00F824F3" w:rsidRDefault="00693742" w:rsidP="0023089F">
      <w:pPr>
        <w:ind w:firstLine="708"/>
        <w:rPr>
          <w:rFonts w:ascii="Times New Roman" w:hAnsi="Times New Roman"/>
          <w:color w:val="FF0000"/>
        </w:rPr>
      </w:pPr>
    </w:p>
    <w:p w:rsidR="00693742" w:rsidRPr="00F824F3" w:rsidRDefault="00693742" w:rsidP="0023089F">
      <w:pPr>
        <w:ind w:firstLine="708"/>
        <w:rPr>
          <w:rFonts w:ascii="Times New Roman" w:hAnsi="Times New Roman"/>
          <w:color w:val="FF0000"/>
        </w:rPr>
      </w:pPr>
    </w:p>
    <w:p w:rsidR="00693742" w:rsidRPr="00F824F3" w:rsidRDefault="00693742" w:rsidP="0023089F">
      <w:pPr>
        <w:ind w:firstLine="708"/>
        <w:rPr>
          <w:rFonts w:ascii="Times New Roman" w:hAnsi="Times New Roman"/>
          <w:color w:val="FF0000"/>
        </w:rPr>
      </w:pPr>
    </w:p>
    <w:p w:rsidR="00693742" w:rsidRPr="00F824F3" w:rsidRDefault="00693742" w:rsidP="0023089F">
      <w:pPr>
        <w:ind w:firstLine="708"/>
        <w:rPr>
          <w:rFonts w:ascii="Times New Roman" w:hAnsi="Times New Roman"/>
          <w:color w:val="FF0000"/>
        </w:rPr>
      </w:pPr>
    </w:p>
    <w:p w:rsidR="00693742" w:rsidRPr="00F824F3" w:rsidRDefault="00693742" w:rsidP="0023089F">
      <w:pPr>
        <w:ind w:firstLine="708"/>
        <w:rPr>
          <w:rFonts w:ascii="Times New Roman" w:hAnsi="Times New Roman"/>
          <w:color w:val="FF0000"/>
        </w:rPr>
      </w:pPr>
    </w:p>
    <w:p w:rsidR="00693742" w:rsidRPr="00F824F3" w:rsidRDefault="00693742" w:rsidP="0023089F">
      <w:pPr>
        <w:ind w:firstLine="708"/>
        <w:rPr>
          <w:rFonts w:ascii="Times New Roman" w:hAnsi="Times New Roman"/>
          <w:color w:val="FF0000"/>
        </w:rPr>
      </w:pPr>
    </w:p>
    <w:p w:rsidR="00693742" w:rsidRPr="00F824F3" w:rsidRDefault="00693742" w:rsidP="0023089F">
      <w:pPr>
        <w:ind w:firstLine="708"/>
        <w:rPr>
          <w:rFonts w:ascii="Times New Roman" w:hAnsi="Times New Roman"/>
          <w:color w:val="FF0000"/>
        </w:rPr>
      </w:pPr>
    </w:p>
    <w:p w:rsidR="00693742" w:rsidRPr="00F824F3" w:rsidRDefault="00693742" w:rsidP="0023089F">
      <w:pPr>
        <w:ind w:firstLine="708"/>
        <w:rPr>
          <w:rFonts w:ascii="Times New Roman" w:hAnsi="Times New Roman"/>
          <w:color w:val="FF0000"/>
        </w:rPr>
      </w:pPr>
    </w:p>
    <w:p w:rsidR="00693742" w:rsidRPr="00F824F3" w:rsidRDefault="00693742" w:rsidP="0023089F">
      <w:pPr>
        <w:ind w:firstLine="708"/>
        <w:rPr>
          <w:rFonts w:ascii="Times New Roman" w:hAnsi="Times New Roman"/>
          <w:color w:val="FF0000"/>
        </w:rPr>
      </w:pPr>
    </w:p>
    <w:p w:rsidR="00693742" w:rsidRPr="00F824F3" w:rsidRDefault="00693742" w:rsidP="0023089F">
      <w:pPr>
        <w:ind w:firstLine="708"/>
        <w:rPr>
          <w:rFonts w:ascii="Times New Roman" w:hAnsi="Times New Roman"/>
          <w:color w:val="FF0000"/>
        </w:rPr>
      </w:pPr>
    </w:p>
    <w:p w:rsidR="00693742" w:rsidRPr="00F824F3" w:rsidRDefault="00693742" w:rsidP="0023089F">
      <w:pPr>
        <w:ind w:firstLine="708"/>
        <w:rPr>
          <w:rFonts w:ascii="Times New Roman" w:hAnsi="Times New Roman"/>
          <w:color w:val="FF0000"/>
        </w:rPr>
      </w:pPr>
    </w:p>
    <w:p w:rsidR="00693742" w:rsidRPr="00F824F3" w:rsidRDefault="00693742" w:rsidP="0023089F">
      <w:pPr>
        <w:ind w:firstLine="708"/>
        <w:rPr>
          <w:rFonts w:ascii="Times New Roman" w:hAnsi="Times New Roman"/>
          <w:color w:val="FF0000"/>
        </w:rPr>
      </w:pPr>
    </w:p>
    <w:p w:rsidR="00693742" w:rsidRPr="00F824F3" w:rsidRDefault="00693742" w:rsidP="0023089F">
      <w:pPr>
        <w:ind w:firstLine="708"/>
        <w:rPr>
          <w:rFonts w:ascii="Times New Roman" w:hAnsi="Times New Roman"/>
          <w:color w:val="FF0000"/>
        </w:rPr>
      </w:pPr>
    </w:p>
    <w:p w:rsidR="00693742" w:rsidRPr="00F824F3" w:rsidRDefault="00693742" w:rsidP="0023089F">
      <w:pPr>
        <w:ind w:firstLine="708"/>
        <w:rPr>
          <w:rFonts w:ascii="Times New Roman" w:hAnsi="Times New Roman"/>
          <w:color w:val="FF0000"/>
        </w:rPr>
      </w:pPr>
    </w:p>
    <w:p w:rsidR="00693742" w:rsidRPr="00F824F3" w:rsidRDefault="00693742" w:rsidP="0023089F">
      <w:pPr>
        <w:ind w:firstLine="708"/>
        <w:rPr>
          <w:rFonts w:ascii="Times New Roman" w:hAnsi="Times New Roman"/>
          <w:color w:val="FF0000"/>
        </w:rPr>
      </w:pPr>
    </w:p>
    <w:p w:rsidR="00693742" w:rsidRPr="00040F32" w:rsidRDefault="00693742" w:rsidP="00040F32">
      <w:pPr>
        <w:ind w:left="426" w:right="-851" w:firstLine="708"/>
        <w:rPr>
          <w:rFonts w:ascii="Times New Roman" w:hAnsi="Times New Roman"/>
          <w:sz w:val="28"/>
          <w:szCs w:val="28"/>
          <w:u w:val="single"/>
        </w:rPr>
      </w:pPr>
      <w:r w:rsidRPr="00040F32">
        <w:rPr>
          <w:rFonts w:ascii="Times New Roman" w:hAnsi="Times New Roman"/>
        </w:rPr>
        <w:t> </w:t>
      </w:r>
      <w:r w:rsidRPr="00040F32">
        <w:rPr>
          <w:rFonts w:ascii="Times New Roman" w:hAnsi="Times New Roman"/>
          <w:sz w:val="28"/>
          <w:szCs w:val="28"/>
          <w:u w:val="single"/>
        </w:rPr>
        <w:t>Среди педагогических работников ЦДТ:</w:t>
      </w:r>
    </w:p>
    <w:p w:rsidR="00693742" w:rsidRPr="00040F32" w:rsidRDefault="00693742" w:rsidP="00040F32">
      <w:pPr>
        <w:ind w:left="426" w:right="-851"/>
        <w:rPr>
          <w:rFonts w:ascii="Times New Roman" w:hAnsi="Times New Roman"/>
          <w:sz w:val="28"/>
          <w:szCs w:val="28"/>
        </w:rPr>
      </w:pPr>
      <w:r w:rsidRPr="00040F32">
        <w:rPr>
          <w:rFonts w:ascii="Times New Roman" w:hAnsi="Times New Roman"/>
          <w:sz w:val="28"/>
          <w:szCs w:val="28"/>
        </w:rPr>
        <w:t>- 1 Член союза композиторов Кузбасса (Бойцова Е.С.)</w:t>
      </w:r>
    </w:p>
    <w:p w:rsidR="00693742" w:rsidRPr="00040F32" w:rsidRDefault="00693742" w:rsidP="00040F32">
      <w:pPr>
        <w:ind w:left="426" w:right="-851"/>
        <w:rPr>
          <w:rFonts w:ascii="Times New Roman" w:hAnsi="Times New Roman"/>
          <w:sz w:val="28"/>
          <w:szCs w:val="28"/>
        </w:rPr>
      </w:pPr>
      <w:r w:rsidRPr="00040F32">
        <w:rPr>
          <w:rFonts w:ascii="Times New Roman" w:hAnsi="Times New Roman"/>
          <w:sz w:val="28"/>
          <w:szCs w:val="28"/>
        </w:rPr>
        <w:t>- 1 Член союза писателей Кузбасса (Бойцова Е.С.)</w:t>
      </w:r>
    </w:p>
    <w:p w:rsidR="00693742" w:rsidRPr="00040F32" w:rsidRDefault="00693742" w:rsidP="00040F32">
      <w:pPr>
        <w:ind w:left="426" w:right="-851"/>
        <w:rPr>
          <w:rFonts w:ascii="Times New Roman" w:hAnsi="Times New Roman"/>
          <w:sz w:val="28"/>
          <w:szCs w:val="28"/>
        </w:rPr>
      </w:pPr>
      <w:r w:rsidRPr="00040F32">
        <w:rPr>
          <w:rFonts w:ascii="Times New Roman" w:hAnsi="Times New Roman"/>
          <w:sz w:val="28"/>
          <w:szCs w:val="28"/>
        </w:rPr>
        <w:t>- 2 Заслуженных работника культуры РФ (Галкина Г.Л., Трунов О.Д.)</w:t>
      </w:r>
    </w:p>
    <w:p w:rsidR="00693742" w:rsidRPr="00040F32" w:rsidRDefault="00693742" w:rsidP="00040F32">
      <w:pPr>
        <w:ind w:left="426" w:right="-851"/>
        <w:rPr>
          <w:rFonts w:ascii="Times New Roman" w:hAnsi="Times New Roman"/>
          <w:sz w:val="28"/>
          <w:szCs w:val="28"/>
        </w:rPr>
      </w:pPr>
      <w:r w:rsidRPr="00040F32">
        <w:rPr>
          <w:rFonts w:ascii="Times New Roman" w:hAnsi="Times New Roman"/>
          <w:sz w:val="28"/>
          <w:szCs w:val="28"/>
        </w:rPr>
        <w:t xml:space="preserve">- </w:t>
      </w:r>
      <w:r w:rsidR="000D7FCE">
        <w:rPr>
          <w:rFonts w:ascii="Times New Roman" w:hAnsi="Times New Roman"/>
          <w:sz w:val="28"/>
          <w:szCs w:val="28"/>
        </w:rPr>
        <w:t>1</w:t>
      </w:r>
      <w:r w:rsidRPr="00040F32">
        <w:rPr>
          <w:rFonts w:ascii="Times New Roman" w:hAnsi="Times New Roman"/>
          <w:sz w:val="28"/>
          <w:szCs w:val="28"/>
        </w:rPr>
        <w:t xml:space="preserve"> Отличник народного просвещения (</w:t>
      </w:r>
      <w:r w:rsidR="003A0E62" w:rsidRPr="00040F32">
        <w:rPr>
          <w:rFonts w:ascii="Times New Roman" w:hAnsi="Times New Roman"/>
          <w:sz w:val="28"/>
          <w:szCs w:val="28"/>
        </w:rPr>
        <w:t>Галкина Г. Л.</w:t>
      </w:r>
      <w:r w:rsidRPr="00040F32">
        <w:rPr>
          <w:rFonts w:ascii="Times New Roman" w:hAnsi="Times New Roman"/>
          <w:sz w:val="28"/>
          <w:szCs w:val="28"/>
        </w:rPr>
        <w:t>)</w:t>
      </w:r>
    </w:p>
    <w:p w:rsidR="00693742" w:rsidRPr="00040F32" w:rsidRDefault="00693742" w:rsidP="00040F32">
      <w:pPr>
        <w:ind w:left="426" w:right="-851"/>
        <w:rPr>
          <w:rFonts w:ascii="Times New Roman" w:hAnsi="Times New Roman"/>
          <w:sz w:val="28"/>
          <w:szCs w:val="28"/>
        </w:rPr>
      </w:pPr>
      <w:r w:rsidRPr="00040F32">
        <w:rPr>
          <w:rFonts w:ascii="Times New Roman" w:hAnsi="Times New Roman"/>
          <w:sz w:val="28"/>
          <w:szCs w:val="28"/>
        </w:rPr>
        <w:t>- 11 Почетных работников общего образовани</w:t>
      </w:r>
      <w:r w:rsidR="003A0E62" w:rsidRPr="00040F32">
        <w:rPr>
          <w:rFonts w:ascii="Times New Roman" w:hAnsi="Times New Roman"/>
          <w:sz w:val="28"/>
          <w:szCs w:val="28"/>
        </w:rPr>
        <w:t xml:space="preserve">я РФ (Курьят Т.М., Галкин В.А., </w:t>
      </w:r>
      <w:r w:rsidRPr="00040F32">
        <w:rPr>
          <w:rFonts w:ascii="Times New Roman" w:hAnsi="Times New Roman"/>
          <w:sz w:val="28"/>
          <w:szCs w:val="28"/>
        </w:rPr>
        <w:t xml:space="preserve">Привалова Т.Б., Зайцева Т.К., Кузьмина Н.А., Бородич С.М., Плечева Н.В., Пономарева О.П., </w:t>
      </w:r>
      <w:r w:rsidR="003A0E62" w:rsidRPr="00040F32">
        <w:rPr>
          <w:rFonts w:ascii="Times New Roman" w:hAnsi="Times New Roman"/>
          <w:sz w:val="28"/>
          <w:szCs w:val="28"/>
        </w:rPr>
        <w:t>Емелина Т. В.</w:t>
      </w:r>
      <w:r w:rsidRPr="00040F32">
        <w:rPr>
          <w:rFonts w:ascii="Times New Roman" w:hAnsi="Times New Roman"/>
          <w:sz w:val="28"/>
          <w:szCs w:val="28"/>
        </w:rPr>
        <w:t xml:space="preserve">, Сажина Т.Н., </w:t>
      </w:r>
      <w:r w:rsidR="003A0E62" w:rsidRPr="00040F32">
        <w:rPr>
          <w:rFonts w:ascii="Times New Roman" w:hAnsi="Times New Roman"/>
          <w:sz w:val="28"/>
          <w:szCs w:val="28"/>
        </w:rPr>
        <w:t>ТряпицинаТ. Л.</w:t>
      </w:r>
      <w:r w:rsidRPr="00040F32">
        <w:rPr>
          <w:rFonts w:ascii="Times New Roman" w:hAnsi="Times New Roman"/>
          <w:sz w:val="28"/>
          <w:szCs w:val="28"/>
        </w:rPr>
        <w:t>),</w:t>
      </w:r>
    </w:p>
    <w:p w:rsidR="00693742" w:rsidRPr="00040F32" w:rsidRDefault="00693742" w:rsidP="00040F32">
      <w:pPr>
        <w:ind w:left="426" w:right="-851"/>
        <w:rPr>
          <w:rFonts w:ascii="Times New Roman" w:hAnsi="Times New Roman"/>
          <w:sz w:val="28"/>
          <w:szCs w:val="28"/>
        </w:rPr>
      </w:pPr>
      <w:r w:rsidRPr="00040F32">
        <w:rPr>
          <w:rFonts w:ascii="Times New Roman" w:hAnsi="Times New Roman"/>
          <w:sz w:val="28"/>
          <w:szCs w:val="28"/>
        </w:rPr>
        <w:t xml:space="preserve">- </w:t>
      </w:r>
      <w:r w:rsidR="000D0EC2">
        <w:rPr>
          <w:rFonts w:ascii="Times New Roman" w:hAnsi="Times New Roman"/>
          <w:sz w:val="28"/>
          <w:szCs w:val="28"/>
        </w:rPr>
        <w:t>2</w:t>
      </w:r>
      <w:r w:rsidRPr="00040F32">
        <w:rPr>
          <w:rFonts w:ascii="Times New Roman" w:hAnsi="Times New Roman"/>
          <w:sz w:val="28"/>
          <w:szCs w:val="28"/>
        </w:rPr>
        <w:t xml:space="preserve"> Мастер спорта РФ по судомодельному спорту (Сенников А.А.</w:t>
      </w:r>
      <w:r w:rsidR="000D0EC2">
        <w:rPr>
          <w:rFonts w:ascii="Times New Roman" w:hAnsi="Times New Roman"/>
          <w:sz w:val="28"/>
          <w:szCs w:val="28"/>
        </w:rPr>
        <w:t>, Басалаев В.А.</w:t>
      </w:r>
      <w:r w:rsidRPr="00040F32">
        <w:rPr>
          <w:rFonts w:ascii="Times New Roman" w:hAnsi="Times New Roman"/>
          <w:sz w:val="28"/>
          <w:szCs w:val="28"/>
        </w:rPr>
        <w:t>),</w:t>
      </w:r>
    </w:p>
    <w:p w:rsidR="00693742" w:rsidRPr="00040F32" w:rsidRDefault="00693742" w:rsidP="00040F32">
      <w:pPr>
        <w:ind w:left="426" w:right="-851"/>
        <w:rPr>
          <w:rFonts w:ascii="Times New Roman" w:hAnsi="Times New Roman"/>
          <w:sz w:val="28"/>
          <w:szCs w:val="28"/>
        </w:rPr>
      </w:pPr>
      <w:r w:rsidRPr="00040F32">
        <w:rPr>
          <w:rFonts w:ascii="Times New Roman" w:hAnsi="Times New Roman"/>
          <w:sz w:val="28"/>
          <w:szCs w:val="28"/>
        </w:rPr>
        <w:t>- 1 кандидат педагогических наук (Палехина М.С.),</w:t>
      </w:r>
    </w:p>
    <w:p w:rsidR="00693742" w:rsidRPr="00040F32" w:rsidRDefault="00693742" w:rsidP="00040F32">
      <w:pPr>
        <w:ind w:left="426" w:right="-851"/>
        <w:rPr>
          <w:rFonts w:ascii="Times New Roman" w:hAnsi="Times New Roman"/>
          <w:sz w:val="28"/>
          <w:szCs w:val="28"/>
        </w:rPr>
      </w:pPr>
      <w:r w:rsidRPr="00040F32">
        <w:rPr>
          <w:rFonts w:ascii="Times New Roman" w:hAnsi="Times New Roman"/>
          <w:sz w:val="28"/>
          <w:szCs w:val="28"/>
        </w:rPr>
        <w:t>- 1</w:t>
      </w:r>
      <w:r w:rsidR="00D10095">
        <w:rPr>
          <w:rFonts w:ascii="Times New Roman" w:hAnsi="Times New Roman"/>
          <w:sz w:val="28"/>
          <w:szCs w:val="28"/>
        </w:rPr>
        <w:t>1</w:t>
      </w:r>
      <w:r w:rsidRPr="00040F32">
        <w:rPr>
          <w:rFonts w:ascii="Times New Roman" w:hAnsi="Times New Roman"/>
          <w:sz w:val="28"/>
          <w:szCs w:val="28"/>
        </w:rPr>
        <w:t xml:space="preserve"> Ветеранов труда.</w:t>
      </w:r>
    </w:p>
    <w:p w:rsidR="00693742" w:rsidRPr="00F824F3" w:rsidRDefault="00693742" w:rsidP="0023089F">
      <w:pPr>
        <w:pStyle w:val="11"/>
        <w:rPr>
          <w:rFonts w:ascii="Times New Roman" w:hAnsi="Times New Roman" w:cs="Times New Roman"/>
          <w:color w:val="FF0000"/>
        </w:rPr>
      </w:pPr>
      <w:r w:rsidRPr="00F824F3">
        <w:rPr>
          <w:rFonts w:ascii="Times New Roman" w:hAnsi="Times New Roman" w:cs="Times New Roman"/>
          <w:color w:val="FF0000"/>
        </w:rPr>
        <w:t> </w:t>
      </w:r>
    </w:p>
    <w:p w:rsidR="00693742" w:rsidRDefault="00693742" w:rsidP="007B551D">
      <w:pPr>
        <w:jc w:val="center"/>
        <w:rPr>
          <w:rFonts w:ascii="Times New Roman" w:hAnsi="Times New Roman"/>
          <w:sz w:val="28"/>
          <w:szCs w:val="28"/>
        </w:rPr>
      </w:pPr>
      <w:r w:rsidRPr="007B551D">
        <w:rPr>
          <w:rFonts w:ascii="Times New Roman" w:hAnsi="Times New Roman"/>
          <w:b/>
          <w:sz w:val="28"/>
          <w:szCs w:val="28"/>
        </w:rPr>
        <w:t>Материально-техническая база учреждения</w:t>
      </w:r>
    </w:p>
    <w:p w:rsidR="007B551D" w:rsidRPr="007B551D" w:rsidRDefault="007B551D" w:rsidP="007B551D">
      <w:pPr>
        <w:jc w:val="center"/>
        <w:rPr>
          <w:rFonts w:ascii="Times New Roman" w:hAnsi="Times New Roman"/>
          <w:sz w:val="28"/>
          <w:szCs w:val="28"/>
        </w:rPr>
      </w:pPr>
    </w:p>
    <w:p w:rsidR="00693742" w:rsidRPr="00503D5D" w:rsidRDefault="00693742" w:rsidP="00503D5D">
      <w:pPr>
        <w:pStyle w:val="11"/>
        <w:ind w:left="426" w:right="-993"/>
        <w:rPr>
          <w:rFonts w:ascii="Times New Roman" w:hAnsi="Times New Roman" w:cs="Times New Roman"/>
          <w:color w:val="auto"/>
          <w:sz w:val="28"/>
          <w:szCs w:val="28"/>
        </w:rPr>
      </w:pPr>
      <w:r w:rsidRPr="00503D5D">
        <w:rPr>
          <w:rFonts w:ascii="Times New Roman" w:hAnsi="Times New Roman"/>
          <w:color w:val="auto"/>
          <w:sz w:val="28"/>
          <w:szCs w:val="28"/>
        </w:rPr>
        <w:t xml:space="preserve">      Основное помещение учреждения площадью </w:t>
      </w:r>
      <w:r w:rsidRPr="00503D5D">
        <w:rPr>
          <w:rFonts w:ascii="Times New Roman" w:hAnsi="Times New Roman"/>
          <w:b/>
          <w:color w:val="auto"/>
          <w:sz w:val="28"/>
          <w:szCs w:val="28"/>
          <w:u w:val="single"/>
        </w:rPr>
        <w:t>1100,8 м</w:t>
      </w:r>
      <w:r w:rsidRPr="00503D5D">
        <w:rPr>
          <w:rFonts w:ascii="Times New Roman" w:hAnsi="Times New Roman"/>
          <w:b/>
          <w:color w:val="auto"/>
          <w:sz w:val="28"/>
          <w:szCs w:val="28"/>
          <w:u w:val="single"/>
          <w:vertAlign w:val="superscript"/>
        </w:rPr>
        <w:t>2</w:t>
      </w:r>
      <w:r w:rsidRPr="00503D5D">
        <w:rPr>
          <w:rFonts w:ascii="Times New Roman" w:hAnsi="Times New Roman"/>
          <w:color w:val="auto"/>
          <w:sz w:val="28"/>
          <w:szCs w:val="28"/>
          <w:vertAlign w:val="superscript"/>
        </w:rPr>
        <w:t xml:space="preserve"> </w:t>
      </w:r>
      <w:r w:rsidRPr="00503D5D">
        <w:rPr>
          <w:rFonts w:ascii="Times New Roman" w:hAnsi="Times New Roman"/>
          <w:color w:val="auto"/>
          <w:sz w:val="28"/>
          <w:szCs w:val="28"/>
        </w:rPr>
        <w:t xml:space="preserve">по адресу: пр. Октябрьский, д.8 находится в оперативном управлении. Системы жизнеобеспечения здания (тепловодоснабжение, канализация, приточно-вытяжная вентиляция, освещение) содержатся в исправном состоянии в соответствии с требованиями СанПин. Для организации </w:t>
      </w:r>
      <w:r w:rsidR="00503D5D">
        <w:rPr>
          <w:rFonts w:ascii="Times New Roman" w:hAnsi="Times New Roman"/>
          <w:color w:val="auto"/>
          <w:sz w:val="28"/>
          <w:szCs w:val="28"/>
        </w:rPr>
        <w:t>образовательной деятельности</w:t>
      </w:r>
      <w:r w:rsidRPr="00503D5D">
        <w:rPr>
          <w:rFonts w:ascii="Times New Roman" w:hAnsi="Times New Roman"/>
          <w:color w:val="auto"/>
          <w:sz w:val="28"/>
          <w:szCs w:val="28"/>
        </w:rPr>
        <w:t xml:space="preserve"> имеются: танцевальный зал, музей, оборудованные учебные кабинеты, методический кабинет. Оборудование танцевального зала, учебных и творческих мастерских находится в пределах установленных норм для образовательных </w:t>
      </w:r>
      <w:r w:rsidR="00503D5D">
        <w:rPr>
          <w:rFonts w:ascii="Times New Roman" w:hAnsi="Times New Roman"/>
          <w:color w:val="auto"/>
          <w:sz w:val="28"/>
          <w:szCs w:val="28"/>
        </w:rPr>
        <w:t>организаций</w:t>
      </w:r>
      <w:r w:rsidRPr="00503D5D">
        <w:rPr>
          <w:rFonts w:ascii="Times New Roman" w:hAnsi="Times New Roman"/>
          <w:color w:val="auto"/>
          <w:sz w:val="28"/>
          <w:szCs w:val="28"/>
        </w:rPr>
        <w:t xml:space="preserve"> и требованиям СанПин. Учебные кабинеты, костюмерная, лаборатория технического творчества укомплектованы специализированным и профессиональным оборудованием с учетом специфики творческого процесса (хореографическим, швейным, звуковым, видео оборудованием).   </w:t>
      </w:r>
      <w:r w:rsidRPr="00503D5D">
        <w:rPr>
          <w:rFonts w:ascii="Times New Roman" w:hAnsi="Times New Roman" w:cs="Times New Roman"/>
          <w:color w:val="auto"/>
          <w:sz w:val="28"/>
          <w:szCs w:val="28"/>
        </w:rPr>
        <w:t xml:space="preserve">Все помещения соответствуют правилам пожарной безопасности; санитарным нормам и правилам по устройству и содержанию образовательных </w:t>
      </w:r>
      <w:r w:rsidR="00AD0529">
        <w:rPr>
          <w:rFonts w:ascii="Times New Roman" w:hAnsi="Times New Roman" w:cs="Times New Roman"/>
          <w:color w:val="auto"/>
          <w:sz w:val="28"/>
          <w:szCs w:val="28"/>
        </w:rPr>
        <w:t>организаций</w:t>
      </w:r>
      <w:r w:rsidRPr="00503D5D">
        <w:rPr>
          <w:rFonts w:ascii="Times New Roman" w:hAnsi="Times New Roman" w:cs="Times New Roman"/>
          <w:color w:val="auto"/>
          <w:sz w:val="28"/>
          <w:szCs w:val="28"/>
        </w:rPr>
        <w:t>; правилам техники безопасности.</w:t>
      </w:r>
    </w:p>
    <w:p w:rsidR="005E7F7E" w:rsidRPr="00AD0529" w:rsidRDefault="00047B46" w:rsidP="005E7F7E">
      <w:pPr>
        <w:pStyle w:val="11"/>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               </w:t>
      </w:r>
      <w:r w:rsidR="005E7F7E" w:rsidRPr="00AD0529">
        <w:rPr>
          <w:rFonts w:ascii="Times New Roman" w:hAnsi="Times New Roman" w:cs="Times New Roman"/>
          <w:b/>
          <w:color w:val="auto"/>
          <w:sz w:val="28"/>
          <w:szCs w:val="28"/>
        </w:rPr>
        <w:t>Заключение</w:t>
      </w:r>
    </w:p>
    <w:p w:rsidR="005E7F7E" w:rsidRPr="00AD0529" w:rsidRDefault="005E7F7E" w:rsidP="00AD0529">
      <w:pPr>
        <w:pStyle w:val="11"/>
        <w:ind w:left="426" w:right="-993"/>
        <w:rPr>
          <w:rFonts w:ascii="Times New Roman" w:hAnsi="Times New Roman" w:cs="Times New Roman"/>
          <w:b/>
          <w:color w:val="auto"/>
        </w:rPr>
      </w:pPr>
      <w:r w:rsidRPr="00AD0529">
        <w:rPr>
          <w:rFonts w:ascii="Times New Roman" w:hAnsi="Times New Roman" w:cs="Times New Roman"/>
          <w:b/>
          <w:color w:val="auto"/>
        </w:rPr>
        <w:t>Сильные стороны деятельности:</w:t>
      </w:r>
    </w:p>
    <w:p w:rsidR="008D296C" w:rsidRDefault="005E7F7E" w:rsidP="008D296C">
      <w:pPr>
        <w:ind w:left="426" w:right="-993"/>
        <w:contextualSpacing/>
        <w:rPr>
          <w:rFonts w:ascii="Times New Roman" w:hAnsi="Times New Roman"/>
          <w:sz w:val="28"/>
          <w:szCs w:val="28"/>
        </w:rPr>
      </w:pPr>
      <w:r w:rsidRPr="00AD0529">
        <w:rPr>
          <w:rFonts w:ascii="Times New Roman" w:hAnsi="Times New Roman"/>
          <w:sz w:val="28"/>
          <w:szCs w:val="28"/>
        </w:rPr>
        <w:t>1.</w:t>
      </w:r>
      <w:r w:rsidR="008D296C">
        <w:rPr>
          <w:rFonts w:ascii="Times New Roman" w:hAnsi="Times New Roman"/>
          <w:sz w:val="28"/>
          <w:szCs w:val="28"/>
        </w:rPr>
        <w:t xml:space="preserve"> </w:t>
      </w:r>
      <w:r w:rsidR="008D296C" w:rsidRPr="00AD0529">
        <w:rPr>
          <w:rFonts w:ascii="Times New Roman" w:hAnsi="Times New Roman"/>
          <w:sz w:val="28"/>
          <w:szCs w:val="28"/>
        </w:rPr>
        <w:t xml:space="preserve">Стабильный коллектив, готовый к развитию </w:t>
      </w:r>
      <w:r w:rsidR="008D296C">
        <w:rPr>
          <w:rFonts w:ascii="Times New Roman" w:hAnsi="Times New Roman"/>
          <w:sz w:val="28"/>
          <w:szCs w:val="28"/>
        </w:rPr>
        <w:t>образовательной деятельности</w:t>
      </w:r>
      <w:r w:rsidR="008D296C" w:rsidRPr="00AD0529">
        <w:rPr>
          <w:rFonts w:ascii="Times New Roman" w:hAnsi="Times New Roman"/>
          <w:sz w:val="28"/>
          <w:szCs w:val="28"/>
        </w:rPr>
        <w:t>.</w:t>
      </w:r>
    </w:p>
    <w:p w:rsidR="005E7F7E" w:rsidRPr="00AD0529" w:rsidRDefault="008D296C" w:rsidP="00AD0529">
      <w:pPr>
        <w:tabs>
          <w:tab w:val="num" w:pos="1440"/>
        </w:tabs>
        <w:ind w:left="426" w:right="-993"/>
        <w:rPr>
          <w:rFonts w:ascii="Times New Roman" w:hAnsi="Times New Roman"/>
          <w:sz w:val="28"/>
          <w:szCs w:val="28"/>
        </w:rPr>
      </w:pPr>
      <w:r>
        <w:rPr>
          <w:rFonts w:ascii="Times New Roman" w:hAnsi="Times New Roman"/>
          <w:sz w:val="28"/>
          <w:szCs w:val="28"/>
        </w:rPr>
        <w:t xml:space="preserve">2. </w:t>
      </w:r>
      <w:r w:rsidR="005E7F7E" w:rsidRPr="00AD0529">
        <w:rPr>
          <w:rFonts w:ascii="Times New Roman" w:hAnsi="Times New Roman"/>
          <w:sz w:val="28"/>
          <w:szCs w:val="28"/>
        </w:rPr>
        <w:t xml:space="preserve"> Результативность ЦДТ в творческо-исполнительской деятельности на высоком уровне. Учащиеся </w:t>
      </w:r>
      <w:r w:rsidR="00AD0529">
        <w:rPr>
          <w:rFonts w:ascii="Times New Roman" w:hAnsi="Times New Roman"/>
          <w:sz w:val="28"/>
          <w:szCs w:val="28"/>
        </w:rPr>
        <w:t>активно</w:t>
      </w:r>
      <w:r w:rsidR="005E7F7E" w:rsidRPr="00AD0529">
        <w:rPr>
          <w:rFonts w:ascii="Times New Roman" w:hAnsi="Times New Roman"/>
          <w:sz w:val="28"/>
          <w:szCs w:val="28"/>
        </w:rPr>
        <w:t xml:space="preserve"> участвуют в </w:t>
      </w:r>
      <w:r w:rsidR="00AD0529">
        <w:rPr>
          <w:rFonts w:ascii="Times New Roman" w:hAnsi="Times New Roman"/>
          <w:sz w:val="28"/>
          <w:szCs w:val="28"/>
        </w:rPr>
        <w:t xml:space="preserve">очных районных, городских, </w:t>
      </w:r>
      <w:r w:rsidR="005E7F7E" w:rsidRPr="00AD0529">
        <w:rPr>
          <w:rFonts w:ascii="Times New Roman" w:hAnsi="Times New Roman"/>
          <w:sz w:val="28"/>
          <w:szCs w:val="28"/>
        </w:rPr>
        <w:t xml:space="preserve">областных, региональных, </w:t>
      </w:r>
      <w:r w:rsidR="006D1080" w:rsidRPr="00AD0529">
        <w:rPr>
          <w:rFonts w:ascii="Times New Roman" w:hAnsi="Times New Roman"/>
          <w:sz w:val="28"/>
          <w:szCs w:val="28"/>
        </w:rPr>
        <w:t>всероссийских и</w:t>
      </w:r>
      <w:r w:rsidR="005E7F7E" w:rsidRPr="00AD0529">
        <w:rPr>
          <w:rFonts w:ascii="Times New Roman" w:hAnsi="Times New Roman"/>
          <w:sz w:val="28"/>
          <w:szCs w:val="28"/>
        </w:rPr>
        <w:t xml:space="preserve"> международных конкурсах. </w:t>
      </w:r>
    </w:p>
    <w:p w:rsidR="005E7F7E" w:rsidRPr="00AD0529" w:rsidRDefault="008D296C" w:rsidP="00AD0529">
      <w:pPr>
        <w:ind w:left="426" w:right="-993"/>
        <w:contextualSpacing/>
        <w:rPr>
          <w:rFonts w:ascii="Times New Roman" w:hAnsi="Times New Roman"/>
          <w:sz w:val="28"/>
          <w:szCs w:val="28"/>
        </w:rPr>
      </w:pPr>
      <w:r>
        <w:rPr>
          <w:rFonts w:ascii="Times New Roman" w:hAnsi="Times New Roman"/>
          <w:sz w:val="28"/>
          <w:szCs w:val="28"/>
        </w:rPr>
        <w:t>3</w:t>
      </w:r>
      <w:r w:rsidR="005E7F7E" w:rsidRPr="00AD0529">
        <w:rPr>
          <w:rFonts w:ascii="Times New Roman" w:hAnsi="Times New Roman"/>
          <w:sz w:val="28"/>
          <w:szCs w:val="28"/>
        </w:rPr>
        <w:t>. Результативность конкурсного движения педагогов.</w:t>
      </w:r>
    </w:p>
    <w:p w:rsidR="00B301A6" w:rsidRDefault="008D296C" w:rsidP="00AD0529">
      <w:pPr>
        <w:ind w:left="426" w:right="-993"/>
        <w:contextualSpacing/>
        <w:rPr>
          <w:rFonts w:ascii="Times New Roman" w:hAnsi="Times New Roman"/>
          <w:sz w:val="28"/>
          <w:szCs w:val="28"/>
        </w:rPr>
      </w:pPr>
      <w:r>
        <w:rPr>
          <w:rFonts w:ascii="Times New Roman" w:hAnsi="Times New Roman"/>
          <w:sz w:val="28"/>
          <w:szCs w:val="28"/>
        </w:rPr>
        <w:t>4</w:t>
      </w:r>
      <w:r w:rsidR="005E7F7E" w:rsidRPr="00AD0529">
        <w:rPr>
          <w:rFonts w:ascii="Times New Roman" w:hAnsi="Times New Roman"/>
          <w:sz w:val="28"/>
          <w:szCs w:val="28"/>
        </w:rPr>
        <w:t xml:space="preserve">. </w:t>
      </w:r>
      <w:r w:rsidR="00B301A6">
        <w:rPr>
          <w:rFonts w:ascii="Times New Roman" w:hAnsi="Times New Roman"/>
          <w:sz w:val="28"/>
          <w:szCs w:val="28"/>
        </w:rPr>
        <w:t>Результативн</w:t>
      </w:r>
      <w:r w:rsidR="00573483">
        <w:rPr>
          <w:rFonts w:ascii="Times New Roman" w:hAnsi="Times New Roman"/>
          <w:sz w:val="28"/>
          <w:szCs w:val="28"/>
        </w:rPr>
        <w:t>ость</w:t>
      </w:r>
      <w:r w:rsidR="00B301A6">
        <w:rPr>
          <w:rFonts w:ascii="Times New Roman" w:hAnsi="Times New Roman"/>
          <w:sz w:val="28"/>
          <w:szCs w:val="28"/>
        </w:rPr>
        <w:t xml:space="preserve"> проектн</w:t>
      </w:r>
      <w:r w:rsidR="00573483">
        <w:rPr>
          <w:rFonts w:ascii="Times New Roman" w:hAnsi="Times New Roman"/>
          <w:sz w:val="28"/>
          <w:szCs w:val="28"/>
        </w:rPr>
        <w:t>ой</w:t>
      </w:r>
      <w:r w:rsidR="00B301A6">
        <w:rPr>
          <w:rFonts w:ascii="Times New Roman" w:hAnsi="Times New Roman"/>
          <w:sz w:val="28"/>
          <w:szCs w:val="28"/>
        </w:rPr>
        <w:t xml:space="preserve"> деятельност</w:t>
      </w:r>
      <w:r w:rsidR="00573483">
        <w:rPr>
          <w:rFonts w:ascii="Times New Roman" w:hAnsi="Times New Roman"/>
          <w:sz w:val="28"/>
          <w:szCs w:val="28"/>
        </w:rPr>
        <w:t>и педагогов и учащихся</w:t>
      </w:r>
      <w:r w:rsidR="00B301A6">
        <w:rPr>
          <w:rFonts w:ascii="Times New Roman" w:hAnsi="Times New Roman"/>
          <w:sz w:val="28"/>
          <w:szCs w:val="28"/>
        </w:rPr>
        <w:t>.</w:t>
      </w:r>
    </w:p>
    <w:p w:rsidR="00573483" w:rsidRPr="00AD0529" w:rsidRDefault="00573483" w:rsidP="00AD0529">
      <w:pPr>
        <w:ind w:left="426" w:right="-993"/>
        <w:contextualSpacing/>
        <w:rPr>
          <w:rFonts w:ascii="Times New Roman" w:hAnsi="Times New Roman"/>
          <w:sz w:val="28"/>
          <w:szCs w:val="28"/>
        </w:rPr>
      </w:pPr>
      <w:r>
        <w:rPr>
          <w:rFonts w:ascii="Times New Roman" w:hAnsi="Times New Roman"/>
          <w:sz w:val="28"/>
          <w:szCs w:val="28"/>
        </w:rPr>
        <w:t xml:space="preserve">5. </w:t>
      </w:r>
      <w:r w:rsidR="006D1080">
        <w:rPr>
          <w:rFonts w:ascii="Times New Roman" w:hAnsi="Times New Roman"/>
          <w:sz w:val="28"/>
          <w:szCs w:val="28"/>
        </w:rPr>
        <w:t>Развитие взаимодействия творческих коллективов ЦДТ с городскими, областными организациями.</w:t>
      </w:r>
    </w:p>
    <w:p w:rsidR="005E7F7E" w:rsidRPr="00AD0529" w:rsidRDefault="005E7F7E" w:rsidP="00AD0529">
      <w:pPr>
        <w:pStyle w:val="11"/>
        <w:ind w:left="426" w:right="-993"/>
        <w:rPr>
          <w:rFonts w:ascii="Times New Roman" w:hAnsi="Times New Roman" w:cs="Times New Roman"/>
          <w:b/>
          <w:color w:val="auto"/>
        </w:rPr>
      </w:pPr>
      <w:r w:rsidRPr="00AD0529">
        <w:rPr>
          <w:rFonts w:ascii="Times New Roman" w:hAnsi="Times New Roman" w:cs="Times New Roman"/>
          <w:b/>
          <w:color w:val="auto"/>
        </w:rPr>
        <w:t xml:space="preserve">Слабые стороны: </w:t>
      </w:r>
    </w:p>
    <w:p w:rsidR="005E7F7E" w:rsidRPr="00AD0529" w:rsidRDefault="005E7F7E" w:rsidP="00AD0529">
      <w:pPr>
        <w:pStyle w:val="11"/>
        <w:numPr>
          <w:ilvl w:val="3"/>
          <w:numId w:val="13"/>
        </w:numPr>
        <w:ind w:left="426" w:right="-993" w:firstLine="0"/>
        <w:rPr>
          <w:rFonts w:ascii="Times New Roman" w:hAnsi="Times New Roman" w:cs="Times New Roman"/>
          <w:color w:val="auto"/>
          <w:sz w:val="28"/>
          <w:szCs w:val="28"/>
        </w:rPr>
      </w:pPr>
      <w:r w:rsidRPr="00AD0529">
        <w:rPr>
          <w:rFonts w:ascii="Times New Roman" w:hAnsi="Times New Roman" w:cs="Times New Roman"/>
          <w:color w:val="auto"/>
          <w:sz w:val="28"/>
          <w:szCs w:val="28"/>
        </w:rPr>
        <w:t xml:space="preserve">Не хватает соответствующих помещений для занятий, а также нет зала для проведения массовых праздничных мероприятий. Для проведения массовых мероприятий в основном здании Центра служит танцевальный зал, который не оборудован сценой.  </w:t>
      </w:r>
    </w:p>
    <w:p w:rsidR="005E7F7E" w:rsidRPr="00AD0529" w:rsidRDefault="005E7F7E" w:rsidP="00AD0529">
      <w:pPr>
        <w:pStyle w:val="a6"/>
        <w:ind w:left="426" w:right="-993"/>
        <w:rPr>
          <w:sz w:val="28"/>
          <w:szCs w:val="28"/>
        </w:rPr>
      </w:pPr>
      <w:r w:rsidRPr="00AD0529">
        <w:rPr>
          <w:bCs/>
          <w:sz w:val="28"/>
          <w:szCs w:val="28"/>
        </w:rPr>
        <w:t xml:space="preserve">2. </w:t>
      </w:r>
      <w:r w:rsidRPr="00AD0529">
        <w:rPr>
          <w:sz w:val="28"/>
          <w:szCs w:val="28"/>
        </w:rPr>
        <w:t>Не хватает соответствующих помещений для занятий, а также нет зала для проведения массовых праздничных мероприятий. Для проведения массовых мероприятий используется танцевальный зал.</w:t>
      </w:r>
    </w:p>
    <w:p w:rsidR="00047B46" w:rsidRDefault="00047B46" w:rsidP="00AD0529">
      <w:pPr>
        <w:pStyle w:val="a6"/>
        <w:ind w:left="426" w:right="-993"/>
        <w:jc w:val="center"/>
        <w:rPr>
          <w:b/>
          <w:sz w:val="28"/>
          <w:szCs w:val="28"/>
          <w:u w:val="single"/>
        </w:rPr>
      </w:pPr>
    </w:p>
    <w:p w:rsidR="005E7F7E" w:rsidRDefault="005E7F7E" w:rsidP="00AD0529">
      <w:pPr>
        <w:pStyle w:val="a6"/>
        <w:ind w:left="426" w:right="-993"/>
        <w:jc w:val="center"/>
        <w:rPr>
          <w:b/>
          <w:sz w:val="28"/>
          <w:szCs w:val="28"/>
          <w:u w:val="single"/>
        </w:rPr>
      </w:pPr>
      <w:r w:rsidRPr="00047B46">
        <w:rPr>
          <w:b/>
          <w:sz w:val="28"/>
          <w:szCs w:val="28"/>
          <w:u w:val="single"/>
        </w:rPr>
        <w:t>Пожелания и предложения:</w:t>
      </w:r>
    </w:p>
    <w:p w:rsidR="00047B46" w:rsidRPr="00047B46" w:rsidRDefault="00047B46" w:rsidP="00AD0529">
      <w:pPr>
        <w:pStyle w:val="a6"/>
        <w:ind w:left="426" w:right="-993"/>
        <w:jc w:val="center"/>
        <w:rPr>
          <w:b/>
          <w:sz w:val="28"/>
          <w:szCs w:val="28"/>
        </w:rPr>
      </w:pPr>
    </w:p>
    <w:p w:rsidR="005E7F7E" w:rsidRPr="00AD0529" w:rsidRDefault="005E7F7E" w:rsidP="00AD0529">
      <w:pPr>
        <w:pStyle w:val="a6"/>
        <w:numPr>
          <w:ilvl w:val="0"/>
          <w:numId w:val="14"/>
        </w:numPr>
        <w:tabs>
          <w:tab w:val="num" w:pos="0"/>
          <w:tab w:val="num" w:pos="426"/>
        </w:tabs>
        <w:ind w:left="426" w:right="-993" w:firstLine="0"/>
        <w:rPr>
          <w:sz w:val="28"/>
          <w:szCs w:val="28"/>
        </w:rPr>
      </w:pPr>
      <w:r w:rsidRPr="00AD0529">
        <w:rPr>
          <w:sz w:val="28"/>
          <w:szCs w:val="28"/>
        </w:rPr>
        <w:t>Строить свою работу с использованием уже имеющихся и с внедрением новых, интересных творческих педагогических методик и технологий, особенно с использованием ИКТ</w:t>
      </w:r>
      <w:r w:rsidR="00A50614">
        <w:rPr>
          <w:sz w:val="28"/>
          <w:szCs w:val="28"/>
        </w:rPr>
        <w:t>: развивать дистанционное обучение для детей с ОВЗ и детей, оказавшихся в трудной жизненной ситуации</w:t>
      </w:r>
    </w:p>
    <w:p w:rsidR="005E7F7E" w:rsidRPr="00AD0529" w:rsidRDefault="005E7F7E" w:rsidP="00AD0529">
      <w:pPr>
        <w:pStyle w:val="a6"/>
        <w:numPr>
          <w:ilvl w:val="0"/>
          <w:numId w:val="14"/>
        </w:numPr>
        <w:tabs>
          <w:tab w:val="num" w:pos="0"/>
          <w:tab w:val="num" w:pos="426"/>
        </w:tabs>
        <w:ind w:left="426" w:right="-993" w:firstLine="0"/>
        <w:rPr>
          <w:sz w:val="28"/>
          <w:szCs w:val="28"/>
        </w:rPr>
      </w:pPr>
      <w:r w:rsidRPr="00AD0529">
        <w:rPr>
          <w:sz w:val="28"/>
          <w:szCs w:val="28"/>
        </w:rPr>
        <w:t>Вести активную работу по сохранению контингента учащихся в течение года.</w:t>
      </w:r>
    </w:p>
    <w:p w:rsidR="005E7F7E" w:rsidRPr="00AD0529" w:rsidRDefault="005E7F7E" w:rsidP="00AD0529">
      <w:pPr>
        <w:pStyle w:val="a6"/>
        <w:numPr>
          <w:ilvl w:val="0"/>
          <w:numId w:val="14"/>
        </w:numPr>
        <w:tabs>
          <w:tab w:val="num" w:pos="0"/>
          <w:tab w:val="num" w:pos="426"/>
        </w:tabs>
        <w:ind w:left="426" w:right="-993" w:firstLine="0"/>
        <w:rPr>
          <w:sz w:val="28"/>
          <w:szCs w:val="28"/>
        </w:rPr>
      </w:pPr>
      <w:r w:rsidRPr="00AD0529">
        <w:rPr>
          <w:sz w:val="28"/>
          <w:szCs w:val="28"/>
        </w:rPr>
        <w:t>Вести разъяснительную и воспитательную работу с родителями учащихся для привлечения их в работу Центра.</w:t>
      </w:r>
    </w:p>
    <w:p w:rsidR="005E7F7E" w:rsidRPr="00AD0529" w:rsidRDefault="005E7F7E" w:rsidP="00AD0529">
      <w:pPr>
        <w:pStyle w:val="a6"/>
        <w:numPr>
          <w:ilvl w:val="0"/>
          <w:numId w:val="14"/>
        </w:numPr>
        <w:tabs>
          <w:tab w:val="num" w:pos="0"/>
          <w:tab w:val="num" w:pos="426"/>
        </w:tabs>
        <w:ind w:left="426" w:right="-993" w:firstLine="0"/>
        <w:rPr>
          <w:sz w:val="28"/>
          <w:szCs w:val="28"/>
        </w:rPr>
      </w:pPr>
      <w:r w:rsidRPr="00AD0529">
        <w:rPr>
          <w:sz w:val="28"/>
          <w:szCs w:val="28"/>
        </w:rPr>
        <w:t xml:space="preserve">Разработать индивидуальные </w:t>
      </w:r>
      <w:r w:rsidR="00C22FEA">
        <w:rPr>
          <w:sz w:val="28"/>
          <w:szCs w:val="28"/>
        </w:rPr>
        <w:t>маршруты</w:t>
      </w:r>
      <w:r w:rsidRPr="00AD0529">
        <w:rPr>
          <w:sz w:val="28"/>
          <w:szCs w:val="28"/>
        </w:rPr>
        <w:t xml:space="preserve"> для одаренных детей</w:t>
      </w:r>
      <w:r w:rsidR="00C22FEA">
        <w:rPr>
          <w:sz w:val="28"/>
          <w:szCs w:val="28"/>
        </w:rPr>
        <w:t xml:space="preserve"> и детей, оказавшихся в трудной жизненной ситуации</w:t>
      </w:r>
      <w:r w:rsidRPr="00AD0529">
        <w:rPr>
          <w:sz w:val="28"/>
          <w:szCs w:val="28"/>
        </w:rPr>
        <w:t>.</w:t>
      </w:r>
    </w:p>
    <w:p w:rsidR="005E7F7E" w:rsidRPr="00AD0529" w:rsidRDefault="005E7F7E" w:rsidP="00AD0529">
      <w:pPr>
        <w:numPr>
          <w:ilvl w:val="0"/>
          <w:numId w:val="14"/>
        </w:numPr>
        <w:tabs>
          <w:tab w:val="num" w:pos="0"/>
          <w:tab w:val="num" w:pos="426"/>
        </w:tabs>
        <w:ind w:left="426" w:right="-993" w:firstLine="0"/>
        <w:rPr>
          <w:rFonts w:ascii="Times New Roman" w:hAnsi="Times New Roman"/>
          <w:sz w:val="28"/>
          <w:szCs w:val="28"/>
        </w:rPr>
      </w:pPr>
      <w:r w:rsidRPr="00AD0529">
        <w:rPr>
          <w:rFonts w:ascii="Times New Roman" w:hAnsi="Times New Roman"/>
          <w:sz w:val="28"/>
          <w:szCs w:val="28"/>
        </w:rPr>
        <w:t>Позиционировать лучшие коллективы Центра на всех уровнях творческой жизнедеятельности. Для этого активно взаимодействовать с организациями образования и культуры, использовать рекламу и пропагандировать свою деятельность в СМИ, развивать технологии социального партнерства.</w:t>
      </w:r>
    </w:p>
    <w:p w:rsidR="005E7F7E" w:rsidRPr="00AD0529" w:rsidRDefault="00C22FEA" w:rsidP="00AD0529">
      <w:pPr>
        <w:pStyle w:val="a6"/>
        <w:numPr>
          <w:ilvl w:val="0"/>
          <w:numId w:val="14"/>
        </w:numPr>
        <w:tabs>
          <w:tab w:val="num" w:pos="0"/>
          <w:tab w:val="num" w:pos="426"/>
        </w:tabs>
        <w:ind w:left="426" w:right="-993" w:firstLine="0"/>
        <w:rPr>
          <w:sz w:val="28"/>
          <w:szCs w:val="28"/>
        </w:rPr>
      </w:pPr>
      <w:r>
        <w:rPr>
          <w:sz w:val="28"/>
          <w:szCs w:val="28"/>
        </w:rPr>
        <w:t>Создать систему</w:t>
      </w:r>
      <w:r w:rsidR="005E7F7E" w:rsidRPr="00AD0529">
        <w:rPr>
          <w:sz w:val="28"/>
          <w:szCs w:val="28"/>
        </w:rPr>
        <w:t xml:space="preserve"> </w:t>
      </w:r>
      <w:r>
        <w:rPr>
          <w:sz w:val="28"/>
          <w:szCs w:val="28"/>
        </w:rPr>
        <w:t>профориентации в ЦДТ для</w:t>
      </w:r>
      <w:r w:rsidR="005E7F7E" w:rsidRPr="00AD0529">
        <w:rPr>
          <w:sz w:val="28"/>
          <w:szCs w:val="28"/>
        </w:rPr>
        <w:t xml:space="preserve"> учащихся.</w:t>
      </w:r>
    </w:p>
    <w:p w:rsidR="005E7F7E" w:rsidRPr="00AD0529" w:rsidRDefault="00C22FEA" w:rsidP="00AD0529">
      <w:pPr>
        <w:pStyle w:val="a6"/>
        <w:numPr>
          <w:ilvl w:val="0"/>
          <w:numId w:val="14"/>
        </w:numPr>
        <w:tabs>
          <w:tab w:val="num" w:pos="0"/>
          <w:tab w:val="num" w:pos="426"/>
        </w:tabs>
        <w:ind w:left="426" w:right="-993" w:firstLine="0"/>
        <w:rPr>
          <w:sz w:val="28"/>
          <w:szCs w:val="28"/>
        </w:rPr>
      </w:pPr>
      <w:r>
        <w:rPr>
          <w:sz w:val="28"/>
          <w:szCs w:val="28"/>
        </w:rPr>
        <w:t>Развивать</w:t>
      </w:r>
      <w:r w:rsidR="005E7F7E" w:rsidRPr="00AD0529">
        <w:rPr>
          <w:sz w:val="28"/>
          <w:szCs w:val="28"/>
        </w:rPr>
        <w:t xml:space="preserve"> платны</w:t>
      </w:r>
      <w:r>
        <w:rPr>
          <w:sz w:val="28"/>
          <w:szCs w:val="28"/>
        </w:rPr>
        <w:t xml:space="preserve">е </w:t>
      </w:r>
      <w:r w:rsidR="005E7F7E" w:rsidRPr="00AD0529">
        <w:rPr>
          <w:sz w:val="28"/>
          <w:szCs w:val="28"/>
        </w:rPr>
        <w:t>услуг</w:t>
      </w:r>
      <w:r>
        <w:rPr>
          <w:sz w:val="28"/>
          <w:szCs w:val="28"/>
        </w:rPr>
        <w:t>и</w:t>
      </w:r>
      <w:r w:rsidR="005E7F7E" w:rsidRPr="00AD0529">
        <w:rPr>
          <w:sz w:val="28"/>
          <w:szCs w:val="28"/>
        </w:rPr>
        <w:t xml:space="preserve">. </w:t>
      </w:r>
    </w:p>
    <w:p w:rsidR="00CC203E" w:rsidRDefault="00CC203E" w:rsidP="005E7F7E">
      <w:pPr>
        <w:pStyle w:val="11"/>
        <w:rPr>
          <w:rFonts w:ascii="Times New Roman" w:hAnsi="Times New Roman" w:cs="Times New Roman"/>
          <w:b/>
          <w:color w:val="auto"/>
          <w:sz w:val="28"/>
          <w:szCs w:val="28"/>
        </w:rPr>
      </w:pPr>
    </w:p>
    <w:p w:rsidR="005E7F7E" w:rsidRPr="00200ADB" w:rsidRDefault="005E7F7E" w:rsidP="005E7F7E">
      <w:pPr>
        <w:pStyle w:val="11"/>
        <w:rPr>
          <w:rFonts w:ascii="Times New Roman" w:hAnsi="Times New Roman" w:cs="Times New Roman"/>
          <w:b/>
          <w:color w:val="auto"/>
          <w:sz w:val="28"/>
          <w:szCs w:val="28"/>
        </w:rPr>
      </w:pPr>
      <w:bookmarkStart w:id="0" w:name="_GoBack"/>
      <w:bookmarkEnd w:id="0"/>
      <w:r w:rsidRPr="00200ADB">
        <w:rPr>
          <w:rFonts w:ascii="Times New Roman" w:hAnsi="Times New Roman" w:cs="Times New Roman"/>
          <w:b/>
          <w:color w:val="auto"/>
          <w:sz w:val="28"/>
          <w:szCs w:val="28"/>
        </w:rPr>
        <w:t>В результате самообследования: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6796"/>
        <w:gridCol w:w="1983"/>
      </w:tblGrid>
      <w:tr w:rsidR="00F824F3" w:rsidRPr="00200ADB" w:rsidTr="00536B0F">
        <w:trPr>
          <w:tblCellSpacing w:w="0" w:type="dxa"/>
        </w:trPr>
        <w:tc>
          <w:tcPr>
            <w:tcW w:w="300" w:type="pct"/>
            <w:vAlign w:val="center"/>
            <w:hideMark/>
          </w:tcPr>
          <w:p w:rsidR="005E7F7E" w:rsidRPr="00200ADB" w:rsidRDefault="005E7F7E" w:rsidP="00536B0F">
            <w:pPr>
              <w:pStyle w:val="11"/>
              <w:rPr>
                <w:rFonts w:ascii="Times New Roman" w:hAnsi="Times New Roman" w:cs="Times New Roman"/>
                <w:color w:val="auto"/>
              </w:rPr>
            </w:pPr>
            <w:r w:rsidRPr="00200ADB">
              <w:rPr>
                <w:rFonts w:ascii="Times New Roman" w:hAnsi="Times New Roman" w:cs="Times New Roman"/>
                <w:color w:val="auto"/>
              </w:rPr>
              <w:t>№</w:t>
            </w:r>
          </w:p>
        </w:tc>
        <w:tc>
          <w:tcPr>
            <w:tcW w:w="3600" w:type="pct"/>
            <w:vAlign w:val="center"/>
            <w:hideMark/>
          </w:tcPr>
          <w:p w:rsidR="005E7F7E" w:rsidRPr="00200ADB" w:rsidRDefault="005E7F7E" w:rsidP="00536B0F">
            <w:pPr>
              <w:pStyle w:val="11"/>
              <w:rPr>
                <w:rFonts w:ascii="Times New Roman" w:hAnsi="Times New Roman" w:cs="Times New Roman"/>
                <w:color w:val="auto"/>
              </w:rPr>
            </w:pPr>
            <w:r w:rsidRPr="00200ADB">
              <w:rPr>
                <w:rFonts w:ascii="Times New Roman" w:hAnsi="Times New Roman" w:cs="Times New Roman"/>
                <w:color w:val="auto"/>
              </w:rPr>
              <w:t>Название позиции самообследования</w:t>
            </w:r>
          </w:p>
        </w:tc>
        <w:tc>
          <w:tcPr>
            <w:tcW w:w="1050" w:type="pct"/>
            <w:vAlign w:val="center"/>
            <w:hideMark/>
          </w:tcPr>
          <w:p w:rsidR="005E7F7E" w:rsidRPr="00200ADB" w:rsidRDefault="005E7F7E" w:rsidP="00536B0F">
            <w:pPr>
              <w:pStyle w:val="11"/>
              <w:rPr>
                <w:rFonts w:ascii="Times New Roman" w:hAnsi="Times New Roman" w:cs="Times New Roman"/>
                <w:color w:val="auto"/>
              </w:rPr>
            </w:pPr>
            <w:r w:rsidRPr="00200ADB">
              <w:rPr>
                <w:rFonts w:ascii="Times New Roman" w:hAnsi="Times New Roman" w:cs="Times New Roman"/>
                <w:color w:val="auto"/>
              </w:rPr>
              <w:t>Заключение</w:t>
            </w:r>
          </w:p>
        </w:tc>
      </w:tr>
      <w:tr w:rsidR="00F824F3" w:rsidRPr="00200ADB" w:rsidTr="00536B0F">
        <w:trPr>
          <w:tblCellSpacing w:w="0" w:type="dxa"/>
        </w:trPr>
        <w:tc>
          <w:tcPr>
            <w:tcW w:w="300" w:type="pct"/>
            <w:vAlign w:val="center"/>
            <w:hideMark/>
          </w:tcPr>
          <w:p w:rsidR="005E7F7E" w:rsidRPr="00200ADB" w:rsidRDefault="005E7F7E" w:rsidP="00536B0F">
            <w:pPr>
              <w:pStyle w:val="11"/>
              <w:rPr>
                <w:rFonts w:ascii="Times New Roman" w:hAnsi="Times New Roman" w:cs="Times New Roman"/>
                <w:color w:val="auto"/>
              </w:rPr>
            </w:pPr>
            <w:r w:rsidRPr="00200ADB">
              <w:rPr>
                <w:rFonts w:ascii="Times New Roman" w:hAnsi="Times New Roman" w:cs="Times New Roman"/>
                <w:color w:val="auto"/>
              </w:rPr>
              <w:t>1.</w:t>
            </w:r>
          </w:p>
        </w:tc>
        <w:tc>
          <w:tcPr>
            <w:tcW w:w="3600" w:type="pct"/>
            <w:vAlign w:val="center"/>
            <w:hideMark/>
          </w:tcPr>
          <w:p w:rsidR="005E7F7E" w:rsidRPr="00200ADB" w:rsidRDefault="005E7F7E" w:rsidP="00200ADB">
            <w:pPr>
              <w:pStyle w:val="11"/>
              <w:rPr>
                <w:rFonts w:ascii="Times New Roman" w:hAnsi="Times New Roman" w:cs="Times New Roman"/>
                <w:color w:val="auto"/>
              </w:rPr>
            </w:pPr>
            <w:r w:rsidRPr="00200ADB">
              <w:rPr>
                <w:rFonts w:ascii="Times New Roman" w:hAnsi="Times New Roman" w:cs="Times New Roman"/>
                <w:color w:val="auto"/>
              </w:rPr>
              <w:t xml:space="preserve">Общие сведения о состоянии и развитии учреждения дополнительного образования </w:t>
            </w:r>
          </w:p>
        </w:tc>
        <w:tc>
          <w:tcPr>
            <w:tcW w:w="1050" w:type="pct"/>
            <w:vAlign w:val="center"/>
            <w:hideMark/>
          </w:tcPr>
          <w:p w:rsidR="005E7F7E" w:rsidRPr="00200ADB" w:rsidRDefault="005E7F7E" w:rsidP="00536B0F">
            <w:pPr>
              <w:pStyle w:val="11"/>
              <w:rPr>
                <w:rFonts w:ascii="Times New Roman" w:hAnsi="Times New Roman" w:cs="Times New Roman"/>
                <w:color w:val="auto"/>
              </w:rPr>
            </w:pPr>
            <w:r w:rsidRPr="00200ADB">
              <w:rPr>
                <w:rFonts w:ascii="Times New Roman" w:hAnsi="Times New Roman" w:cs="Times New Roman"/>
                <w:color w:val="auto"/>
              </w:rPr>
              <w:t>-удовлетворяет вполне.</w:t>
            </w:r>
          </w:p>
        </w:tc>
      </w:tr>
      <w:tr w:rsidR="00F824F3" w:rsidRPr="00200ADB" w:rsidTr="00536B0F">
        <w:trPr>
          <w:tblCellSpacing w:w="0" w:type="dxa"/>
        </w:trPr>
        <w:tc>
          <w:tcPr>
            <w:tcW w:w="300" w:type="pct"/>
            <w:vAlign w:val="center"/>
            <w:hideMark/>
          </w:tcPr>
          <w:p w:rsidR="005E7F7E" w:rsidRPr="00200ADB" w:rsidRDefault="005E7F7E" w:rsidP="00536B0F">
            <w:pPr>
              <w:pStyle w:val="11"/>
              <w:rPr>
                <w:rFonts w:ascii="Times New Roman" w:hAnsi="Times New Roman" w:cs="Times New Roman"/>
                <w:color w:val="auto"/>
              </w:rPr>
            </w:pPr>
            <w:r w:rsidRPr="00200ADB">
              <w:rPr>
                <w:rFonts w:ascii="Times New Roman" w:hAnsi="Times New Roman" w:cs="Times New Roman"/>
                <w:color w:val="auto"/>
              </w:rPr>
              <w:t>2.</w:t>
            </w:r>
          </w:p>
        </w:tc>
        <w:tc>
          <w:tcPr>
            <w:tcW w:w="3600" w:type="pct"/>
            <w:vAlign w:val="center"/>
            <w:hideMark/>
          </w:tcPr>
          <w:p w:rsidR="005E7F7E" w:rsidRPr="00200ADB" w:rsidRDefault="005E7F7E" w:rsidP="00200ADB">
            <w:pPr>
              <w:pStyle w:val="11"/>
              <w:rPr>
                <w:rFonts w:ascii="Times New Roman" w:hAnsi="Times New Roman" w:cs="Times New Roman"/>
                <w:color w:val="auto"/>
              </w:rPr>
            </w:pPr>
            <w:r w:rsidRPr="00200ADB">
              <w:rPr>
                <w:rFonts w:ascii="Times New Roman" w:hAnsi="Times New Roman" w:cs="Times New Roman"/>
                <w:color w:val="auto"/>
              </w:rPr>
              <w:t xml:space="preserve">Методическая оснащенность деятельности учреждения дополнительного образования </w:t>
            </w:r>
          </w:p>
        </w:tc>
        <w:tc>
          <w:tcPr>
            <w:tcW w:w="1050" w:type="pct"/>
            <w:vAlign w:val="center"/>
            <w:hideMark/>
          </w:tcPr>
          <w:p w:rsidR="005E7F7E" w:rsidRPr="00200ADB" w:rsidRDefault="005E7F7E" w:rsidP="00536B0F">
            <w:pPr>
              <w:pStyle w:val="11"/>
              <w:rPr>
                <w:rFonts w:ascii="Times New Roman" w:hAnsi="Times New Roman" w:cs="Times New Roman"/>
                <w:color w:val="auto"/>
              </w:rPr>
            </w:pPr>
            <w:r w:rsidRPr="00200ADB">
              <w:rPr>
                <w:rFonts w:ascii="Times New Roman" w:hAnsi="Times New Roman" w:cs="Times New Roman"/>
                <w:color w:val="auto"/>
              </w:rPr>
              <w:t>-удовлетворяет вполне.</w:t>
            </w:r>
          </w:p>
        </w:tc>
      </w:tr>
      <w:tr w:rsidR="00F824F3" w:rsidRPr="00200ADB" w:rsidTr="00536B0F">
        <w:trPr>
          <w:tblCellSpacing w:w="0" w:type="dxa"/>
        </w:trPr>
        <w:tc>
          <w:tcPr>
            <w:tcW w:w="300" w:type="pct"/>
            <w:vAlign w:val="center"/>
            <w:hideMark/>
          </w:tcPr>
          <w:p w:rsidR="005E7F7E" w:rsidRPr="00200ADB" w:rsidRDefault="005E7F7E" w:rsidP="00536B0F">
            <w:pPr>
              <w:pStyle w:val="11"/>
              <w:rPr>
                <w:rFonts w:ascii="Times New Roman" w:hAnsi="Times New Roman" w:cs="Times New Roman"/>
                <w:color w:val="auto"/>
              </w:rPr>
            </w:pPr>
            <w:r w:rsidRPr="00200ADB">
              <w:rPr>
                <w:rFonts w:ascii="Times New Roman" w:hAnsi="Times New Roman" w:cs="Times New Roman"/>
                <w:color w:val="auto"/>
              </w:rPr>
              <w:t>3.</w:t>
            </w:r>
          </w:p>
        </w:tc>
        <w:tc>
          <w:tcPr>
            <w:tcW w:w="3600" w:type="pct"/>
            <w:vAlign w:val="center"/>
            <w:hideMark/>
          </w:tcPr>
          <w:p w:rsidR="005E7F7E" w:rsidRPr="00200ADB" w:rsidRDefault="005E7F7E" w:rsidP="00200ADB">
            <w:pPr>
              <w:pStyle w:val="11"/>
              <w:rPr>
                <w:rFonts w:ascii="Times New Roman" w:hAnsi="Times New Roman" w:cs="Times New Roman"/>
                <w:color w:val="auto"/>
              </w:rPr>
            </w:pPr>
            <w:r w:rsidRPr="00200ADB">
              <w:rPr>
                <w:rFonts w:ascii="Times New Roman" w:hAnsi="Times New Roman" w:cs="Times New Roman"/>
                <w:color w:val="auto"/>
              </w:rPr>
              <w:t>Качество образовательно</w:t>
            </w:r>
            <w:r w:rsidR="00200ADB">
              <w:rPr>
                <w:rFonts w:ascii="Times New Roman" w:hAnsi="Times New Roman" w:cs="Times New Roman"/>
                <w:color w:val="auto"/>
              </w:rPr>
              <w:t>й</w:t>
            </w:r>
            <w:r w:rsidRPr="00200ADB">
              <w:rPr>
                <w:rFonts w:ascii="Times New Roman" w:hAnsi="Times New Roman" w:cs="Times New Roman"/>
                <w:color w:val="auto"/>
              </w:rPr>
              <w:t xml:space="preserve"> </w:t>
            </w:r>
            <w:r w:rsidR="00200ADB">
              <w:rPr>
                <w:rFonts w:ascii="Times New Roman" w:hAnsi="Times New Roman" w:cs="Times New Roman"/>
                <w:color w:val="auto"/>
              </w:rPr>
              <w:t>деятельности</w:t>
            </w:r>
            <w:r w:rsidRPr="00200ADB">
              <w:rPr>
                <w:rFonts w:ascii="Times New Roman" w:hAnsi="Times New Roman" w:cs="Times New Roman"/>
                <w:color w:val="auto"/>
              </w:rPr>
              <w:t xml:space="preserve"> в учреждении дополнительного образования </w:t>
            </w:r>
          </w:p>
        </w:tc>
        <w:tc>
          <w:tcPr>
            <w:tcW w:w="1050" w:type="pct"/>
            <w:vAlign w:val="center"/>
            <w:hideMark/>
          </w:tcPr>
          <w:p w:rsidR="005E7F7E" w:rsidRPr="00200ADB" w:rsidRDefault="005E7F7E" w:rsidP="00536B0F">
            <w:pPr>
              <w:pStyle w:val="11"/>
              <w:rPr>
                <w:rFonts w:ascii="Times New Roman" w:hAnsi="Times New Roman" w:cs="Times New Roman"/>
                <w:color w:val="auto"/>
              </w:rPr>
            </w:pPr>
            <w:r w:rsidRPr="00200ADB">
              <w:rPr>
                <w:rFonts w:ascii="Times New Roman" w:hAnsi="Times New Roman" w:cs="Times New Roman"/>
                <w:color w:val="auto"/>
              </w:rPr>
              <w:t>-удовлетворяет вполне.</w:t>
            </w:r>
          </w:p>
        </w:tc>
      </w:tr>
      <w:tr w:rsidR="00F824F3" w:rsidRPr="00200ADB" w:rsidTr="00536B0F">
        <w:trPr>
          <w:tblCellSpacing w:w="0" w:type="dxa"/>
        </w:trPr>
        <w:tc>
          <w:tcPr>
            <w:tcW w:w="300" w:type="pct"/>
            <w:vAlign w:val="center"/>
            <w:hideMark/>
          </w:tcPr>
          <w:p w:rsidR="005E7F7E" w:rsidRPr="00200ADB" w:rsidRDefault="005E7F7E" w:rsidP="00536B0F">
            <w:pPr>
              <w:pStyle w:val="11"/>
              <w:rPr>
                <w:rFonts w:ascii="Times New Roman" w:hAnsi="Times New Roman" w:cs="Times New Roman"/>
                <w:color w:val="auto"/>
              </w:rPr>
            </w:pPr>
            <w:r w:rsidRPr="00200ADB">
              <w:rPr>
                <w:rFonts w:ascii="Times New Roman" w:hAnsi="Times New Roman" w:cs="Times New Roman"/>
                <w:color w:val="auto"/>
              </w:rPr>
              <w:lastRenderedPageBreak/>
              <w:t>4.</w:t>
            </w:r>
          </w:p>
        </w:tc>
        <w:tc>
          <w:tcPr>
            <w:tcW w:w="3600" w:type="pct"/>
            <w:vAlign w:val="center"/>
            <w:hideMark/>
          </w:tcPr>
          <w:p w:rsidR="005E7F7E" w:rsidRPr="00200ADB" w:rsidRDefault="005E7F7E" w:rsidP="00536B0F">
            <w:pPr>
              <w:pStyle w:val="11"/>
              <w:rPr>
                <w:rFonts w:ascii="Times New Roman" w:hAnsi="Times New Roman" w:cs="Times New Roman"/>
                <w:color w:val="auto"/>
              </w:rPr>
            </w:pPr>
            <w:r w:rsidRPr="00200ADB">
              <w:rPr>
                <w:rFonts w:ascii="Times New Roman" w:hAnsi="Times New Roman" w:cs="Times New Roman"/>
                <w:color w:val="auto"/>
              </w:rPr>
              <w:t>Кадровое обеспечение учреждения дополнительного образования и система работы с кадрами</w:t>
            </w:r>
          </w:p>
        </w:tc>
        <w:tc>
          <w:tcPr>
            <w:tcW w:w="1050" w:type="pct"/>
            <w:vAlign w:val="center"/>
            <w:hideMark/>
          </w:tcPr>
          <w:p w:rsidR="005E7F7E" w:rsidRPr="00200ADB" w:rsidRDefault="005E7F7E" w:rsidP="00536B0F">
            <w:pPr>
              <w:pStyle w:val="11"/>
              <w:rPr>
                <w:rFonts w:ascii="Times New Roman" w:hAnsi="Times New Roman" w:cs="Times New Roman"/>
                <w:color w:val="auto"/>
              </w:rPr>
            </w:pPr>
            <w:r w:rsidRPr="00200ADB">
              <w:rPr>
                <w:rFonts w:ascii="Times New Roman" w:hAnsi="Times New Roman" w:cs="Times New Roman"/>
                <w:color w:val="auto"/>
              </w:rPr>
              <w:t>-удовлетворяет вполне.</w:t>
            </w:r>
          </w:p>
        </w:tc>
      </w:tr>
      <w:tr w:rsidR="00F824F3" w:rsidRPr="00200ADB" w:rsidTr="00536B0F">
        <w:trPr>
          <w:tblCellSpacing w:w="0" w:type="dxa"/>
        </w:trPr>
        <w:tc>
          <w:tcPr>
            <w:tcW w:w="300" w:type="pct"/>
            <w:vAlign w:val="center"/>
            <w:hideMark/>
          </w:tcPr>
          <w:p w:rsidR="005E7F7E" w:rsidRPr="00200ADB" w:rsidRDefault="005E7F7E" w:rsidP="00536B0F">
            <w:pPr>
              <w:pStyle w:val="11"/>
              <w:rPr>
                <w:rFonts w:ascii="Times New Roman" w:hAnsi="Times New Roman" w:cs="Times New Roman"/>
                <w:color w:val="auto"/>
              </w:rPr>
            </w:pPr>
            <w:r w:rsidRPr="00200ADB">
              <w:rPr>
                <w:rFonts w:ascii="Times New Roman" w:hAnsi="Times New Roman" w:cs="Times New Roman"/>
                <w:color w:val="auto"/>
              </w:rPr>
              <w:t>5.</w:t>
            </w:r>
          </w:p>
        </w:tc>
        <w:tc>
          <w:tcPr>
            <w:tcW w:w="3600" w:type="pct"/>
            <w:vAlign w:val="center"/>
            <w:hideMark/>
          </w:tcPr>
          <w:p w:rsidR="005E7F7E" w:rsidRPr="00200ADB" w:rsidRDefault="005E7F7E" w:rsidP="00200ADB">
            <w:pPr>
              <w:pStyle w:val="11"/>
              <w:rPr>
                <w:rFonts w:ascii="Times New Roman" w:hAnsi="Times New Roman" w:cs="Times New Roman"/>
                <w:color w:val="auto"/>
              </w:rPr>
            </w:pPr>
            <w:r w:rsidRPr="00200ADB">
              <w:rPr>
                <w:rFonts w:ascii="Times New Roman" w:hAnsi="Times New Roman" w:cs="Times New Roman"/>
                <w:color w:val="auto"/>
              </w:rPr>
              <w:t xml:space="preserve">Материально-техническое обеспечение учреждения дополнительного образования </w:t>
            </w:r>
          </w:p>
        </w:tc>
        <w:tc>
          <w:tcPr>
            <w:tcW w:w="1050" w:type="pct"/>
            <w:vAlign w:val="center"/>
            <w:hideMark/>
          </w:tcPr>
          <w:p w:rsidR="005E7F7E" w:rsidRPr="00200ADB" w:rsidRDefault="005E7F7E" w:rsidP="00536B0F">
            <w:pPr>
              <w:pStyle w:val="11"/>
              <w:rPr>
                <w:rFonts w:ascii="Times New Roman" w:hAnsi="Times New Roman" w:cs="Times New Roman"/>
                <w:color w:val="auto"/>
              </w:rPr>
            </w:pPr>
            <w:r w:rsidRPr="00200ADB">
              <w:rPr>
                <w:rFonts w:ascii="Times New Roman" w:hAnsi="Times New Roman" w:cs="Times New Roman"/>
                <w:color w:val="auto"/>
              </w:rPr>
              <w:t>- удовлетворяет.</w:t>
            </w:r>
          </w:p>
        </w:tc>
      </w:tr>
      <w:tr w:rsidR="00F824F3" w:rsidRPr="00200ADB" w:rsidTr="00536B0F">
        <w:trPr>
          <w:tblCellSpacing w:w="0" w:type="dxa"/>
        </w:trPr>
        <w:tc>
          <w:tcPr>
            <w:tcW w:w="300" w:type="pct"/>
            <w:vAlign w:val="center"/>
            <w:hideMark/>
          </w:tcPr>
          <w:p w:rsidR="005E7F7E" w:rsidRPr="00200ADB" w:rsidRDefault="005E7F7E" w:rsidP="00536B0F">
            <w:pPr>
              <w:pStyle w:val="11"/>
              <w:rPr>
                <w:rFonts w:ascii="Times New Roman" w:hAnsi="Times New Roman" w:cs="Times New Roman"/>
                <w:color w:val="auto"/>
              </w:rPr>
            </w:pPr>
            <w:r w:rsidRPr="00200ADB">
              <w:rPr>
                <w:rFonts w:ascii="Times New Roman" w:hAnsi="Times New Roman" w:cs="Times New Roman"/>
                <w:color w:val="auto"/>
              </w:rPr>
              <w:t>6.</w:t>
            </w:r>
          </w:p>
        </w:tc>
        <w:tc>
          <w:tcPr>
            <w:tcW w:w="3600" w:type="pct"/>
            <w:vAlign w:val="center"/>
            <w:hideMark/>
          </w:tcPr>
          <w:p w:rsidR="005E7F7E" w:rsidRPr="00200ADB" w:rsidRDefault="00200ADB" w:rsidP="00200ADB">
            <w:pPr>
              <w:pStyle w:val="11"/>
              <w:rPr>
                <w:rFonts w:ascii="Times New Roman" w:hAnsi="Times New Roman" w:cs="Times New Roman"/>
                <w:color w:val="auto"/>
              </w:rPr>
            </w:pPr>
            <w:r>
              <w:rPr>
                <w:rFonts w:ascii="Times New Roman" w:hAnsi="Times New Roman" w:cs="Times New Roman"/>
                <w:color w:val="auto"/>
              </w:rPr>
              <w:t>У</w:t>
            </w:r>
            <w:r w:rsidR="005E7F7E" w:rsidRPr="00200ADB">
              <w:rPr>
                <w:rFonts w:ascii="Times New Roman" w:hAnsi="Times New Roman" w:cs="Times New Roman"/>
                <w:color w:val="auto"/>
              </w:rPr>
              <w:t>чащиеся и система работы с ними</w:t>
            </w:r>
          </w:p>
        </w:tc>
        <w:tc>
          <w:tcPr>
            <w:tcW w:w="1050" w:type="pct"/>
            <w:vAlign w:val="center"/>
            <w:hideMark/>
          </w:tcPr>
          <w:p w:rsidR="005E7F7E" w:rsidRPr="00200ADB" w:rsidRDefault="005E7F7E" w:rsidP="00536B0F">
            <w:pPr>
              <w:pStyle w:val="11"/>
              <w:rPr>
                <w:rFonts w:ascii="Times New Roman" w:hAnsi="Times New Roman" w:cs="Times New Roman"/>
                <w:color w:val="auto"/>
              </w:rPr>
            </w:pPr>
            <w:r w:rsidRPr="00200ADB">
              <w:rPr>
                <w:rFonts w:ascii="Times New Roman" w:hAnsi="Times New Roman" w:cs="Times New Roman"/>
                <w:color w:val="auto"/>
              </w:rPr>
              <w:t>- удовлетворяет.</w:t>
            </w:r>
          </w:p>
        </w:tc>
      </w:tr>
    </w:tbl>
    <w:p w:rsidR="005E7F7E" w:rsidRPr="00200ADB" w:rsidRDefault="005E7F7E" w:rsidP="005E7F7E">
      <w:pPr>
        <w:pStyle w:val="11"/>
        <w:rPr>
          <w:rFonts w:ascii="Times New Roman" w:hAnsi="Times New Roman" w:cs="Times New Roman"/>
          <w:color w:val="auto"/>
        </w:rPr>
      </w:pPr>
      <w:r w:rsidRPr="00200ADB">
        <w:rPr>
          <w:rFonts w:ascii="Times New Roman" w:hAnsi="Times New Roman" w:cs="Times New Roman"/>
          <w:color w:val="auto"/>
        </w:rPr>
        <w:t> </w:t>
      </w:r>
    </w:p>
    <w:p w:rsidR="005E7F7E" w:rsidRPr="00200ADB" w:rsidRDefault="005E7F7E" w:rsidP="00200ADB">
      <w:pPr>
        <w:pStyle w:val="a4"/>
        <w:numPr>
          <w:ilvl w:val="12"/>
          <w:numId w:val="0"/>
        </w:numPr>
        <w:tabs>
          <w:tab w:val="left" w:pos="851"/>
          <w:tab w:val="left" w:pos="1080"/>
        </w:tabs>
        <w:ind w:right="-851" w:firstLine="720"/>
        <w:rPr>
          <w:szCs w:val="28"/>
        </w:rPr>
      </w:pPr>
      <w:r w:rsidRPr="00200ADB">
        <w:rPr>
          <w:rStyle w:val="FontStyle12"/>
        </w:rPr>
        <w:t xml:space="preserve">На </w:t>
      </w:r>
      <w:r w:rsidR="00200ADB">
        <w:rPr>
          <w:rStyle w:val="FontStyle12"/>
        </w:rPr>
        <w:t>1 апреля</w:t>
      </w:r>
      <w:r w:rsidRPr="00200ADB">
        <w:rPr>
          <w:rStyle w:val="FontStyle12"/>
        </w:rPr>
        <w:t xml:space="preserve"> 201</w:t>
      </w:r>
      <w:r w:rsidR="00200ADB">
        <w:rPr>
          <w:rStyle w:val="FontStyle12"/>
        </w:rPr>
        <w:t>7</w:t>
      </w:r>
      <w:r w:rsidRPr="00200ADB">
        <w:rPr>
          <w:rStyle w:val="FontStyle12"/>
        </w:rPr>
        <w:t xml:space="preserve"> г.  Комплектование – 100 %, посещаемость – 98,3 %, сохранность учащихся </w:t>
      </w:r>
      <w:r w:rsidR="00200ADB">
        <w:rPr>
          <w:rStyle w:val="FontStyle12"/>
        </w:rPr>
        <w:t>-</w:t>
      </w:r>
      <w:r w:rsidRPr="00200ADB">
        <w:rPr>
          <w:rStyle w:val="FontStyle12"/>
        </w:rPr>
        <w:t xml:space="preserve"> 100%</w:t>
      </w:r>
      <w:r w:rsidRPr="00200ADB">
        <w:rPr>
          <w:szCs w:val="28"/>
        </w:rPr>
        <w:t>, соответствие фамилий по журналам 100%.</w:t>
      </w:r>
    </w:p>
    <w:p w:rsidR="005E7F7E" w:rsidRPr="00F824F3" w:rsidRDefault="005E7F7E" w:rsidP="0023089F">
      <w:pPr>
        <w:pStyle w:val="11"/>
        <w:rPr>
          <w:rFonts w:ascii="Times New Roman" w:hAnsi="Times New Roman" w:cs="Times New Roman"/>
          <w:color w:val="FF0000"/>
          <w:sz w:val="28"/>
          <w:szCs w:val="28"/>
        </w:rPr>
        <w:sectPr w:rsidR="005E7F7E" w:rsidRPr="00F824F3" w:rsidSect="00E907FC">
          <w:type w:val="continuous"/>
          <w:pgSz w:w="11906" w:h="16838"/>
          <w:pgMar w:top="1134" w:right="1700" w:bottom="1134" w:left="851" w:header="709" w:footer="709" w:gutter="0"/>
          <w:cols w:space="708"/>
          <w:docGrid w:linePitch="360"/>
        </w:sectPr>
      </w:pPr>
    </w:p>
    <w:p w:rsidR="00693742" w:rsidRPr="00A40D00" w:rsidRDefault="00693742" w:rsidP="0023089F">
      <w:pPr>
        <w:jc w:val="right"/>
        <w:rPr>
          <w:rFonts w:ascii="Times New Roman" w:hAnsi="Times New Roman"/>
          <w:sz w:val="28"/>
          <w:szCs w:val="28"/>
        </w:rPr>
      </w:pPr>
      <w:r w:rsidRPr="00A40D00">
        <w:rPr>
          <w:rFonts w:ascii="Times New Roman" w:hAnsi="Times New Roman"/>
          <w:sz w:val="28"/>
          <w:szCs w:val="28"/>
        </w:rPr>
        <w:lastRenderedPageBreak/>
        <w:t>Приложение № 1</w:t>
      </w:r>
    </w:p>
    <w:p w:rsidR="00693742" w:rsidRPr="00A40D00" w:rsidRDefault="00693742" w:rsidP="0023089F">
      <w:pPr>
        <w:jc w:val="center"/>
        <w:rPr>
          <w:rFonts w:ascii="Times New Roman" w:hAnsi="Times New Roman"/>
          <w:b/>
          <w:sz w:val="28"/>
          <w:szCs w:val="28"/>
        </w:rPr>
      </w:pPr>
      <w:r w:rsidRPr="00A40D00">
        <w:rPr>
          <w:rFonts w:ascii="Times New Roman" w:hAnsi="Times New Roman"/>
          <w:b/>
          <w:sz w:val="28"/>
          <w:szCs w:val="28"/>
        </w:rPr>
        <w:t xml:space="preserve">Материально-техническое обеспечение дополнительных </w:t>
      </w:r>
      <w:r w:rsidR="00525A7D">
        <w:rPr>
          <w:rFonts w:ascii="Times New Roman" w:hAnsi="Times New Roman"/>
          <w:b/>
          <w:sz w:val="28"/>
          <w:szCs w:val="28"/>
        </w:rPr>
        <w:t>общеразвивающих</w:t>
      </w:r>
      <w:r w:rsidRPr="00A40D00">
        <w:rPr>
          <w:rFonts w:ascii="Times New Roman" w:hAnsi="Times New Roman"/>
          <w:b/>
          <w:sz w:val="28"/>
          <w:szCs w:val="28"/>
        </w:rPr>
        <w:t xml:space="preserve"> программ:</w:t>
      </w:r>
    </w:p>
    <w:p w:rsidR="00693742" w:rsidRPr="00F824F3" w:rsidRDefault="00693742" w:rsidP="0023089F">
      <w:pPr>
        <w:jc w:val="center"/>
        <w:rPr>
          <w:rFonts w:ascii="Times New Roman" w:hAnsi="Times New Roman"/>
          <w:color w:val="FF0000"/>
          <w:sz w:val="16"/>
          <w:szCs w:val="16"/>
        </w:rPr>
      </w:pPr>
    </w:p>
    <w:tbl>
      <w:tblPr>
        <w:tblW w:w="11199" w:type="dxa"/>
        <w:tblInd w:w="-431" w:type="dxa"/>
        <w:tblLayout w:type="fixed"/>
        <w:tblLook w:val="04A0" w:firstRow="1" w:lastRow="0" w:firstColumn="1" w:lastColumn="0" w:noHBand="0" w:noVBand="1"/>
      </w:tblPr>
      <w:tblGrid>
        <w:gridCol w:w="540"/>
        <w:gridCol w:w="1304"/>
        <w:gridCol w:w="1559"/>
        <w:gridCol w:w="2268"/>
        <w:gridCol w:w="1837"/>
        <w:gridCol w:w="3691"/>
      </w:tblGrid>
      <w:tr w:rsidR="00F824F3" w:rsidRPr="00A40D00" w:rsidTr="00BC37BF">
        <w:trPr>
          <w:trHeight w:val="142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742" w:rsidRPr="00A40D00" w:rsidRDefault="00693742" w:rsidP="0023089F">
            <w:pPr>
              <w:jc w:val="center"/>
              <w:rPr>
                <w:rFonts w:ascii="Times New Roman" w:hAnsi="Times New Roman"/>
                <w:sz w:val="24"/>
                <w:szCs w:val="24"/>
              </w:rPr>
            </w:pPr>
            <w:r w:rsidRPr="00A40D00">
              <w:rPr>
                <w:rFonts w:ascii="Times New Roman" w:hAnsi="Times New Roman"/>
                <w:sz w:val="24"/>
                <w:szCs w:val="24"/>
              </w:rPr>
              <w:t>№ п\п</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742" w:rsidRPr="00A40D00" w:rsidRDefault="00693742" w:rsidP="0023089F">
            <w:pPr>
              <w:jc w:val="center"/>
              <w:rPr>
                <w:rFonts w:ascii="Times New Roman" w:hAnsi="Times New Roman"/>
                <w:sz w:val="24"/>
                <w:szCs w:val="24"/>
              </w:rPr>
            </w:pPr>
            <w:r w:rsidRPr="00A40D00">
              <w:rPr>
                <w:rFonts w:ascii="Times New Roman" w:hAnsi="Times New Roman"/>
                <w:sz w:val="24"/>
                <w:szCs w:val="24"/>
              </w:rPr>
              <w:t xml:space="preserve"> Название дополнительной образовательной программы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93742" w:rsidRPr="00A40D00" w:rsidRDefault="00693742" w:rsidP="0023089F">
            <w:pPr>
              <w:pStyle w:val="a6"/>
              <w:jc w:val="center"/>
            </w:pPr>
            <w:r w:rsidRPr="00A40D00">
              <w:t>Объекты и помещения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93742" w:rsidRPr="00A40D00" w:rsidRDefault="00693742" w:rsidP="0023089F">
            <w:pPr>
              <w:jc w:val="center"/>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Фактический адрес</w:t>
            </w:r>
          </w:p>
          <w:p w:rsidR="00693742" w:rsidRPr="00A40D00" w:rsidRDefault="00693742" w:rsidP="0023089F">
            <w:pPr>
              <w:jc w:val="center"/>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объектов</w:t>
            </w:r>
          </w:p>
          <w:p w:rsidR="00693742" w:rsidRPr="00A40D00" w:rsidRDefault="00693742" w:rsidP="0023089F">
            <w:pPr>
              <w:pStyle w:val="a6"/>
              <w:jc w:val="center"/>
            </w:pPr>
            <w:r w:rsidRPr="00A40D00">
              <w:t>и помещений</w:t>
            </w:r>
          </w:p>
        </w:tc>
        <w:tc>
          <w:tcPr>
            <w:tcW w:w="1837" w:type="dxa"/>
            <w:tcBorders>
              <w:top w:val="single" w:sz="4" w:space="0" w:color="auto"/>
              <w:left w:val="single" w:sz="4" w:space="0" w:color="auto"/>
              <w:bottom w:val="single" w:sz="4" w:space="0" w:color="auto"/>
              <w:right w:val="single" w:sz="4" w:space="0" w:color="auto"/>
            </w:tcBorders>
            <w:shd w:val="clear" w:color="auto" w:fill="auto"/>
            <w:noWrap/>
            <w:hideMark/>
          </w:tcPr>
          <w:p w:rsidR="00693742" w:rsidRPr="00A40D00" w:rsidRDefault="00693742" w:rsidP="0023089F">
            <w:pPr>
              <w:jc w:val="center"/>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Форма владения,</w:t>
            </w:r>
          </w:p>
          <w:p w:rsidR="00693742" w:rsidRPr="00A40D00" w:rsidRDefault="00693742" w:rsidP="0023089F">
            <w:pPr>
              <w:jc w:val="center"/>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пользования</w:t>
            </w:r>
          </w:p>
          <w:p w:rsidR="00693742" w:rsidRPr="00A40D00" w:rsidRDefault="00693742" w:rsidP="0023089F">
            <w:pPr>
              <w:pStyle w:val="a6"/>
              <w:jc w:val="center"/>
            </w:pPr>
          </w:p>
        </w:tc>
        <w:tc>
          <w:tcPr>
            <w:tcW w:w="3691" w:type="dxa"/>
            <w:tcBorders>
              <w:top w:val="single" w:sz="4" w:space="0" w:color="auto"/>
              <w:left w:val="single" w:sz="4" w:space="0" w:color="auto"/>
              <w:bottom w:val="single" w:sz="4" w:space="0" w:color="auto"/>
              <w:right w:val="single" w:sz="4" w:space="0" w:color="auto"/>
            </w:tcBorders>
          </w:tcPr>
          <w:p w:rsidR="00693742" w:rsidRPr="00A40D00" w:rsidRDefault="00693742" w:rsidP="0023089F">
            <w:pPr>
              <w:jc w:val="center"/>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Оснащение</w:t>
            </w:r>
          </w:p>
        </w:tc>
      </w:tr>
      <w:tr w:rsidR="00F824F3" w:rsidRPr="00A40D00" w:rsidTr="00BC37BF">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93742" w:rsidRPr="00A40D00" w:rsidRDefault="00693742" w:rsidP="0023089F">
            <w:pPr>
              <w:jc w:val="center"/>
              <w:rPr>
                <w:rFonts w:ascii="Times New Roman" w:hAnsi="Times New Roman"/>
                <w:sz w:val="24"/>
                <w:szCs w:val="24"/>
              </w:rPr>
            </w:pPr>
            <w:r w:rsidRPr="00A40D00">
              <w:rPr>
                <w:rFonts w:ascii="Times New Roman" w:hAnsi="Times New Roman"/>
                <w:sz w:val="24"/>
                <w:szCs w:val="24"/>
              </w:rPr>
              <w:t>2</w:t>
            </w:r>
          </w:p>
        </w:tc>
        <w:tc>
          <w:tcPr>
            <w:tcW w:w="1304" w:type="dxa"/>
            <w:tcBorders>
              <w:top w:val="nil"/>
              <w:left w:val="nil"/>
              <w:bottom w:val="single" w:sz="4" w:space="0" w:color="auto"/>
              <w:right w:val="single" w:sz="4" w:space="0" w:color="auto"/>
            </w:tcBorders>
            <w:shd w:val="clear" w:color="auto" w:fill="auto"/>
            <w:hideMark/>
          </w:tcPr>
          <w:p w:rsidR="00693742" w:rsidRPr="00A40D00" w:rsidRDefault="00693742" w:rsidP="0023089F">
            <w:pPr>
              <w:jc w:val="center"/>
              <w:rPr>
                <w:rFonts w:ascii="Times New Roman" w:hAnsi="Times New Roman"/>
                <w:sz w:val="24"/>
                <w:szCs w:val="24"/>
              </w:rPr>
            </w:pPr>
            <w:r w:rsidRPr="00A40D00">
              <w:rPr>
                <w:rFonts w:ascii="Times New Roman" w:hAnsi="Times New Roman"/>
                <w:sz w:val="24"/>
                <w:szCs w:val="24"/>
              </w:rPr>
              <w:t>3</w:t>
            </w:r>
          </w:p>
        </w:tc>
        <w:tc>
          <w:tcPr>
            <w:tcW w:w="1559" w:type="dxa"/>
            <w:tcBorders>
              <w:top w:val="nil"/>
              <w:left w:val="nil"/>
              <w:bottom w:val="single" w:sz="4" w:space="0" w:color="auto"/>
              <w:right w:val="single" w:sz="4" w:space="0" w:color="auto"/>
            </w:tcBorders>
            <w:shd w:val="clear" w:color="auto" w:fill="auto"/>
            <w:hideMark/>
          </w:tcPr>
          <w:p w:rsidR="00693742" w:rsidRPr="00A40D00" w:rsidRDefault="00693742" w:rsidP="0023089F">
            <w:pPr>
              <w:jc w:val="center"/>
              <w:rPr>
                <w:rFonts w:ascii="Times New Roman" w:hAnsi="Times New Roman"/>
                <w:sz w:val="24"/>
                <w:szCs w:val="24"/>
              </w:rPr>
            </w:pPr>
            <w:r w:rsidRPr="00A40D00">
              <w:rPr>
                <w:rFonts w:ascii="Times New Roman" w:hAnsi="Times New Roman"/>
                <w:sz w:val="24"/>
                <w:szCs w:val="24"/>
              </w:rPr>
              <w:t>4</w:t>
            </w:r>
          </w:p>
        </w:tc>
        <w:tc>
          <w:tcPr>
            <w:tcW w:w="2268" w:type="dxa"/>
            <w:tcBorders>
              <w:top w:val="nil"/>
              <w:left w:val="nil"/>
              <w:bottom w:val="single" w:sz="4" w:space="0" w:color="auto"/>
              <w:right w:val="single" w:sz="4" w:space="0" w:color="auto"/>
            </w:tcBorders>
            <w:shd w:val="clear" w:color="auto" w:fill="auto"/>
            <w:hideMark/>
          </w:tcPr>
          <w:p w:rsidR="00693742" w:rsidRPr="00A40D00" w:rsidRDefault="00693742" w:rsidP="0023089F">
            <w:pPr>
              <w:jc w:val="center"/>
              <w:rPr>
                <w:rFonts w:ascii="Times New Roman" w:hAnsi="Times New Roman"/>
                <w:sz w:val="24"/>
                <w:szCs w:val="24"/>
              </w:rPr>
            </w:pPr>
            <w:r w:rsidRPr="00A40D00">
              <w:rPr>
                <w:rFonts w:ascii="Times New Roman" w:hAnsi="Times New Roman"/>
                <w:sz w:val="24"/>
                <w:szCs w:val="24"/>
              </w:rPr>
              <w:t>5</w:t>
            </w:r>
          </w:p>
        </w:tc>
        <w:tc>
          <w:tcPr>
            <w:tcW w:w="1837" w:type="dxa"/>
            <w:tcBorders>
              <w:top w:val="nil"/>
              <w:left w:val="nil"/>
              <w:bottom w:val="single" w:sz="4" w:space="0" w:color="auto"/>
              <w:right w:val="single" w:sz="4" w:space="0" w:color="auto"/>
            </w:tcBorders>
            <w:shd w:val="clear" w:color="auto" w:fill="auto"/>
            <w:hideMark/>
          </w:tcPr>
          <w:p w:rsidR="00693742" w:rsidRPr="00A40D00" w:rsidRDefault="00693742" w:rsidP="0023089F">
            <w:pPr>
              <w:jc w:val="center"/>
              <w:rPr>
                <w:rFonts w:ascii="Times New Roman" w:hAnsi="Times New Roman"/>
                <w:sz w:val="24"/>
                <w:szCs w:val="24"/>
              </w:rPr>
            </w:pPr>
            <w:r w:rsidRPr="00A40D00">
              <w:rPr>
                <w:rFonts w:ascii="Times New Roman" w:hAnsi="Times New Roman"/>
                <w:sz w:val="24"/>
                <w:szCs w:val="24"/>
              </w:rPr>
              <w:t>6</w:t>
            </w:r>
          </w:p>
        </w:tc>
        <w:tc>
          <w:tcPr>
            <w:tcW w:w="3691" w:type="dxa"/>
            <w:tcBorders>
              <w:top w:val="single" w:sz="4" w:space="0" w:color="auto"/>
              <w:left w:val="nil"/>
              <w:bottom w:val="single" w:sz="4" w:space="0" w:color="auto"/>
              <w:right w:val="single" w:sz="4" w:space="0" w:color="auto"/>
            </w:tcBorders>
          </w:tcPr>
          <w:p w:rsidR="00693742" w:rsidRPr="00A40D00" w:rsidRDefault="00693742" w:rsidP="0023089F">
            <w:pPr>
              <w:jc w:val="center"/>
              <w:rPr>
                <w:rFonts w:ascii="Times New Roman" w:hAnsi="Times New Roman"/>
                <w:sz w:val="24"/>
                <w:szCs w:val="24"/>
              </w:rPr>
            </w:pPr>
            <w:r w:rsidRPr="00A40D00">
              <w:rPr>
                <w:rFonts w:ascii="Times New Roman" w:hAnsi="Times New Roman"/>
                <w:sz w:val="24"/>
                <w:szCs w:val="24"/>
              </w:rPr>
              <w:t>7</w:t>
            </w:r>
          </w:p>
        </w:tc>
      </w:tr>
      <w:tr w:rsidR="00F824F3" w:rsidRPr="00A40D00" w:rsidTr="00BC37BF">
        <w:trPr>
          <w:trHeight w:val="192"/>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93742" w:rsidRPr="00A40D00" w:rsidRDefault="00693742" w:rsidP="0023089F">
            <w:pPr>
              <w:jc w:val="center"/>
              <w:rPr>
                <w:rFonts w:ascii="Times New Roman" w:hAnsi="Times New Roman"/>
                <w:sz w:val="24"/>
                <w:szCs w:val="24"/>
              </w:rPr>
            </w:pPr>
            <w:r w:rsidRPr="00A40D00">
              <w:rPr>
                <w:rFonts w:ascii="Times New Roman" w:hAnsi="Times New Roman"/>
                <w:sz w:val="24"/>
                <w:szCs w:val="24"/>
              </w:rPr>
              <w:t>1</w:t>
            </w:r>
          </w:p>
        </w:tc>
        <w:tc>
          <w:tcPr>
            <w:tcW w:w="1304" w:type="dxa"/>
            <w:tcBorders>
              <w:top w:val="nil"/>
              <w:left w:val="nil"/>
              <w:bottom w:val="single" w:sz="4" w:space="0" w:color="auto"/>
              <w:right w:val="single" w:sz="4" w:space="0" w:color="auto"/>
            </w:tcBorders>
            <w:shd w:val="clear" w:color="auto" w:fill="auto"/>
            <w:hideMark/>
          </w:tcPr>
          <w:p w:rsidR="00693742" w:rsidRPr="00A40D00" w:rsidRDefault="00693742" w:rsidP="0023089F">
            <w:pPr>
              <w:jc w:val="center"/>
              <w:rPr>
                <w:rFonts w:ascii="Times New Roman" w:hAnsi="Times New Roman"/>
                <w:sz w:val="24"/>
                <w:szCs w:val="24"/>
              </w:rPr>
            </w:pPr>
            <w:r w:rsidRPr="00A40D00">
              <w:rPr>
                <w:rFonts w:ascii="Times New Roman" w:hAnsi="Times New Roman"/>
                <w:sz w:val="24"/>
                <w:szCs w:val="24"/>
              </w:rPr>
              <w:t xml:space="preserve">Спорт </w:t>
            </w:r>
          </w:p>
        </w:tc>
        <w:tc>
          <w:tcPr>
            <w:tcW w:w="1559" w:type="dxa"/>
            <w:tcBorders>
              <w:top w:val="nil"/>
              <w:left w:val="nil"/>
              <w:bottom w:val="single" w:sz="4" w:space="0" w:color="auto"/>
              <w:right w:val="single" w:sz="4" w:space="0" w:color="auto"/>
            </w:tcBorders>
            <w:shd w:val="clear" w:color="auto" w:fill="auto"/>
            <w:hideMark/>
          </w:tcPr>
          <w:p w:rsidR="00693742" w:rsidRPr="00A40D00" w:rsidRDefault="00693742" w:rsidP="00BC37BF">
            <w:pPr>
              <w:jc w:val="left"/>
              <w:rPr>
                <w:rFonts w:ascii="Times New Roman" w:hAnsi="Times New Roman"/>
                <w:sz w:val="24"/>
                <w:szCs w:val="24"/>
              </w:rPr>
            </w:pPr>
            <w:r w:rsidRPr="00A40D00">
              <w:rPr>
                <w:rFonts w:ascii="Times New Roman" w:hAnsi="Times New Roman"/>
                <w:sz w:val="24"/>
                <w:szCs w:val="24"/>
              </w:rPr>
              <w:t>Спортзал</w:t>
            </w:r>
          </w:p>
        </w:tc>
        <w:tc>
          <w:tcPr>
            <w:tcW w:w="2268" w:type="dxa"/>
            <w:tcBorders>
              <w:top w:val="nil"/>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rPr>
              <w:t>МБОУ «СОШ № 5» пр. Октябрьский, 39</w:t>
            </w:r>
          </w:p>
        </w:tc>
        <w:tc>
          <w:tcPr>
            <w:tcW w:w="1837" w:type="dxa"/>
            <w:tcBorders>
              <w:top w:val="nil"/>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lang w:eastAsia="ru-RU"/>
              </w:rPr>
              <w:t>безвозмездное пользование</w:t>
            </w:r>
          </w:p>
        </w:tc>
        <w:tc>
          <w:tcPr>
            <w:tcW w:w="3691" w:type="dxa"/>
            <w:tcBorders>
              <w:top w:val="nil"/>
              <w:left w:val="nil"/>
              <w:bottom w:val="single" w:sz="4" w:space="0" w:color="auto"/>
              <w:right w:val="single" w:sz="4" w:space="0" w:color="auto"/>
            </w:tcBorders>
          </w:tcPr>
          <w:p w:rsidR="00693742" w:rsidRPr="00A40D00" w:rsidRDefault="00693742" w:rsidP="0023089F">
            <w:pPr>
              <w:numPr>
                <w:ilvl w:val="0"/>
                <w:numId w:val="2"/>
              </w:numPr>
              <w:ind w:left="0"/>
              <w:jc w:val="left"/>
              <w:rPr>
                <w:rFonts w:ascii="Times New Roman" w:hAnsi="Times New Roman"/>
                <w:sz w:val="24"/>
                <w:szCs w:val="24"/>
              </w:rPr>
            </w:pPr>
            <w:r w:rsidRPr="00A40D00">
              <w:rPr>
                <w:rFonts w:ascii="Times New Roman" w:hAnsi="Times New Roman"/>
                <w:sz w:val="24"/>
                <w:szCs w:val="24"/>
              </w:rPr>
              <w:t>Спортивное оборудование для спортивных игр мячи баскетбольные – 15 шт., мячи волейбольные – 15 шт., мячи футбольные – 6 шт., маты, сетка для игры в минифутбол.</w:t>
            </w:r>
          </w:p>
        </w:tc>
      </w:tr>
      <w:tr w:rsidR="00F824F3" w:rsidRPr="00A40D00" w:rsidTr="00BC37BF">
        <w:trPr>
          <w:trHeight w:val="463"/>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93742" w:rsidRPr="00A40D00" w:rsidRDefault="00693742" w:rsidP="0023089F">
            <w:pPr>
              <w:jc w:val="center"/>
              <w:rPr>
                <w:rFonts w:ascii="Times New Roman" w:hAnsi="Times New Roman"/>
                <w:sz w:val="24"/>
                <w:szCs w:val="24"/>
              </w:rPr>
            </w:pPr>
            <w:r w:rsidRPr="00A40D00">
              <w:rPr>
                <w:rFonts w:ascii="Times New Roman" w:hAnsi="Times New Roman"/>
                <w:sz w:val="24"/>
                <w:szCs w:val="24"/>
              </w:rPr>
              <w:t>2</w:t>
            </w:r>
          </w:p>
        </w:tc>
        <w:tc>
          <w:tcPr>
            <w:tcW w:w="1304" w:type="dxa"/>
            <w:tcBorders>
              <w:top w:val="single" w:sz="4" w:space="0" w:color="auto"/>
              <w:left w:val="nil"/>
              <w:bottom w:val="single" w:sz="4" w:space="0" w:color="auto"/>
              <w:right w:val="single" w:sz="4" w:space="0" w:color="auto"/>
            </w:tcBorders>
            <w:shd w:val="clear" w:color="auto" w:fill="auto"/>
            <w:hideMark/>
          </w:tcPr>
          <w:p w:rsidR="00693742" w:rsidRPr="00A40D00" w:rsidRDefault="00D609EE" w:rsidP="00D609EE">
            <w:pPr>
              <w:ind w:left="-82" w:right="-113"/>
              <w:jc w:val="center"/>
              <w:rPr>
                <w:rFonts w:ascii="Times New Roman" w:hAnsi="Times New Roman"/>
                <w:sz w:val="24"/>
                <w:szCs w:val="24"/>
              </w:rPr>
            </w:pPr>
            <w:r>
              <w:rPr>
                <w:rFonts w:ascii="Times New Roman" w:hAnsi="Times New Roman"/>
                <w:sz w:val="24"/>
                <w:szCs w:val="24"/>
              </w:rPr>
              <w:t>Спортивные игры</w:t>
            </w:r>
          </w:p>
        </w:tc>
        <w:tc>
          <w:tcPr>
            <w:tcW w:w="1559" w:type="dxa"/>
            <w:tcBorders>
              <w:top w:val="single" w:sz="4" w:space="0" w:color="auto"/>
              <w:left w:val="nil"/>
              <w:bottom w:val="single" w:sz="4" w:space="0" w:color="auto"/>
              <w:right w:val="single" w:sz="4" w:space="0" w:color="auto"/>
            </w:tcBorders>
            <w:shd w:val="clear" w:color="auto" w:fill="auto"/>
            <w:hideMark/>
          </w:tcPr>
          <w:p w:rsidR="00693742" w:rsidRPr="00A40D00" w:rsidRDefault="00C07298" w:rsidP="0023089F">
            <w:pPr>
              <w:jc w:val="left"/>
              <w:rPr>
                <w:rFonts w:ascii="Times New Roman" w:hAnsi="Times New Roman"/>
                <w:sz w:val="24"/>
                <w:szCs w:val="24"/>
              </w:rPr>
            </w:pPr>
            <w:r w:rsidRPr="00A40D00">
              <w:rPr>
                <w:rFonts w:ascii="Times New Roman" w:hAnsi="Times New Roman"/>
                <w:sz w:val="24"/>
                <w:szCs w:val="24"/>
              </w:rPr>
              <w:t>Спортзал</w:t>
            </w:r>
          </w:p>
        </w:tc>
        <w:tc>
          <w:tcPr>
            <w:tcW w:w="2268" w:type="dxa"/>
            <w:tcBorders>
              <w:top w:val="single" w:sz="4" w:space="0" w:color="auto"/>
              <w:left w:val="nil"/>
              <w:bottom w:val="single" w:sz="4" w:space="0" w:color="auto"/>
              <w:right w:val="single" w:sz="4" w:space="0" w:color="auto"/>
            </w:tcBorders>
            <w:shd w:val="clear" w:color="auto" w:fill="auto"/>
            <w:hideMark/>
          </w:tcPr>
          <w:p w:rsidR="00693742" w:rsidRPr="00A40D00" w:rsidRDefault="00693742" w:rsidP="00D609EE">
            <w:pPr>
              <w:jc w:val="left"/>
              <w:rPr>
                <w:rFonts w:ascii="Times New Roman" w:hAnsi="Times New Roman"/>
                <w:sz w:val="24"/>
                <w:szCs w:val="24"/>
              </w:rPr>
            </w:pPr>
            <w:r w:rsidRPr="00A40D00">
              <w:rPr>
                <w:rFonts w:ascii="Times New Roman" w:hAnsi="Times New Roman"/>
                <w:sz w:val="24"/>
                <w:szCs w:val="24"/>
              </w:rPr>
              <w:t xml:space="preserve">МБОУ «СОШ № </w:t>
            </w:r>
            <w:r w:rsidR="00D609EE">
              <w:rPr>
                <w:rFonts w:ascii="Times New Roman" w:hAnsi="Times New Roman"/>
                <w:sz w:val="24"/>
                <w:szCs w:val="24"/>
              </w:rPr>
              <w:t>80</w:t>
            </w:r>
            <w:r w:rsidRPr="00A40D00">
              <w:rPr>
                <w:rFonts w:ascii="Times New Roman" w:hAnsi="Times New Roman"/>
                <w:sz w:val="24"/>
                <w:szCs w:val="24"/>
              </w:rPr>
              <w:t xml:space="preserve">» </w:t>
            </w:r>
            <w:r w:rsidR="00D609EE">
              <w:rPr>
                <w:rFonts w:ascii="Times New Roman" w:hAnsi="Times New Roman"/>
                <w:sz w:val="24"/>
                <w:szCs w:val="24"/>
              </w:rPr>
              <w:t>ул.Гагарина,110</w:t>
            </w:r>
          </w:p>
        </w:tc>
        <w:tc>
          <w:tcPr>
            <w:tcW w:w="1837" w:type="dxa"/>
            <w:tcBorders>
              <w:top w:val="single" w:sz="4" w:space="0" w:color="auto"/>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lang w:eastAsia="ru-RU"/>
              </w:rPr>
              <w:t>безвозмездное пользование</w:t>
            </w:r>
          </w:p>
        </w:tc>
        <w:tc>
          <w:tcPr>
            <w:tcW w:w="3691" w:type="dxa"/>
            <w:tcBorders>
              <w:top w:val="single" w:sz="4" w:space="0" w:color="auto"/>
              <w:left w:val="nil"/>
              <w:bottom w:val="single" w:sz="4" w:space="0" w:color="auto"/>
              <w:right w:val="single" w:sz="4" w:space="0" w:color="auto"/>
            </w:tcBorders>
          </w:tcPr>
          <w:p w:rsidR="00693742" w:rsidRPr="00A40D00" w:rsidRDefault="00693742" w:rsidP="0023089F">
            <w:pPr>
              <w:numPr>
                <w:ilvl w:val="0"/>
                <w:numId w:val="2"/>
              </w:numPr>
              <w:ind w:left="0"/>
              <w:jc w:val="left"/>
              <w:rPr>
                <w:rFonts w:ascii="Times New Roman" w:hAnsi="Times New Roman"/>
                <w:sz w:val="24"/>
                <w:szCs w:val="24"/>
              </w:rPr>
            </w:pPr>
            <w:r w:rsidRPr="00A40D00">
              <w:rPr>
                <w:rFonts w:ascii="Times New Roman" w:hAnsi="Times New Roman"/>
                <w:sz w:val="24"/>
                <w:szCs w:val="24"/>
              </w:rPr>
              <w:t>Спортивное оборудование для спортивных игр и занятий ОФП: мячи баскетбольные – 15 шт., мячи волейбольные – 10 шт.,</w:t>
            </w:r>
          </w:p>
          <w:p w:rsidR="00693742" w:rsidRPr="00A40D00" w:rsidRDefault="00693742" w:rsidP="0023089F">
            <w:pPr>
              <w:numPr>
                <w:ilvl w:val="0"/>
                <w:numId w:val="2"/>
              </w:numPr>
              <w:ind w:left="0"/>
              <w:jc w:val="left"/>
              <w:rPr>
                <w:rFonts w:ascii="Times New Roman" w:hAnsi="Times New Roman"/>
                <w:sz w:val="24"/>
                <w:szCs w:val="24"/>
              </w:rPr>
            </w:pPr>
            <w:r w:rsidRPr="00A40D00">
              <w:rPr>
                <w:rFonts w:ascii="Times New Roman" w:hAnsi="Times New Roman"/>
                <w:sz w:val="24"/>
                <w:szCs w:val="24"/>
              </w:rPr>
              <w:t>спортивные снаряды, маты, стадион.</w:t>
            </w:r>
          </w:p>
        </w:tc>
      </w:tr>
      <w:tr w:rsidR="00F824F3" w:rsidRPr="00A40D00" w:rsidTr="00BC37BF">
        <w:trPr>
          <w:trHeight w:val="20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93742" w:rsidRPr="00A40D00" w:rsidRDefault="00693742" w:rsidP="0023089F">
            <w:pPr>
              <w:jc w:val="center"/>
              <w:rPr>
                <w:rFonts w:ascii="Times New Roman" w:hAnsi="Times New Roman"/>
                <w:sz w:val="24"/>
                <w:szCs w:val="24"/>
              </w:rPr>
            </w:pPr>
            <w:r w:rsidRPr="00A40D00">
              <w:rPr>
                <w:rFonts w:ascii="Times New Roman" w:hAnsi="Times New Roman"/>
                <w:sz w:val="24"/>
                <w:szCs w:val="24"/>
              </w:rPr>
              <w:t>3</w:t>
            </w:r>
          </w:p>
        </w:tc>
        <w:tc>
          <w:tcPr>
            <w:tcW w:w="1304" w:type="dxa"/>
            <w:tcBorders>
              <w:top w:val="nil"/>
              <w:left w:val="nil"/>
              <w:bottom w:val="single" w:sz="4" w:space="0" w:color="auto"/>
              <w:right w:val="single" w:sz="4" w:space="0" w:color="auto"/>
            </w:tcBorders>
            <w:shd w:val="clear" w:color="auto" w:fill="auto"/>
            <w:hideMark/>
          </w:tcPr>
          <w:p w:rsidR="00693742" w:rsidRPr="00A40D00" w:rsidRDefault="00693742" w:rsidP="0023089F">
            <w:pPr>
              <w:jc w:val="center"/>
              <w:rPr>
                <w:rFonts w:ascii="Times New Roman" w:hAnsi="Times New Roman"/>
                <w:sz w:val="24"/>
                <w:szCs w:val="24"/>
              </w:rPr>
            </w:pPr>
            <w:r w:rsidRPr="00A40D00">
              <w:rPr>
                <w:rFonts w:ascii="Times New Roman" w:hAnsi="Times New Roman"/>
                <w:sz w:val="24"/>
                <w:szCs w:val="24"/>
              </w:rPr>
              <w:t>Футбол</w:t>
            </w:r>
          </w:p>
        </w:tc>
        <w:tc>
          <w:tcPr>
            <w:tcW w:w="1559" w:type="dxa"/>
            <w:tcBorders>
              <w:top w:val="nil"/>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rPr>
              <w:t>Спортзал, футбольное поле</w:t>
            </w:r>
          </w:p>
        </w:tc>
        <w:tc>
          <w:tcPr>
            <w:tcW w:w="2268" w:type="dxa"/>
            <w:tcBorders>
              <w:top w:val="nil"/>
              <w:left w:val="nil"/>
              <w:bottom w:val="single" w:sz="4" w:space="0" w:color="auto"/>
              <w:right w:val="single" w:sz="4" w:space="0" w:color="auto"/>
            </w:tcBorders>
            <w:shd w:val="clear" w:color="auto" w:fill="auto"/>
            <w:hideMark/>
          </w:tcPr>
          <w:p w:rsidR="00693742" w:rsidRPr="00A40D00" w:rsidRDefault="00D609EE" w:rsidP="0023089F">
            <w:pPr>
              <w:jc w:val="left"/>
              <w:rPr>
                <w:rFonts w:ascii="Times New Roman" w:hAnsi="Times New Roman"/>
                <w:sz w:val="24"/>
                <w:szCs w:val="24"/>
              </w:rPr>
            </w:pPr>
            <w:r w:rsidRPr="00A40D00">
              <w:rPr>
                <w:rFonts w:ascii="Times New Roman" w:hAnsi="Times New Roman"/>
                <w:sz w:val="24"/>
                <w:szCs w:val="24"/>
              </w:rPr>
              <w:t>МБОУ «СОШ № 31» пр. Октябрьский, 17 а</w:t>
            </w:r>
          </w:p>
        </w:tc>
        <w:tc>
          <w:tcPr>
            <w:tcW w:w="1837" w:type="dxa"/>
            <w:tcBorders>
              <w:top w:val="nil"/>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lang w:eastAsia="ru-RU"/>
              </w:rPr>
              <w:t>безвозмездное пользование</w:t>
            </w:r>
          </w:p>
        </w:tc>
        <w:tc>
          <w:tcPr>
            <w:tcW w:w="3691" w:type="dxa"/>
            <w:tcBorders>
              <w:top w:val="nil"/>
              <w:left w:val="nil"/>
              <w:bottom w:val="single" w:sz="4" w:space="0" w:color="auto"/>
              <w:right w:val="single" w:sz="4" w:space="0" w:color="auto"/>
            </w:tcBorders>
          </w:tcPr>
          <w:p w:rsidR="00693742" w:rsidRPr="00A40D00" w:rsidRDefault="00693742" w:rsidP="0023089F">
            <w:pPr>
              <w:numPr>
                <w:ilvl w:val="0"/>
                <w:numId w:val="1"/>
              </w:numPr>
              <w:ind w:left="0"/>
              <w:jc w:val="left"/>
              <w:rPr>
                <w:rFonts w:ascii="Times New Roman" w:hAnsi="Times New Roman"/>
                <w:sz w:val="24"/>
                <w:szCs w:val="24"/>
              </w:rPr>
            </w:pPr>
            <w:r w:rsidRPr="00A40D00">
              <w:rPr>
                <w:rFonts w:ascii="Times New Roman" w:hAnsi="Times New Roman"/>
                <w:sz w:val="24"/>
                <w:szCs w:val="24"/>
              </w:rPr>
              <w:t>Спортивное оборудование для игры в футбол и занятий  ОФП: мячи баскетбольные – 10 шт., мячи волейбольные – 8 шт., мячи футбольные – 15 шт., футбольное поле, оборудованное (ворота, сетки), маты.</w:t>
            </w:r>
          </w:p>
        </w:tc>
      </w:tr>
      <w:tr w:rsidR="00F824F3" w:rsidRPr="00A40D00" w:rsidTr="00BC37BF">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93742" w:rsidRPr="00A40D00" w:rsidRDefault="00693742" w:rsidP="0023089F">
            <w:pPr>
              <w:jc w:val="center"/>
              <w:rPr>
                <w:rFonts w:ascii="Times New Roman" w:hAnsi="Times New Roman"/>
                <w:sz w:val="24"/>
                <w:szCs w:val="24"/>
              </w:rPr>
            </w:pPr>
            <w:r w:rsidRPr="00A40D00">
              <w:rPr>
                <w:rFonts w:ascii="Times New Roman" w:hAnsi="Times New Roman"/>
                <w:sz w:val="24"/>
                <w:szCs w:val="24"/>
              </w:rPr>
              <w:t>4</w:t>
            </w:r>
          </w:p>
        </w:tc>
        <w:tc>
          <w:tcPr>
            <w:tcW w:w="1304" w:type="dxa"/>
            <w:tcBorders>
              <w:top w:val="nil"/>
              <w:left w:val="nil"/>
              <w:bottom w:val="single" w:sz="4" w:space="0" w:color="auto"/>
              <w:right w:val="single" w:sz="4" w:space="0" w:color="auto"/>
            </w:tcBorders>
            <w:shd w:val="clear" w:color="auto" w:fill="auto"/>
            <w:hideMark/>
          </w:tcPr>
          <w:p w:rsidR="00693742" w:rsidRPr="00A40D00" w:rsidRDefault="00693742" w:rsidP="0023089F">
            <w:pPr>
              <w:jc w:val="center"/>
              <w:rPr>
                <w:rFonts w:ascii="Times New Roman" w:hAnsi="Times New Roman"/>
                <w:sz w:val="24"/>
                <w:szCs w:val="24"/>
              </w:rPr>
            </w:pPr>
            <w:r w:rsidRPr="00A40D00">
              <w:rPr>
                <w:rFonts w:ascii="Times New Roman" w:hAnsi="Times New Roman"/>
                <w:sz w:val="24"/>
                <w:szCs w:val="24"/>
              </w:rPr>
              <w:t>Судомоделирование</w:t>
            </w:r>
          </w:p>
        </w:tc>
        <w:tc>
          <w:tcPr>
            <w:tcW w:w="1559" w:type="dxa"/>
            <w:vMerge w:val="restart"/>
            <w:tcBorders>
              <w:top w:val="nil"/>
              <w:left w:val="nil"/>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rPr>
              <w:t>Техническая лаборатория, каб № 4</w:t>
            </w:r>
          </w:p>
        </w:tc>
        <w:tc>
          <w:tcPr>
            <w:tcW w:w="2268" w:type="dxa"/>
            <w:vMerge w:val="restart"/>
            <w:tcBorders>
              <w:top w:val="nil"/>
              <w:left w:val="nil"/>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rPr>
              <w:t>МБОУДО «ЦДТ»  Центрального района пр. Октябрьский, 8</w:t>
            </w:r>
          </w:p>
          <w:p w:rsidR="00693742" w:rsidRPr="00A40D00" w:rsidRDefault="00693742" w:rsidP="0023089F">
            <w:pPr>
              <w:jc w:val="left"/>
              <w:rPr>
                <w:rFonts w:ascii="Times New Roman" w:hAnsi="Times New Roman"/>
                <w:sz w:val="24"/>
                <w:szCs w:val="24"/>
              </w:rPr>
            </w:pPr>
          </w:p>
        </w:tc>
        <w:tc>
          <w:tcPr>
            <w:tcW w:w="1837" w:type="dxa"/>
            <w:tcBorders>
              <w:top w:val="nil"/>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vMerge w:val="restart"/>
            <w:tcBorders>
              <w:top w:val="nil"/>
              <w:left w:val="nil"/>
              <w:right w:val="single" w:sz="4" w:space="0" w:color="auto"/>
            </w:tcBorders>
          </w:tcPr>
          <w:p w:rsidR="00693742" w:rsidRPr="00A40D00" w:rsidRDefault="00DB3BBA" w:rsidP="0023089F">
            <w:pPr>
              <w:jc w:val="left"/>
              <w:rPr>
                <w:rFonts w:ascii="Times New Roman" w:hAnsi="Times New Roman"/>
                <w:sz w:val="24"/>
                <w:szCs w:val="24"/>
              </w:rPr>
            </w:pPr>
            <w:r>
              <w:rPr>
                <w:rFonts w:ascii="Times New Roman" w:hAnsi="Times New Roman"/>
                <w:sz w:val="24"/>
                <w:szCs w:val="24"/>
              </w:rPr>
              <w:t>С</w:t>
            </w:r>
            <w:r w:rsidR="00693742" w:rsidRPr="00A40D00">
              <w:rPr>
                <w:rFonts w:ascii="Times New Roman" w:hAnsi="Times New Roman"/>
                <w:sz w:val="24"/>
                <w:szCs w:val="24"/>
              </w:rPr>
              <w:t xml:space="preserve">танки: фуговальный ФПШ – 5,фрезерный НГФ – 110 3, токарный, сверлильный, токарно-винторезный ТВ – 4, электроточило ЭТ – 62, шкаф сушильный, </w:t>
            </w:r>
          </w:p>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rPr>
              <w:t xml:space="preserve">верстаки слесарные (6 шт), ручной слесарный инструмент, компрессор, </w:t>
            </w:r>
          </w:p>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rPr>
              <w:t xml:space="preserve">модели, большое число деревянных заготовок  для изготовления основ моделей, компьютер </w:t>
            </w:r>
            <w:r w:rsidRPr="00A40D00">
              <w:rPr>
                <w:rFonts w:ascii="Times New Roman" w:hAnsi="Times New Roman"/>
                <w:sz w:val="24"/>
                <w:szCs w:val="24"/>
                <w:lang w:val="en-US"/>
              </w:rPr>
              <w:t>CPU</w:t>
            </w:r>
            <w:r w:rsidRPr="00A40D00">
              <w:rPr>
                <w:rFonts w:ascii="Times New Roman" w:hAnsi="Times New Roman"/>
                <w:sz w:val="24"/>
                <w:szCs w:val="24"/>
              </w:rPr>
              <w:t xml:space="preserve"> </w:t>
            </w:r>
            <w:r w:rsidRPr="00A40D00">
              <w:rPr>
                <w:rFonts w:ascii="Times New Roman" w:hAnsi="Times New Roman"/>
                <w:sz w:val="24"/>
                <w:szCs w:val="24"/>
                <w:lang w:val="en-US"/>
              </w:rPr>
              <w:t>Celeron</w:t>
            </w:r>
            <w:r w:rsidRPr="00A40D00">
              <w:rPr>
                <w:rFonts w:ascii="Times New Roman" w:hAnsi="Times New Roman"/>
                <w:sz w:val="24"/>
                <w:szCs w:val="24"/>
              </w:rPr>
              <w:t xml:space="preserve"> 2000 </w:t>
            </w:r>
            <w:r w:rsidRPr="00A40D00">
              <w:rPr>
                <w:rFonts w:ascii="Times New Roman" w:hAnsi="Times New Roman"/>
                <w:sz w:val="24"/>
                <w:szCs w:val="24"/>
                <w:lang w:val="en-US"/>
              </w:rPr>
              <w:t>MHz</w:t>
            </w:r>
            <w:r w:rsidRPr="00A40D00">
              <w:rPr>
                <w:rFonts w:ascii="Times New Roman" w:hAnsi="Times New Roman"/>
                <w:sz w:val="24"/>
                <w:szCs w:val="24"/>
              </w:rPr>
              <w:t xml:space="preserve"> (128</w:t>
            </w:r>
            <w:r w:rsidRPr="00A40D00">
              <w:rPr>
                <w:rFonts w:ascii="Times New Roman" w:hAnsi="Times New Roman"/>
                <w:sz w:val="24"/>
                <w:szCs w:val="24"/>
                <w:lang w:val="en-US"/>
              </w:rPr>
              <w:t>k</w:t>
            </w:r>
            <w:r w:rsidRPr="00A40D00">
              <w:rPr>
                <w:rFonts w:ascii="Times New Roman" w:hAnsi="Times New Roman"/>
                <w:sz w:val="24"/>
                <w:szCs w:val="24"/>
              </w:rPr>
              <w:t xml:space="preserve">) </w:t>
            </w:r>
            <w:r w:rsidRPr="00A40D00">
              <w:rPr>
                <w:rFonts w:ascii="Times New Roman" w:hAnsi="Times New Roman"/>
                <w:sz w:val="24"/>
                <w:szCs w:val="24"/>
                <w:lang w:val="en-US"/>
              </w:rPr>
              <w:t>Socket</w:t>
            </w:r>
            <w:r w:rsidRPr="00A40D00">
              <w:rPr>
                <w:rFonts w:ascii="Times New Roman" w:hAnsi="Times New Roman"/>
                <w:sz w:val="24"/>
                <w:szCs w:val="24"/>
              </w:rPr>
              <w:t xml:space="preserve">478 </w:t>
            </w:r>
            <w:r w:rsidRPr="00A40D00">
              <w:rPr>
                <w:rFonts w:ascii="Times New Roman" w:hAnsi="Times New Roman"/>
                <w:sz w:val="24"/>
                <w:szCs w:val="24"/>
                <w:lang w:val="en-US"/>
              </w:rPr>
              <w:t>Box</w:t>
            </w:r>
            <w:r w:rsidRPr="00A40D00">
              <w:rPr>
                <w:rFonts w:ascii="Times New Roman" w:hAnsi="Times New Roman"/>
                <w:sz w:val="24"/>
                <w:szCs w:val="24"/>
              </w:rPr>
              <w:t xml:space="preserve">, принтер </w:t>
            </w:r>
            <w:r w:rsidRPr="00A40D00">
              <w:rPr>
                <w:rFonts w:ascii="Times New Roman" w:hAnsi="Times New Roman"/>
                <w:sz w:val="24"/>
                <w:szCs w:val="24"/>
                <w:lang w:val="en-US"/>
              </w:rPr>
              <w:t>HP</w:t>
            </w:r>
            <w:r w:rsidRPr="00A40D00">
              <w:rPr>
                <w:rFonts w:ascii="Times New Roman" w:hAnsi="Times New Roman"/>
                <w:sz w:val="24"/>
                <w:szCs w:val="24"/>
              </w:rPr>
              <w:t xml:space="preserve"> </w:t>
            </w:r>
            <w:r w:rsidRPr="00A40D00">
              <w:rPr>
                <w:rFonts w:ascii="Times New Roman" w:hAnsi="Times New Roman"/>
                <w:sz w:val="24"/>
                <w:szCs w:val="24"/>
                <w:lang w:val="en-US"/>
              </w:rPr>
              <w:t>LaserJet</w:t>
            </w:r>
            <w:r w:rsidRPr="00A40D00">
              <w:rPr>
                <w:rFonts w:ascii="Times New Roman" w:hAnsi="Times New Roman"/>
                <w:sz w:val="24"/>
                <w:szCs w:val="24"/>
              </w:rPr>
              <w:t xml:space="preserve"> 1012.</w:t>
            </w:r>
          </w:p>
        </w:tc>
      </w:tr>
      <w:tr w:rsidR="00DB3BBA" w:rsidRPr="00A40D00" w:rsidTr="00BC37BF">
        <w:trPr>
          <w:trHeight w:val="846"/>
        </w:trPr>
        <w:tc>
          <w:tcPr>
            <w:tcW w:w="540" w:type="dxa"/>
            <w:tcBorders>
              <w:top w:val="single" w:sz="4" w:space="0" w:color="auto"/>
              <w:left w:val="single" w:sz="4" w:space="0" w:color="auto"/>
              <w:right w:val="single" w:sz="4" w:space="0" w:color="auto"/>
            </w:tcBorders>
            <w:shd w:val="clear" w:color="auto" w:fill="auto"/>
            <w:hideMark/>
          </w:tcPr>
          <w:p w:rsidR="00DB3BBA" w:rsidRPr="00A40D00" w:rsidRDefault="00DB3BBA" w:rsidP="0023089F">
            <w:pPr>
              <w:jc w:val="center"/>
              <w:rPr>
                <w:rFonts w:ascii="Times New Roman" w:hAnsi="Times New Roman"/>
                <w:sz w:val="24"/>
                <w:szCs w:val="24"/>
              </w:rPr>
            </w:pPr>
            <w:r w:rsidRPr="00A40D00">
              <w:rPr>
                <w:rFonts w:ascii="Times New Roman" w:hAnsi="Times New Roman"/>
                <w:sz w:val="24"/>
                <w:szCs w:val="24"/>
              </w:rPr>
              <w:t>5</w:t>
            </w:r>
          </w:p>
        </w:tc>
        <w:tc>
          <w:tcPr>
            <w:tcW w:w="1304" w:type="dxa"/>
            <w:tcBorders>
              <w:top w:val="nil"/>
              <w:left w:val="nil"/>
              <w:right w:val="single" w:sz="4" w:space="0" w:color="auto"/>
            </w:tcBorders>
            <w:shd w:val="clear" w:color="auto" w:fill="auto"/>
            <w:hideMark/>
          </w:tcPr>
          <w:p w:rsidR="00DB3BBA" w:rsidRPr="00A40D00" w:rsidRDefault="00DB3BBA" w:rsidP="0023089F">
            <w:pPr>
              <w:jc w:val="center"/>
              <w:rPr>
                <w:rFonts w:ascii="Times New Roman" w:hAnsi="Times New Roman"/>
                <w:sz w:val="24"/>
                <w:szCs w:val="24"/>
              </w:rPr>
            </w:pPr>
            <w:r w:rsidRPr="00A40D00">
              <w:rPr>
                <w:rFonts w:ascii="Times New Roman" w:hAnsi="Times New Roman"/>
                <w:sz w:val="24"/>
                <w:szCs w:val="24"/>
              </w:rPr>
              <w:t>Радиоуправляемые модели</w:t>
            </w:r>
          </w:p>
        </w:tc>
        <w:tc>
          <w:tcPr>
            <w:tcW w:w="1559" w:type="dxa"/>
            <w:vMerge/>
            <w:tcBorders>
              <w:left w:val="nil"/>
              <w:right w:val="single" w:sz="4" w:space="0" w:color="auto"/>
            </w:tcBorders>
            <w:shd w:val="clear" w:color="auto" w:fill="auto"/>
            <w:hideMark/>
          </w:tcPr>
          <w:p w:rsidR="00DB3BBA" w:rsidRPr="00A40D00" w:rsidRDefault="00DB3BBA" w:rsidP="0023089F">
            <w:pPr>
              <w:jc w:val="left"/>
              <w:rPr>
                <w:rFonts w:ascii="Times New Roman" w:hAnsi="Times New Roman"/>
                <w:sz w:val="24"/>
                <w:szCs w:val="24"/>
              </w:rPr>
            </w:pPr>
          </w:p>
        </w:tc>
        <w:tc>
          <w:tcPr>
            <w:tcW w:w="2268" w:type="dxa"/>
            <w:vMerge/>
            <w:tcBorders>
              <w:left w:val="nil"/>
              <w:right w:val="single" w:sz="4" w:space="0" w:color="auto"/>
            </w:tcBorders>
            <w:shd w:val="clear" w:color="auto" w:fill="auto"/>
            <w:hideMark/>
          </w:tcPr>
          <w:p w:rsidR="00DB3BBA" w:rsidRPr="00A40D00" w:rsidRDefault="00DB3BBA" w:rsidP="0023089F">
            <w:pPr>
              <w:jc w:val="left"/>
              <w:rPr>
                <w:rFonts w:ascii="Times New Roman" w:hAnsi="Times New Roman"/>
                <w:sz w:val="24"/>
                <w:szCs w:val="24"/>
              </w:rPr>
            </w:pPr>
          </w:p>
        </w:tc>
        <w:tc>
          <w:tcPr>
            <w:tcW w:w="1837" w:type="dxa"/>
            <w:tcBorders>
              <w:top w:val="nil"/>
              <w:left w:val="nil"/>
              <w:right w:val="single" w:sz="4" w:space="0" w:color="auto"/>
            </w:tcBorders>
            <w:shd w:val="clear" w:color="auto" w:fill="auto"/>
            <w:hideMark/>
          </w:tcPr>
          <w:p w:rsidR="00DB3BBA" w:rsidRPr="00A40D00" w:rsidRDefault="00DB3BBA" w:rsidP="0023089F">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vMerge/>
            <w:tcBorders>
              <w:left w:val="nil"/>
              <w:right w:val="single" w:sz="4" w:space="0" w:color="auto"/>
            </w:tcBorders>
          </w:tcPr>
          <w:p w:rsidR="00DB3BBA" w:rsidRPr="00A40D00" w:rsidRDefault="00DB3BBA" w:rsidP="0023089F">
            <w:pPr>
              <w:jc w:val="left"/>
              <w:rPr>
                <w:rFonts w:ascii="Times New Roman" w:hAnsi="Times New Roman"/>
                <w:sz w:val="24"/>
                <w:szCs w:val="24"/>
              </w:rPr>
            </w:pPr>
          </w:p>
        </w:tc>
      </w:tr>
      <w:tr w:rsidR="00530E0A" w:rsidRPr="00A40D00" w:rsidTr="00BC37BF">
        <w:trPr>
          <w:trHeight w:val="551"/>
        </w:trPr>
        <w:tc>
          <w:tcPr>
            <w:tcW w:w="540" w:type="dxa"/>
            <w:tcBorders>
              <w:top w:val="nil"/>
              <w:left w:val="single" w:sz="4" w:space="0" w:color="auto"/>
              <w:bottom w:val="single" w:sz="4" w:space="0" w:color="auto"/>
              <w:right w:val="single" w:sz="4" w:space="0" w:color="auto"/>
            </w:tcBorders>
            <w:shd w:val="clear" w:color="auto" w:fill="auto"/>
            <w:hideMark/>
          </w:tcPr>
          <w:p w:rsidR="00530E0A" w:rsidRPr="00A40D00" w:rsidRDefault="00530E0A" w:rsidP="0023089F">
            <w:pPr>
              <w:jc w:val="center"/>
              <w:rPr>
                <w:rFonts w:ascii="Times New Roman" w:hAnsi="Times New Roman"/>
                <w:sz w:val="24"/>
                <w:szCs w:val="24"/>
              </w:rPr>
            </w:pPr>
            <w:r>
              <w:rPr>
                <w:rFonts w:ascii="Times New Roman" w:hAnsi="Times New Roman"/>
                <w:sz w:val="24"/>
                <w:szCs w:val="24"/>
              </w:rPr>
              <w:t>6</w:t>
            </w:r>
          </w:p>
        </w:tc>
        <w:tc>
          <w:tcPr>
            <w:tcW w:w="1304" w:type="dxa"/>
            <w:tcBorders>
              <w:top w:val="nil"/>
              <w:left w:val="single" w:sz="4" w:space="0" w:color="auto"/>
              <w:bottom w:val="single" w:sz="4" w:space="0" w:color="auto"/>
              <w:right w:val="single" w:sz="4" w:space="0" w:color="auto"/>
            </w:tcBorders>
            <w:shd w:val="clear" w:color="auto" w:fill="auto"/>
            <w:hideMark/>
          </w:tcPr>
          <w:p w:rsidR="00530E0A" w:rsidRPr="00A40D00" w:rsidRDefault="00530E0A" w:rsidP="0023089F">
            <w:pPr>
              <w:jc w:val="center"/>
              <w:rPr>
                <w:rFonts w:ascii="Times New Roman" w:hAnsi="Times New Roman"/>
                <w:sz w:val="24"/>
                <w:szCs w:val="24"/>
              </w:rPr>
            </w:pPr>
            <w:r w:rsidRPr="00A40D00">
              <w:rPr>
                <w:rFonts w:ascii="Times New Roman" w:hAnsi="Times New Roman"/>
                <w:sz w:val="24"/>
                <w:szCs w:val="24"/>
              </w:rPr>
              <w:t>Моделирование одежды</w:t>
            </w:r>
            <w:r>
              <w:rPr>
                <w:rFonts w:ascii="Times New Roman" w:hAnsi="Times New Roman"/>
                <w:sz w:val="24"/>
                <w:szCs w:val="24"/>
              </w:rPr>
              <w:t xml:space="preserve"> Пошив </w:t>
            </w:r>
            <w:r>
              <w:rPr>
                <w:rFonts w:ascii="Times New Roman" w:hAnsi="Times New Roman"/>
                <w:sz w:val="24"/>
                <w:szCs w:val="24"/>
              </w:rPr>
              <w:lastRenderedPageBreak/>
              <w:t>моделей одежды</w:t>
            </w:r>
          </w:p>
        </w:tc>
        <w:tc>
          <w:tcPr>
            <w:tcW w:w="1559" w:type="dxa"/>
            <w:tcBorders>
              <w:top w:val="nil"/>
              <w:left w:val="nil"/>
              <w:bottom w:val="single" w:sz="4" w:space="0" w:color="auto"/>
              <w:right w:val="single" w:sz="4" w:space="0" w:color="auto"/>
            </w:tcBorders>
            <w:shd w:val="clear" w:color="auto" w:fill="auto"/>
            <w:hideMark/>
          </w:tcPr>
          <w:p w:rsidR="00530E0A" w:rsidRPr="00A40D00" w:rsidRDefault="00530E0A" w:rsidP="0023089F">
            <w:pPr>
              <w:jc w:val="left"/>
              <w:rPr>
                <w:rFonts w:ascii="Times New Roman" w:hAnsi="Times New Roman"/>
                <w:sz w:val="24"/>
                <w:szCs w:val="24"/>
              </w:rPr>
            </w:pPr>
            <w:r w:rsidRPr="00A40D00">
              <w:rPr>
                <w:rFonts w:ascii="Times New Roman" w:hAnsi="Times New Roman"/>
                <w:sz w:val="24"/>
                <w:szCs w:val="24"/>
              </w:rPr>
              <w:lastRenderedPageBreak/>
              <w:t>Уч. каб № 3</w:t>
            </w:r>
          </w:p>
        </w:tc>
        <w:tc>
          <w:tcPr>
            <w:tcW w:w="2268" w:type="dxa"/>
            <w:vMerge w:val="restart"/>
            <w:tcBorders>
              <w:top w:val="nil"/>
              <w:left w:val="nil"/>
              <w:right w:val="single" w:sz="4" w:space="0" w:color="auto"/>
            </w:tcBorders>
            <w:shd w:val="clear" w:color="auto" w:fill="auto"/>
            <w:hideMark/>
          </w:tcPr>
          <w:p w:rsidR="00530E0A" w:rsidRPr="00A40D00" w:rsidRDefault="00530E0A" w:rsidP="0023089F">
            <w:pPr>
              <w:jc w:val="left"/>
              <w:rPr>
                <w:rFonts w:ascii="Times New Roman" w:hAnsi="Times New Roman"/>
                <w:sz w:val="24"/>
                <w:szCs w:val="24"/>
              </w:rPr>
            </w:pPr>
            <w:r w:rsidRPr="00A40D00">
              <w:rPr>
                <w:rFonts w:ascii="Times New Roman" w:hAnsi="Times New Roman"/>
                <w:sz w:val="24"/>
                <w:szCs w:val="24"/>
              </w:rPr>
              <w:t>МБОУДО «ЦДТ»  Центрального района пр. Октябрьский, 8</w:t>
            </w:r>
          </w:p>
          <w:p w:rsidR="00530E0A" w:rsidRPr="00A40D00" w:rsidRDefault="00530E0A" w:rsidP="0023089F">
            <w:pPr>
              <w:jc w:val="left"/>
              <w:rPr>
                <w:rFonts w:ascii="Times New Roman" w:hAnsi="Times New Roman"/>
                <w:sz w:val="24"/>
                <w:szCs w:val="24"/>
              </w:rPr>
            </w:pPr>
          </w:p>
        </w:tc>
        <w:tc>
          <w:tcPr>
            <w:tcW w:w="1837" w:type="dxa"/>
            <w:tcBorders>
              <w:top w:val="nil"/>
              <w:left w:val="nil"/>
              <w:bottom w:val="single" w:sz="4" w:space="0" w:color="auto"/>
              <w:right w:val="single" w:sz="4" w:space="0" w:color="auto"/>
            </w:tcBorders>
            <w:shd w:val="clear" w:color="auto" w:fill="auto"/>
            <w:hideMark/>
          </w:tcPr>
          <w:p w:rsidR="00530E0A" w:rsidRPr="00A40D00" w:rsidRDefault="00530E0A" w:rsidP="0023089F">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lastRenderedPageBreak/>
              <w:t>оперативное управление</w:t>
            </w:r>
          </w:p>
        </w:tc>
        <w:tc>
          <w:tcPr>
            <w:tcW w:w="3691" w:type="dxa"/>
            <w:vMerge w:val="restart"/>
            <w:tcBorders>
              <w:top w:val="nil"/>
              <w:left w:val="single" w:sz="4" w:space="0" w:color="auto"/>
              <w:right w:val="single" w:sz="4" w:space="0" w:color="auto"/>
            </w:tcBorders>
          </w:tcPr>
          <w:p w:rsidR="00530E0A" w:rsidRPr="00A40D00" w:rsidRDefault="00530E0A" w:rsidP="0023089F">
            <w:pPr>
              <w:rPr>
                <w:rFonts w:ascii="Times New Roman" w:hAnsi="Times New Roman"/>
                <w:sz w:val="24"/>
                <w:szCs w:val="24"/>
              </w:rPr>
            </w:pPr>
            <w:r>
              <w:rPr>
                <w:rFonts w:ascii="Times New Roman" w:hAnsi="Times New Roman"/>
                <w:sz w:val="24"/>
                <w:szCs w:val="24"/>
              </w:rPr>
              <w:t>М</w:t>
            </w:r>
            <w:r w:rsidRPr="00A40D00">
              <w:rPr>
                <w:rFonts w:ascii="Times New Roman" w:hAnsi="Times New Roman"/>
                <w:sz w:val="24"/>
                <w:szCs w:val="24"/>
              </w:rPr>
              <w:t xml:space="preserve">ашины швейные ножные (9 шт), машины швейные электрические (9шт), оверлог, утюги (3 шт), доска гладильная, ножницы, </w:t>
            </w:r>
            <w:r w:rsidRPr="00A40D00">
              <w:rPr>
                <w:rFonts w:ascii="Times New Roman" w:hAnsi="Times New Roman"/>
                <w:sz w:val="24"/>
                <w:szCs w:val="24"/>
              </w:rPr>
              <w:lastRenderedPageBreak/>
              <w:t>иголки, картон, лекала, коллекции моделей (8 шт).</w:t>
            </w:r>
          </w:p>
        </w:tc>
      </w:tr>
      <w:tr w:rsidR="00530E0A" w:rsidRPr="00A40D00" w:rsidTr="00BC37BF">
        <w:trPr>
          <w:trHeight w:val="551"/>
        </w:trPr>
        <w:tc>
          <w:tcPr>
            <w:tcW w:w="540" w:type="dxa"/>
            <w:tcBorders>
              <w:top w:val="nil"/>
              <w:left w:val="single" w:sz="4" w:space="0" w:color="auto"/>
              <w:bottom w:val="single" w:sz="4" w:space="0" w:color="auto"/>
              <w:right w:val="single" w:sz="4" w:space="0" w:color="auto"/>
            </w:tcBorders>
            <w:shd w:val="clear" w:color="auto" w:fill="auto"/>
          </w:tcPr>
          <w:p w:rsidR="00530E0A" w:rsidRDefault="00530E0A" w:rsidP="0023089F">
            <w:pPr>
              <w:jc w:val="center"/>
              <w:rPr>
                <w:rFonts w:ascii="Times New Roman" w:hAnsi="Times New Roman"/>
                <w:sz w:val="24"/>
                <w:szCs w:val="24"/>
              </w:rPr>
            </w:pPr>
            <w:r>
              <w:rPr>
                <w:rFonts w:ascii="Times New Roman" w:hAnsi="Times New Roman"/>
                <w:sz w:val="24"/>
                <w:szCs w:val="24"/>
              </w:rPr>
              <w:lastRenderedPageBreak/>
              <w:t>7</w:t>
            </w:r>
          </w:p>
        </w:tc>
        <w:tc>
          <w:tcPr>
            <w:tcW w:w="1304" w:type="dxa"/>
            <w:tcBorders>
              <w:top w:val="nil"/>
              <w:left w:val="single" w:sz="4" w:space="0" w:color="auto"/>
              <w:bottom w:val="single" w:sz="4" w:space="0" w:color="auto"/>
              <w:right w:val="single" w:sz="4" w:space="0" w:color="auto"/>
            </w:tcBorders>
            <w:shd w:val="clear" w:color="auto" w:fill="auto"/>
          </w:tcPr>
          <w:p w:rsidR="00530E0A" w:rsidRPr="00A40D00" w:rsidRDefault="00530E0A" w:rsidP="0023089F">
            <w:pPr>
              <w:jc w:val="center"/>
              <w:rPr>
                <w:rFonts w:ascii="Times New Roman" w:hAnsi="Times New Roman"/>
                <w:sz w:val="24"/>
                <w:szCs w:val="24"/>
              </w:rPr>
            </w:pPr>
            <w:r w:rsidRPr="00A40D00">
              <w:rPr>
                <w:rFonts w:ascii="Times New Roman" w:hAnsi="Times New Roman"/>
                <w:sz w:val="24"/>
                <w:szCs w:val="24"/>
              </w:rPr>
              <w:t>Моделирование одежды</w:t>
            </w:r>
            <w:r>
              <w:rPr>
                <w:rFonts w:ascii="Times New Roman" w:hAnsi="Times New Roman"/>
                <w:sz w:val="24"/>
                <w:szCs w:val="24"/>
              </w:rPr>
              <w:t>. История костюма</w:t>
            </w:r>
          </w:p>
        </w:tc>
        <w:tc>
          <w:tcPr>
            <w:tcW w:w="1559" w:type="dxa"/>
            <w:tcBorders>
              <w:top w:val="nil"/>
              <w:left w:val="nil"/>
              <w:bottom w:val="single" w:sz="4" w:space="0" w:color="auto"/>
              <w:right w:val="single" w:sz="4" w:space="0" w:color="auto"/>
            </w:tcBorders>
            <w:shd w:val="clear" w:color="auto" w:fill="auto"/>
          </w:tcPr>
          <w:p w:rsidR="00530E0A" w:rsidRPr="00A40D00" w:rsidRDefault="00530E0A" w:rsidP="0023089F">
            <w:pPr>
              <w:jc w:val="left"/>
              <w:rPr>
                <w:rFonts w:ascii="Times New Roman" w:hAnsi="Times New Roman"/>
                <w:sz w:val="24"/>
                <w:szCs w:val="24"/>
              </w:rPr>
            </w:pPr>
            <w:r w:rsidRPr="00A40D00">
              <w:rPr>
                <w:rFonts w:ascii="Times New Roman" w:hAnsi="Times New Roman"/>
                <w:sz w:val="24"/>
                <w:szCs w:val="24"/>
              </w:rPr>
              <w:t>Уч. каб № 3</w:t>
            </w:r>
          </w:p>
        </w:tc>
        <w:tc>
          <w:tcPr>
            <w:tcW w:w="2268" w:type="dxa"/>
            <w:vMerge/>
            <w:tcBorders>
              <w:top w:val="nil"/>
              <w:left w:val="nil"/>
              <w:right w:val="single" w:sz="4" w:space="0" w:color="auto"/>
            </w:tcBorders>
            <w:shd w:val="clear" w:color="auto" w:fill="auto"/>
          </w:tcPr>
          <w:p w:rsidR="00530E0A" w:rsidRPr="00A40D00" w:rsidRDefault="00530E0A" w:rsidP="0023089F">
            <w:pPr>
              <w:jc w:val="left"/>
              <w:rPr>
                <w:rFonts w:ascii="Times New Roman" w:hAnsi="Times New Roman"/>
                <w:sz w:val="24"/>
                <w:szCs w:val="24"/>
              </w:rPr>
            </w:pPr>
          </w:p>
        </w:tc>
        <w:tc>
          <w:tcPr>
            <w:tcW w:w="1837" w:type="dxa"/>
            <w:tcBorders>
              <w:top w:val="nil"/>
              <w:left w:val="nil"/>
              <w:bottom w:val="single" w:sz="4" w:space="0" w:color="auto"/>
              <w:right w:val="single" w:sz="4" w:space="0" w:color="auto"/>
            </w:tcBorders>
            <w:shd w:val="clear" w:color="auto" w:fill="auto"/>
          </w:tcPr>
          <w:p w:rsidR="00530E0A" w:rsidRPr="00A40D00" w:rsidRDefault="00530E0A" w:rsidP="0023089F">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vMerge/>
            <w:tcBorders>
              <w:left w:val="single" w:sz="4" w:space="0" w:color="auto"/>
              <w:bottom w:val="single" w:sz="4" w:space="0" w:color="auto"/>
              <w:right w:val="single" w:sz="4" w:space="0" w:color="auto"/>
            </w:tcBorders>
          </w:tcPr>
          <w:p w:rsidR="00530E0A" w:rsidRDefault="00530E0A" w:rsidP="0023089F">
            <w:pPr>
              <w:rPr>
                <w:rFonts w:ascii="Times New Roman" w:hAnsi="Times New Roman"/>
                <w:sz w:val="24"/>
                <w:szCs w:val="24"/>
              </w:rPr>
            </w:pPr>
          </w:p>
        </w:tc>
      </w:tr>
      <w:tr w:rsidR="00530E0A" w:rsidRPr="00A40D00" w:rsidTr="00BC37BF">
        <w:trPr>
          <w:trHeight w:val="551"/>
        </w:trPr>
        <w:tc>
          <w:tcPr>
            <w:tcW w:w="540" w:type="dxa"/>
            <w:tcBorders>
              <w:top w:val="nil"/>
              <w:left w:val="single" w:sz="4" w:space="0" w:color="auto"/>
              <w:bottom w:val="single" w:sz="4" w:space="0" w:color="auto"/>
              <w:right w:val="single" w:sz="4" w:space="0" w:color="auto"/>
            </w:tcBorders>
            <w:shd w:val="clear" w:color="auto" w:fill="auto"/>
          </w:tcPr>
          <w:p w:rsidR="00530E0A" w:rsidRDefault="00530E0A" w:rsidP="0023089F">
            <w:pPr>
              <w:jc w:val="center"/>
              <w:rPr>
                <w:rFonts w:ascii="Times New Roman" w:hAnsi="Times New Roman"/>
                <w:sz w:val="24"/>
                <w:szCs w:val="24"/>
              </w:rPr>
            </w:pPr>
            <w:r>
              <w:rPr>
                <w:rFonts w:ascii="Times New Roman" w:hAnsi="Times New Roman"/>
                <w:sz w:val="24"/>
                <w:szCs w:val="24"/>
              </w:rPr>
              <w:t>8</w:t>
            </w:r>
          </w:p>
        </w:tc>
        <w:tc>
          <w:tcPr>
            <w:tcW w:w="1304" w:type="dxa"/>
            <w:tcBorders>
              <w:top w:val="nil"/>
              <w:left w:val="single" w:sz="4" w:space="0" w:color="auto"/>
              <w:bottom w:val="single" w:sz="4" w:space="0" w:color="auto"/>
              <w:right w:val="single" w:sz="4" w:space="0" w:color="auto"/>
            </w:tcBorders>
            <w:shd w:val="clear" w:color="auto" w:fill="auto"/>
          </w:tcPr>
          <w:p w:rsidR="00530E0A" w:rsidRPr="00A40D00" w:rsidRDefault="00530E0A" w:rsidP="0023089F">
            <w:pPr>
              <w:jc w:val="center"/>
              <w:rPr>
                <w:rFonts w:ascii="Times New Roman" w:hAnsi="Times New Roman"/>
                <w:sz w:val="24"/>
                <w:szCs w:val="24"/>
              </w:rPr>
            </w:pPr>
            <w:r w:rsidRPr="00A40D00">
              <w:rPr>
                <w:rFonts w:ascii="Times New Roman" w:hAnsi="Times New Roman"/>
                <w:sz w:val="24"/>
                <w:szCs w:val="24"/>
              </w:rPr>
              <w:t>Моделирование одежды</w:t>
            </w:r>
            <w:r>
              <w:rPr>
                <w:rFonts w:ascii="Times New Roman" w:hAnsi="Times New Roman"/>
                <w:sz w:val="24"/>
                <w:szCs w:val="24"/>
              </w:rPr>
              <w:t>. Хореография</w:t>
            </w:r>
          </w:p>
        </w:tc>
        <w:tc>
          <w:tcPr>
            <w:tcW w:w="1559" w:type="dxa"/>
            <w:tcBorders>
              <w:top w:val="nil"/>
              <w:left w:val="nil"/>
              <w:bottom w:val="single" w:sz="4" w:space="0" w:color="auto"/>
              <w:right w:val="single" w:sz="4" w:space="0" w:color="auto"/>
            </w:tcBorders>
            <w:shd w:val="clear" w:color="auto" w:fill="auto"/>
          </w:tcPr>
          <w:p w:rsidR="00530E0A" w:rsidRPr="00A40D00" w:rsidRDefault="00530E0A" w:rsidP="0023089F">
            <w:pPr>
              <w:jc w:val="left"/>
              <w:rPr>
                <w:rFonts w:ascii="Times New Roman" w:hAnsi="Times New Roman"/>
                <w:sz w:val="24"/>
                <w:szCs w:val="24"/>
              </w:rPr>
            </w:pPr>
            <w:r>
              <w:rPr>
                <w:rFonts w:ascii="Times New Roman" w:hAnsi="Times New Roman"/>
                <w:sz w:val="24"/>
                <w:szCs w:val="24"/>
              </w:rPr>
              <w:t>Танцевальный зал</w:t>
            </w:r>
          </w:p>
        </w:tc>
        <w:tc>
          <w:tcPr>
            <w:tcW w:w="2268" w:type="dxa"/>
            <w:vMerge/>
            <w:tcBorders>
              <w:top w:val="nil"/>
              <w:left w:val="nil"/>
              <w:right w:val="single" w:sz="4" w:space="0" w:color="auto"/>
            </w:tcBorders>
            <w:shd w:val="clear" w:color="auto" w:fill="auto"/>
          </w:tcPr>
          <w:p w:rsidR="00530E0A" w:rsidRPr="00A40D00" w:rsidRDefault="00530E0A" w:rsidP="0023089F">
            <w:pPr>
              <w:jc w:val="left"/>
              <w:rPr>
                <w:rFonts w:ascii="Times New Roman" w:hAnsi="Times New Roman"/>
                <w:sz w:val="24"/>
                <w:szCs w:val="24"/>
              </w:rPr>
            </w:pPr>
          </w:p>
        </w:tc>
        <w:tc>
          <w:tcPr>
            <w:tcW w:w="1837" w:type="dxa"/>
            <w:tcBorders>
              <w:top w:val="nil"/>
              <w:left w:val="nil"/>
              <w:bottom w:val="single" w:sz="4" w:space="0" w:color="auto"/>
              <w:right w:val="single" w:sz="4" w:space="0" w:color="auto"/>
            </w:tcBorders>
            <w:shd w:val="clear" w:color="auto" w:fill="auto"/>
          </w:tcPr>
          <w:p w:rsidR="00530E0A" w:rsidRPr="00A40D00" w:rsidRDefault="00530E0A" w:rsidP="0023089F">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tcBorders>
              <w:top w:val="nil"/>
              <w:left w:val="single" w:sz="4" w:space="0" w:color="auto"/>
              <w:bottom w:val="single" w:sz="4" w:space="0" w:color="auto"/>
              <w:right w:val="single" w:sz="4" w:space="0" w:color="auto"/>
            </w:tcBorders>
          </w:tcPr>
          <w:p w:rsidR="00530E0A" w:rsidRDefault="00130D85" w:rsidP="00130D85">
            <w:pPr>
              <w:jc w:val="left"/>
              <w:rPr>
                <w:rFonts w:ascii="Times New Roman" w:hAnsi="Times New Roman"/>
                <w:sz w:val="24"/>
                <w:szCs w:val="24"/>
              </w:rPr>
            </w:pPr>
            <w:r w:rsidRPr="00A40D00">
              <w:rPr>
                <w:rFonts w:ascii="Times New Roman" w:hAnsi="Times New Roman"/>
                <w:sz w:val="24"/>
                <w:szCs w:val="24"/>
              </w:rPr>
              <w:t>Станки танцевальные, зеркала, пианино «Ода», музыкальный центр «Айва», музыкальные диски, костюмы анцевальные.</w:t>
            </w:r>
          </w:p>
        </w:tc>
      </w:tr>
      <w:tr w:rsidR="00F824F3" w:rsidRPr="00A40D00" w:rsidTr="00BC37BF">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93742" w:rsidRPr="00A40D00" w:rsidRDefault="00530E0A" w:rsidP="0023089F">
            <w:pPr>
              <w:jc w:val="center"/>
              <w:rPr>
                <w:rFonts w:ascii="Times New Roman" w:hAnsi="Times New Roman"/>
                <w:sz w:val="24"/>
                <w:szCs w:val="24"/>
              </w:rPr>
            </w:pPr>
            <w:r>
              <w:rPr>
                <w:rFonts w:ascii="Times New Roman" w:hAnsi="Times New Roman"/>
                <w:sz w:val="24"/>
                <w:szCs w:val="24"/>
              </w:rPr>
              <w:t>9</w:t>
            </w:r>
          </w:p>
        </w:tc>
        <w:tc>
          <w:tcPr>
            <w:tcW w:w="1304" w:type="dxa"/>
            <w:tcBorders>
              <w:top w:val="single" w:sz="4" w:space="0" w:color="auto"/>
              <w:left w:val="nil"/>
              <w:bottom w:val="single" w:sz="4" w:space="0" w:color="auto"/>
              <w:right w:val="single" w:sz="4" w:space="0" w:color="auto"/>
            </w:tcBorders>
            <w:shd w:val="clear" w:color="auto" w:fill="auto"/>
            <w:hideMark/>
          </w:tcPr>
          <w:p w:rsidR="00693742" w:rsidRPr="00A40D00" w:rsidRDefault="00693742" w:rsidP="00A91603">
            <w:pPr>
              <w:ind w:left="-82" w:right="-113"/>
              <w:jc w:val="center"/>
              <w:rPr>
                <w:rFonts w:ascii="Times New Roman" w:hAnsi="Times New Roman"/>
                <w:sz w:val="24"/>
                <w:szCs w:val="24"/>
              </w:rPr>
            </w:pPr>
            <w:r w:rsidRPr="00A40D00">
              <w:rPr>
                <w:rFonts w:ascii="Times New Roman" w:hAnsi="Times New Roman"/>
                <w:sz w:val="24"/>
                <w:szCs w:val="24"/>
              </w:rPr>
              <w:t>Работа с природным материалом</w:t>
            </w:r>
          </w:p>
        </w:tc>
        <w:tc>
          <w:tcPr>
            <w:tcW w:w="1559" w:type="dxa"/>
            <w:tcBorders>
              <w:top w:val="single" w:sz="4" w:space="0" w:color="auto"/>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rPr>
              <w:t>Уч. каб № 3</w:t>
            </w:r>
          </w:p>
        </w:tc>
        <w:tc>
          <w:tcPr>
            <w:tcW w:w="2268" w:type="dxa"/>
            <w:vMerge/>
            <w:tcBorders>
              <w:left w:val="nil"/>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p>
        </w:tc>
        <w:tc>
          <w:tcPr>
            <w:tcW w:w="1837" w:type="dxa"/>
            <w:tcBorders>
              <w:top w:val="single" w:sz="4" w:space="0" w:color="auto"/>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tcBorders>
              <w:top w:val="single" w:sz="4" w:space="0" w:color="auto"/>
              <w:left w:val="nil"/>
              <w:bottom w:val="single" w:sz="4" w:space="0" w:color="auto"/>
              <w:right w:val="single" w:sz="4" w:space="0" w:color="auto"/>
            </w:tcBorders>
          </w:tcPr>
          <w:p w:rsidR="00693742" w:rsidRPr="00A40D00" w:rsidRDefault="00A91603" w:rsidP="0023089F">
            <w:pPr>
              <w:jc w:val="left"/>
              <w:rPr>
                <w:rFonts w:ascii="Times New Roman" w:hAnsi="Times New Roman"/>
                <w:sz w:val="24"/>
                <w:szCs w:val="24"/>
              </w:rPr>
            </w:pPr>
            <w:r>
              <w:rPr>
                <w:rFonts w:ascii="Times New Roman" w:hAnsi="Times New Roman"/>
                <w:sz w:val="24"/>
                <w:szCs w:val="24"/>
              </w:rPr>
              <w:t>Н</w:t>
            </w:r>
            <w:r w:rsidR="00693742" w:rsidRPr="00A40D00">
              <w:rPr>
                <w:rFonts w:ascii="Times New Roman" w:hAnsi="Times New Roman"/>
                <w:sz w:val="24"/>
                <w:szCs w:val="24"/>
              </w:rPr>
              <w:t>аборы для фитодизайна, канцтовары, гладильная доска, утюг и др.</w:t>
            </w:r>
          </w:p>
        </w:tc>
      </w:tr>
      <w:tr w:rsidR="00F824F3" w:rsidRPr="00A40D00" w:rsidTr="00BC37BF">
        <w:trPr>
          <w:trHeight w:val="409"/>
        </w:trPr>
        <w:tc>
          <w:tcPr>
            <w:tcW w:w="540" w:type="dxa"/>
            <w:vMerge w:val="restart"/>
            <w:tcBorders>
              <w:top w:val="single" w:sz="4" w:space="0" w:color="auto"/>
              <w:left w:val="single" w:sz="4" w:space="0" w:color="auto"/>
              <w:right w:val="single" w:sz="4" w:space="0" w:color="auto"/>
            </w:tcBorders>
            <w:shd w:val="clear" w:color="auto" w:fill="auto"/>
            <w:hideMark/>
          </w:tcPr>
          <w:p w:rsidR="00693742" w:rsidRPr="00A40D00" w:rsidRDefault="00A91603" w:rsidP="0023089F">
            <w:pPr>
              <w:jc w:val="center"/>
              <w:rPr>
                <w:rFonts w:ascii="Times New Roman" w:hAnsi="Times New Roman"/>
                <w:sz w:val="24"/>
                <w:szCs w:val="24"/>
              </w:rPr>
            </w:pPr>
            <w:r>
              <w:rPr>
                <w:rFonts w:ascii="Times New Roman" w:hAnsi="Times New Roman"/>
                <w:sz w:val="24"/>
                <w:szCs w:val="24"/>
              </w:rPr>
              <w:t>10</w:t>
            </w:r>
          </w:p>
        </w:tc>
        <w:tc>
          <w:tcPr>
            <w:tcW w:w="1304" w:type="dxa"/>
            <w:vMerge w:val="restart"/>
            <w:tcBorders>
              <w:top w:val="single" w:sz="4" w:space="0" w:color="auto"/>
              <w:left w:val="nil"/>
              <w:right w:val="single" w:sz="4" w:space="0" w:color="auto"/>
            </w:tcBorders>
            <w:shd w:val="clear" w:color="auto" w:fill="auto"/>
            <w:hideMark/>
          </w:tcPr>
          <w:p w:rsidR="00693742" w:rsidRPr="00A40D00" w:rsidRDefault="00693742" w:rsidP="00A91603">
            <w:pPr>
              <w:ind w:right="-113"/>
              <w:jc w:val="center"/>
              <w:rPr>
                <w:rFonts w:ascii="Times New Roman" w:hAnsi="Times New Roman"/>
                <w:sz w:val="24"/>
                <w:szCs w:val="24"/>
              </w:rPr>
            </w:pPr>
            <w:r w:rsidRPr="00A40D00">
              <w:rPr>
                <w:rFonts w:ascii="Times New Roman" w:hAnsi="Times New Roman"/>
                <w:sz w:val="24"/>
                <w:szCs w:val="24"/>
              </w:rPr>
              <w:t>Декоративно-прикладное творчество и ИЗО</w:t>
            </w:r>
          </w:p>
        </w:tc>
        <w:tc>
          <w:tcPr>
            <w:tcW w:w="1559" w:type="dxa"/>
            <w:tcBorders>
              <w:top w:val="single" w:sz="4" w:space="0" w:color="auto"/>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rPr>
              <w:t>Уч. каб № 5</w:t>
            </w:r>
          </w:p>
        </w:tc>
        <w:tc>
          <w:tcPr>
            <w:tcW w:w="2268" w:type="dxa"/>
            <w:vMerge/>
            <w:tcBorders>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p>
        </w:tc>
        <w:tc>
          <w:tcPr>
            <w:tcW w:w="1837" w:type="dxa"/>
            <w:tcBorders>
              <w:top w:val="single" w:sz="4" w:space="0" w:color="auto"/>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tcBorders>
              <w:top w:val="single" w:sz="4" w:space="0" w:color="auto"/>
              <w:left w:val="nil"/>
              <w:bottom w:val="single" w:sz="4" w:space="0" w:color="auto"/>
              <w:right w:val="single" w:sz="4" w:space="0" w:color="auto"/>
            </w:tcBorders>
          </w:tcPr>
          <w:p w:rsidR="00693742" w:rsidRPr="00A40D00" w:rsidRDefault="00A91603" w:rsidP="00A91603">
            <w:pPr>
              <w:jc w:val="left"/>
              <w:rPr>
                <w:rFonts w:ascii="Times New Roman" w:hAnsi="Times New Roman"/>
                <w:sz w:val="24"/>
                <w:szCs w:val="24"/>
              </w:rPr>
            </w:pPr>
            <w:r>
              <w:rPr>
                <w:rFonts w:ascii="Times New Roman" w:hAnsi="Times New Roman"/>
                <w:sz w:val="24"/>
                <w:szCs w:val="24"/>
              </w:rPr>
              <w:t>М</w:t>
            </w:r>
            <w:r w:rsidR="00693742" w:rsidRPr="00A40D00">
              <w:rPr>
                <w:rFonts w:ascii="Times New Roman" w:hAnsi="Times New Roman"/>
                <w:sz w:val="24"/>
                <w:szCs w:val="24"/>
              </w:rPr>
              <w:t xml:space="preserve">ольберты (3 шт), наглядные пособия, канцтовары, компьютер </w:t>
            </w:r>
            <w:r w:rsidR="00693742" w:rsidRPr="00A40D00">
              <w:rPr>
                <w:rFonts w:ascii="Times New Roman" w:hAnsi="Times New Roman"/>
                <w:sz w:val="24"/>
                <w:szCs w:val="24"/>
                <w:lang w:val="en-US"/>
              </w:rPr>
              <w:t>CPU</w:t>
            </w:r>
            <w:r w:rsidR="00693742" w:rsidRPr="00A40D00">
              <w:rPr>
                <w:rFonts w:ascii="Times New Roman" w:hAnsi="Times New Roman"/>
                <w:sz w:val="24"/>
                <w:szCs w:val="24"/>
              </w:rPr>
              <w:t xml:space="preserve"> </w:t>
            </w:r>
            <w:r w:rsidR="00693742" w:rsidRPr="00A40D00">
              <w:rPr>
                <w:rFonts w:ascii="Times New Roman" w:hAnsi="Times New Roman"/>
                <w:sz w:val="24"/>
                <w:szCs w:val="24"/>
                <w:lang w:val="en-US"/>
              </w:rPr>
              <w:t>Celeron</w:t>
            </w:r>
            <w:r w:rsidR="00693742" w:rsidRPr="00A40D00">
              <w:rPr>
                <w:rFonts w:ascii="Times New Roman" w:hAnsi="Times New Roman"/>
                <w:sz w:val="24"/>
                <w:szCs w:val="24"/>
              </w:rPr>
              <w:t xml:space="preserve"> 2000 </w:t>
            </w:r>
            <w:r w:rsidR="00693742" w:rsidRPr="00A40D00">
              <w:rPr>
                <w:rFonts w:ascii="Times New Roman" w:hAnsi="Times New Roman"/>
                <w:sz w:val="24"/>
                <w:szCs w:val="24"/>
                <w:lang w:val="en-US"/>
              </w:rPr>
              <w:t>MHz</w:t>
            </w:r>
            <w:r w:rsidR="00693742" w:rsidRPr="00A40D00">
              <w:rPr>
                <w:rFonts w:ascii="Times New Roman" w:hAnsi="Times New Roman"/>
                <w:sz w:val="24"/>
                <w:szCs w:val="24"/>
              </w:rPr>
              <w:t xml:space="preserve"> (128</w:t>
            </w:r>
            <w:r w:rsidR="00693742" w:rsidRPr="00A40D00">
              <w:rPr>
                <w:rFonts w:ascii="Times New Roman" w:hAnsi="Times New Roman"/>
                <w:sz w:val="24"/>
                <w:szCs w:val="24"/>
                <w:lang w:val="en-US"/>
              </w:rPr>
              <w:t>k</w:t>
            </w:r>
            <w:r w:rsidR="00693742" w:rsidRPr="00A40D00">
              <w:rPr>
                <w:rFonts w:ascii="Times New Roman" w:hAnsi="Times New Roman"/>
                <w:sz w:val="24"/>
                <w:szCs w:val="24"/>
              </w:rPr>
              <w:t xml:space="preserve">) </w:t>
            </w:r>
            <w:r w:rsidR="00693742" w:rsidRPr="00A40D00">
              <w:rPr>
                <w:rFonts w:ascii="Times New Roman" w:hAnsi="Times New Roman"/>
                <w:sz w:val="24"/>
                <w:szCs w:val="24"/>
                <w:lang w:val="en-US"/>
              </w:rPr>
              <w:t>Socket</w:t>
            </w:r>
            <w:r w:rsidR="00693742" w:rsidRPr="00A40D00">
              <w:rPr>
                <w:rFonts w:ascii="Times New Roman" w:hAnsi="Times New Roman"/>
                <w:sz w:val="24"/>
                <w:szCs w:val="24"/>
              </w:rPr>
              <w:t xml:space="preserve">478 </w:t>
            </w:r>
            <w:r w:rsidR="00693742" w:rsidRPr="00A40D00">
              <w:rPr>
                <w:rFonts w:ascii="Times New Roman" w:hAnsi="Times New Roman"/>
                <w:sz w:val="24"/>
                <w:szCs w:val="24"/>
                <w:lang w:val="en-US"/>
              </w:rPr>
              <w:t>Box</w:t>
            </w:r>
            <w:r w:rsidR="00693742" w:rsidRPr="00A40D00">
              <w:rPr>
                <w:rFonts w:ascii="Times New Roman" w:hAnsi="Times New Roman"/>
                <w:sz w:val="24"/>
                <w:szCs w:val="24"/>
              </w:rPr>
              <w:t xml:space="preserve">, принтер </w:t>
            </w:r>
            <w:r w:rsidR="00693742" w:rsidRPr="00A40D00">
              <w:rPr>
                <w:rFonts w:ascii="Times New Roman" w:hAnsi="Times New Roman"/>
                <w:sz w:val="24"/>
                <w:szCs w:val="24"/>
                <w:lang w:val="en-US"/>
              </w:rPr>
              <w:t>HP</w:t>
            </w:r>
            <w:r w:rsidR="00693742" w:rsidRPr="00A40D00">
              <w:rPr>
                <w:rFonts w:ascii="Times New Roman" w:hAnsi="Times New Roman"/>
                <w:sz w:val="24"/>
                <w:szCs w:val="24"/>
              </w:rPr>
              <w:t xml:space="preserve"> </w:t>
            </w:r>
            <w:r w:rsidR="00693742" w:rsidRPr="00A40D00">
              <w:rPr>
                <w:rFonts w:ascii="Times New Roman" w:hAnsi="Times New Roman"/>
                <w:sz w:val="24"/>
                <w:szCs w:val="24"/>
                <w:lang w:val="en-US"/>
              </w:rPr>
              <w:t>LaserJet</w:t>
            </w:r>
            <w:r w:rsidR="00693742" w:rsidRPr="00A40D00">
              <w:rPr>
                <w:rFonts w:ascii="Times New Roman" w:hAnsi="Times New Roman"/>
                <w:sz w:val="24"/>
                <w:szCs w:val="24"/>
              </w:rPr>
              <w:t xml:space="preserve"> 1012.</w:t>
            </w:r>
          </w:p>
        </w:tc>
      </w:tr>
      <w:tr w:rsidR="00F824F3" w:rsidRPr="00A40D00" w:rsidTr="00BC37BF">
        <w:trPr>
          <w:trHeight w:val="840"/>
        </w:trPr>
        <w:tc>
          <w:tcPr>
            <w:tcW w:w="540" w:type="dxa"/>
            <w:vMerge/>
            <w:tcBorders>
              <w:left w:val="single" w:sz="4" w:space="0" w:color="auto"/>
              <w:bottom w:val="single" w:sz="4" w:space="0" w:color="auto"/>
              <w:right w:val="single" w:sz="4" w:space="0" w:color="auto"/>
            </w:tcBorders>
            <w:shd w:val="clear" w:color="auto" w:fill="auto"/>
            <w:hideMark/>
          </w:tcPr>
          <w:p w:rsidR="00693742" w:rsidRPr="00A40D00" w:rsidRDefault="00693742" w:rsidP="0023089F">
            <w:pPr>
              <w:jc w:val="center"/>
              <w:rPr>
                <w:rFonts w:ascii="Times New Roman" w:hAnsi="Times New Roman"/>
                <w:sz w:val="24"/>
                <w:szCs w:val="24"/>
              </w:rPr>
            </w:pPr>
          </w:p>
        </w:tc>
        <w:tc>
          <w:tcPr>
            <w:tcW w:w="1304" w:type="dxa"/>
            <w:vMerge/>
            <w:tcBorders>
              <w:left w:val="nil"/>
              <w:bottom w:val="single" w:sz="4" w:space="0" w:color="auto"/>
              <w:right w:val="single" w:sz="4" w:space="0" w:color="auto"/>
            </w:tcBorders>
            <w:shd w:val="clear" w:color="auto" w:fill="auto"/>
            <w:hideMark/>
          </w:tcPr>
          <w:p w:rsidR="00693742" w:rsidRPr="00A40D00" w:rsidRDefault="00693742" w:rsidP="0023089F">
            <w:pPr>
              <w:jc w:val="center"/>
              <w:rPr>
                <w:rFonts w:ascii="Times New Roman" w:hAnsi="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rPr>
              <w:t>МБОУ «СОШ № 10» ул. Красная, 20</w:t>
            </w:r>
          </w:p>
        </w:tc>
        <w:tc>
          <w:tcPr>
            <w:tcW w:w="1837" w:type="dxa"/>
            <w:tcBorders>
              <w:top w:val="single" w:sz="4" w:space="0" w:color="auto"/>
              <w:left w:val="nil"/>
              <w:bottom w:val="single" w:sz="4" w:space="0" w:color="auto"/>
              <w:right w:val="single" w:sz="4" w:space="0" w:color="auto"/>
            </w:tcBorders>
            <w:shd w:val="clear" w:color="auto" w:fill="auto"/>
            <w:hideMark/>
          </w:tcPr>
          <w:p w:rsidR="00693742" w:rsidRPr="00A40D00" w:rsidRDefault="00693742" w:rsidP="00FB3EB7">
            <w:pPr>
              <w:jc w:val="left"/>
              <w:rPr>
                <w:rFonts w:ascii="Times New Roman" w:hAnsi="Times New Roman"/>
                <w:sz w:val="24"/>
                <w:szCs w:val="24"/>
              </w:rPr>
            </w:pPr>
            <w:r w:rsidRPr="00A40D00">
              <w:rPr>
                <w:rFonts w:ascii="Times New Roman" w:hAnsi="Times New Roman"/>
                <w:sz w:val="24"/>
                <w:szCs w:val="24"/>
                <w:lang w:eastAsia="ru-RU"/>
              </w:rPr>
              <w:t>безвозмездное пользование</w:t>
            </w:r>
            <w:r w:rsidR="00FB3EB7">
              <w:rPr>
                <w:rFonts w:ascii="Times New Roman" w:hAnsi="Times New Roman"/>
                <w:sz w:val="24"/>
                <w:szCs w:val="24"/>
                <w:lang w:eastAsia="ru-RU"/>
              </w:rPr>
              <w:t xml:space="preserve"> </w:t>
            </w:r>
          </w:p>
        </w:tc>
        <w:tc>
          <w:tcPr>
            <w:tcW w:w="3691" w:type="dxa"/>
            <w:tcBorders>
              <w:top w:val="single" w:sz="4" w:space="0" w:color="auto"/>
              <w:left w:val="nil"/>
              <w:bottom w:val="single" w:sz="4" w:space="0" w:color="auto"/>
              <w:right w:val="single" w:sz="4" w:space="0" w:color="auto"/>
            </w:tcBorders>
          </w:tcPr>
          <w:p w:rsidR="00693742" w:rsidRPr="00A40D00" w:rsidRDefault="00FB3EB7" w:rsidP="0023089F">
            <w:pPr>
              <w:tabs>
                <w:tab w:val="left" w:pos="9355"/>
              </w:tabs>
              <w:jc w:val="left"/>
              <w:rPr>
                <w:rFonts w:ascii="Times New Roman" w:hAnsi="Times New Roman"/>
                <w:sz w:val="24"/>
                <w:szCs w:val="24"/>
              </w:rPr>
            </w:pPr>
            <w:r>
              <w:rPr>
                <w:rFonts w:ascii="Times New Roman" w:hAnsi="Times New Roman"/>
                <w:sz w:val="24"/>
                <w:szCs w:val="24"/>
              </w:rPr>
              <w:t>Н</w:t>
            </w:r>
            <w:r w:rsidR="00693742" w:rsidRPr="00A40D00">
              <w:rPr>
                <w:rFonts w:ascii="Times New Roman" w:hAnsi="Times New Roman"/>
                <w:sz w:val="24"/>
                <w:szCs w:val="24"/>
              </w:rPr>
              <w:t>аглядные пособия, канцтовары.</w:t>
            </w:r>
          </w:p>
        </w:tc>
      </w:tr>
      <w:tr w:rsidR="00F824F3" w:rsidRPr="00A40D00" w:rsidTr="00BC37BF">
        <w:trPr>
          <w:trHeight w:val="267"/>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93742" w:rsidRPr="00A40D00" w:rsidRDefault="00693742" w:rsidP="00FB3EB7">
            <w:pPr>
              <w:jc w:val="center"/>
              <w:rPr>
                <w:rFonts w:ascii="Times New Roman" w:hAnsi="Times New Roman"/>
                <w:sz w:val="24"/>
                <w:szCs w:val="24"/>
              </w:rPr>
            </w:pPr>
            <w:r w:rsidRPr="00A40D00">
              <w:rPr>
                <w:rFonts w:ascii="Times New Roman" w:hAnsi="Times New Roman"/>
                <w:sz w:val="24"/>
                <w:szCs w:val="24"/>
              </w:rPr>
              <w:t>1</w:t>
            </w:r>
            <w:r w:rsidR="00FB3EB7">
              <w:rPr>
                <w:rFonts w:ascii="Times New Roman" w:hAnsi="Times New Roman"/>
                <w:sz w:val="24"/>
                <w:szCs w:val="24"/>
              </w:rPr>
              <w:t>1</w:t>
            </w:r>
          </w:p>
        </w:tc>
        <w:tc>
          <w:tcPr>
            <w:tcW w:w="1304" w:type="dxa"/>
            <w:tcBorders>
              <w:top w:val="nil"/>
              <w:left w:val="nil"/>
              <w:bottom w:val="single" w:sz="4" w:space="0" w:color="auto"/>
              <w:right w:val="single" w:sz="4" w:space="0" w:color="auto"/>
            </w:tcBorders>
            <w:shd w:val="clear" w:color="auto" w:fill="auto"/>
            <w:hideMark/>
          </w:tcPr>
          <w:p w:rsidR="00693742" w:rsidRPr="00A40D00" w:rsidRDefault="00693742" w:rsidP="0023089F">
            <w:pPr>
              <w:jc w:val="center"/>
              <w:rPr>
                <w:rFonts w:ascii="Times New Roman" w:hAnsi="Times New Roman"/>
                <w:sz w:val="24"/>
                <w:szCs w:val="24"/>
              </w:rPr>
            </w:pPr>
            <w:r w:rsidRPr="00A40D00">
              <w:rPr>
                <w:rFonts w:ascii="Times New Roman" w:hAnsi="Times New Roman"/>
                <w:sz w:val="24"/>
                <w:szCs w:val="24"/>
              </w:rPr>
              <w:t>Изобразительное искусство и роспись</w:t>
            </w:r>
          </w:p>
        </w:tc>
        <w:tc>
          <w:tcPr>
            <w:tcW w:w="1559" w:type="dxa"/>
            <w:tcBorders>
              <w:top w:val="nil"/>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rPr>
              <w:t xml:space="preserve">Уч. каб № </w:t>
            </w:r>
          </w:p>
        </w:tc>
        <w:tc>
          <w:tcPr>
            <w:tcW w:w="2268" w:type="dxa"/>
            <w:tcBorders>
              <w:top w:val="nil"/>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rPr>
              <w:t>МБОУ «СОШ № 44» ул. Гагарина, 146</w:t>
            </w:r>
          </w:p>
        </w:tc>
        <w:tc>
          <w:tcPr>
            <w:tcW w:w="1837" w:type="dxa"/>
            <w:tcBorders>
              <w:top w:val="nil"/>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lang w:eastAsia="ru-RU"/>
              </w:rPr>
              <w:t>безвозмездное пользование</w:t>
            </w:r>
          </w:p>
        </w:tc>
        <w:tc>
          <w:tcPr>
            <w:tcW w:w="3691" w:type="dxa"/>
            <w:tcBorders>
              <w:top w:val="nil"/>
              <w:left w:val="nil"/>
              <w:bottom w:val="single" w:sz="4" w:space="0" w:color="auto"/>
              <w:right w:val="single" w:sz="4" w:space="0" w:color="auto"/>
            </w:tcBorders>
          </w:tcPr>
          <w:p w:rsidR="00693742" w:rsidRPr="00A40D00" w:rsidRDefault="00693742" w:rsidP="0023089F">
            <w:pPr>
              <w:rPr>
                <w:rFonts w:ascii="Times New Roman" w:hAnsi="Times New Roman"/>
                <w:sz w:val="24"/>
                <w:szCs w:val="24"/>
              </w:rPr>
            </w:pPr>
            <w:r w:rsidRPr="00A40D00">
              <w:rPr>
                <w:rFonts w:ascii="Times New Roman" w:hAnsi="Times New Roman"/>
                <w:sz w:val="24"/>
                <w:szCs w:val="24"/>
              </w:rPr>
              <w:t>Наглядные пособия, канцтовары, сухоцветы, соломка, картон, наборы лент и др.</w:t>
            </w:r>
          </w:p>
        </w:tc>
      </w:tr>
      <w:tr w:rsidR="00F824F3" w:rsidRPr="00A40D00" w:rsidTr="00BC37BF">
        <w:trPr>
          <w:trHeight w:val="1436"/>
        </w:trPr>
        <w:tc>
          <w:tcPr>
            <w:tcW w:w="540" w:type="dxa"/>
            <w:tcBorders>
              <w:top w:val="single" w:sz="4" w:space="0" w:color="auto"/>
              <w:left w:val="single" w:sz="4" w:space="0" w:color="auto"/>
              <w:right w:val="single" w:sz="4" w:space="0" w:color="auto"/>
            </w:tcBorders>
            <w:shd w:val="clear" w:color="auto" w:fill="auto"/>
            <w:hideMark/>
          </w:tcPr>
          <w:p w:rsidR="00693742" w:rsidRPr="00A40D00" w:rsidRDefault="00693742" w:rsidP="003B4813">
            <w:pPr>
              <w:jc w:val="center"/>
              <w:rPr>
                <w:rFonts w:ascii="Times New Roman" w:hAnsi="Times New Roman"/>
                <w:sz w:val="24"/>
                <w:szCs w:val="24"/>
              </w:rPr>
            </w:pPr>
            <w:r w:rsidRPr="00A40D00">
              <w:rPr>
                <w:rFonts w:ascii="Times New Roman" w:hAnsi="Times New Roman"/>
                <w:sz w:val="24"/>
                <w:szCs w:val="24"/>
              </w:rPr>
              <w:t>1</w:t>
            </w:r>
            <w:r w:rsidR="003B4813">
              <w:rPr>
                <w:rFonts w:ascii="Times New Roman" w:hAnsi="Times New Roman"/>
                <w:sz w:val="24"/>
                <w:szCs w:val="24"/>
              </w:rPr>
              <w:t>2</w:t>
            </w:r>
          </w:p>
        </w:tc>
        <w:tc>
          <w:tcPr>
            <w:tcW w:w="1304" w:type="dxa"/>
            <w:tcBorders>
              <w:top w:val="nil"/>
              <w:left w:val="nil"/>
              <w:right w:val="single" w:sz="4" w:space="0" w:color="auto"/>
            </w:tcBorders>
            <w:shd w:val="clear" w:color="auto" w:fill="auto"/>
            <w:hideMark/>
          </w:tcPr>
          <w:p w:rsidR="00693742" w:rsidRPr="00A40D00" w:rsidRDefault="00693742" w:rsidP="0023089F">
            <w:pPr>
              <w:jc w:val="center"/>
              <w:rPr>
                <w:rFonts w:ascii="Times New Roman" w:hAnsi="Times New Roman"/>
                <w:sz w:val="24"/>
                <w:szCs w:val="24"/>
              </w:rPr>
            </w:pPr>
            <w:r w:rsidRPr="00A40D00">
              <w:rPr>
                <w:rFonts w:ascii="Times New Roman" w:hAnsi="Times New Roman"/>
                <w:sz w:val="24"/>
                <w:szCs w:val="24"/>
              </w:rPr>
              <w:t>Лепка и керамика</w:t>
            </w:r>
          </w:p>
        </w:tc>
        <w:tc>
          <w:tcPr>
            <w:tcW w:w="1559" w:type="dxa"/>
            <w:tcBorders>
              <w:top w:val="nil"/>
              <w:left w:val="nil"/>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rPr>
              <w:t>Уч. каб № 9</w:t>
            </w:r>
          </w:p>
        </w:tc>
        <w:tc>
          <w:tcPr>
            <w:tcW w:w="2268" w:type="dxa"/>
            <w:vMerge w:val="restart"/>
            <w:tcBorders>
              <w:top w:val="nil"/>
              <w:left w:val="nil"/>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rPr>
              <w:t>МБОУДО «ЦДТ»  Центрального района пр. Октябрьский, 8</w:t>
            </w:r>
          </w:p>
          <w:p w:rsidR="00693742" w:rsidRPr="00A40D00" w:rsidRDefault="00693742" w:rsidP="0023089F">
            <w:pPr>
              <w:jc w:val="left"/>
              <w:rPr>
                <w:rFonts w:ascii="Times New Roman" w:hAnsi="Times New Roman"/>
                <w:sz w:val="24"/>
                <w:szCs w:val="24"/>
              </w:rPr>
            </w:pPr>
          </w:p>
        </w:tc>
        <w:tc>
          <w:tcPr>
            <w:tcW w:w="1837" w:type="dxa"/>
            <w:tcBorders>
              <w:top w:val="nil"/>
              <w:left w:val="nil"/>
              <w:right w:val="single" w:sz="4" w:space="0" w:color="auto"/>
            </w:tcBorders>
            <w:shd w:val="clear" w:color="auto" w:fill="auto"/>
            <w:hideMark/>
          </w:tcPr>
          <w:p w:rsidR="00693742" w:rsidRPr="00A40D00" w:rsidRDefault="00693742" w:rsidP="0023089F">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tcBorders>
              <w:top w:val="nil"/>
              <w:left w:val="nil"/>
              <w:right w:val="single" w:sz="4" w:space="0" w:color="auto"/>
            </w:tcBorders>
          </w:tcPr>
          <w:p w:rsidR="00693742" w:rsidRPr="00A40D00" w:rsidRDefault="00693742" w:rsidP="0023089F">
            <w:pPr>
              <w:rPr>
                <w:rFonts w:ascii="Times New Roman" w:hAnsi="Times New Roman"/>
                <w:sz w:val="24"/>
                <w:szCs w:val="24"/>
              </w:rPr>
            </w:pPr>
            <w:r w:rsidRPr="00A40D00">
              <w:rPr>
                <w:rFonts w:ascii="Times New Roman" w:hAnsi="Times New Roman"/>
                <w:sz w:val="24"/>
                <w:szCs w:val="24"/>
              </w:rPr>
              <w:t>Регулируемая мебель, муфельная печь, глина разных сортов, краски, кисти, стеки, наглядные пособия, демонстрационный материал, образцы.</w:t>
            </w:r>
          </w:p>
        </w:tc>
      </w:tr>
      <w:tr w:rsidR="00F824F3" w:rsidRPr="00A40D00" w:rsidTr="00BC37BF">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93742" w:rsidRPr="00A40D00" w:rsidRDefault="00693742" w:rsidP="003B4813">
            <w:pPr>
              <w:jc w:val="center"/>
              <w:rPr>
                <w:rFonts w:ascii="Times New Roman" w:hAnsi="Times New Roman"/>
                <w:sz w:val="24"/>
                <w:szCs w:val="24"/>
              </w:rPr>
            </w:pPr>
            <w:r w:rsidRPr="00A40D00">
              <w:rPr>
                <w:rFonts w:ascii="Times New Roman" w:hAnsi="Times New Roman"/>
                <w:sz w:val="24"/>
                <w:szCs w:val="24"/>
              </w:rPr>
              <w:t>1</w:t>
            </w:r>
            <w:r w:rsidR="003B4813">
              <w:rPr>
                <w:rFonts w:ascii="Times New Roman" w:hAnsi="Times New Roman"/>
                <w:sz w:val="24"/>
                <w:szCs w:val="24"/>
              </w:rPr>
              <w:t>3</w:t>
            </w:r>
          </w:p>
        </w:tc>
        <w:tc>
          <w:tcPr>
            <w:tcW w:w="1304" w:type="dxa"/>
            <w:tcBorders>
              <w:top w:val="single" w:sz="4" w:space="0" w:color="auto"/>
              <w:left w:val="nil"/>
              <w:bottom w:val="single" w:sz="4" w:space="0" w:color="auto"/>
              <w:right w:val="single" w:sz="4" w:space="0" w:color="auto"/>
            </w:tcBorders>
            <w:shd w:val="clear" w:color="auto" w:fill="auto"/>
            <w:hideMark/>
          </w:tcPr>
          <w:p w:rsidR="00693742" w:rsidRPr="00A40D00" w:rsidRDefault="00693742" w:rsidP="0023089F">
            <w:pPr>
              <w:jc w:val="center"/>
              <w:rPr>
                <w:rFonts w:ascii="Times New Roman" w:hAnsi="Times New Roman"/>
                <w:sz w:val="24"/>
                <w:szCs w:val="24"/>
              </w:rPr>
            </w:pPr>
            <w:r w:rsidRPr="00A40D00">
              <w:rPr>
                <w:rFonts w:ascii="Times New Roman" w:hAnsi="Times New Roman"/>
                <w:sz w:val="24"/>
                <w:szCs w:val="24"/>
              </w:rPr>
              <w:t>Прикладное искусство</w:t>
            </w:r>
          </w:p>
        </w:tc>
        <w:tc>
          <w:tcPr>
            <w:tcW w:w="1559" w:type="dxa"/>
            <w:tcBorders>
              <w:top w:val="single" w:sz="4" w:space="0" w:color="auto"/>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rPr>
              <w:t>Уч. каб № 3, 9</w:t>
            </w:r>
          </w:p>
        </w:tc>
        <w:tc>
          <w:tcPr>
            <w:tcW w:w="2268" w:type="dxa"/>
            <w:vMerge/>
            <w:tcBorders>
              <w:top w:val="single" w:sz="4" w:space="0" w:color="auto"/>
              <w:left w:val="nil"/>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p>
        </w:tc>
        <w:tc>
          <w:tcPr>
            <w:tcW w:w="1837" w:type="dxa"/>
            <w:tcBorders>
              <w:top w:val="single" w:sz="4" w:space="0" w:color="auto"/>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tcBorders>
              <w:top w:val="single" w:sz="4" w:space="0" w:color="auto"/>
              <w:left w:val="nil"/>
              <w:bottom w:val="single" w:sz="4" w:space="0" w:color="auto"/>
              <w:right w:val="single" w:sz="4" w:space="0" w:color="auto"/>
            </w:tcBorders>
          </w:tcPr>
          <w:p w:rsidR="00693742" w:rsidRPr="00A40D00" w:rsidRDefault="00693742" w:rsidP="0023089F">
            <w:pPr>
              <w:rPr>
                <w:rFonts w:ascii="Times New Roman" w:hAnsi="Times New Roman"/>
                <w:sz w:val="24"/>
                <w:szCs w:val="24"/>
              </w:rPr>
            </w:pPr>
            <w:r w:rsidRPr="00A40D00">
              <w:rPr>
                <w:rFonts w:ascii="Times New Roman" w:hAnsi="Times New Roman"/>
                <w:sz w:val="24"/>
                <w:szCs w:val="24"/>
              </w:rPr>
              <w:t>Регулируемая мебель, пластилин, краски, кисти, стеки, наглядные пособия, демонстрационный материал, образцы.</w:t>
            </w:r>
          </w:p>
        </w:tc>
      </w:tr>
      <w:tr w:rsidR="00F824F3" w:rsidRPr="00A40D00" w:rsidTr="00BC37BF">
        <w:trPr>
          <w:trHeight w:val="547"/>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93742" w:rsidRPr="00A40D00" w:rsidRDefault="00693742" w:rsidP="003B4813">
            <w:pPr>
              <w:jc w:val="center"/>
              <w:rPr>
                <w:rFonts w:ascii="Times New Roman" w:hAnsi="Times New Roman"/>
                <w:sz w:val="24"/>
                <w:szCs w:val="24"/>
              </w:rPr>
            </w:pPr>
            <w:r w:rsidRPr="00A40D00">
              <w:rPr>
                <w:rFonts w:ascii="Times New Roman" w:hAnsi="Times New Roman"/>
                <w:sz w:val="24"/>
                <w:szCs w:val="24"/>
              </w:rPr>
              <w:t>1</w:t>
            </w:r>
            <w:r w:rsidR="003B4813">
              <w:rPr>
                <w:rFonts w:ascii="Times New Roman" w:hAnsi="Times New Roman"/>
                <w:sz w:val="24"/>
                <w:szCs w:val="24"/>
              </w:rPr>
              <w:t>4</w:t>
            </w:r>
          </w:p>
        </w:tc>
        <w:tc>
          <w:tcPr>
            <w:tcW w:w="1304" w:type="dxa"/>
            <w:tcBorders>
              <w:top w:val="nil"/>
              <w:left w:val="nil"/>
              <w:bottom w:val="single" w:sz="4" w:space="0" w:color="auto"/>
              <w:right w:val="single" w:sz="4" w:space="0" w:color="auto"/>
            </w:tcBorders>
            <w:shd w:val="clear" w:color="auto" w:fill="auto"/>
            <w:hideMark/>
          </w:tcPr>
          <w:p w:rsidR="00693742" w:rsidRPr="00A40D00" w:rsidRDefault="00693742" w:rsidP="0023089F">
            <w:pPr>
              <w:jc w:val="center"/>
              <w:rPr>
                <w:rFonts w:ascii="Times New Roman" w:hAnsi="Times New Roman"/>
                <w:sz w:val="24"/>
                <w:szCs w:val="24"/>
              </w:rPr>
            </w:pPr>
            <w:r w:rsidRPr="00A40D00">
              <w:rPr>
                <w:rFonts w:ascii="Times New Roman" w:hAnsi="Times New Roman"/>
                <w:sz w:val="24"/>
                <w:szCs w:val="24"/>
              </w:rPr>
              <w:t>Изобразительное искусство</w:t>
            </w:r>
          </w:p>
        </w:tc>
        <w:tc>
          <w:tcPr>
            <w:tcW w:w="1559" w:type="dxa"/>
            <w:tcBorders>
              <w:top w:val="nil"/>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rPr>
              <w:t>Уч. каб № 5</w:t>
            </w:r>
          </w:p>
        </w:tc>
        <w:tc>
          <w:tcPr>
            <w:tcW w:w="2268" w:type="dxa"/>
            <w:vMerge/>
            <w:tcBorders>
              <w:left w:val="nil"/>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p>
        </w:tc>
        <w:tc>
          <w:tcPr>
            <w:tcW w:w="1837" w:type="dxa"/>
            <w:tcBorders>
              <w:top w:val="nil"/>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tcBorders>
              <w:top w:val="nil"/>
              <w:left w:val="nil"/>
              <w:bottom w:val="single" w:sz="4" w:space="0" w:color="auto"/>
              <w:right w:val="single" w:sz="4" w:space="0" w:color="auto"/>
            </w:tcBorders>
          </w:tcPr>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rPr>
              <w:t xml:space="preserve">Регулируемая мебель, шкаф – купе, столы, мольберты (3 шт), картины в рамах, наглядные пособия, ножницы, картон, цветная бумага, ватман, альбомы, клей, краски, гуашь, компьютер </w:t>
            </w:r>
            <w:r w:rsidRPr="00A40D00">
              <w:rPr>
                <w:rFonts w:ascii="Times New Roman" w:hAnsi="Times New Roman"/>
                <w:sz w:val="24"/>
                <w:szCs w:val="24"/>
                <w:lang w:val="en-US"/>
              </w:rPr>
              <w:t>CPU</w:t>
            </w:r>
            <w:r w:rsidRPr="00A40D00">
              <w:rPr>
                <w:rFonts w:ascii="Times New Roman" w:hAnsi="Times New Roman"/>
                <w:sz w:val="24"/>
                <w:szCs w:val="24"/>
              </w:rPr>
              <w:t xml:space="preserve"> </w:t>
            </w:r>
            <w:r w:rsidRPr="00A40D00">
              <w:rPr>
                <w:rFonts w:ascii="Times New Roman" w:hAnsi="Times New Roman"/>
                <w:sz w:val="24"/>
                <w:szCs w:val="24"/>
                <w:lang w:val="en-US"/>
              </w:rPr>
              <w:t>Celeron</w:t>
            </w:r>
            <w:r w:rsidRPr="00A40D00">
              <w:rPr>
                <w:rFonts w:ascii="Times New Roman" w:hAnsi="Times New Roman"/>
                <w:sz w:val="24"/>
                <w:szCs w:val="24"/>
              </w:rPr>
              <w:t xml:space="preserve"> 2000 </w:t>
            </w:r>
            <w:r w:rsidRPr="00A40D00">
              <w:rPr>
                <w:rFonts w:ascii="Times New Roman" w:hAnsi="Times New Roman"/>
                <w:sz w:val="24"/>
                <w:szCs w:val="24"/>
                <w:lang w:val="en-US"/>
              </w:rPr>
              <w:t>MHz</w:t>
            </w:r>
            <w:r w:rsidRPr="00A40D00">
              <w:rPr>
                <w:rFonts w:ascii="Times New Roman" w:hAnsi="Times New Roman"/>
                <w:sz w:val="24"/>
                <w:szCs w:val="24"/>
              </w:rPr>
              <w:t xml:space="preserve"> (128</w:t>
            </w:r>
            <w:r w:rsidRPr="00A40D00">
              <w:rPr>
                <w:rFonts w:ascii="Times New Roman" w:hAnsi="Times New Roman"/>
                <w:sz w:val="24"/>
                <w:szCs w:val="24"/>
                <w:lang w:val="en-US"/>
              </w:rPr>
              <w:t>k</w:t>
            </w:r>
            <w:r w:rsidRPr="00A40D00">
              <w:rPr>
                <w:rFonts w:ascii="Times New Roman" w:hAnsi="Times New Roman"/>
                <w:sz w:val="24"/>
                <w:szCs w:val="24"/>
              </w:rPr>
              <w:t xml:space="preserve">) </w:t>
            </w:r>
            <w:r w:rsidRPr="00A40D00">
              <w:rPr>
                <w:rFonts w:ascii="Times New Roman" w:hAnsi="Times New Roman"/>
                <w:sz w:val="24"/>
                <w:szCs w:val="24"/>
                <w:lang w:val="en-US"/>
              </w:rPr>
              <w:t>Socket</w:t>
            </w:r>
            <w:r w:rsidRPr="00A40D00">
              <w:rPr>
                <w:rFonts w:ascii="Times New Roman" w:hAnsi="Times New Roman"/>
                <w:sz w:val="24"/>
                <w:szCs w:val="24"/>
              </w:rPr>
              <w:t xml:space="preserve">478 </w:t>
            </w:r>
            <w:r w:rsidRPr="00A40D00">
              <w:rPr>
                <w:rFonts w:ascii="Times New Roman" w:hAnsi="Times New Roman"/>
                <w:sz w:val="24"/>
                <w:szCs w:val="24"/>
                <w:lang w:val="en-US"/>
              </w:rPr>
              <w:t>Box</w:t>
            </w:r>
            <w:r w:rsidRPr="00A40D00">
              <w:rPr>
                <w:rFonts w:ascii="Times New Roman" w:hAnsi="Times New Roman"/>
                <w:sz w:val="24"/>
                <w:szCs w:val="24"/>
              </w:rPr>
              <w:t xml:space="preserve">, принтер </w:t>
            </w:r>
            <w:r w:rsidRPr="00A40D00">
              <w:rPr>
                <w:rFonts w:ascii="Times New Roman" w:hAnsi="Times New Roman"/>
                <w:sz w:val="24"/>
                <w:szCs w:val="24"/>
                <w:lang w:val="en-US"/>
              </w:rPr>
              <w:t>HP</w:t>
            </w:r>
            <w:r w:rsidRPr="00A40D00">
              <w:rPr>
                <w:rFonts w:ascii="Times New Roman" w:hAnsi="Times New Roman"/>
                <w:sz w:val="24"/>
                <w:szCs w:val="24"/>
              </w:rPr>
              <w:t xml:space="preserve"> </w:t>
            </w:r>
            <w:r w:rsidRPr="00A40D00">
              <w:rPr>
                <w:rFonts w:ascii="Times New Roman" w:hAnsi="Times New Roman"/>
                <w:sz w:val="24"/>
                <w:szCs w:val="24"/>
                <w:lang w:val="en-US"/>
              </w:rPr>
              <w:t>LaserJet</w:t>
            </w:r>
            <w:r w:rsidRPr="00A40D00">
              <w:rPr>
                <w:rFonts w:ascii="Times New Roman" w:hAnsi="Times New Roman"/>
                <w:sz w:val="24"/>
                <w:szCs w:val="24"/>
              </w:rPr>
              <w:t xml:space="preserve"> 1012.</w:t>
            </w:r>
          </w:p>
        </w:tc>
      </w:tr>
      <w:tr w:rsidR="00F824F3" w:rsidRPr="00A40D00" w:rsidTr="00BC37BF">
        <w:trPr>
          <w:trHeight w:val="55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93742" w:rsidRPr="00A40D00" w:rsidRDefault="00693742" w:rsidP="003B4813">
            <w:pPr>
              <w:jc w:val="center"/>
              <w:rPr>
                <w:rFonts w:ascii="Times New Roman" w:hAnsi="Times New Roman"/>
                <w:sz w:val="24"/>
                <w:szCs w:val="24"/>
              </w:rPr>
            </w:pPr>
            <w:r w:rsidRPr="00A40D00">
              <w:rPr>
                <w:rFonts w:ascii="Times New Roman" w:hAnsi="Times New Roman"/>
                <w:sz w:val="24"/>
                <w:szCs w:val="24"/>
              </w:rPr>
              <w:t>1</w:t>
            </w:r>
            <w:r w:rsidR="003B4813">
              <w:rPr>
                <w:rFonts w:ascii="Times New Roman" w:hAnsi="Times New Roman"/>
                <w:sz w:val="24"/>
                <w:szCs w:val="24"/>
              </w:rPr>
              <w:t>5</w:t>
            </w:r>
          </w:p>
        </w:tc>
        <w:tc>
          <w:tcPr>
            <w:tcW w:w="1304" w:type="dxa"/>
            <w:tcBorders>
              <w:top w:val="nil"/>
              <w:left w:val="nil"/>
              <w:bottom w:val="single" w:sz="4" w:space="0" w:color="auto"/>
              <w:right w:val="single" w:sz="4" w:space="0" w:color="auto"/>
            </w:tcBorders>
            <w:shd w:val="clear" w:color="auto" w:fill="auto"/>
            <w:hideMark/>
          </w:tcPr>
          <w:p w:rsidR="00693742" w:rsidRPr="00A40D00" w:rsidRDefault="00693742" w:rsidP="0023089F">
            <w:pPr>
              <w:jc w:val="center"/>
              <w:rPr>
                <w:rFonts w:ascii="Times New Roman" w:hAnsi="Times New Roman"/>
                <w:sz w:val="24"/>
                <w:szCs w:val="24"/>
              </w:rPr>
            </w:pPr>
            <w:r w:rsidRPr="00A40D00">
              <w:rPr>
                <w:rFonts w:ascii="Times New Roman" w:hAnsi="Times New Roman"/>
                <w:sz w:val="24"/>
                <w:szCs w:val="24"/>
              </w:rPr>
              <w:t xml:space="preserve">Моделирование молодежной одежды </w:t>
            </w:r>
          </w:p>
        </w:tc>
        <w:tc>
          <w:tcPr>
            <w:tcW w:w="1559" w:type="dxa"/>
            <w:tcBorders>
              <w:top w:val="nil"/>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rPr>
              <w:t>Уч. каб № 3</w:t>
            </w:r>
          </w:p>
        </w:tc>
        <w:tc>
          <w:tcPr>
            <w:tcW w:w="2268" w:type="dxa"/>
            <w:vMerge/>
            <w:tcBorders>
              <w:left w:val="nil"/>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p>
        </w:tc>
        <w:tc>
          <w:tcPr>
            <w:tcW w:w="1837" w:type="dxa"/>
            <w:tcBorders>
              <w:top w:val="nil"/>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tcBorders>
              <w:top w:val="nil"/>
              <w:left w:val="nil"/>
              <w:bottom w:val="single" w:sz="4" w:space="0" w:color="auto"/>
              <w:right w:val="single" w:sz="4" w:space="0" w:color="auto"/>
            </w:tcBorders>
          </w:tcPr>
          <w:p w:rsidR="00693742" w:rsidRPr="00A40D00" w:rsidRDefault="00693742" w:rsidP="0023089F">
            <w:pPr>
              <w:rPr>
                <w:rFonts w:ascii="Times New Roman" w:hAnsi="Times New Roman"/>
                <w:sz w:val="24"/>
                <w:szCs w:val="24"/>
              </w:rPr>
            </w:pPr>
            <w:r w:rsidRPr="00A40D00">
              <w:rPr>
                <w:rFonts w:ascii="Times New Roman" w:hAnsi="Times New Roman"/>
                <w:sz w:val="24"/>
                <w:szCs w:val="24"/>
              </w:rPr>
              <w:t xml:space="preserve">Регулируемая мебель, машины швейные ножные (9 шт), машины швейные электрические (9шт), оверлог, телевизор «Весна», утюги (3 шт), фен, доска гладильная, ножницы, иголки, </w:t>
            </w:r>
            <w:r w:rsidRPr="00A40D00">
              <w:rPr>
                <w:rFonts w:ascii="Times New Roman" w:hAnsi="Times New Roman"/>
                <w:sz w:val="24"/>
                <w:szCs w:val="24"/>
              </w:rPr>
              <w:lastRenderedPageBreak/>
              <w:t xml:space="preserve">картон, лекала, музыкальный центр «Эленберг», </w:t>
            </w:r>
          </w:p>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rPr>
              <w:t>коллекции моделей (8 шт).</w:t>
            </w:r>
          </w:p>
        </w:tc>
      </w:tr>
      <w:tr w:rsidR="00F824F3" w:rsidRPr="00A40D00" w:rsidTr="00BC37BF">
        <w:trPr>
          <w:trHeight w:val="332"/>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93742" w:rsidRPr="00A40D00" w:rsidRDefault="00693742" w:rsidP="003B4813">
            <w:pPr>
              <w:jc w:val="center"/>
              <w:rPr>
                <w:rFonts w:ascii="Times New Roman" w:hAnsi="Times New Roman"/>
                <w:sz w:val="24"/>
                <w:szCs w:val="24"/>
              </w:rPr>
            </w:pPr>
            <w:r w:rsidRPr="00A40D00">
              <w:rPr>
                <w:rFonts w:ascii="Times New Roman" w:hAnsi="Times New Roman"/>
                <w:sz w:val="24"/>
                <w:szCs w:val="24"/>
              </w:rPr>
              <w:lastRenderedPageBreak/>
              <w:t>1</w:t>
            </w:r>
            <w:r w:rsidR="003B4813">
              <w:rPr>
                <w:rFonts w:ascii="Times New Roman" w:hAnsi="Times New Roman"/>
                <w:sz w:val="24"/>
                <w:szCs w:val="24"/>
              </w:rPr>
              <w:t>6</w:t>
            </w:r>
          </w:p>
        </w:tc>
        <w:tc>
          <w:tcPr>
            <w:tcW w:w="1304" w:type="dxa"/>
            <w:tcBorders>
              <w:top w:val="nil"/>
              <w:left w:val="nil"/>
              <w:bottom w:val="single" w:sz="4" w:space="0" w:color="auto"/>
              <w:right w:val="single" w:sz="4" w:space="0" w:color="auto"/>
            </w:tcBorders>
            <w:shd w:val="clear" w:color="auto" w:fill="auto"/>
            <w:hideMark/>
          </w:tcPr>
          <w:p w:rsidR="00693742" w:rsidRPr="00A40D00" w:rsidRDefault="00693742" w:rsidP="0023089F">
            <w:pPr>
              <w:jc w:val="center"/>
              <w:rPr>
                <w:rFonts w:ascii="Times New Roman" w:hAnsi="Times New Roman"/>
                <w:sz w:val="24"/>
                <w:szCs w:val="24"/>
              </w:rPr>
            </w:pPr>
            <w:r w:rsidRPr="00A40D00">
              <w:rPr>
                <w:rFonts w:ascii="Times New Roman" w:hAnsi="Times New Roman"/>
                <w:sz w:val="24"/>
                <w:szCs w:val="24"/>
              </w:rPr>
              <w:t>Хоровое пение</w:t>
            </w:r>
          </w:p>
        </w:tc>
        <w:tc>
          <w:tcPr>
            <w:tcW w:w="1559" w:type="dxa"/>
            <w:tcBorders>
              <w:top w:val="nil"/>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rPr>
              <w:t>Танц. зал</w:t>
            </w:r>
          </w:p>
        </w:tc>
        <w:tc>
          <w:tcPr>
            <w:tcW w:w="2268" w:type="dxa"/>
            <w:vMerge/>
            <w:tcBorders>
              <w:left w:val="nil"/>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p>
        </w:tc>
        <w:tc>
          <w:tcPr>
            <w:tcW w:w="1837" w:type="dxa"/>
            <w:tcBorders>
              <w:top w:val="nil"/>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tcBorders>
              <w:top w:val="nil"/>
              <w:left w:val="nil"/>
              <w:bottom w:val="single" w:sz="4" w:space="0" w:color="auto"/>
              <w:right w:val="single" w:sz="4" w:space="0" w:color="auto"/>
            </w:tcBorders>
          </w:tcPr>
          <w:p w:rsidR="00693742" w:rsidRPr="00A40D00" w:rsidRDefault="00693742" w:rsidP="003B4813">
            <w:pPr>
              <w:jc w:val="left"/>
              <w:rPr>
                <w:rFonts w:ascii="Times New Roman" w:hAnsi="Times New Roman"/>
                <w:sz w:val="24"/>
                <w:szCs w:val="24"/>
              </w:rPr>
            </w:pPr>
            <w:r w:rsidRPr="00A40D00">
              <w:rPr>
                <w:rFonts w:ascii="Times New Roman" w:hAnsi="Times New Roman"/>
                <w:sz w:val="24"/>
                <w:szCs w:val="24"/>
              </w:rPr>
              <w:t>Пианино «Ода», музыкальный центр «Айва», музыкальные диски), костюмы концертные.</w:t>
            </w:r>
          </w:p>
        </w:tc>
      </w:tr>
      <w:tr w:rsidR="00F824F3" w:rsidRPr="00A40D00" w:rsidTr="00BC37BF">
        <w:trPr>
          <w:trHeight w:val="576"/>
        </w:trPr>
        <w:tc>
          <w:tcPr>
            <w:tcW w:w="540" w:type="dxa"/>
            <w:tcBorders>
              <w:top w:val="nil"/>
              <w:left w:val="single" w:sz="4" w:space="0" w:color="auto"/>
              <w:bottom w:val="single" w:sz="4" w:space="0" w:color="auto"/>
              <w:right w:val="single" w:sz="4" w:space="0" w:color="auto"/>
            </w:tcBorders>
            <w:shd w:val="clear" w:color="auto" w:fill="auto"/>
            <w:hideMark/>
          </w:tcPr>
          <w:p w:rsidR="00693742" w:rsidRPr="00A40D00" w:rsidRDefault="00693742" w:rsidP="003B4813">
            <w:pPr>
              <w:jc w:val="center"/>
              <w:rPr>
                <w:rFonts w:ascii="Times New Roman" w:hAnsi="Times New Roman"/>
                <w:sz w:val="24"/>
                <w:szCs w:val="24"/>
              </w:rPr>
            </w:pPr>
            <w:r w:rsidRPr="00A40D00">
              <w:rPr>
                <w:rFonts w:ascii="Times New Roman" w:hAnsi="Times New Roman"/>
                <w:sz w:val="24"/>
                <w:szCs w:val="24"/>
              </w:rPr>
              <w:t>1</w:t>
            </w:r>
            <w:r w:rsidR="003B4813">
              <w:rPr>
                <w:rFonts w:ascii="Times New Roman" w:hAnsi="Times New Roman"/>
                <w:sz w:val="24"/>
                <w:szCs w:val="24"/>
              </w:rPr>
              <w:t>7</w:t>
            </w:r>
          </w:p>
        </w:tc>
        <w:tc>
          <w:tcPr>
            <w:tcW w:w="1304" w:type="dxa"/>
            <w:tcBorders>
              <w:top w:val="nil"/>
              <w:left w:val="single" w:sz="4" w:space="0" w:color="auto"/>
              <w:bottom w:val="single" w:sz="4" w:space="0" w:color="auto"/>
              <w:right w:val="single" w:sz="4" w:space="0" w:color="auto"/>
            </w:tcBorders>
            <w:shd w:val="clear" w:color="auto" w:fill="auto"/>
            <w:hideMark/>
          </w:tcPr>
          <w:p w:rsidR="00693742" w:rsidRPr="00A40D00" w:rsidRDefault="00693742" w:rsidP="001261C5">
            <w:pPr>
              <w:ind w:left="-82" w:right="-113"/>
              <w:jc w:val="center"/>
              <w:rPr>
                <w:rFonts w:ascii="Times New Roman" w:hAnsi="Times New Roman"/>
                <w:sz w:val="24"/>
                <w:szCs w:val="24"/>
              </w:rPr>
            </w:pPr>
            <w:r w:rsidRPr="00A40D00">
              <w:rPr>
                <w:rFonts w:ascii="Times New Roman" w:hAnsi="Times New Roman"/>
                <w:sz w:val="24"/>
                <w:szCs w:val="24"/>
              </w:rPr>
              <w:t>Хореография "Созвездие"</w:t>
            </w:r>
          </w:p>
        </w:tc>
        <w:tc>
          <w:tcPr>
            <w:tcW w:w="1559" w:type="dxa"/>
            <w:tcBorders>
              <w:top w:val="nil"/>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rPr>
              <w:t>Танц. зал</w:t>
            </w:r>
          </w:p>
        </w:tc>
        <w:tc>
          <w:tcPr>
            <w:tcW w:w="2268" w:type="dxa"/>
            <w:vMerge/>
            <w:tcBorders>
              <w:left w:val="single" w:sz="4" w:space="0" w:color="auto"/>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p>
        </w:tc>
        <w:tc>
          <w:tcPr>
            <w:tcW w:w="1837" w:type="dxa"/>
            <w:tcBorders>
              <w:top w:val="nil"/>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vMerge w:val="restart"/>
            <w:tcBorders>
              <w:top w:val="nil"/>
              <w:left w:val="nil"/>
              <w:right w:val="single" w:sz="4" w:space="0" w:color="auto"/>
            </w:tcBorders>
          </w:tcPr>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rPr>
              <w:t xml:space="preserve">Станки танцевальные, зеркала, пианино «Ода», музыкальный центр «Айва», </w:t>
            </w:r>
          </w:p>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rPr>
              <w:t xml:space="preserve">музыкальные диски (10 шт), (15 шт), </w:t>
            </w:r>
          </w:p>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rPr>
              <w:t>костюмы танцевальные.</w:t>
            </w:r>
          </w:p>
        </w:tc>
      </w:tr>
      <w:tr w:rsidR="00F824F3" w:rsidRPr="00A40D00" w:rsidTr="00BC37BF">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93742" w:rsidRPr="00A40D00" w:rsidRDefault="00693742" w:rsidP="002614B2">
            <w:pPr>
              <w:jc w:val="center"/>
              <w:rPr>
                <w:rFonts w:ascii="Times New Roman" w:hAnsi="Times New Roman"/>
                <w:sz w:val="24"/>
                <w:szCs w:val="24"/>
              </w:rPr>
            </w:pPr>
            <w:r w:rsidRPr="00A40D00">
              <w:rPr>
                <w:rFonts w:ascii="Times New Roman" w:hAnsi="Times New Roman"/>
                <w:sz w:val="24"/>
                <w:szCs w:val="24"/>
              </w:rPr>
              <w:t>1</w:t>
            </w:r>
            <w:r w:rsidR="002614B2">
              <w:rPr>
                <w:rFonts w:ascii="Times New Roman" w:hAnsi="Times New Roman"/>
                <w:sz w:val="24"/>
                <w:szCs w:val="24"/>
              </w:rPr>
              <w:t>8</w:t>
            </w:r>
          </w:p>
        </w:tc>
        <w:tc>
          <w:tcPr>
            <w:tcW w:w="1304" w:type="dxa"/>
            <w:tcBorders>
              <w:top w:val="single" w:sz="4" w:space="0" w:color="auto"/>
              <w:left w:val="nil"/>
              <w:bottom w:val="single" w:sz="4" w:space="0" w:color="auto"/>
              <w:right w:val="single" w:sz="4" w:space="0" w:color="auto"/>
            </w:tcBorders>
            <w:shd w:val="clear" w:color="auto" w:fill="auto"/>
            <w:hideMark/>
          </w:tcPr>
          <w:p w:rsidR="00693742" w:rsidRPr="00A40D00" w:rsidRDefault="00693742" w:rsidP="0023089F">
            <w:pPr>
              <w:jc w:val="center"/>
              <w:rPr>
                <w:rFonts w:ascii="Times New Roman" w:hAnsi="Times New Roman"/>
                <w:sz w:val="24"/>
                <w:szCs w:val="24"/>
              </w:rPr>
            </w:pPr>
            <w:r w:rsidRPr="00A40D00">
              <w:rPr>
                <w:rFonts w:ascii="Times New Roman" w:hAnsi="Times New Roman"/>
                <w:sz w:val="24"/>
                <w:szCs w:val="24"/>
              </w:rPr>
              <w:t>Эстрадный танец</w:t>
            </w:r>
          </w:p>
        </w:tc>
        <w:tc>
          <w:tcPr>
            <w:tcW w:w="1559" w:type="dxa"/>
            <w:tcBorders>
              <w:top w:val="single" w:sz="4" w:space="0" w:color="auto"/>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rPr>
              <w:t>Уч. каб. № 6, танц. зал</w:t>
            </w:r>
          </w:p>
        </w:tc>
        <w:tc>
          <w:tcPr>
            <w:tcW w:w="2268" w:type="dxa"/>
            <w:vMerge/>
            <w:tcBorders>
              <w:left w:val="nil"/>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p>
        </w:tc>
        <w:tc>
          <w:tcPr>
            <w:tcW w:w="1837" w:type="dxa"/>
            <w:tcBorders>
              <w:top w:val="single" w:sz="4" w:space="0" w:color="auto"/>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vMerge/>
            <w:tcBorders>
              <w:left w:val="nil"/>
              <w:bottom w:val="single" w:sz="4" w:space="0" w:color="auto"/>
              <w:right w:val="single" w:sz="4" w:space="0" w:color="auto"/>
            </w:tcBorders>
          </w:tcPr>
          <w:p w:rsidR="00693742" w:rsidRPr="00A40D00" w:rsidRDefault="00693742" w:rsidP="0023089F">
            <w:pPr>
              <w:jc w:val="left"/>
              <w:rPr>
                <w:rFonts w:ascii="Times New Roman" w:hAnsi="Times New Roman"/>
                <w:sz w:val="24"/>
                <w:szCs w:val="24"/>
              </w:rPr>
            </w:pPr>
          </w:p>
        </w:tc>
      </w:tr>
      <w:tr w:rsidR="00F824F3" w:rsidRPr="00A40D00" w:rsidTr="00BC37BF">
        <w:trPr>
          <w:trHeight w:val="533"/>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93742" w:rsidRPr="00A40D00" w:rsidRDefault="00693742" w:rsidP="002614B2">
            <w:pPr>
              <w:jc w:val="center"/>
              <w:rPr>
                <w:rFonts w:ascii="Times New Roman" w:hAnsi="Times New Roman"/>
                <w:sz w:val="24"/>
                <w:szCs w:val="24"/>
              </w:rPr>
            </w:pPr>
            <w:r w:rsidRPr="00A40D00">
              <w:rPr>
                <w:rFonts w:ascii="Times New Roman" w:hAnsi="Times New Roman"/>
                <w:sz w:val="24"/>
                <w:szCs w:val="24"/>
              </w:rPr>
              <w:t>1</w:t>
            </w:r>
            <w:r w:rsidR="002614B2">
              <w:rPr>
                <w:rFonts w:ascii="Times New Roman" w:hAnsi="Times New Roman"/>
                <w:sz w:val="24"/>
                <w:szCs w:val="24"/>
              </w:rPr>
              <w:t>9</w:t>
            </w:r>
          </w:p>
        </w:tc>
        <w:tc>
          <w:tcPr>
            <w:tcW w:w="1304" w:type="dxa"/>
            <w:tcBorders>
              <w:top w:val="single" w:sz="4" w:space="0" w:color="auto"/>
              <w:left w:val="nil"/>
              <w:bottom w:val="single" w:sz="4" w:space="0" w:color="auto"/>
              <w:right w:val="single" w:sz="4" w:space="0" w:color="auto"/>
            </w:tcBorders>
            <w:shd w:val="clear" w:color="auto" w:fill="auto"/>
            <w:hideMark/>
          </w:tcPr>
          <w:p w:rsidR="00693742" w:rsidRPr="00A40D00" w:rsidRDefault="00693742" w:rsidP="002614B2">
            <w:pPr>
              <w:ind w:right="-113"/>
              <w:jc w:val="center"/>
              <w:rPr>
                <w:rFonts w:ascii="Times New Roman" w:hAnsi="Times New Roman"/>
                <w:sz w:val="24"/>
                <w:szCs w:val="24"/>
              </w:rPr>
            </w:pPr>
            <w:r w:rsidRPr="00A40D00">
              <w:rPr>
                <w:rFonts w:ascii="Times New Roman" w:hAnsi="Times New Roman"/>
                <w:sz w:val="24"/>
                <w:szCs w:val="24"/>
              </w:rPr>
              <w:t>Основы эстрадного пения</w:t>
            </w:r>
            <w:r w:rsidR="002614B2">
              <w:rPr>
                <w:rFonts w:ascii="Times New Roman" w:hAnsi="Times New Roman"/>
                <w:sz w:val="24"/>
                <w:szCs w:val="24"/>
              </w:rPr>
              <w:t xml:space="preserve"> Вокал</w:t>
            </w:r>
          </w:p>
        </w:tc>
        <w:tc>
          <w:tcPr>
            <w:tcW w:w="1559" w:type="dxa"/>
            <w:tcBorders>
              <w:top w:val="single" w:sz="4" w:space="0" w:color="auto"/>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rPr>
              <w:t>Уч. каб. № 8, танц.зал</w:t>
            </w:r>
          </w:p>
        </w:tc>
        <w:tc>
          <w:tcPr>
            <w:tcW w:w="2268" w:type="dxa"/>
            <w:vMerge/>
            <w:tcBorders>
              <w:left w:val="nil"/>
              <w:right w:val="single" w:sz="4" w:space="0" w:color="auto"/>
            </w:tcBorders>
            <w:shd w:val="clear" w:color="auto" w:fill="auto"/>
            <w:hideMark/>
          </w:tcPr>
          <w:p w:rsidR="00693742" w:rsidRPr="00A40D00" w:rsidRDefault="00693742" w:rsidP="0023089F">
            <w:pPr>
              <w:jc w:val="left"/>
              <w:rPr>
                <w:rFonts w:ascii="Times New Roman" w:hAnsi="Times New Roman"/>
                <w:sz w:val="24"/>
                <w:szCs w:val="24"/>
              </w:rPr>
            </w:pPr>
          </w:p>
        </w:tc>
        <w:tc>
          <w:tcPr>
            <w:tcW w:w="1837" w:type="dxa"/>
            <w:tcBorders>
              <w:top w:val="single" w:sz="4" w:space="0" w:color="auto"/>
              <w:left w:val="nil"/>
              <w:bottom w:val="single" w:sz="4" w:space="0" w:color="auto"/>
              <w:right w:val="single" w:sz="4" w:space="0" w:color="auto"/>
            </w:tcBorders>
            <w:shd w:val="clear" w:color="auto" w:fill="auto"/>
            <w:hideMark/>
          </w:tcPr>
          <w:p w:rsidR="00693742" w:rsidRPr="00A40D00" w:rsidRDefault="00693742" w:rsidP="0023089F">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vMerge w:val="restart"/>
            <w:tcBorders>
              <w:top w:val="single" w:sz="4" w:space="0" w:color="auto"/>
              <w:left w:val="nil"/>
              <w:right w:val="single" w:sz="4" w:space="0" w:color="auto"/>
            </w:tcBorders>
          </w:tcPr>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rPr>
              <w:t>Пианино «Беларусь», музыкальный центр «</w:t>
            </w:r>
            <w:r w:rsidRPr="00A40D00">
              <w:rPr>
                <w:rFonts w:ascii="Times New Roman" w:hAnsi="Times New Roman"/>
                <w:sz w:val="24"/>
                <w:szCs w:val="24"/>
                <w:lang w:val="en-US"/>
              </w:rPr>
              <w:t>Samsung</w:t>
            </w:r>
            <w:r w:rsidRPr="00A40D00">
              <w:rPr>
                <w:rFonts w:ascii="Times New Roman" w:hAnsi="Times New Roman"/>
                <w:sz w:val="24"/>
                <w:szCs w:val="24"/>
              </w:rPr>
              <w:t xml:space="preserve">» </w:t>
            </w:r>
            <w:r w:rsidRPr="00A40D00">
              <w:rPr>
                <w:rFonts w:ascii="Times New Roman" w:hAnsi="Times New Roman"/>
                <w:sz w:val="24"/>
                <w:szCs w:val="24"/>
                <w:lang w:val="en-US"/>
              </w:rPr>
              <w:t>MAX</w:t>
            </w:r>
            <w:r w:rsidRPr="00A40D00">
              <w:rPr>
                <w:rFonts w:ascii="Times New Roman" w:hAnsi="Times New Roman"/>
                <w:sz w:val="24"/>
                <w:szCs w:val="24"/>
              </w:rPr>
              <w:t xml:space="preserve"> – </w:t>
            </w:r>
            <w:r w:rsidRPr="00A40D00">
              <w:rPr>
                <w:rFonts w:ascii="Times New Roman" w:hAnsi="Times New Roman"/>
                <w:sz w:val="24"/>
                <w:szCs w:val="24"/>
                <w:lang w:val="en-US"/>
              </w:rPr>
              <w:t>ZJ</w:t>
            </w:r>
            <w:r w:rsidRPr="00A40D00">
              <w:rPr>
                <w:rFonts w:ascii="Times New Roman" w:hAnsi="Times New Roman"/>
                <w:sz w:val="24"/>
                <w:szCs w:val="24"/>
              </w:rPr>
              <w:t xml:space="preserve"> 550, магнитола «</w:t>
            </w:r>
            <w:r w:rsidRPr="00A40D00">
              <w:rPr>
                <w:rFonts w:ascii="Times New Roman" w:hAnsi="Times New Roman"/>
                <w:sz w:val="24"/>
                <w:szCs w:val="24"/>
                <w:lang w:val="en-US"/>
              </w:rPr>
              <w:t>Philips</w:t>
            </w:r>
            <w:r w:rsidRPr="00A40D00">
              <w:rPr>
                <w:rFonts w:ascii="Times New Roman" w:hAnsi="Times New Roman"/>
                <w:sz w:val="24"/>
                <w:szCs w:val="24"/>
              </w:rPr>
              <w:t xml:space="preserve">» </w:t>
            </w:r>
            <w:r w:rsidRPr="00A40D00">
              <w:rPr>
                <w:rFonts w:ascii="Times New Roman" w:hAnsi="Times New Roman"/>
                <w:sz w:val="24"/>
                <w:szCs w:val="24"/>
                <w:lang w:val="en-US"/>
              </w:rPr>
              <w:t>AZ</w:t>
            </w:r>
            <w:r w:rsidRPr="00A40D00">
              <w:rPr>
                <w:rFonts w:ascii="Times New Roman" w:hAnsi="Times New Roman"/>
                <w:sz w:val="24"/>
                <w:szCs w:val="24"/>
              </w:rPr>
              <w:t xml:space="preserve"> 1605, микрофоны Sh</w:t>
            </w:r>
            <w:r w:rsidRPr="00A40D00">
              <w:rPr>
                <w:rFonts w:ascii="Times New Roman" w:hAnsi="Times New Roman"/>
                <w:sz w:val="24"/>
                <w:szCs w:val="24"/>
                <w:lang w:val="en-US"/>
              </w:rPr>
              <w:t>uv</w:t>
            </w:r>
            <w:r w:rsidRPr="00A40D00">
              <w:rPr>
                <w:rFonts w:ascii="Times New Roman" w:hAnsi="Times New Roman"/>
                <w:sz w:val="24"/>
                <w:szCs w:val="24"/>
              </w:rPr>
              <w:t xml:space="preserve">, </w:t>
            </w:r>
          </w:p>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rPr>
              <w:t xml:space="preserve">декорации для музыкальных спектаклей, </w:t>
            </w:r>
          </w:p>
          <w:p w:rsidR="00693742" w:rsidRPr="00A40D00" w:rsidRDefault="00693742" w:rsidP="0023089F">
            <w:pPr>
              <w:jc w:val="left"/>
              <w:rPr>
                <w:rFonts w:ascii="Times New Roman" w:hAnsi="Times New Roman"/>
                <w:sz w:val="24"/>
                <w:szCs w:val="24"/>
              </w:rPr>
            </w:pPr>
            <w:r w:rsidRPr="00A40D00">
              <w:rPr>
                <w:rFonts w:ascii="Times New Roman" w:hAnsi="Times New Roman"/>
                <w:sz w:val="24"/>
                <w:szCs w:val="24"/>
              </w:rPr>
              <w:t>костюмы сценические, развивающие игры, наглядные пособия.</w:t>
            </w:r>
          </w:p>
        </w:tc>
      </w:tr>
      <w:tr w:rsidR="002614B2" w:rsidRPr="00A40D00" w:rsidTr="00BC37BF">
        <w:trPr>
          <w:trHeight w:val="5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2614B2" w:rsidRPr="00A40D00" w:rsidRDefault="002614B2" w:rsidP="002614B2">
            <w:pPr>
              <w:jc w:val="center"/>
              <w:rPr>
                <w:rFonts w:ascii="Times New Roman" w:hAnsi="Times New Roman"/>
                <w:sz w:val="24"/>
                <w:szCs w:val="24"/>
              </w:rPr>
            </w:pPr>
            <w:r>
              <w:rPr>
                <w:rFonts w:ascii="Times New Roman" w:hAnsi="Times New Roman"/>
                <w:sz w:val="24"/>
                <w:szCs w:val="24"/>
              </w:rPr>
              <w:t>20</w:t>
            </w:r>
          </w:p>
        </w:tc>
        <w:tc>
          <w:tcPr>
            <w:tcW w:w="1304" w:type="dxa"/>
            <w:tcBorders>
              <w:top w:val="single" w:sz="4" w:space="0" w:color="auto"/>
              <w:left w:val="nil"/>
              <w:bottom w:val="single" w:sz="4" w:space="0" w:color="auto"/>
              <w:right w:val="single" w:sz="4" w:space="0" w:color="auto"/>
            </w:tcBorders>
            <w:shd w:val="clear" w:color="auto" w:fill="auto"/>
          </w:tcPr>
          <w:p w:rsidR="002614B2" w:rsidRPr="00A40D00" w:rsidRDefault="002614B2" w:rsidP="002614B2">
            <w:pPr>
              <w:ind w:right="-113"/>
              <w:jc w:val="center"/>
              <w:rPr>
                <w:rFonts w:ascii="Times New Roman" w:hAnsi="Times New Roman"/>
                <w:sz w:val="24"/>
                <w:szCs w:val="24"/>
              </w:rPr>
            </w:pPr>
            <w:r w:rsidRPr="00A40D00">
              <w:rPr>
                <w:rFonts w:ascii="Times New Roman" w:hAnsi="Times New Roman"/>
                <w:sz w:val="24"/>
                <w:szCs w:val="24"/>
              </w:rPr>
              <w:t>Основы эстрадного пения</w:t>
            </w:r>
            <w:r>
              <w:rPr>
                <w:rFonts w:ascii="Times New Roman" w:hAnsi="Times New Roman"/>
                <w:sz w:val="24"/>
                <w:szCs w:val="24"/>
              </w:rPr>
              <w:t>. Техника речи</w:t>
            </w:r>
          </w:p>
        </w:tc>
        <w:tc>
          <w:tcPr>
            <w:tcW w:w="1559" w:type="dxa"/>
            <w:tcBorders>
              <w:top w:val="single" w:sz="4" w:space="0" w:color="auto"/>
              <w:left w:val="nil"/>
              <w:bottom w:val="single" w:sz="4" w:space="0" w:color="auto"/>
              <w:right w:val="single" w:sz="4" w:space="0" w:color="auto"/>
            </w:tcBorders>
            <w:shd w:val="clear" w:color="auto" w:fill="auto"/>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rPr>
              <w:t xml:space="preserve">Уч. каб. № </w:t>
            </w:r>
            <w:r>
              <w:rPr>
                <w:rFonts w:ascii="Times New Roman" w:hAnsi="Times New Roman"/>
                <w:sz w:val="24"/>
                <w:szCs w:val="24"/>
              </w:rPr>
              <w:t>9</w:t>
            </w:r>
          </w:p>
        </w:tc>
        <w:tc>
          <w:tcPr>
            <w:tcW w:w="2268" w:type="dxa"/>
            <w:vMerge/>
            <w:tcBorders>
              <w:left w:val="nil"/>
              <w:right w:val="single" w:sz="4" w:space="0" w:color="auto"/>
            </w:tcBorders>
            <w:shd w:val="clear" w:color="auto" w:fill="auto"/>
          </w:tcPr>
          <w:p w:rsidR="002614B2" w:rsidRPr="00A40D00" w:rsidRDefault="002614B2" w:rsidP="002614B2">
            <w:pPr>
              <w:jc w:val="left"/>
              <w:rPr>
                <w:rFonts w:ascii="Times New Roman" w:hAnsi="Times New Roman"/>
                <w:sz w:val="24"/>
                <w:szCs w:val="24"/>
              </w:rPr>
            </w:pPr>
          </w:p>
        </w:tc>
        <w:tc>
          <w:tcPr>
            <w:tcW w:w="1837" w:type="dxa"/>
            <w:tcBorders>
              <w:top w:val="single" w:sz="4" w:space="0" w:color="auto"/>
              <w:left w:val="nil"/>
              <w:bottom w:val="single" w:sz="4" w:space="0" w:color="auto"/>
              <w:right w:val="single" w:sz="4" w:space="0" w:color="auto"/>
            </w:tcBorders>
            <w:shd w:val="clear" w:color="auto" w:fill="auto"/>
          </w:tcPr>
          <w:p w:rsidR="002614B2" w:rsidRPr="00A40D00" w:rsidRDefault="002614B2" w:rsidP="002614B2">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vMerge/>
            <w:tcBorders>
              <w:top w:val="single" w:sz="4" w:space="0" w:color="auto"/>
              <w:left w:val="nil"/>
              <w:right w:val="single" w:sz="4" w:space="0" w:color="auto"/>
            </w:tcBorders>
          </w:tcPr>
          <w:p w:rsidR="002614B2" w:rsidRPr="00A40D00" w:rsidRDefault="002614B2" w:rsidP="002614B2">
            <w:pPr>
              <w:jc w:val="left"/>
              <w:rPr>
                <w:rFonts w:ascii="Times New Roman" w:hAnsi="Times New Roman"/>
                <w:sz w:val="24"/>
                <w:szCs w:val="24"/>
              </w:rPr>
            </w:pPr>
          </w:p>
        </w:tc>
      </w:tr>
      <w:tr w:rsidR="002614B2" w:rsidRPr="00A40D00" w:rsidTr="00BC37BF">
        <w:trPr>
          <w:trHeight w:val="5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2614B2" w:rsidRPr="00A40D00" w:rsidRDefault="002614B2" w:rsidP="002614B2">
            <w:pPr>
              <w:jc w:val="center"/>
              <w:rPr>
                <w:rFonts w:ascii="Times New Roman" w:hAnsi="Times New Roman"/>
                <w:sz w:val="24"/>
                <w:szCs w:val="24"/>
              </w:rPr>
            </w:pPr>
            <w:r>
              <w:rPr>
                <w:rFonts w:ascii="Times New Roman" w:hAnsi="Times New Roman"/>
                <w:sz w:val="24"/>
                <w:szCs w:val="24"/>
              </w:rPr>
              <w:t>21</w:t>
            </w:r>
          </w:p>
        </w:tc>
        <w:tc>
          <w:tcPr>
            <w:tcW w:w="1304" w:type="dxa"/>
            <w:tcBorders>
              <w:top w:val="single" w:sz="4" w:space="0" w:color="auto"/>
              <w:left w:val="nil"/>
              <w:bottom w:val="single" w:sz="4" w:space="0" w:color="auto"/>
              <w:right w:val="single" w:sz="4" w:space="0" w:color="auto"/>
            </w:tcBorders>
            <w:shd w:val="clear" w:color="auto" w:fill="auto"/>
          </w:tcPr>
          <w:p w:rsidR="002614B2" w:rsidRPr="00A40D00" w:rsidRDefault="002614B2" w:rsidP="002614B2">
            <w:pPr>
              <w:ind w:right="-113"/>
              <w:jc w:val="center"/>
              <w:rPr>
                <w:rFonts w:ascii="Times New Roman" w:hAnsi="Times New Roman"/>
                <w:sz w:val="24"/>
                <w:szCs w:val="24"/>
              </w:rPr>
            </w:pPr>
            <w:r w:rsidRPr="00A40D00">
              <w:rPr>
                <w:rFonts w:ascii="Times New Roman" w:hAnsi="Times New Roman"/>
                <w:sz w:val="24"/>
                <w:szCs w:val="24"/>
              </w:rPr>
              <w:t>Основы эстрадного пения</w:t>
            </w:r>
            <w:r>
              <w:rPr>
                <w:rFonts w:ascii="Times New Roman" w:hAnsi="Times New Roman"/>
                <w:sz w:val="24"/>
                <w:szCs w:val="24"/>
              </w:rPr>
              <w:t>. Хореография</w:t>
            </w:r>
          </w:p>
        </w:tc>
        <w:tc>
          <w:tcPr>
            <w:tcW w:w="1559" w:type="dxa"/>
            <w:tcBorders>
              <w:top w:val="single" w:sz="4" w:space="0" w:color="auto"/>
              <w:left w:val="nil"/>
              <w:bottom w:val="single" w:sz="4" w:space="0" w:color="auto"/>
              <w:right w:val="single" w:sz="4" w:space="0" w:color="auto"/>
            </w:tcBorders>
            <w:shd w:val="clear" w:color="auto" w:fill="auto"/>
          </w:tcPr>
          <w:p w:rsidR="002614B2" w:rsidRPr="00A40D00" w:rsidRDefault="002614B2" w:rsidP="002614B2">
            <w:pPr>
              <w:jc w:val="left"/>
              <w:rPr>
                <w:rFonts w:ascii="Times New Roman" w:hAnsi="Times New Roman"/>
                <w:sz w:val="24"/>
                <w:szCs w:val="24"/>
              </w:rPr>
            </w:pPr>
            <w:r>
              <w:rPr>
                <w:rFonts w:ascii="Times New Roman" w:hAnsi="Times New Roman"/>
                <w:sz w:val="24"/>
                <w:szCs w:val="24"/>
              </w:rPr>
              <w:t>Т</w:t>
            </w:r>
            <w:r w:rsidRPr="00A40D00">
              <w:rPr>
                <w:rFonts w:ascii="Times New Roman" w:hAnsi="Times New Roman"/>
                <w:sz w:val="24"/>
                <w:szCs w:val="24"/>
              </w:rPr>
              <w:t>анц. зал</w:t>
            </w:r>
          </w:p>
        </w:tc>
        <w:tc>
          <w:tcPr>
            <w:tcW w:w="2268" w:type="dxa"/>
            <w:vMerge/>
            <w:tcBorders>
              <w:left w:val="nil"/>
              <w:right w:val="single" w:sz="4" w:space="0" w:color="auto"/>
            </w:tcBorders>
            <w:shd w:val="clear" w:color="auto" w:fill="auto"/>
          </w:tcPr>
          <w:p w:rsidR="002614B2" w:rsidRPr="00A40D00" w:rsidRDefault="002614B2" w:rsidP="002614B2">
            <w:pPr>
              <w:jc w:val="left"/>
              <w:rPr>
                <w:rFonts w:ascii="Times New Roman" w:hAnsi="Times New Roman"/>
                <w:sz w:val="24"/>
                <w:szCs w:val="24"/>
              </w:rPr>
            </w:pPr>
          </w:p>
        </w:tc>
        <w:tc>
          <w:tcPr>
            <w:tcW w:w="1837" w:type="dxa"/>
            <w:tcBorders>
              <w:top w:val="single" w:sz="4" w:space="0" w:color="auto"/>
              <w:left w:val="nil"/>
              <w:bottom w:val="single" w:sz="4" w:space="0" w:color="auto"/>
              <w:right w:val="single" w:sz="4" w:space="0" w:color="auto"/>
            </w:tcBorders>
            <w:shd w:val="clear" w:color="auto" w:fill="auto"/>
          </w:tcPr>
          <w:p w:rsidR="002614B2" w:rsidRPr="00A40D00" w:rsidRDefault="002614B2" w:rsidP="002614B2">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vMerge/>
            <w:tcBorders>
              <w:top w:val="single" w:sz="4" w:space="0" w:color="auto"/>
              <w:left w:val="nil"/>
              <w:right w:val="single" w:sz="4" w:space="0" w:color="auto"/>
            </w:tcBorders>
          </w:tcPr>
          <w:p w:rsidR="002614B2" w:rsidRPr="00A40D00" w:rsidRDefault="002614B2" w:rsidP="002614B2">
            <w:pPr>
              <w:jc w:val="left"/>
              <w:rPr>
                <w:rFonts w:ascii="Times New Roman" w:hAnsi="Times New Roman"/>
                <w:sz w:val="24"/>
                <w:szCs w:val="24"/>
              </w:rPr>
            </w:pPr>
          </w:p>
        </w:tc>
      </w:tr>
      <w:tr w:rsidR="002614B2" w:rsidRPr="00A40D00" w:rsidTr="00BC37BF">
        <w:trPr>
          <w:trHeight w:val="271"/>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614B2" w:rsidRPr="00A40D00" w:rsidRDefault="00A9350E" w:rsidP="002614B2">
            <w:pPr>
              <w:jc w:val="center"/>
              <w:rPr>
                <w:rFonts w:ascii="Times New Roman" w:hAnsi="Times New Roman"/>
                <w:sz w:val="24"/>
                <w:szCs w:val="24"/>
              </w:rPr>
            </w:pPr>
            <w:r>
              <w:rPr>
                <w:rFonts w:ascii="Times New Roman" w:hAnsi="Times New Roman"/>
                <w:sz w:val="24"/>
                <w:szCs w:val="24"/>
              </w:rPr>
              <w:t>22</w:t>
            </w:r>
          </w:p>
        </w:tc>
        <w:tc>
          <w:tcPr>
            <w:tcW w:w="1304"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center"/>
              <w:rPr>
                <w:rFonts w:ascii="Times New Roman" w:hAnsi="Times New Roman"/>
                <w:sz w:val="24"/>
                <w:szCs w:val="24"/>
              </w:rPr>
            </w:pPr>
            <w:r w:rsidRPr="00A40D00">
              <w:rPr>
                <w:rFonts w:ascii="Times New Roman" w:hAnsi="Times New Roman"/>
                <w:sz w:val="24"/>
                <w:szCs w:val="24"/>
              </w:rPr>
              <w:t xml:space="preserve">Ансамбль эстрадной песни </w:t>
            </w:r>
          </w:p>
        </w:tc>
        <w:tc>
          <w:tcPr>
            <w:tcW w:w="1559"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rPr>
              <w:t>Уч. каб. № 6,</w:t>
            </w:r>
            <w:r w:rsidR="00A9350E">
              <w:rPr>
                <w:rFonts w:ascii="Times New Roman" w:hAnsi="Times New Roman"/>
                <w:sz w:val="24"/>
                <w:szCs w:val="24"/>
              </w:rPr>
              <w:t xml:space="preserve"> </w:t>
            </w:r>
            <w:r w:rsidRPr="00A40D00">
              <w:rPr>
                <w:rFonts w:ascii="Times New Roman" w:hAnsi="Times New Roman"/>
                <w:sz w:val="24"/>
                <w:szCs w:val="24"/>
              </w:rPr>
              <w:t xml:space="preserve"> танц. зал</w:t>
            </w:r>
          </w:p>
        </w:tc>
        <w:tc>
          <w:tcPr>
            <w:tcW w:w="2268" w:type="dxa"/>
            <w:vMerge/>
            <w:tcBorders>
              <w:left w:val="nil"/>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p>
        </w:tc>
        <w:tc>
          <w:tcPr>
            <w:tcW w:w="1837"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vMerge/>
            <w:tcBorders>
              <w:left w:val="nil"/>
              <w:bottom w:val="single" w:sz="4" w:space="0" w:color="auto"/>
              <w:right w:val="single" w:sz="4" w:space="0" w:color="auto"/>
            </w:tcBorders>
          </w:tcPr>
          <w:p w:rsidR="002614B2" w:rsidRPr="00A40D00" w:rsidRDefault="002614B2" w:rsidP="002614B2">
            <w:pPr>
              <w:jc w:val="left"/>
              <w:rPr>
                <w:rFonts w:ascii="Times New Roman" w:hAnsi="Times New Roman"/>
                <w:sz w:val="24"/>
                <w:szCs w:val="24"/>
              </w:rPr>
            </w:pPr>
          </w:p>
        </w:tc>
      </w:tr>
      <w:tr w:rsidR="002614B2" w:rsidRPr="00A40D00" w:rsidTr="00BC37BF">
        <w:trPr>
          <w:trHeight w:val="262"/>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614B2" w:rsidRPr="00A40D00" w:rsidRDefault="002614B2" w:rsidP="003F3A73">
            <w:pPr>
              <w:jc w:val="center"/>
              <w:rPr>
                <w:rFonts w:ascii="Times New Roman" w:hAnsi="Times New Roman"/>
                <w:sz w:val="24"/>
                <w:szCs w:val="24"/>
              </w:rPr>
            </w:pPr>
            <w:r w:rsidRPr="00A40D00">
              <w:rPr>
                <w:rFonts w:ascii="Times New Roman" w:hAnsi="Times New Roman"/>
                <w:sz w:val="24"/>
                <w:szCs w:val="24"/>
              </w:rPr>
              <w:t>2</w:t>
            </w:r>
            <w:r w:rsidR="003F3A73">
              <w:rPr>
                <w:rFonts w:ascii="Times New Roman" w:hAnsi="Times New Roman"/>
                <w:sz w:val="24"/>
                <w:szCs w:val="24"/>
              </w:rPr>
              <w:t>3</w:t>
            </w:r>
          </w:p>
        </w:tc>
        <w:tc>
          <w:tcPr>
            <w:tcW w:w="1304"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center"/>
              <w:rPr>
                <w:rFonts w:ascii="Times New Roman" w:hAnsi="Times New Roman"/>
                <w:sz w:val="24"/>
                <w:szCs w:val="24"/>
              </w:rPr>
            </w:pPr>
            <w:r w:rsidRPr="00A40D00">
              <w:rPr>
                <w:rFonts w:ascii="Times New Roman" w:hAnsi="Times New Roman"/>
                <w:sz w:val="24"/>
                <w:szCs w:val="24"/>
              </w:rPr>
              <w:t>Джазовая музыка</w:t>
            </w:r>
          </w:p>
        </w:tc>
        <w:tc>
          <w:tcPr>
            <w:tcW w:w="1559" w:type="dxa"/>
            <w:tcBorders>
              <w:top w:val="single" w:sz="4" w:space="0" w:color="auto"/>
              <w:left w:val="nil"/>
              <w:bottom w:val="single" w:sz="4" w:space="0" w:color="auto"/>
              <w:right w:val="single" w:sz="4" w:space="0" w:color="auto"/>
            </w:tcBorders>
            <w:shd w:val="clear" w:color="auto" w:fill="auto"/>
            <w:hideMark/>
          </w:tcPr>
          <w:p w:rsidR="002614B2" w:rsidRPr="00A40D00" w:rsidRDefault="003F3A73" w:rsidP="003F3A73">
            <w:pPr>
              <w:jc w:val="left"/>
              <w:rPr>
                <w:rFonts w:ascii="Times New Roman" w:hAnsi="Times New Roman"/>
                <w:sz w:val="24"/>
                <w:szCs w:val="24"/>
              </w:rPr>
            </w:pPr>
            <w:r w:rsidRPr="00A40D00">
              <w:rPr>
                <w:rFonts w:ascii="Times New Roman" w:hAnsi="Times New Roman"/>
                <w:sz w:val="24"/>
                <w:szCs w:val="24"/>
              </w:rPr>
              <w:t xml:space="preserve">Уч. каб. № </w:t>
            </w:r>
            <w:r>
              <w:rPr>
                <w:rFonts w:ascii="Times New Roman" w:hAnsi="Times New Roman"/>
                <w:sz w:val="24"/>
                <w:szCs w:val="24"/>
              </w:rPr>
              <w:t>8</w:t>
            </w:r>
          </w:p>
        </w:tc>
        <w:tc>
          <w:tcPr>
            <w:tcW w:w="2268" w:type="dxa"/>
            <w:vMerge/>
            <w:tcBorders>
              <w:left w:val="nil"/>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p>
        </w:tc>
        <w:tc>
          <w:tcPr>
            <w:tcW w:w="1837"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vMerge w:val="restart"/>
            <w:tcBorders>
              <w:top w:val="single" w:sz="4" w:space="0" w:color="auto"/>
              <w:left w:val="nil"/>
              <w:right w:val="single" w:sz="4" w:space="0" w:color="auto"/>
            </w:tcBorders>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rPr>
              <w:t xml:space="preserve">Пианино «Беларусь», секвенцер, мидиверб – 4 «Alesis», пульт микшерный Soyndcraft, </w:t>
            </w:r>
          </w:p>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rPr>
              <w:t>элекромузыкальный инструмент «Ямаха» PRS – 500, минидиск «Sony», акустическая система «</w:t>
            </w:r>
            <w:r w:rsidRPr="00A40D00">
              <w:rPr>
                <w:rFonts w:ascii="Times New Roman" w:hAnsi="Times New Roman"/>
                <w:sz w:val="24"/>
                <w:szCs w:val="24"/>
                <w:lang w:val="en-US"/>
              </w:rPr>
              <w:t>Tesla</w:t>
            </w:r>
            <w:r w:rsidRPr="00A40D00">
              <w:rPr>
                <w:rFonts w:ascii="Times New Roman" w:hAnsi="Times New Roman"/>
                <w:sz w:val="24"/>
                <w:szCs w:val="24"/>
              </w:rPr>
              <w:t xml:space="preserve">» К 6608, мини диск-проигрыватель «Taskam», МР – 350, </w:t>
            </w:r>
          </w:p>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rPr>
              <w:t>музыкальный центр «</w:t>
            </w:r>
            <w:r w:rsidRPr="00A40D00">
              <w:rPr>
                <w:rFonts w:ascii="Times New Roman" w:hAnsi="Times New Roman"/>
                <w:sz w:val="24"/>
                <w:szCs w:val="24"/>
                <w:lang w:val="en-US"/>
              </w:rPr>
              <w:t>Samsung</w:t>
            </w:r>
            <w:r w:rsidRPr="00A40D00">
              <w:rPr>
                <w:rFonts w:ascii="Times New Roman" w:hAnsi="Times New Roman"/>
                <w:sz w:val="24"/>
                <w:szCs w:val="24"/>
              </w:rPr>
              <w:t xml:space="preserve">» </w:t>
            </w:r>
            <w:r w:rsidRPr="00A40D00">
              <w:rPr>
                <w:rFonts w:ascii="Times New Roman" w:hAnsi="Times New Roman"/>
                <w:sz w:val="24"/>
                <w:szCs w:val="24"/>
                <w:lang w:val="en-US"/>
              </w:rPr>
              <w:t>MAX</w:t>
            </w:r>
            <w:r w:rsidRPr="00A40D00">
              <w:rPr>
                <w:rFonts w:ascii="Times New Roman" w:hAnsi="Times New Roman"/>
                <w:sz w:val="24"/>
                <w:szCs w:val="24"/>
              </w:rPr>
              <w:t xml:space="preserve"> – </w:t>
            </w:r>
            <w:r w:rsidRPr="00A40D00">
              <w:rPr>
                <w:rFonts w:ascii="Times New Roman" w:hAnsi="Times New Roman"/>
                <w:sz w:val="24"/>
                <w:szCs w:val="24"/>
                <w:lang w:val="en-US"/>
              </w:rPr>
              <w:t>ZJ</w:t>
            </w:r>
            <w:r w:rsidRPr="00A40D00">
              <w:rPr>
                <w:rFonts w:ascii="Times New Roman" w:hAnsi="Times New Roman"/>
                <w:sz w:val="24"/>
                <w:szCs w:val="24"/>
              </w:rPr>
              <w:t xml:space="preserve"> 550, стойки микрофонные, магнитола «</w:t>
            </w:r>
            <w:r w:rsidRPr="00A40D00">
              <w:rPr>
                <w:rFonts w:ascii="Times New Roman" w:hAnsi="Times New Roman"/>
                <w:sz w:val="24"/>
                <w:szCs w:val="24"/>
                <w:lang w:val="en-US"/>
              </w:rPr>
              <w:t>Philips</w:t>
            </w:r>
            <w:r w:rsidRPr="00A40D00">
              <w:rPr>
                <w:rFonts w:ascii="Times New Roman" w:hAnsi="Times New Roman"/>
                <w:sz w:val="24"/>
                <w:szCs w:val="24"/>
              </w:rPr>
              <w:t xml:space="preserve">» </w:t>
            </w:r>
            <w:r w:rsidRPr="00A40D00">
              <w:rPr>
                <w:rFonts w:ascii="Times New Roman" w:hAnsi="Times New Roman"/>
                <w:sz w:val="24"/>
                <w:szCs w:val="24"/>
                <w:lang w:val="en-US"/>
              </w:rPr>
              <w:t>AZ</w:t>
            </w:r>
            <w:r w:rsidRPr="00A40D00">
              <w:rPr>
                <w:rFonts w:ascii="Times New Roman" w:hAnsi="Times New Roman"/>
                <w:sz w:val="24"/>
                <w:szCs w:val="24"/>
              </w:rPr>
              <w:t xml:space="preserve"> 1605, микрофон S</w:t>
            </w:r>
            <w:r w:rsidRPr="00A40D00">
              <w:rPr>
                <w:rFonts w:ascii="Times New Roman" w:hAnsi="Times New Roman"/>
                <w:sz w:val="24"/>
                <w:szCs w:val="24"/>
                <w:lang w:val="en-US"/>
              </w:rPr>
              <w:t>M</w:t>
            </w:r>
            <w:r w:rsidRPr="00A40D00">
              <w:rPr>
                <w:rFonts w:ascii="Times New Roman" w:hAnsi="Times New Roman"/>
                <w:sz w:val="24"/>
                <w:szCs w:val="24"/>
              </w:rPr>
              <w:t xml:space="preserve"> 58, микрофоны Sh</w:t>
            </w:r>
            <w:r w:rsidRPr="00A40D00">
              <w:rPr>
                <w:rFonts w:ascii="Times New Roman" w:hAnsi="Times New Roman"/>
                <w:sz w:val="24"/>
                <w:szCs w:val="24"/>
                <w:lang w:val="en-US"/>
              </w:rPr>
              <w:t>uv</w:t>
            </w:r>
            <w:r w:rsidRPr="00A40D00">
              <w:rPr>
                <w:rFonts w:ascii="Times New Roman" w:hAnsi="Times New Roman"/>
                <w:sz w:val="24"/>
                <w:szCs w:val="24"/>
              </w:rPr>
              <w:t>.</w:t>
            </w:r>
          </w:p>
        </w:tc>
      </w:tr>
      <w:tr w:rsidR="002614B2" w:rsidRPr="00A40D00" w:rsidTr="00BC37BF">
        <w:trPr>
          <w:trHeight w:val="262"/>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614B2" w:rsidRPr="00A40D00" w:rsidRDefault="002614B2" w:rsidP="00BD24D8">
            <w:pPr>
              <w:jc w:val="center"/>
              <w:rPr>
                <w:rFonts w:ascii="Times New Roman" w:hAnsi="Times New Roman"/>
                <w:sz w:val="24"/>
                <w:szCs w:val="24"/>
              </w:rPr>
            </w:pPr>
            <w:r w:rsidRPr="00A40D00">
              <w:rPr>
                <w:rFonts w:ascii="Times New Roman" w:hAnsi="Times New Roman"/>
                <w:sz w:val="24"/>
                <w:szCs w:val="24"/>
              </w:rPr>
              <w:t>2</w:t>
            </w:r>
            <w:r w:rsidR="00BD24D8">
              <w:rPr>
                <w:rFonts w:ascii="Times New Roman" w:hAnsi="Times New Roman"/>
                <w:sz w:val="24"/>
                <w:szCs w:val="24"/>
              </w:rPr>
              <w:t>4</w:t>
            </w:r>
          </w:p>
        </w:tc>
        <w:tc>
          <w:tcPr>
            <w:tcW w:w="1304"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center"/>
              <w:rPr>
                <w:rFonts w:ascii="Times New Roman" w:hAnsi="Times New Roman"/>
                <w:sz w:val="24"/>
                <w:szCs w:val="24"/>
              </w:rPr>
            </w:pPr>
            <w:r w:rsidRPr="00A40D00">
              <w:rPr>
                <w:rFonts w:ascii="Times New Roman" w:hAnsi="Times New Roman"/>
                <w:sz w:val="24"/>
                <w:szCs w:val="24"/>
              </w:rPr>
              <w:t>Эстрадное пение</w:t>
            </w:r>
          </w:p>
        </w:tc>
        <w:tc>
          <w:tcPr>
            <w:tcW w:w="1559"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rPr>
              <w:t>Уч. каб. № 6</w:t>
            </w:r>
          </w:p>
        </w:tc>
        <w:tc>
          <w:tcPr>
            <w:tcW w:w="2268" w:type="dxa"/>
            <w:vMerge/>
            <w:tcBorders>
              <w:left w:val="nil"/>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p>
        </w:tc>
        <w:tc>
          <w:tcPr>
            <w:tcW w:w="1837"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vMerge/>
            <w:tcBorders>
              <w:left w:val="nil"/>
              <w:bottom w:val="single" w:sz="4" w:space="0" w:color="auto"/>
              <w:right w:val="single" w:sz="4" w:space="0" w:color="auto"/>
            </w:tcBorders>
          </w:tcPr>
          <w:p w:rsidR="002614B2" w:rsidRPr="00A40D00" w:rsidRDefault="002614B2" w:rsidP="002614B2">
            <w:pPr>
              <w:jc w:val="left"/>
              <w:rPr>
                <w:rFonts w:ascii="Times New Roman" w:hAnsi="Times New Roman"/>
                <w:sz w:val="24"/>
                <w:szCs w:val="24"/>
              </w:rPr>
            </w:pPr>
          </w:p>
        </w:tc>
      </w:tr>
      <w:tr w:rsidR="002614B2" w:rsidRPr="00A40D00" w:rsidTr="00BC37BF">
        <w:trPr>
          <w:trHeight w:val="262"/>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614B2" w:rsidRPr="00A40D00" w:rsidRDefault="002614B2" w:rsidP="00BD24D8">
            <w:pPr>
              <w:jc w:val="center"/>
              <w:rPr>
                <w:rFonts w:ascii="Times New Roman" w:hAnsi="Times New Roman"/>
                <w:sz w:val="24"/>
                <w:szCs w:val="24"/>
              </w:rPr>
            </w:pPr>
            <w:r w:rsidRPr="00A40D00">
              <w:rPr>
                <w:rFonts w:ascii="Times New Roman" w:hAnsi="Times New Roman"/>
                <w:sz w:val="24"/>
                <w:szCs w:val="24"/>
              </w:rPr>
              <w:t>2</w:t>
            </w:r>
            <w:r w:rsidR="00BD24D8">
              <w:rPr>
                <w:rFonts w:ascii="Times New Roman" w:hAnsi="Times New Roman"/>
                <w:sz w:val="24"/>
                <w:szCs w:val="24"/>
              </w:rPr>
              <w:t>5</w:t>
            </w:r>
          </w:p>
        </w:tc>
        <w:tc>
          <w:tcPr>
            <w:tcW w:w="1304"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center"/>
              <w:rPr>
                <w:rFonts w:ascii="Times New Roman" w:hAnsi="Times New Roman"/>
                <w:sz w:val="24"/>
                <w:szCs w:val="24"/>
              </w:rPr>
            </w:pPr>
            <w:r w:rsidRPr="00A40D00">
              <w:rPr>
                <w:rFonts w:ascii="Times New Roman" w:hAnsi="Times New Roman"/>
                <w:sz w:val="24"/>
                <w:szCs w:val="24"/>
              </w:rPr>
              <w:t xml:space="preserve">Хореография </w:t>
            </w:r>
            <w:r w:rsidR="00101B09">
              <w:rPr>
                <w:rFonts w:ascii="Times New Roman" w:hAnsi="Times New Roman"/>
                <w:sz w:val="24"/>
                <w:szCs w:val="24"/>
              </w:rPr>
              <w:t>«Конфетти»</w:t>
            </w:r>
            <w:r w:rsidRPr="00A40D00">
              <w:rPr>
                <w:rFonts w:ascii="Times New Roman" w:hAnsi="Times New Roman"/>
                <w:sz w:val="24"/>
                <w:szCs w:val="24"/>
              </w:rPr>
              <w:t>«Конфетти»</w:t>
            </w:r>
          </w:p>
        </w:tc>
        <w:tc>
          <w:tcPr>
            <w:tcW w:w="1559"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rPr>
              <w:t>Танц. зал</w:t>
            </w:r>
          </w:p>
        </w:tc>
        <w:tc>
          <w:tcPr>
            <w:tcW w:w="2268" w:type="dxa"/>
            <w:tcBorders>
              <w:top w:val="single" w:sz="4" w:space="0" w:color="auto"/>
              <w:left w:val="nil"/>
              <w:bottom w:val="single" w:sz="4" w:space="0" w:color="auto"/>
              <w:right w:val="single" w:sz="4" w:space="0" w:color="auto"/>
            </w:tcBorders>
            <w:shd w:val="clear" w:color="auto" w:fill="auto"/>
            <w:hideMark/>
          </w:tcPr>
          <w:p w:rsidR="00E747C9" w:rsidRDefault="002614B2" w:rsidP="002614B2">
            <w:pPr>
              <w:jc w:val="left"/>
              <w:rPr>
                <w:rFonts w:ascii="Times New Roman" w:hAnsi="Times New Roman"/>
                <w:sz w:val="24"/>
                <w:szCs w:val="24"/>
              </w:rPr>
            </w:pPr>
            <w:r w:rsidRPr="00A40D00">
              <w:rPr>
                <w:rFonts w:ascii="Times New Roman" w:hAnsi="Times New Roman"/>
                <w:sz w:val="24"/>
                <w:szCs w:val="24"/>
              </w:rPr>
              <w:t>МБОУ «Лицей № 62»</w:t>
            </w:r>
            <w:r w:rsidR="004D6C34">
              <w:rPr>
                <w:rFonts w:ascii="Times New Roman" w:hAnsi="Times New Roman"/>
                <w:sz w:val="24"/>
                <w:szCs w:val="24"/>
              </w:rPr>
              <w:t xml:space="preserve"> до 31 дек.2016г.</w:t>
            </w:r>
            <w:r w:rsidR="00BD24D8">
              <w:rPr>
                <w:rFonts w:ascii="Times New Roman" w:hAnsi="Times New Roman"/>
                <w:sz w:val="24"/>
                <w:szCs w:val="24"/>
              </w:rPr>
              <w:t xml:space="preserve">, </w:t>
            </w:r>
          </w:p>
          <w:p w:rsidR="002614B2" w:rsidRPr="00A40D00" w:rsidRDefault="00BD24D8" w:rsidP="002614B2">
            <w:pPr>
              <w:jc w:val="left"/>
              <w:rPr>
                <w:rFonts w:ascii="Times New Roman" w:hAnsi="Times New Roman"/>
                <w:sz w:val="24"/>
                <w:szCs w:val="24"/>
              </w:rPr>
            </w:pPr>
            <w:r>
              <w:rPr>
                <w:rFonts w:ascii="Times New Roman" w:hAnsi="Times New Roman"/>
                <w:sz w:val="24"/>
                <w:szCs w:val="24"/>
              </w:rPr>
              <w:t>МБОУ «СОШ №35»</w:t>
            </w:r>
          </w:p>
        </w:tc>
        <w:tc>
          <w:tcPr>
            <w:tcW w:w="1837"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lang w:eastAsia="ru-RU"/>
              </w:rPr>
              <w:t>безвозмездное пользование</w:t>
            </w:r>
          </w:p>
        </w:tc>
        <w:tc>
          <w:tcPr>
            <w:tcW w:w="3691" w:type="dxa"/>
            <w:tcBorders>
              <w:top w:val="single" w:sz="4" w:space="0" w:color="auto"/>
              <w:left w:val="nil"/>
              <w:bottom w:val="single" w:sz="4" w:space="0" w:color="auto"/>
              <w:right w:val="single" w:sz="4" w:space="0" w:color="auto"/>
            </w:tcBorders>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rPr>
              <w:t>Станки танцевальные, зеркала, музыкальный центр «Айва», музыкальные диски (10 шт), (15 шт), костюмы танцевальные.</w:t>
            </w:r>
          </w:p>
        </w:tc>
      </w:tr>
      <w:tr w:rsidR="002614B2" w:rsidRPr="00A40D00" w:rsidTr="00BC37BF">
        <w:trPr>
          <w:trHeight w:val="262"/>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614B2" w:rsidRPr="00A40D00" w:rsidRDefault="002614B2" w:rsidP="004D6C34">
            <w:pPr>
              <w:jc w:val="center"/>
              <w:rPr>
                <w:rFonts w:ascii="Times New Roman" w:hAnsi="Times New Roman"/>
                <w:sz w:val="24"/>
                <w:szCs w:val="24"/>
              </w:rPr>
            </w:pPr>
            <w:r w:rsidRPr="00A40D00">
              <w:rPr>
                <w:rFonts w:ascii="Times New Roman" w:hAnsi="Times New Roman"/>
                <w:sz w:val="24"/>
                <w:szCs w:val="24"/>
              </w:rPr>
              <w:t>2</w:t>
            </w:r>
            <w:r w:rsidR="004D6C34">
              <w:rPr>
                <w:rFonts w:ascii="Times New Roman" w:hAnsi="Times New Roman"/>
                <w:sz w:val="24"/>
                <w:szCs w:val="24"/>
              </w:rPr>
              <w:t>6</w:t>
            </w:r>
          </w:p>
        </w:tc>
        <w:tc>
          <w:tcPr>
            <w:tcW w:w="1304"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center"/>
              <w:rPr>
                <w:rFonts w:ascii="Times New Roman" w:hAnsi="Times New Roman"/>
                <w:sz w:val="24"/>
                <w:szCs w:val="24"/>
              </w:rPr>
            </w:pPr>
            <w:r w:rsidRPr="00A40D00">
              <w:rPr>
                <w:rFonts w:ascii="Times New Roman" w:hAnsi="Times New Roman"/>
                <w:sz w:val="24"/>
                <w:szCs w:val="24"/>
              </w:rPr>
              <w:t>Академическое пение</w:t>
            </w:r>
          </w:p>
        </w:tc>
        <w:tc>
          <w:tcPr>
            <w:tcW w:w="1559"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rPr>
              <w:t>Акт. зал</w:t>
            </w:r>
          </w:p>
        </w:tc>
        <w:tc>
          <w:tcPr>
            <w:tcW w:w="2268" w:type="dxa"/>
            <w:vMerge w:val="restart"/>
            <w:tcBorders>
              <w:top w:val="single" w:sz="4" w:space="0" w:color="auto"/>
              <w:left w:val="nil"/>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rPr>
              <w:t>МБОУ «СОШ № 5» пр. Октябрьский, 39</w:t>
            </w:r>
          </w:p>
        </w:tc>
        <w:tc>
          <w:tcPr>
            <w:tcW w:w="1837"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lang w:eastAsia="ru-RU"/>
              </w:rPr>
              <w:t>безвозмездное пользование</w:t>
            </w:r>
          </w:p>
        </w:tc>
        <w:tc>
          <w:tcPr>
            <w:tcW w:w="3691" w:type="dxa"/>
            <w:tcBorders>
              <w:top w:val="single" w:sz="4" w:space="0" w:color="auto"/>
              <w:left w:val="nil"/>
              <w:bottom w:val="single" w:sz="4" w:space="0" w:color="auto"/>
              <w:right w:val="single" w:sz="4" w:space="0" w:color="auto"/>
            </w:tcBorders>
          </w:tcPr>
          <w:p w:rsidR="002614B2" w:rsidRPr="00A40D00" w:rsidRDefault="002614B2" w:rsidP="002614B2">
            <w:pPr>
              <w:tabs>
                <w:tab w:val="left" w:pos="720"/>
              </w:tabs>
              <w:rPr>
                <w:rFonts w:ascii="Times New Roman" w:hAnsi="Times New Roman"/>
                <w:sz w:val="24"/>
                <w:szCs w:val="24"/>
              </w:rPr>
            </w:pPr>
            <w:r w:rsidRPr="00A40D00">
              <w:rPr>
                <w:rFonts w:ascii="Times New Roman" w:hAnsi="Times New Roman"/>
                <w:sz w:val="24"/>
                <w:szCs w:val="24"/>
              </w:rPr>
              <w:t>Фортепиано «Ода» – 1 шт., музыкальный центр «</w:t>
            </w:r>
            <w:r w:rsidRPr="00A40D00">
              <w:rPr>
                <w:rFonts w:ascii="Times New Roman" w:hAnsi="Times New Roman"/>
                <w:sz w:val="24"/>
                <w:szCs w:val="24"/>
                <w:lang w:val="en-US"/>
              </w:rPr>
              <w:t>Simens</w:t>
            </w:r>
            <w:r w:rsidRPr="00A40D00">
              <w:rPr>
                <w:rFonts w:ascii="Times New Roman" w:hAnsi="Times New Roman"/>
                <w:sz w:val="24"/>
                <w:szCs w:val="24"/>
              </w:rPr>
              <w:t>» - 1 шт.</w:t>
            </w:r>
          </w:p>
        </w:tc>
      </w:tr>
      <w:tr w:rsidR="002614B2" w:rsidRPr="00A40D00" w:rsidTr="00BC37BF">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614B2" w:rsidRPr="00A40D00" w:rsidRDefault="002614B2" w:rsidP="00E747C9">
            <w:pPr>
              <w:jc w:val="center"/>
              <w:rPr>
                <w:rFonts w:ascii="Times New Roman" w:hAnsi="Times New Roman"/>
                <w:sz w:val="24"/>
                <w:szCs w:val="24"/>
              </w:rPr>
            </w:pPr>
            <w:r w:rsidRPr="00A40D00">
              <w:rPr>
                <w:rFonts w:ascii="Times New Roman" w:hAnsi="Times New Roman"/>
                <w:sz w:val="24"/>
                <w:szCs w:val="24"/>
              </w:rPr>
              <w:lastRenderedPageBreak/>
              <w:t>2</w:t>
            </w:r>
            <w:r w:rsidR="00E747C9">
              <w:rPr>
                <w:rFonts w:ascii="Times New Roman" w:hAnsi="Times New Roman"/>
                <w:sz w:val="24"/>
                <w:szCs w:val="24"/>
              </w:rPr>
              <w:t>7</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E747C9" w:rsidRDefault="002614B2" w:rsidP="00E747C9">
            <w:pPr>
              <w:ind w:left="-82" w:right="-113"/>
              <w:jc w:val="center"/>
              <w:rPr>
                <w:rFonts w:ascii="Times New Roman" w:hAnsi="Times New Roman"/>
                <w:sz w:val="24"/>
                <w:szCs w:val="24"/>
              </w:rPr>
            </w:pPr>
            <w:r w:rsidRPr="00A40D00">
              <w:rPr>
                <w:rFonts w:ascii="Times New Roman" w:hAnsi="Times New Roman"/>
                <w:sz w:val="24"/>
                <w:szCs w:val="24"/>
              </w:rPr>
              <w:t>Хореогра</w:t>
            </w:r>
          </w:p>
          <w:p w:rsidR="002614B2" w:rsidRPr="00A40D00" w:rsidRDefault="002614B2" w:rsidP="00E747C9">
            <w:pPr>
              <w:ind w:left="-82" w:right="-113"/>
              <w:jc w:val="center"/>
              <w:rPr>
                <w:rFonts w:ascii="Times New Roman" w:hAnsi="Times New Roman"/>
                <w:sz w:val="24"/>
                <w:szCs w:val="24"/>
              </w:rPr>
            </w:pPr>
            <w:r w:rsidRPr="00A40D00">
              <w:rPr>
                <w:rFonts w:ascii="Times New Roman" w:hAnsi="Times New Roman"/>
                <w:sz w:val="24"/>
                <w:szCs w:val="24"/>
              </w:rPr>
              <w:t>фия «Фантазия»</w:t>
            </w:r>
          </w:p>
        </w:tc>
        <w:tc>
          <w:tcPr>
            <w:tcW w:w="1559"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rPr>
              <w:t>Танц.зал, трен. зал</w:t>
            </w:r>
          </w:p>
        </w:tc>
        <w:tc>
          <w:tcPr>
            <w:tcW w:w="2268" w:type="dxa"/>
            <w:vMerge/>
            <w:tcBorders>
              <w:left w:val="nil"/>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p>
        </w:tc>
        <w:tc>
          <w:tcPr>
            <w:tcW w:w="1837"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lang w:eastAsia="ru-RU"/>
              </w:rPr>
              <w:t>безвозмездное пользование</w:t>
            </w:r>
          </w:p>
        </w:tc>
        <w:tc>
          <w:tcPr>
            <w:tcW w:w="3691" w:type="dxa"/>
            <w:tcBorders>
              <w:top w:val="single" w:sz="4" w:space="0" w:color="auto"/>
              <w:left w:val="single" w:sz="4" w:space="0" w:color="auto"/>
              <w:bottom w:val="single" w:sz="4" w:space="0" w:color="auto"/>
              <w:right w:val="single" w:sz="4" w:space="0" w:color="auto"/>
            </w:tcBorders>
          </w:tcPr>
          <w:p w:rsidR="002614B2" w:rsidRPr="00A40D00" w:rsidRDefault="002614B2" w:rsidP="002614B2">
            <w:pPr>
              <w:pStyle w:val="a8"/>
              <w:tabs>
                <w:tab w:val="left" w:pos="720"/>
                <w:tab w:val="left" w:pos="9355"/>
              </w:tabs>
              <w:spacing w:line="240" w:lineRule="auto"/>
              <w:ind w:left="0" w:right="0"/>
              <w:jc w:val="both"/>
              <w:rPr>
                <w:rFonts w:ascii="Times New Roman" w:hAnsi="Times New Roman"/>
                <w:sz w:val="24"/>
                <w:szCs w:val="24"/>
              </w:rPr>
            </w:pPr>
            <w:r w:rsidRPr="00A40D00">
              <w:rPr>
                <w:rFonts w:ascii="Times New Roman" w:hAnsi="Times New Roman"/>
                <w:sz w:val="24"/>
                <w:szCs w:val="24"/>
              </w:rPr>
              <w:t xml:space="preserve">станки, зеркала, маты, наборы костюмов, обуви, музыкальный центр, наборы фонограмм, тренажеры, баян, магнитофон Soni,  кондиционер </w:t>
            </w:r>
            <w:r w:rsidRPr="00A40D00">
              <w:rPr>
                <w:rFonts w:ascii="Times New Roman" w:hAnsi="Times New Roman"/>
                <w:sz w:val="24"/>
                <w:szCs w:val="24"/>
                <w:lang w:val="en-US"/>
              </w:rPr>
              <w:t>LG</w:t>
            </w:r>
            <w:r w:rsidRPr="00A40D00">
              <w:rPr>
                <w:rFonts w:ascii="Times New Roman" w:hAnsi="Times New Roman"/>
                <w:sz w:val="24"/>
                <w:szCs w:val="24"/>
              </w:rPr>
              <w:t xml:space="preserve"> </w:t>
            </w:r>
            <w:r w:rsidRPr="00A40D00">
              <w:rPr>
                <w:rFonts w:ascii="Times New Roman" w:hAnsi="Times New Roman"/>
                <w:sz w:val="24"/>
                <w:szCs w:val="24"/>
                <w:lang w:val="en-US"/>
              </w:rPr>
              <w:t>S</w:t>
            </w:r>
            <w:r w:rsidRPr="00A40D00">
              <w:rPr>
                <w:rFonts w:ascii="Times New Roman" w:hAnsi="Times New Roman"/>
                <w:sz w:val="24"/>
                <w:szCs w:val="24"/>
              </w:rPr>
              <w:t xml:space="preserve"> – 18 </w:t>
            </w:r>
            <w:r w:rsidRPr="00A40D00">
              <w:rPr>
                <w:rFonts w:ascii="Times New Roman" w:hAnsi="Times New Roman"/>
                <w:sz w:val="24"/>
                <w:szCs w:val="24"/>
                <w:lang w:val="en-US"/>
              </w:rPr>
              <w:t>LHP</w:t>
            </w:r>
            <w:r w:rsidRPr="00A40D00">
              <w:rPr>
                <w:rFonts w:ascii="Times New Roman" w:hAnsi="Times New Roman"/>
                <w:sz w:val="24"/>
                <w:szCs w:val="24"/>
              </w:rPr>
              <w:t xml:space="preserve"> плазма, проигрыватель.</w:t>
            </w:r>
          </w:p>
        </w:tc>
      </w:tr>
      <w:tr w:rsidR="002614B2" w:rsidRPr="00A40D00" w:rsidTr="00BC37BF">
        <w:trPr>
          <w:trHeight w:val="577"/>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614B2" w:rsidRPr="00A40D00" w:rsidRDefault="002614B2" w:rsidP="00E747C9">
            <w:pPr>
              <w:jc w:val="center"/>
              <w:rPr>
                <w:rFonts w:ascii="Times New Roman" w:hAnsi="Times New Roman"/>
                <w:sz w:val="24"/>
                <w:szCs w:val="24"/>
              </w:rPr>
            </w:pPr>
            <w:r w:rsidRPr="00A40D00">
              <w:rPr>
                <w:rFonts w:ascii="Times New Roman" w:hAnsi="Times New Roman"/>
                <w:sz w:val="24"/>
                <w:szCs w:val="24"/>
              </w:rPr>
              <w:lastRenderedPageBreak/>
              <w:t>2</w:t>
            </w:r>
            <w:r w:rsidR="00E747C9">
              <w:rPr>
                <w:rFonts w:ascii="Times New Roman" w:hAnsi="Times New Roman"/>
                <w:sz w:val="24"/>
                <w:szCs w:val="24"/>
              </w:rPr>
              <w:t>8</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2614B2" w:rsidRPr="00A40D00" w:rsidRDefault="002614B2" w:rsidP="002614B2">
            <w:pPr>
              <w:jc w:val="center"/>
              <w:rPr>
                <w:rFonts w:ascii="Times New Roman" w:hAnsi="Times New Roman"/>
                <w:sz w:val="24"/>
                <w:szCs w:val="24"/>
              </w:rPr>
            </w:pPr>
            <w:r w:rsidRPr="00A40D00">
              <w:rPr>
                <w:rFonts w:ascii="Times New Roman" w:hAnsi="Times New Roman"/>
                <w:sz w:val="24"/>
                <w:szCs w:val="24"/>
              </w:rPr>
              <w:t>Оркестр народных инструментов</w:t>
            </w:r>
          </w:p>
        </w:tc>
        <w:tc>
          <w:tcPr>
            <w:tcW w:w="1559"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rPr>
              <w:t>Уч. каб. № 213</w:t>
            </w:r>
          </w:p>
        </w:tc>
        <w:tc>
          <w:tcPr>
            <w:tcW w:w="2268" w:type="dxa"/>
            <w:vMerge/>
            <w:tcBorders>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p>
        </w:tc>
        <w:tc>
          <w:tcPr>
            <w:tcW w:w="1837"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lang w:eastAsia="ru-RU"/>
              </w:rPr>
              <w:t>безвозмездное пользование</w:t>
            </w:r>
          </w:p>
        </w:tc>
        <w:tc>
          <w:tcPr>
            <w:tcW w:w="3691" w:type="dxa"/>
            <w:tcBorders>
              <w:top w:val="single" w:sz="4" w:space="0" w:color="auto"/>
              <w:left w:val="single" w:sz="4" w:space="0" w:color="auto"/>
              <w:bottom w:val="single" w:sz="4" w:space="0" w:color="auto"/>
              <w:right w:val="single" w:sz="4" w:space="0" w:color="auto"/>
            </w:tcBorders>
          </w:tcPr>
          <w:p w:rsidR="002614B2" w:rsidRPr="00A40D00" w:rsidRDefault="002614B2" w:rsidP="002614B2">
            <w:pPr>
              <w:tabs>
                <w:tab w:val="left" w:pos="720"/>
              </w:tabs>
              <w:rPr>
                <w:rFonts w:ascii="Times New Roman" w:hAnsi="Times New Roman"/>
                <w:sz w:val="24"/>
                <w:szCs w:val="24"/>
              </w:rPr>
            </w:pPr>
            <w:r w:rsidRPr="00A40D00">
              <w:rPr>
                <w:rFonts w:ascii="Times New Roman" w:hAnsi="Times New Roman"/>
                <w:sz w:val="24"/>
                <w:szCs w:val="24"/>
              </w:rPr>
              <w:t xml:space="preserve">набор струнных инструментов: домры – 10 шт., балалайки – 10 шт., баян – 2 шт., аккордеон – 1 шт., наборы ложек – 15 шт. </w:t>
            </w:r>
          </w:p>
        </w:tc>
      </w:tr>
      <w:tr w:rsidR="002614B2" w:rsidRPr="00A40D00" w:rsidTr="00BC37BF">
        <w:trPr>
          <w:trHeight w:val="577"/>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614B2" w:rsidRPr="00A40D00" w:rsidRDefault="002614B2" w:rsidP="00E747C9">
            <w:pPr>
              <w:jc w:val="center"/>
              <w:rPr>
                <w:rFonts w:ascii="Times New Roman" w:hAnsi="Times New Roman"/>
                <w:sz w:val="24"/>
                <w:szCs w:val="24"/>
              </w:rPr>
            </w:pPr>
            <w:r w:rsidRPr="00A40D00">
              <w:rPr>
                <w:rFonts w:ascii="Times New Roman" w:hAnsi="Times New Roman"/>
                <w:sz w:val="24"/>
                <w:szCs w:val="24"/>
              </w:rPr>
              <w:t>2</w:t>
            </w:r>
            <w:r w:rsidR="00E747C9">
              <w:rPr>
                <w:rFonts w:ascii="Times New Roman" w:hAnsi="Times New Roman"/>
                <w:sz w:val="24"/>
                <w:szCs w:val="24"/>
              </w:rPr>
              <w:t>9</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2614B2" w:rsidRPr="00A40D00" w:rsidRDefault="002614B2" w:rsidP="002614B2">
            <w:pPr>
              <w:jc w:val="center"/>
              <w:rPr>
                <w:rFonts w:ascii="Times New Roman" w:hAnsi="Times New Roman"/>
                <w:sz w:val="24"/>
                <w:szCs w:val="24"/>
              </w:rPr>
            </w:pPr>
            <w:r w:rsidRPr="00A40D00">
              <w:rPr>
                <w:rFonts w:ascii="Times New Roman" w:hAnsi="Times New Roman"/>
                <w:sz w:val="24"/>
                <w:szCs w:val="24"/>
              </w:rPr>
              <w:t>Театральное искусство</w:t>
            </w:r>
          </w:p>
        </w:tc>
        <w:tc>
          <w:tcPr>
            <w:tcW w:w="1559"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rPr>
              <w:t xml:space="preserve">Уч. каб. № </w:t>
            </w:r>
          </w:p>
        </w:tc>
        <w:tc>
          <w:tcPr>
            <w:tcW w:w="2268" w:type="dxa"/>
            <w:tcBorders>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rPr>
              <w:t>МБОУ «СОШ № 80» ул. Гагарина, 110</w:t>
            </w:r>
          </w:p>
        </w:tc>
        <w:tc>
          <w:tcPr>
            <w:tcW w:w="1837"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lang w:eastAsia="ru-RU"/>
              </w:rPr>
              <w:t>безвозмездное пользование</w:t>
            </w:r>
          </w:p>
        </w:tc>
        <w:tc>
          <w:tcPr>
            <w:tcW w:w="3691" w:type="dxa"/>
            <w:tcBorders>
              <w:top w:val="single" w:sz="4" w:space="0" w:color="auto"/>
              <w:left w:val="single" w:sz="4" w:space="0" w:color="auto"/>
              <w:bottom w:val="single" w:sz="4" w:space="0" w:color="auto"/>
              <w:right w:val="single" w:sz="4" w:space="0" w:color="auto"/>
            </w:tcBorders>
          </w:tcPr>
          <w:p w:rsidR="002614B2" w:rsidRPr="00A40D00" w:rsidRDefault="002614B2" w:rsidP="002614B2">
            <w:pPr>
              <w:tabs>
                <w:tab w:val="left" w:pos="720"/>
              </w:tabs>
              <w:rPr>
                <w:rFonts w:ascii="Times New Roman" w:hAnsi="Times New Roman"/>
                <w:sz w:val="24"/>
                <w:szCs w:val="24"/>
              </w:rPr>
            </w:pPr>
            <w:r w:rsidRPr="00A40D00">
              <w:rPr>
                <w:rFonts w:ascii="Times New Roman" w:hAnsi="Times New Roman"/>
                <w:sz w:val="24"/>
                <w:szCs w:val="24"/>
              </w:rPr>
              <w:t>Театральные костюмы, декорации к спектаклям, кубы.</w:t>
            </w:r>
          </w:p>
        </w:tc>
      </w:tr>
      <w:tr w:rsidR="00E747C9" w:rsidRPr="00A40D00" w:rsidTr="00BC37BF">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747C9" w:rsidRPr="00A40D00" w:rsidRDefault="00E747C9" w:rsidP="002614B2">
            <w:pPr>
              <w:jc w:val="center"/>
              <w:rPr>
                <w:rFonts w:ascii="Times New Roman" w:hAnsi="Times New Roman"/>
                <w:sz w:val="24"/>
                <w:szCs w:val="24"/>
              </w:rPr>
            </w:pPr>
            <w:r>
              <w:rPr>
                <w:rFonts w:ascii="Times New Roman" w:hAnsi="Times New Roman"/>
                <w:sz w:val="24"/>
                <w:szCs w:val="24"/>
              </w:rPr>
              <w:t>30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E747C9" w:rsidRPr="00A40D00" w:rsidRDefault="00E747C9" w:rsidP="002614B2">
            <w:pPr>
              <w:jc w:val="center"/>
              <w:rPr>
                <w:rFonts w:ascii="Times New Roman" w:hAnsi="Times New Roman"/>
                <w:sz w:val="24"/>
                <w:szCs w:val="24"/>
              </w:rPr>
            </w:pPr>
            <w:r w:rsidRPr="00A40D00">
              <w:rPr>
                <w:rFonts w:ascii="Times New Roman" w:hAnsi="Times New Roman"/>
                <w:sz w:val="24"/>
                <w:szCs w:val="24"/>
              </w:rPr>
              <w:t>Школа раннего развития</w:t>
            </w:r>
            <w:r>
              <w:rPr>
                <w:rFonts w:ascii="Times New Roman" w:hAnsi="Times New Roman"/>
                <w:sz w:val="24"/>
                <w:szCs w:val="24"/>
              </w:rPr>
              <w:t>. Развитие речи</w:t>
            </w:r>
          </w:p>
        </w:tc>
        <w:tc>
          <w:tcPr>
            <w:tcW w:w="1559" w:type="dxa"/>
            <w:tcBorders>
              <w:top w:val="single" w:sz="4" w:space="0" w:color="auto"/>
              <w:left w:val="nil"/>
              <w:bottom w:val="single" w:sz="4" w:space="0" w:color="auto"/>
              <w:right w:val="single" w:sz="4" w:space="0" w:color="auto"/>
            </w:tcBorders>
            <w:shd w:val="clear" w:color="auto" w:fill="auto"/>
            <w:hideMark/>
          </w:tcPr>
          <w:p w:rsidR="00E747C9" w:rsidRPr="00A40D00" w:rsidRDefault="00E747C9" w:rsidP="00E747C9">
            <w:pPr>
              <w:jc w:val="left"/>
              <w:rPr>
                <w:rFonts w:ascii="Times New Roman" w:hAnsi="Times New Roman"/>
                <w:sz w:val="24"/>
                <w:szCs w:val="24"/>
              </w:rPr>
            </w:pPr>
            <w:r w:rsidRPr="00A40D00">
              <w:rPr>
                <w:rFonts w:ascii="Times New Roman" w:hAnsi="Times New Roman"/>
                <w:sz w:val="24"/>
                <w:szCs w:val="24"/>
              </w:rPr>
              <w:t>Уч. каб. № 1</w:t>
            </w:r>
          </w:p>
        </w:tc>
        <w:tc>
          <w:tcPr>
            <w:tcW w:w="2268" w:type="dxa"/>
            <w:vMerge w:val="restart"/>
            <w:tcBorders>
              <w:top w:val="single" w:sz="4" w:space="0" w:color="auto"/>
              <w:left w:val="nil"/>
              <w:right w:val="single" w:sz="4" w:space="0" w:color="auto"/>
            </w:tcBorders>
            <w:shd w:val="clear" w:color="auto" w:fill="auto"/>
            <w:hideMark/>
          </w:tcPr>
          <w:p w:rsidR="00E747C9" w:rsidRPr="00A40D00" w:rsidRDefault="00E747C9" w:rsidP="00E747C9">
            <w:pPr>
              <w:jc w:val="left"/>
              <w:rPr>
                <w:rFonts w:ascii="Times New Roman" w:hAnsi="Times New Roman"/>
                <w:sz w:val="24"/>
                <w:szCs w:val="24"/>
              </w:rPr>
            </w:pPr>
            <w:r w:rsidRPr="00A40D00">
              <w:rPr>
                <w:rFonts w:ascii="Times New Roman" w:hAnsi="Times New Roman"/>
                <w:sz w:val="24"/>
                <w:szCs w:val="24"/>
              </w:rPr>
              <w:t>МБОУДО «ЦДТ»  Центрального района пр. Октябрьский, 8</w:t>
            </w:r>
          </w:p>
        </w:tc>
        <w:tc>
          <w:tcPr>
            <w:tcW w:w="1837" w:type="dxa"/>
            <w:vMerge w:val="restart"/>
            <w:tcBorders>
              <w:top w:val="single" w:sz="4" w:space="0" w:color="auto"/>
              <w:left w:val="nil"/>
              <w:right w:val="single" w:sz="4" w:space="0" w:color="auto"/>
            </w:tcBorders>
            <w:shd w:val="clear" w:color="auto" w:fill="auto"/>
            <w:hideMark/>
          </w:tcPr>
          <w:p w:rsidR="00E747C9" w:rsidRPr="00A40D00" w:rsidRDefault="00E747C9" w:rsidP="002614B2">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vMerge w:val="restart"/>
            <w:tcBorders>
              <w:top w:val="single" w:sz="4" w:space="0" w:color="auto"/>
              <w:left w:val="nil"/>
              <w:right w:val="single" w:sz="4" w:space="0" w:color="auto"/>
            </w:tcBorders>
          </w:tcPr>
          <w:p w:rsidR="00E747C9" w:rsidRPr="00A40D00" w:rsidRDefault="00E747C9" w:rsidP="00E747C9">
            <w:pPr>
              <w:jc w:val="left"/>
              <w:rPr>
                <w:rFonts w:ascii="Times New Roman" w:hAnsi="Times New Roman"/>
                <w:sz w:val="24"/>
                <w:szCs w:val="24"/>
              </w:rPr>
            </w:pPr>
            <w:r w:rsidRPr="00A40D00">
              <w:rPr>
                <w:rFonts w:ascii="Times New Roman" w:hAnsi="Times New Roman"/>
                <w:sz w:val="24"/>
                <w:szCs w:val="24"/>
              </w:rPr>
              <w:t xml:space="preserve">Комплекты: наглядных пособий по математике, развитию речи, развивающих игр, дидактические материалы, игрушки мягкие (12 шт), детская литература (100 экз.), глобус, карта мира, мольберт, комплект регулируемой мебели (столы, стульчики), магнитофон </w:t>
            </w:r>
            <w:r w:rsidRPr="00A40D00">
              <w:rPr>
                <w:rFonts w:ascii="Times New Roman" w:hAnsi="Times New Roman"/>
                <w:sz w:val="24"/>
                <w:szCs w:val="24"/>
                <w:lang w:val="en-US"/>
              </w:rPr>
              <w:t>JVC</w:t>
            </w:r>
            <w:r w:rsidRPr="00A40D00">
              <w:rPr>
                <w:rFonts w:ascii="Times New Roman" w:hAnsi="Times New Roman"/>
                <w:sz w:val="24"/>
                <w:szCs w:val="24"/>
              </w:rPr>
              <w:t xml:space="preserve"> </w:t>
            </w:r>
            <w:r w:rsidRPr="00A40D00">
              <w:rPr>
                <w:rFonts w:ascii="Times New Roman" w:hAnsi="Times New Roman"/>
                <w:sz w:val="24"/>
                <w:szCs w:val="24"/>
                <w:lang w:val="en-US"/>
              </w:rPr>
              <w:t>PC</w:t>
            </w:r>
            <w:r w:rsidRPr="00A40D00">
              <w:rPr>
                <w:rFonts w:ascii="Times New Roman" w:hAnsi="Times New Roman"/>
                <w:sz w:val="24"/>
                <w:szCs w:val="24"/>
              </w:rPr>
              <w:t xml:space="preserve"> – </w:t>
            </w:r>
            <w:r w:rsidRPr="00A40D00">
              <w:rPr>
                <w:rFonts w:ascii="Times New Roman" w:hAnsi="Times New Roman"/>
                <w:sz w:val="24"/>
                <w:szCs w:val="24"/>
                <w:lang w:val="en-US"/>
              </w:rPr>
              <w:t>W</w:t>
            </w:r>
            <w:r w:rsidRPr="00A40D00">
              <w:rPr>
                <w:rFonts w:ascii="Times New Roman" w:hAnsi="Times New Roman"/>
                <w:sz w:val="24"/>
                <w:szCs w:val="24"/>
              </w:rPr>
              <w:t xml:space="preserve"> 222.</w:t>
            </w:r>
            <w:r>
              <w:rPr>
                <w:rFonts w:ascii="Times New Roman" w:hAnsi="Times New Roman"/>
                <w:sz w:val="24"/>
                <w:szCs w:val="24"/>
              </w:rPr>
              <w:t xml:space="preserve"> </w:t>
            </w:r>
          </w:p>
        </w:tc>
      </w:tr>
      <w:tr w:rsidR="00E747C9" w:rsidRPr="00A40D00" w:rsidTr="00BC37BF">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tcPr>
          <w:p w:rsidR="00E747C9" w:rsidRDefault="00E747C9" w:rsidP="002614B2">
            <w:pPr>
              <w:jc w:val="center"/>
              <w:rPr>
                <w:rFonts w:ascii="Times New Roman" w:hAnsi="Times New Roman"/>
                <w:sz w:val="24"/>
                <w:szCs w:val="24"/>
              </w:rPr>
            </w:pPr>
            <w:r>
              <w:rPr>
                <w:rFonts w:ascii="Times New Roman" w:hAnsi="Times New Roman"/>
                <w:sz w:val="24"/>
                <w:szCs w:val="24"/>
              </w:rPr>
              <w:t>31</w:t>
            </w:r>
          </w:p>
        </w:tc>
        <w:tc>
          <w:tcPr>
            <w:tcW w:w="1304" w:type="dxa"/>
            <w:tcBorders>
              <w:top w:val="single" w:sz="4" w:space="0" w:color="auto"/>
              <w:left w:val="nil"/>
              <w:bottom w:val="single" w:sz="4" w:space="0" w:color="auto"/>
              <w:right w:val="single" w:sz="4" w:space="0" w:color="auto"/>
            </w:tcBorders>
            <w:shd w:val="clear" w:color="auto" w:fill="auto"/>
            <w:vAlign w:val="center"/>
          </w:tcPr>
          <w:p w:rsidR="00E747C9" w:rsidRPr="00A40D00" w:rsidRDefault="00E747C9" w:rsidP="002614B2">
            <w:pPr>
              <w:jc w:val="center"/>
              <w:rPr>
                <w:rFonts w:ascii="Times New Roman" w:hAnsi="Times New Roman"/>
                <w:sz w:val="24"/>
                <w:szCs w:val="24"/>
              </w:rPr>
            </w:pPr>
            <w:r w:rsidRPr="00A40D00">
              <w:rPr>
                <w:rFonts w:ascii="Times New Roman" w:hAnsi="Times New Roman"/>
                <w:sz w:val="24"/>
                <w:szCs w:val="24"/>
              </w:rPr>
              <w:t>Школа раннего развития</w:t>
            </w:r>
            <w:r>
              <w:rPr>
                <w:rFonts w:ascii="Times New Roman" w:hAnsi="Times New Roman"/>
                <w:sz w:val="24"/>
                <w:szCs w:val="24"/>
              </w:rPr>
              <w:t>. Ритмика</w:t>
            </w:r>
          </w:p>
        </w:tc>
        <w:tc>
          <w:tcPr>
            <w:tcW w:w="1559" w:type="dxa"/>
            <w:tcBorders>
              <w:top w:val="single" w:sz="4" w:space="0" w:color="auto"/>
              <w:left w:val="nil"/>
              <w:bottom w:val="single" w:sz="4" w:space="0" w:color="auto"/>
              <w:right w:val="single" w:sz="4" w:space="0" w:color="auto"/>
            </w:tcBorders>
            <w:shd w:val="clear" w:color="auto" w:fill="auto"/>
          </w:tcPr>
          <w:p w:rsidR="00E747C9" w:rsidRPr="00A40D00" w:rsidRDefault="00E747C9" w:rsidP="002614B2">
            <w:pPr>
              <w:jc w:val="left"/>
              <w:rPr>
                <w:rFonts w:ascii="Times New Roman" w:hAnsi="Times New Roman"/>
                <w:sz w:val="24"/>
                <w:szCs w:val="24"/>
              </w:rPr>
            </w:pPr>
            <w:r>
              <w:rPr>
                <w:rFonts w:ascii="Times New Roman" w:hAnsi="Times New Roman"/>
                <w:sz w:val="24"/>
                <w:szCs w:val="24"/>
              </w:rPr>
              <w:t>Танц.зал</w:t>
            </w:r>
          </w:p>
        </w:tc>
        <w:tc>
          <w:tcPr>
            <w:tcW w:w="2268" w:type="dxa"/>
            <w:vMerge/>
            <w:tcBorders>
              <w:top w:val="single" w:sz="4" w:space="0" w:color="auto"/>
              <w:left w:val="nil"/>
              <w:right w:val="single" w:sz="4" w:space="0" w:color="auto"/>
            </w:tcBorders>
            <w:shd w:val="clear" w:color="auto" w:fill="auto"/>
          </w:tcPr>
          <w:p w:rsidR="00E747C9" w:rsidRPr="00A40D00" w:rsidRDefault="00E747C9" w:rsidP="00E747C9">
            <w:pPr>
              <w:jc w:val="left"/>
              <w:rPr>
                <w:rFonts w:ascii="Times New Roman" w:hAnsi="Times New Roman"/>
                <w:sz w:val="24"/>
                <w:szCs w:val="24"/>
              </w:rPr>
            </w:pPr>
          </w:p>
        </w:tc>
        <w:tc>
          <w:tcPr>
            <w:tcW w:w="1837" w:type="dxa"/>
            <w:vMerge/>
            <w:tcBorders>
              <w:left w:val="nil"/>
              <w:bottom w:val="single" w:sz="4" w:space="0" w:color="auto"/>
              <w:right w:val="single" w:sz="4" w:space="0" w:color="auto"/>
            </w:tcBorders>
            <w:shd w:val="clear" w:color="auto" w:fill="auto"/>
          </w:tcPr>
          <w:p w:rsidR="00E747C9" w:rsidRPr="00A40D00" w:rsidRDefault="00E747C9" w:rsidP="002614B2">
            <w:pPr>
              <w:jc w:val="left"/>
              <w:rPr>
                <w:rFonts w:ascii="Times New Roman" w:eastAsia="Times New Roman" w:hAnsi="Times New Roman"/>
                <w:sz w:val="24"/>
                <w:szCs w:val="24"/>
                <w:lang w:eastAsia="ru-RU"/>
              </w:rPr>
            </w:pPr>
          </w:p>
        </w:tc>
        <w:tc>
          <w:tcPr>
            <w:tcW w:w="3691" w:type="dxa"/>
            <w:vMerge/>
            <w:tcBorders>
              <w:left w:val="nil"/>
              <w:bottom w:val="single" w:sz="4" w:space="0" w:color="auto"/>
              <w:right w:val="single" w:sz="4" w:space="0" w:color="auto"/>
            </w:tcBorders>
          </w:tcPr>
          <w:p w:rsidR="00E747C9" w:rsidRPr="00A40D00" w:rsidRDefault="00E747C9" w:rsidP="002614B2">
            <w:pPr>
              <w:jc w:val="left"/>
              <w:rPr>
                <w:rFonts w:ascii="Times New Roman" w:hAnsi="Times New Roman"/>
                <w:sz w:val="24"/>
                <w:szCs w:val="24"/>
              </w:rPr>
            </w:pPr>
          </w:p>
        </w:tc>
      </w:tr>
      <w:tr w:rsidR="007F2709" w:rsidRPr="00A40D00" w:rsidTr="00BC37BF">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F2709" w:rsidRPr="00A40D00" w:rsidRDefault="007F2709" w:rsidP="002614B2">
            <w:pPr>
              <w:jc w:val="center"/>
              <w:rPr>
                <w:rFonts w:ascii="Times New Roman" w:hAnsi="Times New Roman"/>
                <w:sz w:val="24"/>
                <w:szCs w:val="24"/>
              </w:rPr>
            </w:pPr>
            <w:r>
              <w:rPr>
                <w:rFonts w:ascii="Times New Roman" w:hAnsi="Times New Roman"/>
                <w:sz w:val="24"/>
                <w:szCs w:val="24"/>
              </w:rPr>
              <w:t>32</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7F2709" w:rsidRPr="00A40D00" w:rsidRDefault="007F2709" w:rsidP="002614B2">
            <w:pPr>
              <w:jc w:val="center"/>
              <w:rPr>
                <w:rFonts w:ascii="Times New Roman" w:hAnsi="Times New Roman"/>
                <w:sz w:val="24"/>
                <w:szCs w:val="24"/>
              </w:rPr>
            </w:pPr>
            <w:r w:rsidRPr="00A40D00">
              <w:rPr>
                <w:rFonts w:ascii="Times New Roman" w:hAnsi="Times New Roman"/>
                <w:sz w:val="24"/>
                <w:szCs w:val="24"/>
              </w:rPr>
              <w:t>Эстетическое развитие</w:t>
            </w:r>
            <w:r>
              <w:rPr>
                <w:rFonts w:ascii="Times New Roman" w:hAnsi="Times New Roman"/>
                <w:sz w:val="24"/>
                <w:szCs w:val="24"/>
              </w:rPr>
              <w:t>. ИЗО</w:t>
            </w:r>
          </w:p>
        </w:tc>
        <w:tc>
          <w:tcPr>
            <w:tcW w:w="1559" w:type="dxa"/>
            <w:tcBorders>
              <w:top w:val="single" w:sz="4" w:space="0" w:color="auto"/>
              <w:left w:val="nil"/>
              <w:bottom w:val="single" w:sz="4" w:space="0" w:color="auto"/>
              <w:right w:val="single" w:sz="4" w:space="0" w:color="auto"/>
            </w:tcBorders>
            <w:shd w:val="clear" w:color="auto" w:fill="auto"/>
            <w:hideMark/>
          </w:tcPr>
          <w:p w:rsidR="007F2709" w:rsidRPr="00A40D00" w:rsidRDefault="007F2709" w:rsidP="007F2709">
            <w:pPr>
              <w:jc w:val="left"/>
              <w:rPr>
                <w:rFonts w:ascii="Times New Roman" w:hAnsi="Times New Roman"/>
                <w:sz w:val="24"/>
                <w:szCs w:val="24"/>
              </w:rPr>
            </w:pPr>
            <w:r w:rsidRPr="00A40D00">
              <w:rPr>
                <w:rFonts w:ascii="Times New Roman" w:hAnsi="Times New Roman"/>
                <w:sz w:val="24"/>
                <w:szCs w:val="24"/>
              </w:rPr>
              <w:t>Уч. каб. № 5</w:t>
            </w:r>
          </w:p>
        </w:tc>
        <w:tc>
          <w:tcPr>
            <w:tcW w:w="2268" w:type="dxa"/>
            <w:vMerge/>
            <w:tcBorders>
              <w:left w:val="single" w:sz="4" w:space="0" w:color="auto"/>
              <w:right w:val="single" w:sz="4" w:space="0" w:color="auto"/>
            </w:tcBorders>
            <w:shd w:val="clear" w:color="auto" w:fill="auto"/>
            <w:hideMark/>
          </w:tcPr>
          <w:p w:rsidR="007F2709" w:rsidRPr="00A40D00" w:rsidRDefault="007F2709" w:rsidP="002614B2">
            <w:pPr>
              <w:jc w:val="left"/>
              <w:rPr>
                <w:rFonts w:ascii="Times New Roman" w:hAnsi="Times New Roman"/>
                <w:sz w:val="24"/>
                <w:szCs w:val="24"/>
              </w:rPr>
            </w:pPr>
          </w:p>
        </w:tc>
        <w:tc>
          <w:tcPr>
            <w:tcW w:w="1837" w:type="dxa"/>
            <w:vMerge w:val="restart"/>
            <w:tcBorders>
              <w:top w:val="single" w:sz="4" w:space="0" w:color="auto"/>
              <w:left w:val="nil"/>
              <w:right w:val="single" w:sz="4" w:space="0" w:color="auto"/>
            </w:tcBorders>
            <w:shd w:val="clear" w:color="auto" w:fill="auto"/>
            <w:hideMark/>
          </w:tcPr>
          <w:p w:rsidR="007F2709" w:rsidRPr="00A40D00" w:rsidRDefault="007F2709" w:rsidP="002614B2">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vMerge w:val="restart"/>
            <w:tcBorders>
              <w:top w:val="single" w:sz="4" w:space="0" w:color="auto"/>
              <w:left w:val="single" w:sz="4" w:space="0" w:color="auto"/>
              <w:right w:val="single" w:sz="4" w:space="0" w:color="auto"/>
            </w:tcBorders>
          </w:tcPr>
          <w:p w:rsidR="007F2709" w:rsidRPr="00A40D00" w:rsidRDefault="007F2709" w:rsidP="007F2709">
            <w:pPr>
              <w:jc w:val="left"/>
              <w:rPr>
                <w:rFonts w:ascii="Times New Roman" w:hAnsi="Times New Roman"/>
                <w:sz w:val="24"/>
                <w:szCs w:val="24"/>
              </w:rPr>
            </w:pPr>
            <w:r>
              <w:rPr>
                <w:rFonts w:ascii="Times New Roman" w:hAnsi="Times New Roman"/>
                <w:sz w:val="24"/>
                <w:szCs w:val="24"/>
              </w:rPr>
              <w:t>Ноутбук, записи музыкальных произведений на электронном накопителе,</w:t>
            </w:r>
            <w:r w:rsidRPr="00A40D00">
              <w:rPr>
                <w:rFonts w:ascii="Times New Roman" w:hAnsi="Times New Roman"/>
                <w:sz w:val="24"/>
                <w:szCs w:val="24"/>
              </w:rPr>
              <w:t xml:space="preserve"> бумага цветная</w:t>
            </w:r>
            <w:r>
              <w:rPr>
                <w:rFonts w:ascii="Times New Roman" w:hAnsi="Times New Roman"/>
                <w:sz w:val="24"/>
                <w:szCs w:val="24"/>
              </w:rPr>
              <w:t xml:space="preserve"> </w:t>
            </w:r>
            <w:r w:rsidRPr="00A40D00">
              <w:rPr>
                <w:rFonts w:ascii="Times New Roman" w:hAnsi="Times New Roman"/>
                <w:sz w:val="24"/>
                <w:szCs w:val="24"/>
              </w:rPr>
              <w:t>рефленная, фломастеры, краски акварельные, гуашь, карандаши, клей, набор пластилина.</w:t>
            </w:r>
          </w:p>
        </w:tc>
      </w:tr>
      <w:tr w:rsidR="007F2709" w:rsidRPr="00A40D00" w:rsidTr="00BC37BF">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F2709" w:rsidRPr="00A40D00" w:rsidRDefault="007F2709" w:rsidP="007F2709">
            <w:pPr>
              <w:jc w:val="center"/>
              <w:rPr>
                <w:rFonts w:ascii="Times New Roman" w:hAnsi="Times New Roman"/>
                <w:sz w:val="24"/>
                <w:szCs w:val="24"/>
              </w:rPr>
            </w:pPr>
            <w:r>
              <w:rPr>
                <w:rFonts w:ascii="Times New Roman" w:hAnsi="Times New Roman"/>
                <w:sz w:val="24"/>
                <w:szCs w:val="24"/>
              </w:rPr>
              <w:t>33</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7F2709" w:rsidRPr="00A40D00" w:rsidRDefault="007F2709" w:rsidP="007F2709">
            <w:pPr>
              <w:jc w:val="center"/>
              <w:rPr>
                <w:rFonts w:ascii="Times New Roman" w:hAnsi="Times New Roman"/>
                <w:sz w:val="24"/>
                <w:szCs w:val="24"/>
              </w:rPr>
            </w:pPr>
            <w:r w:rsidRPr="00A40D00">
              <w:rPr>
                <w:rFonts w:ascii="Times New Roman" w:hAnsi="Times New Roman"/>
                <w:sz w:val="24"/>
                <w:szCs w:val="24"/>
              </w:rPr>
              <w:t>Эстетическое развитие</w:t>
            </w:r>
            <w:r>
              <w:rPr>
                <w:rFonts w:ascii="Times New Roman" w:hAnsi="Times New Roman"/>
                <w:sz w:val="24"/>
                <w:szCs w:val="24"/>
              </w:rPr>
              <w:t>. Музыка</w:t>
            </w:r>
          </w:p>
        </w:tc>
        <w:tc>
          <w:tcPr>
            <w:tcW w:w="1559" w:type="dxa"/>
            <w:tcBorders>
              <w:top w:val="single" w:sz="4" w:space="0" w:color="auto"/>
              <w:left w:val="nil"/>
              <w:bottom w:val="single" w:sz="4" w:space="0" w:color="auto"/>
              <w:right w:val="single" w:sz="4" w:space="0" w:color="auto"/>
            </w:tcBorders>
            <w:shd w:val="clear" w:color="auto" w:fill="auto"/>
          </w:tcPr>
          <w:p w:rsidR="007F2709" w:rsidRPr="00A40D00" w:rsidRDefault="007F2709" w:rsidP="007F2709">
            <w:pPr>
              <w:jc w:val="left"/>
              <w:rPr>
                <w:rFonts w:ascii="Times New Roman" w:hAnsi="Times New Roman"/>
                <w:sz w:val="24"/>
                <w:szCs w:val="24"/>
              </w:rPr>
            </w:pPr>
            <w:r w:rsidRPr="00A40D00">
              <w:rPr>
                <w:rFonts w:ascii="Times New Roman" w:hAnsi="Times New Roman"/>
                <w:sz w:val="24"/>
                <w:szCs w:val="24"/>
              </w:rPr>
              <w:t>Уч. каб. № 5, 1</w:t>
            </w:r>
            <w:r>
              <w:rPr>
                <w:rFonts w:ascii="Times New Roman" w:hAnsi="Times New Roman"/>
                <w:sz w:val="24"/>
                <w:szCs w:val="24"/>
              </w:rPr>
              <w:t>2</w:t>
            </w:r>
          </w:p>
        </w:tc>
        <w:tc>
          <w:tcPr>
            <w:tcW w:w="2268" w:type="dxa"/>
            <w:vMerge/>
            <w:tcBorders>
              <w:left w:val="single" w:sz="4" w:space="0" w:color="auto"/>
              <w:right w:val="single" w:sz="4" w:space="0" w:color="auto"/>
            </w:tcBorders>
            <w:shd w:val="clear" w:color="auto" w:fill="auto"/>
          </w:tcPr>
          <w:p w:rsidR="007F2709" w:rsidRPr="00A40D00" w:rsidRDefault="007F2709" w:rsidP="007F2709">
            <w:pPr>
              <w:jc w:val="left"/>
              <w:rPr>
                <w:rFonts w:ascii="Times New Roman" w:hAnsi="Times New Roman"/>
                <w:sz w:val="24"/>
                <w:szCs w:val="24"/>
              </w:rPr>
            </w:pPr>
          </w:p>
        </w:tc>
        <w:tc>
          <w:tcPr>
            <w:tcW w:w="1837" w:type="dxa"/>
            <w:vMerge/>
            <w:tcBorders>
              <w:left w:val="nil"/>
              <w:bottom w:val="single" w:sz="4" w:space="0" w:color="auto"/>
              <w:right w:val="single" w:sz="4" w:space="0" w:color="auto"/>
            </w:tcBorders>
            <w:shd w:val="clear" w:color="auto" w:fill="auto"/>
          </w:tcPr>
          <w:p w:rsidR="007F2709" w:rsidRPr="00A40D00" w:rsidRDefault="007F2709" w:rsidP="007F2709">
            <w:pPr>
              <w:jc w:val="left"/>
              <w:rPr>
                <w:rFonts w:ascii="Times New Roman" w:eastAsia="Times New Roman" w:hAnsi="Times New Roman"/>
                <w:sz w:val="24"/>
                <w:szCs w:val="24"/>
                <w:lang w:eastAsia="ru-RU"/>
              </w:rPr>
            </w:pPr>
          </w:p>
        </w:tc>
        <w:tc>
          <w:tcPr>
            <w:tcW w:w="3691" w:type="dxa"/>
            <w:vMerge/>
            <w:tcBorders>
              <w:left w:val="single" w:sz="4" w:space="0" w:color="auto"/>
              <w:bottom w:val="single" w:sz="4" w:space="0" w:color="auto"/>
              <w:right w:val="single" w:sz="4" w:space="0" w:color="auto"/>
            </w:tcBorders>
          </w:tcPr>
          <w:p w:rsidR="007F2709" w:rsidRPr="00A40D00" w:rsidRDefault="007F2709" w:rsidP="007F2709">
            <w:pPr>
              <w:jc w:val="left"/>
              <w:rPr>
                <w:rFonts w:ascii="Times New Roman" w:hAnsi="Times New Roman"/>
                <w:sz w:val="24"/>
                <w:szCs w:val="24"/>
              </w:rPr>
            </w:pPr>
          </w:p>
        </w:tc>
      </w:tr>
      <w:tr w:rsidR="002614B2" w:rsidRPr="00A40D00" w:rsidTr="00BC37BF">
        <w:trPr>
          <w:trHeight w:val="53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614B2" w:rsidRPr="00A40D00" w:rsidRDefault="00AF10CB" w:rsidP="002614B2">
            <w:pPr>
              <w:jc w:val="center"/>
              <w:rPr>
                <w:rFonts w:ascii="Times New Roman" w:hAnsi="Times New Roman"/>
                <w:sz w:val="24"/>
                <w:szCs w:val="24"/>
              </w:rPr>
            </w:pPr>
            <w:r>
              <w:rPr>
                <w:rFonts w:ascii="Times New Roman" w:hAnsi="Times New Roman"/>
                <w:sz w:val="24"/>
                <w:szCs w:val="24"/>
              </w:rPr>
              <w:t>34</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2614B2" w:rsidRPr="00A40D00" w:rsidRDefault="002614B2" w:rsidP="002614B2">
            <w:pPr>
              <w:jc w:val="center"/>
              <w:rPr>
                <w:rFonts w:ascii="Times New Roman" w:hAnsi="Times New Roman"/>
                <w:sz w:val="24"/>
                <w:szCs w:val="24"/>
              </w:rPr>
            </w:pPr>
            <w:r w:rsidRPr="00A40D00">
              <w:rPr>
                <w:rFonts w:ascii="Times New Roman" w:hAnsi="Times New Roman"/>
                <w:sz w:val="24"/>
                <w:szCs w:val="24"/>
              </w:rPr>
              <w:t xml:space="preserve">Литературный клуб </w:t>
            </w:r>
          </w:p>
        </w:tc>
        <w:tc>
          <w:tcPr>
            <w:tcW w:w="1559"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rPr>
              <w:t>Уч. каб. № 9</w:t>
            </w:r>
          </w:p>
        </w:tc>
        <w:tc>
          <w:tcPr>
            <w:tcW w:w="2268" w:type="dxa"/>
            <w:vMerge/>
            <w:tcBorders>
              <w:left w:val="single" w:sz="4" w:space="0" w:color="auto"/>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p>
        </w:tc>
        <w:tc>
          <w:tcPr>
            <w:tcW w:w="1837"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tcBorders>
              <w:top w:val="single" w:sz="4" w:space="0" w:color="auto"/>
              <w:left w:val="single" w:sz="4" w:space="0" w:color="auto"/>
              <w:bottom w:val="single" w:sz="4" w:space="0" w:color="auto"/>
              <w:right w:val="single" w:sz="4" w:space="0" w:color="auto"/>
            </w:tcBorders>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rPr>
              <w:t>Набор регулируемой мебели, комплекты: наглядных пособий по родной речи, странам мира, развивающих игр, дидактические материалы, конструкторы, пазлы (10 шт), детская литература (50 экз.), глобус, карта мира, мольберт.</w:t>
            </w:r>
          </w:p>
        </w:tc>
      </w:tr>
      <w:tr w:rsidR="00AF10CB" w:rsidRPr="00A40D00" w:rsidTr="00BC37BF">
        <w:trPr>
          <w:trHeight w:val="34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AF10CB" w:rsidRPr="00A40D00" w:rsidRDefault="00AF10CB" w:rsidP="00AF10CB">
            <w:pPr>
              <w:jc w:val="center"/>
              <w:rPr>
                <w:rFonts w:ascii="Times New Roman" w:hAnsi="Times New Roman"/>
                <w:sz w:val="24"/>
                <w:szCs w:val="24"/>
              </w:rPr>
            </w:pPr>
            <w:r w:rsidRPr="00A40D00">
              <w:rPr>
                <w:rFonts w:ascii="Times New Roman" w:hAnsi="Times New Roman"/>
                <w:sz w:val="24"/>
                <w:szCs w:val="24"/>
              </w:rPr>
              <w:t>3</w:t>
            </w:r>
            <w:r>
              <w:rPr>
                <w:rFonts w:ascii="Times New Roman" w:hAnsi="Times New Roman"/>
                <w:sz w:val="24"/>
                <w:szCs w:val="24"/>
              </w:rPr>
              <w:t>5</w:t>
            </w:r>
          </w:p>
        </w:tc>
        <w:tc>
          <w:tcPr>
            <w:tcW w:w="1304" w:type="dxa"/>
            <w:tcBorders>
              <w:top w:val="single" w:sz="4" w:space="0" w:color="auto"/>
              <w:left w:val="nil"/>
              <w:bottom w:val="single" w:sz="4" w:space="0" w:color="auto"/>
              <w:right w:val="single" w:sz="4" w:space="0" w:color="auto"/>
            </w:tcBorders>
            <w:shd w:val="clear" w:color="auto" w:fill="auto"/>
            <w:hideMark/>
          </w:tcPr>
          <w:p w:rsidR="00AF10CB" w:rsidRPr="00A40D00" w:rsidRDefault="00AF10CB" w:rsidP="002614B2">
            <w:pPr>
              <w:jc w:val="center"/>
              <w:rPr>
                <w:rFonts w:ascii="Times New Roman" w:hAnsi="Times New Roman"/>
                <w:sz w:val="24"/>
                <w:szCs w:val="24"/>
              </w:rPr>
            </w:pPr>
            <w:r w:rsidRPr="00A40D00">
              <w:rPr>
                <w:rFonts w:ascii="Times New Roman" w:hAnsi="Times New Roman"/>
                <w:sz w:val="24"/>
                <w:szCs w:val="24"/>
              </w:rPr>
              <w:t>Знакомство с родной речью</w:t>
            </w:r>
          </w:p>
        </w:tc>
        <w:tc>
          <w:tcPr>
            <w:tcW w:w="1559" w:type="dxa"/>
            <w:tcBorders>
              <w:top w:val="single" w:sz="4" w:space="0" w:color="auto"/>
              <w:left w:val="nil"/>
              <w:bottom w:val="single" w:sz="4" w:space="0" w:color="auto"/>
              <w:right w:val="single" w:sz="4" w:space="0" w:color="auto"/>
            </w:tcBorders>
            <w:shd w:val="clear" w:color="auto" w:fill="auto"/>
            <w:hideMark/>
          </w:tcPr>
          <w:p w:rsidR="00AF10CB" w:rsidRPr="00A40D00" w:rsidRDefault="00AF10CB" w:rsidP="00AF10CB">
            <w:pPr>
              <w:jc w:val="left"/>
              <w:rPr>
                <w:rFonts w:ascii="Times New Roman" w:hAnsi="Times New Roman"/>
                <w:sz w:val="24"/>
                <w:szCs w:val="24"/>
              </w:rPr>
            </w:pPr>
            <w:r w:rsidRPr="00A40D00">
              <w:rPr>
                <w:rFonts w:ascii="Times New Roman" w:hAnsi="Times New Roman"/>
                <w:sz w:val="24"/>
                <w:szCs w:val="24"/>
              </w:rPr>
              <w:t xml:space="preserve">Уч. каб. № </w:t>
            </w:r>
            <w:r>
              <w:rPr>
                <w:rFonts w:ascii="Times New Roman" w:hAnsi="Times New Roman"/>
                <w:sz w:val="24"/>
                <w:szCs w:val="24"/>
              </w:rPr>
              <w:t>5</w:t>
            </w:r>
          </w:p>
        </w:tc>
        <w:tc>
          <w:tcPr>
            <w:tcW w:w="2268" w:type="dxa"/>
            <w:vMerge/>
            <w:tcBorders>
              <w:left w:val="nil"/>
              <w:right w:val="single" w:sz="4" w:space="0" w:color="auto"/>
            </w:tcBorders>
            <w:shd w:val="clear" w:color="auto" w:fill="auto"/>
            <w:hideMark/>
          </w:tcPr>
          <w:p w:rsidR="00AF10CB" w:rsidRPr="00A40D00" w:rsidRDefault="00AF10CB" w:rsidP="002614B2">
            <w:pPr>
              <w:jc w:val="left"/>
              <w:rPr>
                <w:rFonts w:ascii="Times New Roman" w:hAnsi="Times New Roman"/>
                <w:sz w:val="24"/>
                <w:szCs w:val="24"/>
              </w:rPr>
            </w:pPr>
          </w:p>
        </w:tc>
        <w:tc>
          <w:tcPr>
            <w:tcW w:w="1837" w:type="dxa"/>
            <w:vMerge w:val="restart"/>
            <w:tcBorders>
              <w:top w:val="single" w:sz="4" w:space="0" w:color="auto"/>
              <w:left w:val="nil"/>
              <w:right w:val="single" w:sz="4" w:space="0" w:color="auto"/>
            </w:tcBorders>
            <w:shd w:val="clear" w:color="auto" w:fill="auto"/>
            <w:hideMark/>
          </w:tcPr>
          <w:p w:rsidR="00AF10CB" w:rsidRPr="00A40D00" w:rsidRDefault="00AF10CB" w:rsidP="002614B2">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vMerge w:val="restart"/>
            <w:tcBorders>
              <w:top w:val="single" w:sz="4" w:space="0" w:color="auto"/>
              <w:left w:val="nil"/>
              <w:right w:val="single" w:sz="4" w:space="0" w:color="auto"/>
            </w:tcBorders>
          </w:tcPr>
          <w:p w:rsidR="00AF10CB" w:rsidRPr="00A40D00" w:rsidRDefault="00AF10CB" w:rsidP="002614B2">
            <w:pPr>
              <w:jc w:val="left"/>
              <w:rPr>
                <w:rFonts w:ascii="Times New Roman" w:hAnsi="Times New Roman"/>
                <w:sz w:val="24"/>
                <w:szCs w:val="24"/>
              </w:rPr>
            </w:pPr>
            <w:r w:rsidRPr="00A40D00">
              <w:rPr>
                <w:rFonts w:ascii="Times New Roman" w:hAnsi="Times New Roman"/>
                <w:sz w:val="24"/>
                <w:szCs w:val="24"/>
              </w:rPr>
              <w:t>Набор регулируемой мебели, комплекты: наглядных пособий по родной речи, странам мира, развивающих игр, дидактические материалы, конструкторы, пазлы (10 шт), детская литература (50 экз.), глобус, карта мира, мольберт.</w:t>
            </w:r>
          </w:p>
        </w:tc>
      </w:tr>
      <w:tr w:rsidR="00AF10CB" w:rsidRPr="00A40D00" w:rsidTr="00BC37BF">
        <w:trPr>
          <w:trHeight w:val="3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AF10CB" w:rsidRPr="00A40D00" w:rsidRDefault="00AF10CB" w:rsidP="00AF10CB">
            <w:pPr>
              <w:jc w:val="center"/>
              <w:rPr>
                <w:rFonts w:ascii="Times New Roman" w:hAnsi="Times New Roman"/>
                <w:sz w:val="24"/>
                <w:szCs w:val="24"/>
              </w:rPr>
            </w:pPr>
            <w:r>
              <w:rPr>
                <w:rFonts w:ascii="Times New Roman" w:hAnsi="Times New Roman"/>
                <w:sz w:val="24"/>
                <w:szCs w:val="24"/>
              </w:rPr>
              <w:t>36</w:t>
            </w:r>
          </w:p>
        </w:tc>
        <w:tc>
          <w:tcPr>
            <w:tcW w:w="1304" w:type="dxa"/>
            <w:tcBorders>
              <w:top w:val="single" w:sz="4" w:space="0" w:color="auto"/>
              <w:left w:val="nil"/>
              <w:bottom w:val="single" w:sz="4" w:space="0" w:color="auto"/>
              <w:right w:val="single" w:sz="4" w:space="0" w:color="auto"/>
            </w:tcBorders>
            <w:shd w:val="clear" w:color="auto" w:fill="auto"/>
          </w:tcPr>
          <w:p w:rsidR="00AF10CB" w:rsidRPr="00A40D00" w:rsidRDefault="00AF10CB" w:rsidP="00AF10CB">
            <w:pPr>
              <w:ind w:right="-113"/>
              <w:jc w:val="center"/>
              <w:rPr>
                <w:rFonts w:ascii="Times New Roman" w:hAnsi="Times New Roman"/>
                <w:sz w:val="24"/>
                <w:szCs w:val="24"/>
              </w:rPr>
            </w:pPr>
            <w:r w:rsidRPr="00A40D00">
              <w:rPr>
                <w:rFonts w:ascii="Times New Roman" w:hAnsi="Times New Roman"/>
                <w:sz w:val="24"/>
                <w:szCs w:val="24"/>
              </w:rPr>
              <w:t>Знакомство с родной речью</w:t>
            </w:r>
            <w:r>
              <w:rPr>
                <w:rFonts w:ascii="Times New Roman" w:hAnsi="Times New Roman"/>
                <w:sz w:val="24"/>
                <w:szCs w:val="24"/>
              </w:rPr>
              <w:t>. Изобразительное творчество</w:t>
            </w:r>
          </w:p>
        </w:tc>
        <w:tc>
          <w:tcPr>
            <w:tcW w:w="1559" w:type="dxa"/>
            <w:tcBorders>
              <w:top w:val="single" w:sz="4" w:space="0" w:color="auto"/>
              <w:left w:val="nil"/>
              <w:bottom w:val="single" w:sz="4" w:space="0" w:color="auto"/>
              <w:right w:val="single" w:sz="4" w:space="0" w:color="auto"/>
            </w:tcBorders>
            <w:shd w:val="clear" w:color="auto" w:fill="auto"/>
          </w:tcPr>
          <w:p w:rsidR="00AF10CB" w:rsidRPr="00A40D00" w:rsidRDefault="00AF10CB" w:rsidP="00AF10CB">
            <w:pPr>
              <w:jc w:val="left"/>
              <w:rPr>
                <w:rFonts w:ascii="Times New Roman" w:hAnsi="Times New Roman"/>
                <w:sz w:val="24"/>
                <w:szCs w:val="24"/>
              </w:rPr>
            </w:pPr>
            <w:r w:rsidRPr="00A40D00">
              <w:rPr>
                <w:rFonts w:ascii="Times New Roman" w:hAnsi="Times New Roman"/>
                <w:sz w:val="24"/>
                <w:szCs w:val="24"/>
              </w:rPr>
              <w:t xml:space="preserve">Уч. каб. № </w:t>
            </w:r>
            <w:r>
              <w:rPr>
                <w:rFonts w:ascii="Times New Roman" w:hAnsi="Times New Roman"/>
                <w:sz w:val="24"/>
                <w:szCs w:val="24"/>
              </w:rPr>
              <w:t>12</w:t>
            </w:r>
          </w:p>
        </w:tc>
        <w:tc>
          <w:tcPr>
            <w:tcW w:w="2268" w:type="dxa"/>
            <w:vMerge/>
            <w:tcBorders>
              <w:left w:val="nil"/>
              <w:right w:val="single" w:sz="4" w:space="0" w:color="auto"/>
            </w:tcBorders>
            <w:shd w:val="clear" w:color="auto" w:fill="auto"/>
          </w:tcPr>
          <w:p w:rsidR="00AF10CB" w:rsidRPr="00A40D00" w:rsidRDefault="00AF10CB" w:rsidP="002614B2">
            <w:pPr>
              <w:jc w:val="left"/>
              <w:rPr>
                <w:rFonts w:ascii="Times New Roman" w:hAnsi="Times New Roman"/>
                <w:sz w:val="24"/>
                <w:szCs w:val="24"/>
              </w:rPr>
            </w:pPr>
          </w:p>
        </w:tc>
        <w:tc>
          <w:tcPr>
            <w:tcW w:w="1837" w:type="dxa"/>
            <w:vMerge/>
            <w:tcBorders>
              <w:left w:val="nil"/>
              <w:bottom w:val="single" w:sz="4" w:space="0" w:color="auto"/>
              <w:right w:val="single" w:sz="4" w:space="0" w:color="auto"/>
            </w:tcBorders>
            <w:shd w:val="clear" w:color="auto" w:fill="auto"/>
          </w:tcPr>
          <w:p w:rsidR="00AF10CB" w:rsidRPr="00A40D00" w:rsidRDefault="00AF10CB" w:rsidP="002614B2">
            <w:pPr>
              <w:jc w:val="left"/>
              <w:rPr>
                <w:rFonts w:ascii="Times New Roman" w:eastAsia="Times New Roman" w:hAnsi="Times New Roman"/>
                <w:sz w:val="24"/>
                <w:szCs w:val="24"/>
                <w:lang w:eastAsia="ru-RU"/>
              </w:rPr>
            </w:pPr>
          </w:p>
        </w:tc>
        <w:tc>
          <w:tcPr>
            <w:tcW w:w="3691" w:type="dxa"/>
            <w:vMerge/>
            <w:tcBorders>
              <w:left w:val="nil"/>
              <w:bottom w:val="single" w:sz="4" w:space="0" w:color="auto"/>
              <w:right w:val="single" w:sz="4" w:space="0" w:color="auto"/>
            </w:tcBorders>
          </w:tcPr>
          <w:p w:rsidR="00AF10CB" w:rsidRPr="00A40D00" w:rsidRDefault="00AF10CB" w:rsidP="002614B2">
            <w:pPr>
              <w:jc w:val="left"/>
              <w:rPr>
                <w:rFonts w:ascii="Times New Roman" w:hAnsi="Times New Roman"/>
                <w:sz w:val="24"/>
                <w:szCs w:val="24"/>
              </w:rPr>
            </w:pPr>
          </w:p>
        </w:tc>
      </w:tr>
      <w:tr w:rsidR="002614B2" w:rsidRPr="00A40D00" w:rsidTr="00BC37BF">
        <w:trPr>
          <w:trHeight w:val="34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614B2" w:rsidRPr="00A40D00" w:rsidRDefault="002614B2" w:rsidP="00AF10CB">
            <w:pPr>
              <w:jc w:val="center"/>
              <w:rPr>
                <w:rFonts w:ascii="Times New Roman" w:hAnsi="Times New Roman"/>
                <w:sz w:val="24"/>
                <w:szCs w:val="24"/>
              </w:rPr>
            </w:pPr>
            <w:r w:rsidRPr="00A40D00">
              <w:rPr>
                <w:rFonts w:ascii="Times New Roman" w:hAnsi="Times New Roman"/>
                <w:sz w:val="24"/>
                <w:szCs w:val="24"/>
              </w:rPr>
              <w:t>3</w:t>
            </w:r>
            <w:r w:rsidR="00AF10CB">
              <w:rPr>
                <w:rFonts w:ascii="Times New Roman" w:hAnsi="Times New Roman"/>
                <w:sz w:val="24"/>
                <w:szCs w:val="24"/>
              </w:rPr>
              <w:t>7</w:t>
            </w:r>
          </w:p>
        </w:tc>
        <w:tc>
          <w:tcPr>
            <w:tcW w:w="1304"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center"/>
              <w:rPr>
                <w:rFonts w:ascii="Times New Roman" w:hAnsi="Times New Roman"/>
                <w:sz w:val="24"/>
                <w:szCs w:val="24"/>
              </w:rPr>
            </w:pPr>
            <w:r w:rsidRPr="00A40D00">
              <w:rPr>
                <w:rFonts w:ascii="Times New Roman" w:hAnsi="Times New Roman"/>
                <w:sz w:val="24"/>
                <w:szCs w:val="24"/>
              </w:rPr>
              <w:t>Работа с детьми «группы риска»</w:t>
            </w:r>
          </w:p>
        </w:tc>
        <w:tc>
          <w:tcPr>
            <w:tcW w:w="1559"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rPr>
              <w:t>Уч. каб. № 12</w:t>
            </w:r>
          </w:p>
        </w:tc>
        <w:tc>
          <w:tcPr>
            <w:tcW w:w="2268" w:type="dxa"/>
            <w:vMerge/>
            <w:tcBorders>
              <w:left w:val="nil"/>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p>
        </w:tc>
        <w:tc>
          <w:tcPr>
            <w:tcW w:w="1837"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tcBorders>
              <w:top w:val="single" w:sz="4" w:space="0" w:color="auto"/>
              <w:left w:val="nil"/>
              <w:bottom w:val="single" w:sz="4" w:space="0" w:color="auto"/>
              <w:right w:val="single" w:sz="4" w:space="0" w:color="auto"/>
            </w:tcBorders>
          </w:tcPr>
          <w:p w:rsidR="002614B2" w:rsidRPr="00A40D00" w:rsidRDefault="002614B2" w:rsidP="002614B2">
            <w:pPr>
              <w:rPr>
                <w:rFonts w:ascii="Times New Roman" w:hAnsi="Times New Roman"/>
                <w:sz w:val="24"/>
                <w:szCs w:val="24"/>
              </w:rPr>
            </w:pPr>
            <w:r w:rsidRPr="00A40D00">
              <w:rPr>
                <w:rFonts w:ascii="Times New Roman" w:hAnsi="Times New Roman"/>
                <w:sz w:val="24"/>
                <w:szCs w:val="24"/>
              </w:rPr>
              <w:t xml:space="preserve">Канцелярские товары, компьютер, магнитофон LG PMPO – 150 </w:t>
            </w:r>
            <w:r w:rsidRPr="00A40D00">
              <w:rPr>
                <w:rFonts w:ascii="Times New Roman" w:hAnsi="Times New Roman"/>
                <w:sz w:val="24"/>
                <w:szCs w:val="24"/>
                <w:lang w:val="en-US"/>
              </w:rPr>
              <w:t>KARAOKE</w:t>
            </w:r>
            <w:r w:rsidRPr="00A40D00">
              <w:rPr>
                <w:rFonts w:ascii="Times New Roman" w:hAnsi="Times New Roman"/>
                <w:sz w:val="24"/>
                <w:szCs w:val="24"/>
              </w:rPr>
              <w:t>.</w:t>
            </w:r>
          </w:p>
        </w:tc>
      </w:tr>
      <w:tr w:rsidR="002614B2" w:rsidRPr="00A40D00" w:rsidTr="00BC37BF">
        <w:trPr>
          <w:trHeight w:val="34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614B2" w:rsidRPr="00A40D00" w:rsidRDefault="002614B2" w:rsidP="00670FF3">
            <w:pPr>
              <w:jc w:val="center"/>
              <w:rPr>
                <w:rFonts w:ascii="Times New Roman" w:hAnsi="Times New Roman"/>
                <w:sz w:val="24"/>
                <w:szCs w:val="24"/>
              </w:rPr>
            </w:pPr>
            <w:r w:rsidRPr="00A40D00">
              <w:rPr>
                <w:rFonts w:ascii="Times New Roman" w:hAnsi="Times New Roman"/>
                <w:sz w:val="24"/>
                <w:szCs w:val="24"/>
              </w:rPr>
              <w:lastRenderedPageBreak/>
              <w:t>3</w:t>
            </w:r>
            <w:r w:rsidR="00670FF3">
              <w:rPr>
                <w:rFonts w:ascii="Times New Roman" w:hAnsi="Times New Roman"/>
                <w:sz w:val="24"/>
                <w:szCs w:val="24"/>
              </w:rPr>
              <w:t>8</w:t>
            </w:r>
          </w:p>
        </w:tc>
        <w:tc>
          <w:tcPr>
            <w:tcW w:w="1304"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670FF3">
            <w:pPr>
              <w:ind w:left="-82" w:right="-113"/>
              <w:jc w:val="center"/>
              <w:rPr>
                <w:rFonts w:ascii="Times New Roman" w:hAnsi="Times New Roman"/>
                <w:sz w:val="24"/>
                <w:szCs w:val="24"/>
              </w:rPr>
            </w:pPr>
            <w:r w:rsidRPr="00A40D00">
              <w:rPr>
                <w:rFonts w:ascii="Times New Roman" w:hAnsi="Times New Roman"/>
                <w:sz w:val="24"/>
                <w:szCs w:val="24"/>
              </w:rPr>
              <w:t>Подготовка школьника к выбору профессии</w:t>
            </w:r>
          </w:p>
        </w:tc>
        <w:tc>
          <w:tcPr>
            <w:tcW w:w="1559"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670FF3">
            <w:pPr>
              <w:jc w:val="left"/>
              <w:rPr>
                <w:rFonts w:ascii="Times New Roman" w:hAnsi="Times New Roman"/>
                <w:sz w:val="24"/>
                <w:szCs w:val="24"/>
              </w:rPr>
            </w:pPr>
            <w:r w:rsidRPr="00A40D00">
              <w:rPr>
                <w:rFonts w:ascii="Times New Roman" w:hAnsi="Times New Roman"/>
                <w:sz w:val="24"/>
                <w:szCs w:val="24"/>
              </w:rPr>
              <w:t xml:space="preserve">Уч. каб. № </w:t>
            </w:r>
            <w:r w:rsidR="00670FF3">
              <w:rPr>
                <w:rFonts w:ascii="Times New Roman" w:hAnsi="Times New Roman"/>
                <w:sz w:val="24"/>
                <w:szCs w:val="24"/>
              </w:rPr>
              <w:t>11</w:t>
            </w:r>
          </w:p>
        </w:tc>
        <w:tc>
          <w:tcPr>
            <w:tcW w:w="2268" w:type="dxa"/>
            <w:vMerge/>
            <w:tcBorders>
              <w:left w:val="nil"/>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p>
        </w:tc>
        <w:tc>
          <w:tcPr>
            <w:tcW w:w="1837"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tcBorders>
              <w:top w:val="single" w:sz="4" w:space="0" w:color="auto"/>
              <w:left w:val="nil"/>
              <w:bottom w:val="single" w:sz="4" w:space="0" w:color="auto"/>
              <w:right w:val="single" w:sz="4" w:space="0" w:color="auto"/>
            </w:tcBorders>
          </w:tcPr>
          <w:p w:rsidR="002614B2" w:rsidRPr="00A40D00" w:rsidRDefault="002614B2" w:rsidP="002614B2">
            <w:pPr>
              <w:rPr>
                <w:rFonts w:ascii="Times New Roman" w:hAnsi="Times New Roman"/>
                <w:sz w:val="24"/>
                <w:szCs w:val="24"/>
              </w:rPr>
            </w:pPr>
            <w:r w:rsidRPr="00A40D00">
              <w:rPr>
                <w:rFonts w:ascii="Times New Roman" w:hAnsi="Times New Roman"/>
                <w:sz w:val="24"/>
                <w:szCs w:val="24"/>
              </w:rPr>
              <w:t>Зеркало-трельяж, расчески, ножницы, бигуди, фен, плойка, принадлежности для укладки волос.</w:t>
            </w:r>
          </w:p>
        </w:tc>
      </w:tr>
      <w:tr w:rsidR="002614B2" w:rsidRPr="00A40D00" w:rsidTr="00BC37BF">
        <w:trPr>
          <w:trHeight w:val="34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614B2" w:rsidRPr="00A40D00" w:rsidRDefault="002614B2" w:rsidP="00607C82">
            <w:pPr>
              <w:jc w:val="center"/>
              <w:rPr>
                <w:rFonts w:ascii="Times New Roman" w:hAnsi="Times New Roman"/>
                <w:sz w:val="24"/>
                <w:szCs w:val="24"/>
              </w:rPr>
            </w:pPr>
            <w:r w:rsidRPr="00A40D00">
              <w:rPr>
                <w:rFonts w:ascii="Times New Roman" w:hAnsi="Times New Roman"/>
                <w:sz w:val="24"/>
                <w:szCs w:val="24"/>
              </w:rPr>
              <w:lastRenderedPageBreak/>
              <w:t>3</w:t>
            </w:r>
            <w:r w:rsidR="00607C82">
              <w:rPr>
                <w:rFonts w:ascii="Times New Roman" w:hAnsi="Times New Roman"/>
                <w:sz w:val="24"/>
                <w:szCs w:val="24"/>
              </w:rPr>
              <w:t>9</w:t>
            </w:r>
          </w:p>
        </w:tc>
        <w:tc>
          <w:tcPr>
            <w:tcW w:w="1304"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center"/>
              <w:rPr>
                <w:rFonts w:ascii="Times New Roman" w:hAnsi="Times New Roman"/>
                <w:sz w:val="24"/>
                <w:szCs w:val="24"/>
              </w:rPr>
            </w:pPr>
            <w:r w:rsidRPr="00A40D00">
              <w:rPr>
                <w:rFonts w:ascii="Times New Roman" w:hAnsi="Times New Roman"/>
                <w:sz w:val="24"/>
                <w:szCs w:val="24"/>
              </w:rPr>
              <w:t>Обучение юных корреспондентов</w:t>
            </w:r>
          </w:p>
        </w:tc>
        <w:tc>
          <w:tcPr>
            <w:tcW w:w="1559"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rPr>
              <w:t>Уч. каб. № 16</w:t>
            </w:r>
          </w:p>
        </w:tc>
        <w:tc>
          <w:tcPr>
            <w:tcW w:w="2268" w:type="dxa"/>
            <w:vMerge/>
            <w:tcBorders>
              <w:left w:val="nil"/>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p>
        </w:tc>
        <w:tc>
          <w:tcPr>
            <w:tcW w:w="1837"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tcBorders>
              <w:top w:val="single" w:sz="4" w:space="0" w:color="auto"/>
              <w:left w:val="nil"/>
              <w:bottom w:val="single" w:sz="4" w:space="0" w:color="auto"/>
              <w:right w:val="single" w:sz="4" w:space="0" w:color="auto"/>
            </w:tcBorders>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rPr>
              <w:t xml:space="preserve">Компьютер с оборудованием </w:t>
            </w:r>
            <w:r w:rsidRPr="00A40D00">
              <w:rPr>
                <w:rFonts w:ascii="Times New Roman" w:hAnsi="Times New Roman"/>
                <w:sz w:val="24"/>
                <w:szCs w:val="24"/>
                <w:lang w:val="en-US"/>
              </w:rPr>
              <w:t>CPU</w:t>
            </w:r>
            <w:r w:rsidRPr="00A40D00">
              <w:rPr>
                <w:rFonts w:ascii="Times New Roman" w:hAnsi="Times New Roman"/>
                <w:sz w:val="24"/>
                <w:szCs w:val="24"/>
              </w:rPr>
              <w:t xml:space="preserve"> </w:t>
            </w:r>
            <w:r w:rsidRPr="00A40D00">
              <w:rPr>
                <w:rFonts w:ascii="Times New Roman" w:hAnsi="Times New Roman"/>
                <w:sz w:val="24"/>
                <w:szCs w:val="24"/>
                <w:lang w:val="en-US"/>
              </w:rPr>
              <w:t>Celeron</w:t>
            </w:r>
            <w:r w:rsidRPr="00A40D00">
              <w:rPr>
                <w:rFonts w:ascii="Times New Roman" w:hAnsi="Times New Roman"/>
                <w:sz w:val="24"/>
                <w:szCs w:val="24"/>
              </w:rPr>
              <w:t xml:space="preserve"> 2000 </w:t>
            </w:r>
            <w:r w:rsidRPr="00A40D00">
              <w:rPr>
                <w:rFonts w:ascii="Times New Roman" w:hAnsi="Times New Roman"/>
                <w:sz w:val="24"/>
                <w:szCs w:val="24"/>
                <w:lang w:val="en-US"/>
              </w:rPr>
              <w:t>MHz</w:t>
            </w:r>
            <w:r w:rsidRPr="00A40D00">
              <w:rPr>
                <w:rFonts w:ascii="Times New Roman" w:hAnsi="Times New Roman"/>
                <w:sz w:val="24"/>
                <w:szCs w:val="24"/>
              </w:rPr>
              <w:t xml:space="preserve"> (128</w:t>
            </w:r>
            <w:r w:rsidRPr="00A40D00">
              <w:rPr>
                <w:rFonts w:ascii="Times New Roman" w:hAnsi="Times New Roman"/>
                <w:sz w:val="24"/>
                <w:szCs w:val="24"/>
                <w:lang w:val="en-US"/>
              </w:rPr>
              <w:t>k</w:t>
            </w:r>
            <w:r w:rsidRPr="00A40D00">
              <w:rPr>
                <w:rFonts w:ascii="Times New Roman" w:hAnsi="Times New Roman"/>
                <w:sz w:val="24"/>
                <w:szCs w:val="24"/>
              </w:rPr>
              <w:t xml:space="preserve">) </w:t>
            </w:r>
            <w:r w:rsidRPr="00A40D00">
              <w:rPr>
                <w:rFonts w:ascii="Times New Roman" w:hAnsi="Times New Roman"/>
                <w:sz w:val="24"/>
                <w:szCs w:val="24"/>
                <w:lang w:val="en-US"/>
              </w:rPr>
              <w:t>Socket</w:t>
            </w:r>
            <w:r w:rsidRPr="00A40D00">
              <w:rPr>
                <w:rFonts w:ascii="Times New Roman" w:hAnsi="Times New Roman"/>
                <w:sz w:val="24"/>
                <w:szCs w:val="24"/>
              </w:rPr>
              <w:t xml:space="preserve">478 </w:t>
            </w:r>
            <w:r w:rsidRPr="00A40D00">
              <w:rPr>
                <w:rFonts w:ascii="Times New Roman" w:hAnsi="Times New Roman"/>
                <w:sz w:val="24"/>
                <w:szCs w:val="24"/>
                <w:lang w:val="en-US"/>
              </w:rPr>
              <w:t>Box</w:t>
            </w:r>
            <w:r w:rsidRPr="00A40D00">
              <w:rPr>
                <w:rFonts w:ascii="Times New Roman" w:hAnsi="Times New Roman"/>
                <w:sz w:val="24"/>
                <w:szCs w:val="24"/>
              </w:rPr>
              <w:t>,</w:t>
            </w:r>
          </w:p>
          <w:p w:rsidR="002614B2" w:rsidRPr="00A40D00" w:rsidRDefault="002614B2" w:rsidP="002614B2">
            <w:pPr>
              <w:rPr>
                <w:rFonts w:ascii="Times New Roman" w:hAnsi="Times New Roman"/>
                <w:sz w:val="24"/>
                <w:szCs w:val="24"/>
              </w:rPr>
            </w:pPr>
            <w:r w:rsidRPr="00A40D00">
              <w:rPr>
                <w:rFonts w:ascii="Times New Roman" w:hAnsi="Times New Roman"/>
                <w:sz w:val="24"/>
                <w:szCs w:val="24"/>
              </w:rPr>
              <w:t xml:space="preserve">принтер </w:t>
            </w:r>
            <w:r w:rsidRPr="00A40D00">
              <w:rPr>
                <w:rFonts w:ascii="Times New Roman" w:hAnsi="Times New Roman"/>
                <w:sz w:val="24"/>
                <w:szCs w:val="24"/>
                <w:lang w:val="en-US"/>
              </w:rPr>
              <w:t>HP</w:t>
            </w:r>
            <w:r w:rsidRPr="00A40D00">
              <w:rPr>
                <w:rFonts w:ascii="Times New Roman" w:hAnsi="Times New Roman"/>
                <w:sz w:val="24"/>
                <w:szCs w:val="24"/>
              </w:rPr>
              <w:t xml:space="preserve"> </w:t>
            </w:r>
            <w:r w:rsidRPr="00A40D00">
              <w:rPr>
                <w:rFonts w:ascii="Times New Roman" w:hAnsi="Times New Roman"/>
                <w:sz w:val="24"/>
                <w:szCs w:val="24"/>
                <w:lang w:val="en-US"/>
              </w:rPr>
              <w:t>DJ</w:t>
            </w:r>
            <w:r w:rsidRPr="00A40D00">
              <w:rPr>
                <w:rFonts w:ascii="Times New Roman" w:hAnsi="Times New Roman"/>
                <w:sz w:val="24"/>
                <w:szCs w:val="24"/>
              </w:rPr>
              <w:t xml:space="preserve"> 5743, магнитофон</w:t>
            </w:r>
            <w:r w:rsidRPr="00A40D00">
              <w:rPr>
                <w:rFonts w:ascii="Times New Roman" w:hAnsi="Times New Roman"/>
                <w:sz w:val="24"/>
                <w:szCs w:val="24"/>
                <w:lang w:val="en-US"/>
              </w:rPr>
              <w:t>PHILIPS</w:t>
            </w:r>
            <w:r w:rsidRPr="00A40D00">
              <w:rPr>
                <w:rFonts w:ascii="Times New Roman" w:hAnsi="Times New Roman"/>
                <w:sz w:val="24"/>
                <w:szCs w:val="24"/>
              </w:rPr>
              <w:t xml:space="preserve">, сканер </w:t>
            </w:r>
            <w:r w:rsidRPr="00A40D00">
              <w:rPr>
                <w:rFonts w:ascii="Times New Roman" w:hAnsi="Times New Roman"/>
                <w:sz w:val="24"/>
                <w:szCs w:val="24"/>
                <w:lang w:val="en-US"/>
              </w:rPr>
              <w:t>Epson</w:t>
            </w:r>
            <w:r w:rsidRPr="00A40D00">
              <w:rPr>
                <w:rFonts w:ascii="Times New Roman" w:hAnsi="Times New Roman"/>
                <w:sz w:val="24"/>
                <w:szCs w:val="24"/>
              </w:rPr>
              <w:t>, художественная литература.</w:t>
            </w:r>
          </w:p>
        </w:tc>
      </w:tr>
      <w:tr w:rsidR="002614B2" w:rsidRPr="00A40D00" w:rsidTr="00BC37BF">
        <w:trPr>
          <w:trHeight w:val="34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614B2" w:rsidRPr="00A40D00" w:rsidRDefault="00607C82" w:rsidP="002614B2">
            <w:pPr>
              <w:jc w:val="center"/>
              <w:rPr>
                <w:rFonts w:ascii="Times New Roman" w:hAnsi="Times New Roman"/>
                <w:sz w:val="24"/>
                <w:szCs w:val="24"/>
              </w:rPr>
            </w:pPr>
            <w:r>
              <w:rPr>
                <w:rFonts w:ascii="Times New Roman" w:hAnsi="Times New Roman"/>
                <w:sz w:val="24"/>
                <w:szCs w:val="24"/>
              </w:rPr>
              <w:t>40</w:t>
            </w:r>
          </w:p>
        </w:tc>
        <w:tc>
          <w:tcPr>
            <w:tcW w:w="1304"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center"/>
              <w:rPr>
                <w:rFonts w:ascii="Times New Roman" w:hAnsi="Times New Roman"/>
                <w:sz w:val="24"/>
                <w:szCs w:val="24"/>
              </w:rPr>
            </w:pPr>
            <w:r w:rsidRPr="00A40D00">
              <w:rPr>
                <w:rFonts w:ascii="Times New Roman" w:hAnsi="Times New Roman"/>
                <w:sz w:val="24"/>
                <w:szCs w:val="24"/>
              </w:rPr>
              <w:t>Обучение активистов детского движения</w:t>
            </w:r>
          </w:p>
        </w:tc>
        <w:tc>
          <w:tcPr>
            <w:tcW w:w="1559"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rPr>
              <w:t>Уч. каб. № 16</w:t>
            </w:r>
          </w:p>
        </w:tc>
        <w:tc>
          <w:tcPr>
            <w:tcW w:w="2268" w:type="dxa"/>
            <w:vMerge/>
            <w:tcBorders>
              <w:left w:val="nil"/>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p>
        </w:tc>
        <w:tc>
          <w:tcPr>
            <w:tcW w:w="1837"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tcBorders>
              <w:top w:val="single" w:sz="4" w:space="0" w:color="auto"/>
              <w:left w:val="nil"/>
              <w:bottom w:val="single" w:sz="4" w:space="0" w:color="auto"/>
              <w:right w:val="single" w:sz="4" w:space="0" w:color="auto"/>
            </w:tcBorders>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rPr>
              <w:t xml:space="preserve">Компьютер с оборудованием </w:t>
            </w:r>
            <w:r w:rsidRPr="00A40D00">
              <w:rPr>
                <w:rFonts w:ascii="Times New Roman" w:hAnsi="Times New Roman"/>
                <w:sz w:val="24"/>
                <w:szCs w:val="24"/>
                <w:lang w:val="en-US"/>
              </w:rPr>
              <w:t>CPU</w:t>
            </w:r>
            <w:r w:rsidRPr="00A40D00">
              <w:rPr>
                <w:rFonts w:ascii="Times New Roman" w:hAnsi="Times New Roman"/>
                <w:sz w:val="24"/>
                <w:szCs w:val="24"/>
              </w:rPr>
              <w:t xml:space="preserve"> </w:t>
            </w:r>
            <w:r w:rsidRPr="00A40D00">
              <w:rPr>
                <w:rFonts w:ascii="Times New Roman" w:hAnsi="Times New Roman"/>
                <w:sz w:val="24"/>
                <w:szCs w:val="24"/>
                <w:lang w:val="en-US"/>
              </w:rPr>
              <w:t>Celeron</w:t>
            </w:r>
            <w:r w:rsidRPr="00A40D00">
              <w:rPr>
                <w:rFonts w:ascii="Times New Roman" w:hAnsi="Times New Roman"/>
                <w:sz w:val="24"/>
                <w:szCs w:val="24"/>
              </w:rPr>
              <w:t xml:space="preserve"> 2000 </w:t>
            </w:r>
            <w:r w:rsidRPr="00A40D00">
              <w:rPr>
                <w:rFonts w:ascii="Times New Roman" w:hAnsi="Times New Roman"/>
                <w:sz w:val="24"/>
                <w:szCs w:val="24"/>
                <w:lang w:val="en-US"/>
              </w:rPr>
              <w:t>MHz</w:t>
            </w:r>
            <w:r w:rsidRPr="00A40D00">
              <w:rPr>
                <w:rFonts w:ascii="Times New Roman" w:hAnsi="Times New Roman"/>
                <w:sz w:val="24"/>
                <w:szCs w:val="24"/>
              </w:rPr>
              <w:t xml:space="preserve"> (128</w:t>
            </w:r>
            <w:r w:rsidRPr="00A40D00">
              <w:rPr>
                <w:rFonts w:ascii="Times New Roman" w:hAnsi="Times New Roman"/>
                <w:sz w:val="24"/>
                <w:szCs w:val="24"/>
                <w:lang w:val="en-US"/>
              </w:rPr>
              <w:t>k</w:t>
            </w:r>
            <w:r w:rsidRPr="00A40D00">
              <w:rPr>
                <w:rFonts w:ascii="Times New Roman" w:hAnsi="Times New Roman"/>
                <w:sz w:val="24"/>
                <w:szCs w:val="24"/>
              </w:rPr>
              <w:t xml:space="preserve">) </w:t>
            </w:r>
            <w:r w:rsidRPr="00A40D00">
              <w:rPr>
                <w:rFonts w:ascii="Times New Roman" w:hAnsi="Times New Roman"/>
                <w:sz w:val="24"/>
                <w:szCs w:val="24"/>
                <w:lang w:val="en-US"/>
              </w:rPr>
              <w:t>Socket</w:t>
            </w:r>
            <w:r w:rsidRPr="00A40D00">
              <w:rPr>
                <w:rFonts w:ascii="Times New Roman" w:hAnsi="Times New Roman"/>
                <w:sz w:val="24"/>
                <w:szCs w:val="24"/>
              </w:rPr>
              <w:t xml:space="preserve">478 </w:t>
            </w:r>
            <w:r w:rsidRPr="00A40D00">
              <w:rPr>
                <w:rFonts w:ascii="Times New Roman" w:hAnsi="Times New Roman"/>
                <w:sz w:val="24"/>
                <w:szCs w:val="24"/>
                <w:lang w:val="en-US"/>
              </w:rPr>
              <w:t>Box</w:t>
            </w:r>
            <w:r w:rsidRPr="00A40D00">
              <w:rPr>
                <w:rFonts w:ascii="Times New Roman" w:hAnsi="Times New Roman"/>
                <w:sz w:val="24"/>
                <w:szCs w:val="24"/>
              </w:rPr>
              <w:t>,</w:t>
            </w:r>
          </w:p>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rPr>
              <w:t xml:space="preserve">принтер </w:t>
            </w:r>
            <w:r w:rsidRPr="00A40D00">
              <w:rPr>
                <w:rFonts w:ascii="Times New Roman" w:hAnsi="Times New Roman"/>
                <w:sz w:val="24"/>
                <w:szCs w:val="24"/>
                <w:lang w:val="en-US"/>
              </w:rPr>
              <w:t>HP</w:t>
            </w:r>
            <w:r w:rsidRPr="00A40D00">
              <w:rPr>
                <w:rFonts w:ascii="Times New Roman" w:hAnsi="Times New Roman"/>
                <w:sz w:val="24"/>
                <w:szCs w:val="24"/>
              </w:rPr>
              <w:t xml:space="preserve"> </w:t>
            </w:r>
            <w:r w:rsidRPr="00A40D00">
              <w:rPr>
                <w:rFonts w:ascii="Times New Roman" w:hAnsi="Times New Roman"/>
                <w:sz w:val="24"/>
                <w:szCs w:val="24"/>
                <w:lang w:val="en-US"/>
              </w:rPr>
              <w:t>DJ</w:t>
            </w:r>
            <w:r w:rsidRPr="00A40D00">
              <w:rPr>
                <w:rFonts w:ascii="Times New Roman" w:hAnsi="Times New Roman"/>
                <w:sz w:val="24"/>
                <w:szCs w:val="24"/>
              </w:rPr>
              <w:t xml:space="preserve"> 5743, магнитофон</w:t>
            </w:r>
            <w:r w:rsidRPr="00A40D00">
              <w:rPr>
                <w:rFonts w:ascii="Times New Roman" w:hAnsi="Times New Roman"/>
                <w:sz w:val="24"/>
                <w:szCs w:val="24"/>
                <w:lang w:val="en-US"/>
              </w:rPr>
              <w:t>PHILIPS</w:t>
            </w:r>
            <w:r w:rsidRPr="00A40D00">
              <w:rPr>
                <w:rFonts w:ascii="Times New Roman" w:hAnsi="Times New Roman"/>
                <w:sz w:val="24"/>
                <w:szCs w:val="24"/>
              </w:rPr>
              <w:t xml:space="preserve">, сканер </w:t>
            </w:r>
            <w:r w:rsidRPr="00A40D00">
              <w:rPr>
                <w:rFonts w:ascii="Times New Roman" w:hAnsi="Times New Roman"/>
                <w:sz w:val="24"/>
                <w:szCs w:val="24"/>
                <w:lang w:val="en-US"/>
              </w:rPr>
              <w:t>Epson</w:t>
            </w:r>
            <w:r w:rsidRPr="00A40D00">
              <w:rPr>
                <w:rFonts w:ascii="Times New Roman" w:hAnsi="Times New Roman"/>
                <w:sz w:val="24"/>
                <w:szCs w:val="24"/>
              </w:rPr>
              <w:t>, флаги, эмблемы ДОО.</w:t>
            </w:r>
          </w:p>
        </w:tc>
      </w:tr>
      <w:tr w:rsidR="002614B2" w:rsidRPr="00A40D00" w:rsidTr="00BC37BF">
        <w:trPr>
          <w:trHeight w:val="34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614B2" w:rsidRPr="00A40D00" w:rsidRDefault="00607C82" w:rsidP="002614B2">
            <w:pPr>
              <w:jc w:val="center"/>
              <w:rPr>
                <w:rFonts w:ascii="Times New Roman" w:hAnsi="Times New Roman"/>
                <w:sz w:val="24"/>
                <w:szCs w:val="24"/>
              </w:rPr>
            </w:pPr>
            <w:r>
              <w:rPr>
                <w:rFonts w:ascii="Times New Roman" w:hAnsi="Times New Roman"/>
                <w:sz w:val="24"/>
                <w:szCs w:val="24"/>
              </w:rPr>
              <w:t>41</w:t>
            </w:r>
          </w:p>
        </w:tc>
        <w:tc>
          <w:tcPr>
            <w:tcW w:w="1304"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607C82">
            <w:pPr>
              <w:ind w:right="-113"/>
              <w:jc w:val="center"/>
              <w:rPr>
                <w:rFonts w:ascii="Times New Roman" w:hAnsi="Times New Roman"/>
                <w:sz w:val="24"/>
                <w:szCs w:val="24"/>
              </w:rPr>
            </w:pPr>
            <w:r w:rsidRPr="00A40D00">
              <w:rPr>
                <w:rFonts w:ascii="Times New Roman" w:hAnsi="Times New Roman"/>
                <w:sz w:val="24"/>
                <w:szCs w:val="24"/>
              </w:rPr>
              <w:t>Обучение волонтеров</w:t>
            </w:r>
          </w:p>
        </w:tc>
        <w:tc>
          <w:tcPr>
            <w:tcW w:w="1559"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607C82">
            <w:pPr>
              <w:ind w:right="-112"/>
              <w:jc w:val="left"/>
              <w:rPr>
                <w:rFonts w:ascii="Times New Roman" w:hAnsi="Times New Roman"/>
                <w:sz w:val="24"/>
                <w:szCs w:val="24"/>
              </w:rPr>
            </w:pPr>
            <w:r w:rsidRPr="00A40D00">
              <w:rPr>
                <w:rFonts w:ascii="Times New Roman" w:hAnsi="Times New Roman"/>
                <w:sz w:val="24"/>
                <w:szCs w:val="24"/>
              </w:rPr>
              <w:t>Уч. каб. № 11</w:t>
            </w:r>
          </w:p>
        </w:tc>
        <w:tc>
          <w:tcPr>
            <w:tcW w:w="2268" w:type="dxa"/>
            <w:vMerge/>
            <w:tcBorders>
              <w:left w:val="nil"/>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p>
        </w:tc>
        <w:tc>
          <w:tcPr>
            <w:tcW w:w="1837"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vMerge w:val="restart"/>
            <w:tcBorders>
              <w:top w:val="single" w:sz="4" w:space="0" w:color="auto"/>
              <w:left w:val="nil"/>
              <w:right w:val="single" w:sz="4" w:space="0" w:color="auto"/>
            </w:tcBorders>
          </w:tcPr>
          <w:p w:rsidR="002614B2" w:rsidRPr="00A40D00" w:rsidRDefault="002614B2" w:rsidP="002614B2">
            <w:pPr>
              <w:rPr>
                <w:rFonts w:ascii="Times New Roman" w:hAnsi="Times New Roman"/>
                <w:sz w:val="24"/>
                <w:szCs w:val="24"/>
              </w:rPr>
            </w:pPr>
            <w:r w:rsidRPr="00A40D00">
              <w:rPr>
                <w:rFonts w:ascii="Times New Roman" w:hAnsi="Times New Roman"/>
                <w:sz w:val="24"/>
                <w:szCs w:val="24"/>
              </w:rPr>
              <w:t>Музыкальный центр MAX ZB 630,  микшерный пульт  «</w:t>
            </w:r>
            <w:r w:rsidRPr="00A40D00">
              <w:rPr>
                <w:rFonts w:ascii="Times New Roman" w:hAnsi="Times New Roman"/>
                <w:sz w:val="24"/>
                <w:szCs w:val="24"/>
                <w:lang w:val="en-US"/>
              </w:rPr>
              <w:t>Vermona</w:t>
            </w:r>
            <w:r w:rsidRPr="00A40D00">
              <w:rPr>
                <w:rFonts w:ascii="Times New Roman" w:hAnsi="Times New Roman"/>
                <w:sz w:val="24"/>
                <w:szCs w:val="24"/>
              </w:rPr>
              <w:t xml:space="preserve">», колонки звукоусиливающие, принтер, сканер, копир, компьютер </w:t>
            </w:r>
            <w:r w:rsidRPr="00A40D00">
              <w:rPr>
                <w:rFonts w:ascii="Times New Roman" w:hAnsi="Times New Roman"/>
                <w:sz w:val="24"/>
                <w:szCs w:val="24"/>
                <w:lang w:val="en-US"/>
              </w:rPr>
              <w:t>FCT</w:t>
            </w:r>
            <w:r w:rsidRPr="00A40D00">
              <w:rPr>
                <w:rFonts w:ascii="Times New Roman" w:hAnsi="Times New Roman"/>
                <w:sz w:val="24"/>
                <w:szCs w:val="24"/>
              </w:rPr>
              <w:t xml:space="preserve"> </w:t>
            </w:r>
            <w:r w:rsidRPr="00A40D00">
              <w:rPr>
                <w:rFonts w:ascii="Times New Roman" w:hAnsi="Times New Roman"/>
                <w:sz w:val="24"/>
                <w:szCs w:val="24"/>
                <w:lang w:val="en-US"/>
              </w:rPr>
              <w:t>Home</w:t>
            </w:r>
            <w:r w:rsidRPr="00A40D00">
              <w:rPr>
                <w:rFonts w:ascii="Times New Roman" w:hAnsi="Times New Roman"/>
                <w:sz w:val="24"/>
                <w:szCs w:val="24"/>
              </w:rPr>
              <w:t xml:space="preserve"> </w:t>
            </w:r>
            <w:r w:rsidRPr="00A40D00">
              <w:rPr>
                <w:rFonts w:ascii="Times New Roman" w:hAnsi="Times New Roman"/>
                <w:sz w:val="24"/>
                <w:szCs w:val="24"/>
                <w:lang w:val="en-US"/>
              </w:rPr>
              <w:t>Intel</w:t>
            </w:r>
            <w:r w:rsidRPr="00A40D00">
              <w:rPr>
                <w:rFonts w:ascii="Times New Roman" w:hAnsi="Times New Roman"/>
                <w:sz w:val="24"/>
                <w:szCs w:val="24"/>
              </w:rPr>
              <w:t xml:space="preserve"> </w:t>
            </w:r>
            <w:r w:rsidRPr="00A40D00">
              <w:rPr>
                <w:rFonts w:ascii="Times New Roman" w:hAnsi="Times New Roman"/>
                <w:sz w:val="24"/>
                <w:szCs w:val="24"/>
                <w:lang w:val="en-US"/>
              </w:rPr>
              <w:t>P</w:t>
            </w:r>
            <w:r w:rsidRPr="00A40D00">
              <w:rPr>
                <w:rFonts w:ascii="Times New Roman" w:hAnsi="Times New Roman"/>
                <w:sz w:val="24"/>
                <w:szCs w:val="24"/>
              </w:rPr>
              <w:t xml:space="preserve">4 </w:t>
            </w:r>
            <w:r w:rsidRPr="00A40D00">
              <w:rPr>
                <w:rFonts w:ascii="Times New Roman" w:hAnsi="Times New Roman"/>
                <w:sz w:val="24"/>
                <w:szCs w:val="24"/>
                <w:lang w:val="en-US"/>
              </w:rPr>
              <w:t>Dual</w:t>
            </w:r>
            <w:r w:rsidRPr="00A40D00">
              <w:rPr>
                <w:rFonts w:ascii="Times New Roman" w:hAnsi="Times New Roman"/>
                <w:sz w:val="24"/>
                <w:szCs w:val="24"/>
              </w:rPr>
              <w:t>,</w:t>
            </w:r>
          </w:p>
          <w:p w:rsidR="002614B2" w:rsidRPr="00A40D00" w:rsidRDefault="002614B2" w:rsidP="002614B2">
            <w:pPr>
              <w:rPr>
                <w:rFonts w:ascii="Times New Roman" w:hAnsi="Times New Roman"/>
                <w:sz w:val="24"/>
                <w:szCs w:val="24"/>
              </w:rPr>
            </w:pPr>
            <w:r w:rsidRPr="00A40D00">
              <w:rPr>
                <w:rFonts w:ascii="Times New Roman" w:hAnsi="Times New Roman"/>
                <w:sz w:val="24"/>
                <w:szCs w:val="24"/>
              </w:rPr>
              <w:t>монитор, принтер, сканер, копир,</w:t>
            </w:r>
          </w:p>
          <w:p w:rsidR="002614B2" w:rsidRPr="00A40D00" w:rsidRDefault="002614B2" w:rsidP="002614B2">
            <w:pPr>
              <w:rPr>
                <w:rFonts w:ascii="Times New Roman" w:hAnsi="Times New Roman"/>
                <w:sz w:val="24"/>
                <w:szCs w:val="24"/>
              </w:rPr>
            </w:pPr>
            <w:r w:rsidRPr="00A40D00">
              <w:rPr>
                <w:rFonts w:ascii="Times New Roman" w:hAnsi="Times New Roman"/>
                <w:sz w:val="24"/>
                <w:szCs w:val="24"/>
              </w:rPr>
              <w:t>микшерный пульт, музыкальный центр,</w:t>
            </w:r>
          </w:p>
          <w:p w:rsidR="002614B2" w:rsidRPr="00A40D00" w:rsidRDefault="002614B2" w:rsidP="002614B2">
            <w:pPr>
              <w:rPr>
                <w:rFonts w:ascii="Times New Roman" w:hAnsi="Times New Roman"/>
                <w:sz w:val="24"/>
                <w:szCs w:val="24"/>
              </w:rPr>
            </w:pPr>
            <w:r w:rsidRPr="00A40D00">
              <w:rPr>
                <w:rFonts w:ascii="Times New Roman" w:hAnsi="Times New Roman"/>
                <w:sz w:val="24"/>
                <w:szCs w:val="24"/>
              </w:rPr>
              <w:t>костюмы сценические, реквизит для выступлений, фотоаппарат цифровой,</w:t>
            </w:r>
          </w:p>
          <w:p w:rsidR="002614B2" w:rsidRPr="00A40D00" w:rsidRDefault="002614B2" w:rsidP="002614B2">
            <w:pPr>
              <w:rPr>
                <w:rFonts w:ascii="Times New Roman" w:hAnsi="Times New Roman"/>
                <w:sz w:val="24"/>
                <w:szCs w:val="24"/>
              </w:rPr>
            </w:pPr>
            <w:r w:rsidRPr="00A40D00">
              <w:rPr>
                <w:rFonts w:ascii="Times New Roman" w:hAnsi="Times New Roman"/>
                <w:sz w:val="24"/>
                <w:szCs w:val="24"/>
              </w:rPr>
              <w:t>магнитофон, телевизор «</w:t>
            </w:r>
            <w:r w:rsidRPr="00A40D00">
              <w:rPr>
                <w:rFonts w:ascii="Times New Roman" w:hAnsi="Times New Roman"/>
                <w:sz w:val="24"/>
                <w:szCs w:val="24"/>
                <w:lang w:val="en-US"/>
              </w:rPr>
              <w:t>Thomson</w:t>
            </w:r>
            <w:r w:rsidRPr="00A40D00">
              <w:rPr>
                <w:rFonts w:ascii="Times New Roman" w:hAnsi="Times New Roman"/>
                <w:sz w:val="24"/>
                <w:szCs w:val="24"/>
              </w:rPr>
              <w:t>».</w:t>
            </w:r>
          </w:p>
        </w:tc>
      </w:tr>
      <w:tr w:rsidR="002614B2" w:rsidRPr="00A40D00" w:rsidTr="00BC37BF">
        <w:trPr>
          <w:trHeight w:val="34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614B2" w:rsidRPr="00A40D00" w:rsidRDefault="00607C82" w:rsidP="002614B2">
            <w:pPr>
              <w:jc w:val="center"/>
              <w:rPr>
                <w:rFonts w:ascii="Times New Roman" w:hAnsi="Times New Roman"/>
                <w:sz w:val="24"/>
                <w:szCs w:val="24"/>
              </w:rPr>
            </w:pPr>
            <w:r>
              <w:rPr>
                <w:rFonts w:ascii="Times New Roman" w:hAnsi="Times New Roman"/>
                <w:sz w:val="24"/>
                <w:szCs w:val="24"/>
              </w:rPr>
              <w:t>42</w:t>
            </w:r>
          </w:p>
        </w:tc>
        <w:tc>
          <w:tcPr>
            <w:tcW w:w="1304"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center"/>
              <w:rPr>
                <w:rFonts w:ascii="Times New Roman" w:hAnsi="Times New Roman"/>
                <w:sz w:val="24"/>
                <w:szCs w:val="24"/>
              </w:rPr>
            </w:pPr>
            <w:r w:rsidRPr="00A40D00">
              <w:rPr>
                <w:rFonts w:ascii="Times New Roman" w:hAnsi="Times New Roman"/>
                <w:sz w:val="24"/>
                <w:szCs w:val="24"/>
              </w:rPr>
              <w:t>Обучение праздничным программам</w:t>
            </w:r>
          </w:p>
        </w:tc>
        <w:tc>
          <w:tcPr>
            <w:tcW w:w="1559"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607C82">
            <w:pPr>
              <w:ind w:right="-112"/>
              <w:jc w:val="left"/>
              <w:rPr>
                <w:rFonts w:ascii="Times New Roman" w:hAnsi="Times New Roman"/>
                <w:sz w:val="24"/>
                <w:szCs w:val="24"/>
              </w:rPr>
            </w:pPr>
            <w:r w:rsidRPr="00A40D00">
              <w:rPr>
                <w:rFonts w:ascii="Times New Roman" w:hAnsi="Times New Roman"/>
                <w:sz w:val="24"/>
                <w:szCs w:val="24"/>
              </w:rPr>
              <w:t>Уч. каб. № 11</w:t>
            </w:r>
          </w:p>
        </w:tc>
        <w:tc>
          <w:tcPr>
            <w:tcW w:w="2268" w:type="dxa"/>
            <w:vMerge/>
            <w:tcBorders>
              <w:left w:val="nil"/>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p>
        </w:tc>
        <w:tc>
          <w:tcPr>
            <w:tcW w:w="1837"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vMerge/>
            <w:tcBorders>
              <w:left w:val="nil"/>
              <w:right w:val="single" w:sz="4" w:space="0" w:color="auto"/>
            </w:tcBorders>
          </w:tcPr>
          <w:p w:rsidR="002614B2" w:rsidRPr="00A40D00" w:rsidRDefault="002614B2" w:rsidP="002614B2">
            <w:pPr>
              <w:rPr>
                <w:rFonts w:ascii="Times New Roman" w:hAnsi="Times New Roman"/>
                <w:sz w:val="24"/>
                <w:szCs w:val="24"/>
              </w:rPr>
            </w:pPr>
          </w:p>
        </w:tc>
      </w:tr>
      <w:tr w:rsidR="002614B2" w:rsidRPr="00A40D00" w:rsidTr="00BC37BF">
        <w:trPr>
          <w:trHeight w:val="345"/>
        </w:trPr>
        <w:tc>
          <w:tcPr>
            <w:tcW w:w="540" w:type="dxa"/>
            <w:vMerge w:val="restart"/>
            <w:tcBorders>
              <w:top w:val="single" w:sz="4" w:space="0" w:color="auto"/>
              <w:left w:val="single" w:sz="4" w:space="0" w:color="auto"/>
              <w:right w:val="single" w:sz="4" w:space="0" w:color="auto"/>
            </w:tcBorders>
            <w:shd w:val="clear" w:color="auto" w:fill="auto"/>
            <w:hideMark/>
          </w:tcPr>
          <w:p w:rsidR="002614B2" w:rsidRPr="00A40D00" w:rsidRDefault="00607C82" w:rsidP="002614B2">
            <w:pPr>
              <w:jc w:val="center"/>
              <w:rPr>
                <w:rFonts w:ascii="Times New Roman" w:hAnsi="Times New Roman"/>
                <w:sz w:val="24"/>
                <w:szCs w:val="24"/>
              </w:rPr>
            </w:pPr>
            <w:r>
              <w:rPr>
                <w:rFonts w:ascii="Times New Roman" w:hAnsi="Times New Roman"/>
                <w:sz w:val="24"/>
                <w:szCs w:val="24"/>
              </w:rPr>
              <w:t>43</w:t>
            </w:r>
          </w:p>
        </w:tc>
        <w:tc>
          <w:tcPr>
            <w:tcW w:w="1304" w:type="dxa"/>
            <w:vMerge w:val="restart"/>
            <w:tcBorders>
              <w:top w:val="single" w:sz="4" w:space="0" w:color="auto"/>
              <w:left w:val="nil"/>
              <w:right w:val="single" w:sz="4" w:space="0" w:color="auto"/>
            </w:tcBorders>
            <w:shd w:val="clear" w:color="auto" w:fill="auto"/>
            <w:hideMark/>
          </w:tcPr>
          <w:p w:rsidR="002614B2" w:rsidRPr="00A40D00" w:rsidRDefault="002614B2" w:rsidP="002614B2">
            <w:pPr>
              <w:jc w:val="center"/>
              <w:rPr>
                <w:rFonts w:ascii="Times New Roman" w:hAnsi="Times New Roman"/>
                <w:sz w:val="24"/>
                <w:szCs w:val="24"/>
              </w:rPr>
            </w:pPr>
            <w:r w:rsidRPr="00A40D00">
              <w:rPr>
                <w:rFonts w:ascii="Times New Roman" w:hAnsi="Times New Roman"/>
                <w:sz w:val="24"/>
                <w:szCs w:val="24"/>
              </w:rPr>
              <w:t>Обучение игровым технологиям</w:t>
            </w:r>
          </w:p>
        </w:tc>
        <w:tc>
          <w:tcPr>
            <w:tcW w:w="1559"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607C82">
            <w:pPr>
              <w:ind w:right="-112"/>
              <w:jc w:val="left"/>
              <w:rPr>
                <w:rFonts w:ascii="Times New Roman" w:hAnsi="Times New Roman"/>
                <w:sz w:val="24"/>
                <w:szCs w:val="24"/>
              </w:rPr>
            </w:pPr>
            <w:r w:rsidRPr="00A40D00">
              <w:rPr>
                <w:rFonts w:ascii="Times New Roman" w:hAnsi="Times New Roman"/>
                <w:sz w:val="24"/>
                <w:szCs w:val="24"/>
              </w:rPr>
              <w:t>Уч. каб. № 11</w:t>
            </w:r>
          </w:p>
        </w:tc>
        <w:tc>
          <w:tcPr>
            <w:tcW w:w="2268" w:type="dxa"/>
            <w:vMerge/>
            <w:tcBorders>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p>
        </w:tc>
        <w:tc>
          <w:tcPr>
            <w:tcW w:w="1837"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vMerge/>
            <w:tcBorders>
              <w:left w:val="nil"/>
              <w:bottom w:val="single" w:sz="4" w:space="0" w:color="auto"/>
              <w:right w:val="single" w:sz="4" w:space="0" w:color="auto"/>
            </w:tcBorders>
          </w:tcPr>
          <w:p w:rsidR="002614B2" w:rsidRPr="00A40D00" w:rsidRDefault="002614B2" w:rsidP="002614B2">
            <w:pPr>
              <w:jc w:val="left"/>
              <w:rPr>
                <w:rFonts w:ascii="Times New Roman" w:hAnsi="Times New Roman"/>
                <w:sz w:val="24"/>
                <w:szCs w:val="24"/>
              </w:rPr>
            </w:pPr>
          </w:p>
        </w:tc>
      </w:tr>
      <w:tr w:rsidR="002614B2" w:rsidRPr="00A40D00" w:rsidTr="00BC37BF">
        <w:trPr>
          <w:trHeight w:val="345"/>
        </w:trPr>
        <w:tc>
          <w:tcPr>
            <w:tcW w:w="540" w:type="dxa"/>
            <w:vMerge/>
            <w:tcBorders>
              <w:left w:val="single" w:sz="4" w:space="0" w:color="auto"/>
              <w:bottom w:val="single" w:sz="4" w:space="0" w:color="auto"/>
              <w:right w:val="single" w:sz="4" w:space="0" w:color="auto"/>
            </w:tcBorders>
            <w:shd w:val="clear" w:color="auto" w:fill="auto"/>
            <w:hideMark/>
          </w:tcPr>
          <w:p w:rsidR="002614B2" w:rsidRPr="00A40D00" w:rsidRDefault="002614B2" w:rsidP="002614B2">
            <w:pPr>
              <w:jc w:val="center"/>
              <w:rPr>
                <w:rFonts w:ascii="Times New Roman" w:hAnsi="Times New Roman"/>
                <w:sz w:val="24"/>
                <w:szCs w:val="24"/>
              </w:rPr>
            </w:pPr>
          </w:p>
        </w:tc>
        <w:tc>
          <w:tcPr>
            <w:tcW w:w="1304" w:type="dxa"/>
            <w:vMerge/>
            <w:tcBorders>
              <w:left w:val="nil"/>
              <w:bottom w:val="single" w:sz="4" w:space="0" w:color="auto"/>
              <w:right w:val="single" w:sz="4" w:space="0" w:color="auto"/>
            </w:tcBorders>
            <w:shd w:val="clear" w:color="auto" w:fill="auto"/>
            <w:hideMark/>
          </w:tcPr>
          <w:p w:rsidR="002614B2" w:rsidRPr="00A40D00" w:rsidRDefault="002614B2" w:rsidP="002614B2">
            <w:pPr>
              <w:jc w:val="center"/>
              <w:rPr>
                <w:rFonts w:ascii="Times New Roman" w:hAnsi="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rPr>
              <w:t>Акт. зал</w:t>
            </w:r>
          </w:p>
        </w:tc>
        <w:tc>
          <w:tcPr>
            <w:tcW w:w="2268"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rPr>
              <w:t>МБОУ «СОШ № 69» ул. Тухачевского, 10</w:t>
            </w:r>
          </w:p>
        </w:tc>
        <w:tc>
          <w:tcPr>
            <w:tcW w:w="1837"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lang w:eastAsia="ru-RU"/>
              </w:rPr>
              <w:t>безвозмездное пользование</w:t>
            </w:r>
          </w:p>
        </w:tc>
        <w:tc>
          <w:tcPr>
            <w:tcW w:w="3691" w:type="dxa"/>
            <w:tcBorders>
              <w:top w:val="single" w:sz="4" w:space="0" w:color="auto"/>
              <w:left w:val="nil"/>
              <w:bottom w:val="single" w:sz="4" w:space="0" w:color="auto"/>
              <w:right w:val="single" w:sz="4" w:space="0" w:color="auto"/>
            </w:tcBorders>
          </w:tcPr>
          <w:p w:rsidR="002614B2" w:rsidRPr="00A40D00" w:rsidRDefault="002614B2" w:rsidP="002614B2">
            <w:pPr>
              <w:pStyle w:val="a8"/>
              <w:tabs>
                <w:tab w:val="left" w:pos="720"/>
                <w:tab w:val="left" w:pos="9355"/>
              </w:tabs>
              <w:spacing w:line="240" w:lineRule="auto"/>
              <w:ind w:left="0" w:right="0"/>
              <w:jc w:val="both"/>
              <w:rPr>
                <w:rFonts w:ascii="Times New Roman" w:hAnsi="Times New Roman"/>
                <w:sz w:val="24"/>
                <w:szCs w:val="24"/>
              </w:rPr>
            </w:pPr>
            <w:r w:rsidRPr="00A40D00">
              <w:rPr>
                <w:rFonts w:ascii="Times New Roman" w:hAnsi="Times New Roman"/>
                <w:sz w:val="24"/>
                <w:szCs w:val="24"/>
              </w:rPr>
              <w:t>Игровое оборудование – мячи, скакалки, игротека, канцелярские товары, костюмы сценические, реквизит для выступлений, фотоаппарат цифровой, магнитофон,</w:t>
            </w:r>
          </w:p>
        </w:tc>
      </w:tr>
      <w:tr w:rsidR="00101B09" w:rsidRPr="00A40D00" w:rsidTr="00BC37BF">
        <w:trPr>
          <w:trHeight w:val="345"/>
        </w:trPr>
        <w:tc>
          <w:tcPr>
            <w:tcW w:w="540" w:type="dxa"/>
            <w:vMerge w:val="restart"/>
            <w:tcBorders>
              <w:top w:val="single" w:sz="4" w:space="0" w:color="auto"/>
              <w:left w:val="single" w:sz="4" w:space="0" w:color="auto"/>
              <w:right w:val="single" w:sz="4" w:space="0" w:color="auto"/>
            </w:tcBorders>
            <w:shd w:val="clear" w:color="auto" w:fill="auto"/>
            <w:hideMark/>
          </w:tcPr>
          <w:p w:rsidR="00101B09" w:rsidRPr="00A40D00" w:rsidRDefault="00101B09" w:rsidP="002614B2">
            <w:pPr>
              <w:jc w:val="center"/>
              <w:rPr>
                <w:rFonts w:ascii="Times New Roman" w:hAnsi="Times New Roman"/>
                <w:sz w:val="24"/>
                <w:szCs w:val="24"/>
              </w:rPr>
            </w:pPr>
            <w:r>
              <w:rPr>
                <w:rFonts w:ascii="Times New Roman" w:hAnsi="Times New Roman"/>
                <w:sz w:val="24"/>
                <w:szCs w:val="24"/>
              </w:rPr>
              <w:t>44</w:t>
            </w:r>
          </w:p>
        </w:tc>
        <w:tc>
          <w:tcPr>
            <w:tcW w:w="1304" w:type="dxa"/>
            <w:vMerge w:val="restart"/>
            <w:tcBorders>
              <w:left w:val="nil"/>
              <w:right w:val="single" w:sz="4" w:space="0" w:color="auto"/>
            </w:tcBorders>
            <w:shd w:val="clear" w:color="auto" w:fill="auto"/>
            <w:hideMark/>
          </w:tcPr>
          <w:p w:rsidR="00101B09" w:rsidRPr="00A40D00" w:rsidRDefault="00101B09" w:rsidP="002614B2">
            <w:pPr>
              <w:jc w:val="center"/>
              <w:rPr>
                <w:rFonts w:ascii="Times New Roman" w:hAnsi="Times New Roman"/>
                <w:sz w:val="24"/>
                <w:szCs w:val="24"/>
              </w:rPr>
            </w:pPr>
            <w:r w:rsidRPr="00A40D00">
              <w:rPr>
                <w:rFonts w:ascii="Times New Roman" w:hAnsi="Times New Roman"/>
                <w:sz w:val="24"/>
                <w:szCs w:val="24"/>
              </w:rPr>
              <w:t>Ведущие досугово-массовых программ</w:t>
            </w:r>
          </w:p>
        </w:tc>
        <w:tc>
          <w:tcPr>
            <w:tcW w:w="1559" w:type="dxa"/>
            <w:tcBorders>
              <w:top w:val="single" w:sz="4" w:space="0" w:color="auto"/>
              <w:left w:val="nil"/>
              <w:bottom w:val="single" w:sz="4" w:space="0" w:color="auto"/>
              <w:right w:val="single" w:sz="4" w:space="0" w:color="auto"/>
            </w:tcBorders>
            <w:shd w:val="clear" w:color="auto" w:fill="auto"/>
            <w:hideMark/>
          </w:tcPr>
          <w:p w:rsidR="00101B09" w:rsidRPr="00A40D00" w:rsidRDefault="00101B09" w:rsidP="00607C82">
            <w:pPr>
              <w:ind w:right="-112"/>
              <w:jc w:val="left"/>
              <w:rPr>
                <w:rFonts w:ascii="Times New Roman" w:hAnsi="Times New Roman"/>
                <w:sz w:val="24"/>
                <w:szCs w:val="24"/>
              </w:rPr>
            </w:pPr>
            <w:r w:rsidRPr="00A40D00">
              <w:rPr>
                <w:rFonts w:ascii="Times New Roman" w:hAnsi="Times New Roman"/>
                <w:sz w:val="24"/>
                <w:szCs w:val="24"/>
              </w:rPr>
              <w:t>Уч. каб. № 11</w:t>
            </w:r>
          </w:p>
        </w:tc>
        <w:tc>
          <w:tcPr>
            <w:tcW w:w="2268" w:type="dxa"/>
            <w:tcBorders>
              <w:top w:val="single" w:sz="4" w:space="0" w:color="auto"/>
              <w:left w:val="nil"/>
              <w:bottom w:val="single" w:sz="4" w:space="0" w:color="auto"/>
              <w:right w:val="single" w:sz="4" w:space="0" w:color="auto"/>
            </w:tcBorders>
            <w:shd w:val="clear" w:color="auto" w:fill="auto"/>
            <w:hideMark/>
          </w:tcPr>
          <w:p w:rsidR="00101B09" w:rsidRPr="00A40D00" w:rsidRDefault="00101B09" w:rsidP="00607C82">
            <w:pPr>
              <w:jc w:val="left"/>
              <w:rPr>
                <w:rFonts w:ascii="Times New Roman" w:hAnsi="Times New Roman"/>
                <w:sz w:val="24"/>
                <w:szCs w:val="24"/>
              </w:rPr>
            </w:pPr>
            <w:r w:rsidRPr="00A40D00">
              <w:rPr>
                <w:rFonts w:ascii="Times New Roman" w:hAnsi="Times New Roman"/>
                <w:sz w:val="24"/>
                <w:szCs w:val="24"/>
              </w:rPr>
              <w:t>МБОУДО «ЦДТ»  Центрального района пр. Октябрьский, 8</w:t>
            </w:r>
          </w:p>
        </w:tc>
        <w:tc>
          <w:tcPr>
            <w:tcW w:w="1837" w:type="dxa"/>
            <w:tcBorders>
              <w:top w:val="single" w:sz="4" w:space="0" w:color="auto"/>
              <w:left w:val="nil"/>
              <w:bottom w:val="single" w:sz="4" w:space="0" w:color="auto"/>
              <w:right w:val="single" w:sz="4" w:space="0" w:color="auto"/>
            </w:tcBorders>
            <w:shd w:val="clear" w:color="auto" w:fill="auto"/>
            <w:hideMark/>
          </w:tcPr>
          <w:p w:rsidR="00101B09" w:rsidRPr="00A40D00" w:rsidRDefault="00101B09" w:rsidP="002614B2">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tcBorders>
              <w:top w:val="single" w:sz="4" w:space="0" w:color="auto"/>
              <w:left w:val="nil"/>
              <w:bottom w:val="single" w:sz="4" w:space="0" w:color="auto"/>
              <w:right w:val="single" w:sz="4" w:space="0" w:color="auto"/>
            </w:tcBorders>
          </w:tcPr>
          <w:p w:rsidR="00101B09" w:rsidRPr="00A40D00" w:rsidRDefault="00101B09" w:rsidP="002614B2">
            <w:pPr>
              <w:rPr>
                <w:rFonts w:ascii="Times New Roman" w:hAnsi="Times New Roman"/>
                <w:sz w:val="24"/>
                <w:szCs w:val="24"/>
              </w:rPr>
            </w:pPr>
            <w:r>
              <w:rPr>
                <w:rFonts w:ascii="Times New Roman" w:hAnsi="Times New Roman"/>
                <w:sz w:val="24"/>
                <w:szCs w:val="24"/>
              </w:rPr>
              <w:t>М</w:t>
            </w:r>
            <w:r w:rsidRPr="00A40D00">
              <w:rPr>
                <w:rFonts w:ascii="Times New Roman" w:hAnsi="Times New Roman"/>
                <w:sz w:val="24"/>
                <w:szCs w:val="24"/>
              </w:rPr>
              <w:t>узыкальный центр MAX ZB 630,  микшерный пульт  «</w:t>
            </w:r>
            <w:r w:rsidRPr="00A40D00">
              <w:rPr>
                <w:rFonts w:ascii="Times New Roman" w:hAnsi="Times New Roman"/>
                <w:sz w:val="24"/>
                <w:szCs w:val="24"/>
                <w:lang w:val="en-US"/>
              </w:rPr>
              <w:t>Vermona</w:t>
            </w:r>
            <w:r w:rsidRPr="00A40D00">
              <w:rPr>
                <w:rFonts w:ascii="Times New Roman" w:hAnsi="Times New Roman"/>
                <w:sz w:val="24"/>
                <w:szCs w:val="24"/>
              </w:rPr>
              <w:t xml:space="preserve">», колонки звукоусиливающие, принтер, сканер, копир, компьютер </w:t>
            </w:r>
            <w:r w:rsidRPr="00A40D00">
              <w:rPr>
                <w:rFonts w:ascii="Times New Roman" w:hAnsi="Times New Roman"/>
                <w:sz w:val="24"/>
                <w:szCs w:val="24"/>
                <w:lang w:val="en-US"/>
              </w:rPr>
              <w:t>FCT</w:t>
            </w:r>
            <w:r w:rsidRPr="00A40D00">
              <w:rPr>
                <w:rFonts w:ascii="Times New Roman" w:hAnsi="Times New Roman"/>
                <w:sz w:val="24"/>
                <w:szCs w:val="24"/>
              </w:rPr>
              <w:t xml:space="preserve"> </w:t>
            </w:r>
            <w:r w:rsidRPr="00A40D00">
              <w:rPr>
                <w:rFonts w:ascii="Times New Roman" w:hAnsi="Times New Roman"/>
                <w:sz w:val="24"/>
                <w:szCs w:val="24"/>
                <w:lang w:val="en-US"/>
              </w:rPr>
              <w:t>Home</w:t>
            </w:r>
            <w:r w:rsidRPr="00A40D00">
              <w:rPr>
                <w:rFonts w:ascii="Times New Roman" w:hAnsi="Times New Roman"/>
                <w:sz w:val="24"/>
                <w:szCs w:val="24"/>
              </w:rPr>
              <w:t xml:space="preserve"> </w:t>
            </w:r>
            <w:r w:rsidRPr="00A40D00">
              <w:rPr>
                <w:rFonts w:ascii="Times New Roman" w:hAnsi="Times New Roman"/>
                <w:sz w:val="24"/>
                <w:szCs w:val="24"/>
                <w:lang w:val="en-US"/>
              </w:rPr>
              <w:t>Intel</w:t>
            </w:r>
            <w:r w:rsidRPr="00A40D00">
              <w:rPr>
                <w:rFonts w:ascii="Times New Roman" w:hAnsi="Times New Roman"/>
                <w:sz w:val="24"/>
                <w:szCs w:val="24"/>
              </w:rPr>
              <w:t xml:space="preserve"> </w:t>
            </w:r>
            <w:r w:rsidRPr="00A40D00">
              <w:rPr>
                <w:rFonts w:ascii="Times New Roman" w:hAnsi="Times New Roman"/>
                <w:sz w:val="24"/>
                <w:szCs w:val="24"/>
                <w:lang w:val="en-US"/>
              </w:rPr>
              <w:t>P</w:t>
            </w:r>
            <w:r w:rsidRPr="00A40D00">
              <w:rPr>
                <w:rFonts w:ascii="Times New Roman" w:hAnsi="Times New Roman"/>
                <w:sz w:val="24"/>
                <w:szCs w:val="24"/>
              </w:rPr>
              <w:t xml:space="preserve">4 </w:t>
            </w:r>
            <w:r w:rsidRPr="00A40D00">
              <w:rPr>
                <w:rFonts w:ascii="Times New Roman" w:hAnsi="Times New Roman"/>
                <w:sz w:val="24"/>
                <w:szCs w:val="24"/>
                <w:lang w:val="en-US"/>
              </w:rPr>
              <w:t>Dual</w:t>
            </w:r>
            <w:r w:rsidRPr="00A40D00">
              <w:rPr>
                <w:rFonts w:ascii="Times New Roman" w:hAnsi="Times New Roman"/>
                <w:sz w:val="24"/>
                <w:szCs w:val="24"/>
              </w:rPr>
              <w:t>,</w:t>
            </w:r>
          </w:p>
          <w:p w:rsidR="00101B09" w:rsidRPr="00A40D00" w:rsidRDefault="00101B09" w:rsidP="002614B2">
            <w:pPr>
              <w:rPr>
                <w:rFonts w:ascii="Times New Roman" w:hAnsi="Times New Roman"/>
                <w:sz w:val="24"/>
                <w:szCs w:val="24"/>
              </w:rPr>
            </w:pPr>
            <w:r w:rsidRPr="00A40D00">
              <w:rPr>
                <w:rFonts w:ascii="Times New Roman" w:hAnsi="Times New Roman"/>
                <w:sz w:val="24"/>
                <w:szCs w:val="24"/>
              </w:rPr>
              <w:t>монитор, принтер, сканер, копир,</w:t>
            </w:r>
          </w:p>
          <w:p w:rsidR="00101B09" w:rsidRPr="00A40D00" w:rsidRDefault="00101B09" w:rsidP="002614B2">
            <w:pPr>
              <w:rPr>
                <w:rFonts w:ascii="Times New Roman" w:hAnsi="Times New Roman"/>
                <w:sz w:val="24"/>
                <w:szCs w:val="24"/>
              </w:rPr>
            </w:pPr>
            <w:r w:rsidRPr="00A40D00">
              <w:rPr>
                <w:rFonts w:ascii="Times New Roman" w:hAnsi="Times New Roman"/>
                <w:sz w:val="24"/>
                <w:szCs w:val="24"/>
              </w:rPr>
              <w:t>микшерный пульт, музыкальный центр,</w:t>
            </w:r>
          </w:p>
          <w:p w:rsidR="00101B09" w:rsidRPr="00A40D00" w:rsidRDefault="00101B09" w:rsidP="002614B2">
            <w:pPr>
              <w:rPr>
                <w:rFonts w:ascii="Times New Roman" w:hAnsi="Times New Roman"/>
                <w:sz w:val="24"/>
                <w:szCs w:val="24"/>
              </w:rPr>
            </w:pPr>
            <w:r w:rsidRPr="00A40D00">
              <w:rPr>
                <w:rFonts w:ascii="Times New Roman" w:hAnsi="Times New Roman"/>
                <w:sz w:val="24"/>
                <w:szCs w:val="24"/>
              </w:rPr>
              <w:t>костюмы сценические, реквизит для выступлений, фотоаппарат цифровой,</w:t>
            </w:r>
          </w:p>
          <w:p w:rsidR="00101B09" w:rsidRPr="00A40D00" w:rsidRDefault="00101B09" w:rsidP="002614B2">
            <w:pPr>
              <w:rPr>
                <w:rFonts w:ascii="Times New Roman" w:hAnsi="Times New Roman"/>
                <w:sz w:val="24"/>
                <w:szCs w:val="24"/>
              </w:rPr>
            </w:pPr>
            <w:r w:rsidRPr="00A40D00">
              <w:rPr>
                <w:rFonts w:ascii="Times New Roman" w:hAnsi="Times New Roman"/>
                <w:sz w:val="24"/>
                <w:szCs w:val="24"/>
              </w:rPr>
              <w:t>магнитофон, телевизор «</w:t>
            </w:r>
            <w:r w:rsidRPr="00A40D00">
              <w:rPr>
                <w:rFonts w:ascii="Times New Roman" w:hAnsi="Times New Roman"/>
                <w:sz w:val="24"/>
                <w:szCs w:val="24"/>
                <w:lang w:val="en-US"/>
              </w:rPr>
              <w:t>Thomson</w:t>
            </w:r>
            <w:r w:rsidRPr="00A40D00">
              <w:rPr>
                <w:rFonts w:ascii="Times New Roman" w:hAnsi="Times New Roman"/>
                <w:sz w:val="24"/>
                <w:szCs w:val="24"/>
              </w:rPr>
              <w:t>».</w:t>
            </w:r>
          </w:p>
        </w:tc>
      </w:tr>
      <w:tr w:rsidR="00101B09" w:rsidRPr="00A40D00" w:rsidTr="00BC37BF">
        <w:trPr>
          <w:trHeight w:val="345"/>
        </w:trPr>
        <w:tc>
          <w:tcPr>
            <w:tcW w:w="540" w:type="dxa"/>
            <w:vMerge/>
            <w:tcBorders>
              <w:left w:val="single" w:sz="4" w:space="0" w:color="auto"/>
              <w:bottom w:val="single" w:sz="4" w:space="0" w:color="auto"/>
              <w:right w:val="single" w:sz="4" w:space="0" w:color="auto"/>
            </w:tcBorders>
            <w:shd w:val="clear" w:color="auto" w:fill="auto"/>
            <w:hideMark/>
          </w:tcPr>
          <w:p w:rsidR="00101B09" w:rsidRPr="00A40D00" w:rsidRDefault="00101B09" w:rsidP="002614B2">
            <w:pPr>
              <w:jc w:val="center"/>
              <w:rPr>
                <w:rFonts w:ascii="Times New Roman" w:hAnsi="Times New Roman"/>
                <w:sz w:val="24"/>
                <w:szCs w:val="24"/>
              </w:rPr>
            </w:pPr>
          </w:p>
        </w:tc>
        <w:tc>
          <w:tcPr>
            <w:tcW w:w="1304" w:type="dxa"/>
            <w:vMerge/>
            <w:tcBorders>
              <w:left w:val="nil"/>
              <w:bottom w:val="single" w:sz="4" w:space="0" w:color="auto"/>
              <w:right w:val="single" w:sz="4" w:space="0" w:color="auto"/>
            </w:tcBorders>
            <w:shd w:val="clear" w:color="auto" w:fill="auto"/>
            <w:hideMark/>
          </w:tcPr>
          <w:p w:rsidR="00101B09" w:rsidRPr="00A40D00" w:rsidRDefault="00101B09" w:rsidP="002614B2">
            <w:pPr>
              <w:jc w:val="center"/>
              <w:rPr>
                <w:rFonts w:ascii="Times New Roman" w:hAnsi="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101B09" w:rsidRPr="00A40D00" w:rsidRDefault="00101B09" w:rsidP="002614B2">
            <w:pPr>
              <w:jc w:val="left"/>
              <w:rPr>
                <w:rFonts w:ascii="Times New Roman" w:hAnsi="Times New Roman"/>
                <w:sz w:val="24"/>
                <w:szCs w:val="24"/>
              </w:rPr>
            </w:pPr>
            <w:r w:rsidRPr="00A40D00">
              <w:rPr>
                <w:rFonts w:ascii="Times New Roman" w:hAnsi="Times New Roman"/>
                <w:sz w:val="24"/>
                <w:szCs w:val="24"/>
              </w:rPr>
              <w:t>Уч. каб. № 411, акт.зал</w:t>
            </w:r>
          </w:p>
        </w:tc>
        <w:tc>
          <w:tcPr>
            <w:tcW w:w="2268" w:type="dxa"/>
            <w:tcBorders>
              <w:top w:val="single" w:sz="4" w:space="0" w:color="auto"/>
              <w:left w:val="nil"/>
              <w:bottom w:val="single" w:sz="4" w:space="0" w:color="auto"/>
              <w:right w:val="single" w:sz="4" w:space="0" w:color="auto"/>
            </w:tcBorders>
            <w:shd w:val="clear" w:color="auto" w:fill="auto"/>
            <w:hideMark/>
          </w:tcPr>
          <w:p w:rsidR="00101B09" w:rsidRPr="00A40D00" w:rsidRDefault="00101B09" w:rsidP="002614B2">
            <w:pPr>
              <w:jc w:val="left"/>
              <w:rPr>
                <w:rFonts w:ascii="Times New Roman" w:hAnsi="Times New Roman"/>
                <w:sz w:val="24"/>
                <w:szCs w:val="24"/>
              </w:rPr>
            </w:pPr>
            <w:r w:rsidRPr="00A40D00">
              <w:rPr>
                <w:rFonts w:ascii="Times New Roman" w:hAnsi="Times New Roman"/>
                <w:sz w:val="24"/>
                <w:szCs w:val="24"/>
              </w:rPr>
              <w:t>МБОУ «СОШ № 5» пр. Октябрьский, 39</w:t>
            </w:r>
          </w:p>
        </w:tc>
        <w:tc>
          <w:tcPr>
            <w:tcW w:w="1837" w:type="dxa"/>
            <w:tcBorders>
              <w:top w:val="single" w:sz="4" w:space="0" w:color="auto"/>
              <w:left w:val="nil"/>
              <w:bottom w:val="single" w:sz="4" w:space="0" w:color="auto"/>
              <w:right w:val="single" w:sz="4" w:space="0" w:color="auto"/>
            </w:tcBorders>
            <w:shd w:val="clear" w:color="auto" w:fill="auto"/>
            <w:hideMark/>
          </w:tcPr>
          <w:p w:rsidR="00101B09" w:rsidRPr="00A40D00" w:rsidRDefault="00101B09" w:rsidP="002614B2">
            <w:pPr>
              <w:jc w:val="left"/>
              <w:rPr>
                <w:rFonts w:ascii="Times New Roman" w:hAnsi="Times New Roman"/>
                <w:sz w:val="24"/>
                <w:szCs w:val="24"/>
              </w:rPr>
            </w:pPr>
            <w:r w:rsidRPr="00A40D00">
              <w:rPr>
                <w:rFonts w:ascii="Times New Roman" w:hAnsi="Times New Roman"/>
                <w:sz w:val="24"/>
                <w:szCs w:val="24"/>
                <w:lang w:eastAsia="ru-RU"/>
              </w:rPr>
              <w:t>безвозмездное пользование</w:t>
            </w:r>
          </w:p>
        </w:tc>
        <w:tc>
          <w:tcPr>
            <w:tcW w:w="3691" w:type="dxa"/>
            <w:tcBorders>
              <w:top w:val="single" w:sz="4" w:space="0" w:color="auto"/>
              <w:left w:val="nil"/>
              <w:bottom w:val="single" w:sz="4" w:space="0" w:color="auto"/>
              <w:right w:val="single" w:sz="4" w:space="0" w:color="auto"/>
            </w:tcBorders>
          </w:tcPr>
          <w:p w:rsidR="00101B09" w:rsidRPr="00A40D00" w:rsidRDefault="00101B09" w:rsidP="002614B2">
            <w:pPr>
              <w:rPr>
                <w:rFonts w:ascii="Times New Roman" w:hAnsi="Times New Roman"/>
                <w:sz w:val="24"/>
                <w:szCs w:val="24"/>
              </w:rPr>
            </w:pPr>
            <w:r>
              <w:rPr>
                <w:rFonts w:ascii="Times New Roman" w:hAnsi="Times New Roman"/>
                <w:sz w:val="24"/>
                <w:szCs w:val="24"/>
              </w:rPr>
              <w:t>К</w:t>
            </w:r>
            <w:r w:rsidRPr="00A40D00">
              <w:rPr>
                <w:rFonts w:ascii="Times New Roman" w:hAnsi="Times New Roman"/>
                <w:sz w:val="24"/>
                <w:szCs w:val="24"/>
              </w:rPr>
              <w:t>остюмы сценические, реквизит для выступлений, фотоаппарат цифровой,</w:t>
            </w:r>
          </w:p>
          <w:p w:rsidR="00101B09" w:rsidRPr="00A40D00" w:rsidRDefault="00101B09" w:rsidP="002614B2">
            <w:pPr>
              <w:jc w:val="left"/>
              <w:rPr>
                <w:rFonts w:ascii="Times New Roman" w:hAnsi="Times New Roman"/>
                <w:sz w:val="24"/>
                <w:szCs w:val="24"/>
              </w:rPr>
            </w:pPr>
            <w:r w:rsidRPr="00A40D00">
              <w:rPr>
                <w:rFonts w:ascii="Times New Roman" w:hAnsi="Times New Roman"/>
                <w:sz w:val="24"/>
                <w:szCs w:val="24"/>
              </w:rPr>
              <w:t>магнитофон,</w:t>
            </w:r>
          </w:p>
        </w:tc>
      </w:tr>
      <w:tr w:rsidR="002614B2" w:rsidRPr="00A40D00" w:rsidTr="00BC37BF">
        <w:trPr>
          <w:trHeight w:val="34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614B2" w:rsidRPr="00A40D00" w:rsidRDefault="00607C82" w:rsidP="002614B2">
            <w:pPr>
              <w:jc w:val="center"/>
              <w:rPr>
                <w:rFonts w:ascii="Times New Roman" w:hAnsi="Times New Roman"/>
                <w:sz w:val="24"/>
                <w:szCs w:val="24"/>
              </w:rPr>
            </w:pPr>
            <w:r>
              <w:rPr>
                <w:rFonts w:ascii="Times New Roman" w:hAnsi="Times New Roman"/>
                <w:sz w:val="24"/>
                <w:szCs w:val="24"/>
              </w:rPr>
              <w:lastRenderedPageBreak/>
              <w:t>45</w:t>
            </w:r>
          </w:p>
        </w:tc>
        <w:tc>
          <w:tcPr>
            <w:tcW w:w="1304" w:type="dxa"/>
            <w:tcBorders>
              <w:left w:val="nil"/>
              <w:bottom w:val="single" w:sz="4" w:space="0" w:color="auto"/>
              <w:right w:val="single" w:sz="4" w:space="0" w:color="auto"/>
            </w:tcBorders>
            <w:shd w:val="clear" w:color="auto" w:fill="auto"/>
            <w:hideMark/>
          </w:tcPr>
          <w:p w:rsidR="002614B2" w:rsidRPr="00A40D00" w:rsidRDefault="002614B2" w:rsidP="00607C82">
            <w:pPr>
              <w:ind w:right="-113"/>
              <w:jc w:val="center"/>
              <w:rPr>
                <w:rFonts w:ascii="Times New Roman" w:hAnsi="Times New Roman"/>
                <w:sz w:val="24"/>
                <w:szCs w:val="24"/>
              </w:rPr>
            </w:pPr>
            <w:r w:rsidRPr="00A40D00">
              <w:rPr>
                <w:rFonts w:ascii="Times New Roman" w:hAnsi="Times New Roman"/>
                <w:sz w:val="24"/>
                <w:szCs w:val="24"/>
              </w:rPr>
              <w:t>Аниматоры</w:t>
            </w:r>
          </w:p>
        </w:tc>
        <w:tc>
          <w:tcPr>
            <w:tcW w:w="1559"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rPr>
              <w:t>Уч. каб. № 411, игровая комната</w:t>
            </w:r>
          </w:p>
        </w:tc>
        <w:tc>
          <w:tcPr>
            <w:tcW w:w="2268"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rPr>
              <w:t>МБОУ «СОШ № 5» пр. Октябрьский, 39</w:t>
            </w:r>
          </w:p>
        </w:tc>
        <w:tc>
          <w:tcPr>
            <w:tcW w:w="1837" w:type="dxa"/>
            <w:tcBorders>
              <w:top w:val="single" w:sz="4" w:space="0" w:color="auto"/>
              <w:left w:val="nil"/>
              <w:bottom w:val="single" w:sz="4" w:space="0" w:color="auto"/>
              <w:right w:val="single" w:sz="4" w:space="0" w:color="auto"/>
            </w:tcBorders>
            <w:shd w:val="clear" w:color="auto" w:fill="auto"/>
            <w:hideMark/>
          </w:tcPr>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lang w:eastAsia="ru-RU"/>
              </w:rPr>
              <w:t>безвозмездное пользование</w:t>
            </w:r>
          </w:p>
        </w:tc>
        <w:tc>
          <w:tcPr>
            <w:tcW w:w="3691" w:type="dxa"/>
            <w:tcBorders>
              <w:top w:val="single" w:sz="4" w:space="0" w:color="auto"/>
              <w:left w:val="nil"/>
              <w:bottom w:val="single" w:sz="4" w:space="0" w:color="auto"/>
              <w:right w:val="single" w:sz="4" w:space="0" w:color="auto"/>
            </w:tcBorders>
          </w:tcPr>
          <w:p w:rsidR="002614B2" w:rsidRPr="00A40D00" w:rsidRDefault="00607C82" w:rsidP="002614B2">
            <w:pPr>
              <w:rPr>
                <w:rFonts w:ascii="Times New Roman" w:hAnsi="Times New Roman"/>
                <w:sz w:val="24"/>
                <w:szCs w:val="24"/>
              </w:rPr>
            </w:pPr>
            <w:r>
              <w:rPr>
                <w:rFonts w:ascii="Times New Roman" w:hAnsi="Times New Roman"/>
                <w:sz w:val="24"/>
                <w:szCs w:val="24"/>
              </w:rPr>
              <w:t>К</w:t>
            </w:r>
            <w:r w:rsidR="002614B2" w:rsidRPr="00A40D00">
              <w:rPr>
                <w:rFonts w:ascii="Times New Roman" w:hAnsi="Times New Roman"/>
                <w:sz w:val="24"/>
                <w:szCs w:val="24"/>
              </w:rPr>
              <w:t>остюмы сценические, реквизит для выступлений, фотоаппарат цифровой,</w:t>
            </w:r>
          </w:p>
          <w:p w:rsidR="002614B2" w:rsidRPr="00A40D00" w:rsidRDefault="002614B2" w:rsidP="002614B2">
            <w:pPr>
              <w:jc w:val="left"/>
              <w:rPr>
                <w:rFonts w:ascii="Times New Roman" w:hAnsi="Times New Roman"/>
                <w:sz w:val="24"/>
                <w:szCs w:val="24"/>
              </w:rPr>
            </w:pPr>
            <w:r w:rsidRPr="00A40D00">
              <w:rPr>
                <w:rFonts w:ascii="Times New Roman" w:hAnsi="Times New Roman"/>
                <w:sz w:val="24"/>
                <w:szCs w:val="24"/>
              </w:rPr>
              <w:t>магнитофон,</w:t>
            </w:r>
          </w:p>
        </w:tc>
      </w:tr>
      <w:tr w:rsidR="002573F6" w:rsidRPr="00A40D00" w:rsidTr="00BC37BF">
        <w:trPr>
          <w:trHeight w:val="3036"/>
        </w:trPr>
        <w:tc>
          <w:tcPr>
            <w:tcW w:w="540" w:type="dxa"/>
            <w:tcBorders>
              <w:top w:val="single" w:sz="4" w:space="0" w:color="auto"/>
              <w:left w:val="single" w:sz="4" w:space="0" w:color="auto"/>
              <w:right w:val="single" w:sz="4" w:space="0" w:color="auto"/>
            </w:tcBorders>
            <w:shd w:val="clear" w:color="auto" w:fill="auto"/>
            <w:hideMark/>
          </w:tcPr>
          <w:p w:rsidR="002573F6" w:rsidRPr="00A40D00" w:rsidRDefault="002573F6" w:rsidP="00607C82">
            <w:pPr>
              <w:jc w:val="center"/>
              <w:rPr>
                <w:rFonts w:ascii="Times New Roman" w:hAnsi="Times New Roman"/>
                <w:sz w:val="24"/>
                <w:szCs w:val="24"/>
              </w:rPr>
            </w:pPr>
            <w:r w:rsidRPr="00A40D00">
              <w:rPr>
                <w:rFonts w:ascii="Times New Roman" w:hAnsi="Times New Roman"/>
                <w:sz w:val="24"/>
                <w:szCs w:val="24"/>
              </w:rPr>
              <w:t>4</w:t>
            </w:r>
            <w:r>
              <w:rPr>
                <w:rFonts w:ascii="Times New Roman" w:hAnsi="Times New Roman"/>
                <w:sz w:val="24"/>
                <w:szCs w:val="24"/>
              </w:rPr>
              <w:t>6</w:t>
            </w:r>
          </w:p>
        </w:tc>
        <w:tc>
          <w:tcPr>
            <w:tcW w:w="1304" w:type="dxa"/>
            <w:tcBorders>
              <w:top w:val="single" w:sz="4" w:space="0" w:color="auto"/>
              <w:left w:val="single" w:sz="4" w:space="0" w:color="auto"/>
              <w:right w:val="single" w:sz="4" w:space="0" w:color="auto"/>
            </w:tcBorders>
            <w:shd w:val="clear" w:color="auto" w:fill="auto"/>
            <w:hideMark/>
          </w:tcPr>
          <w:p w:rsidR="002573F6" w:rsidRPr="00A40D00" w:rsidRDefault="002573F6" w:rsidP="00607C82">
            <w:pPr>
              <w:ind w:right="-113"/>
              <w:jc w:val="center"/>
              <w:rPr>
                <w:rFonts w:ascii="Times New Roman" w:hAnsi="Times New Roman"/>
                <w:sz w:val="24"/>
                <w:szCs w:val="24"/>
              </w:rPr>
            </w:pPr>
            <w:r w:rsidRPr="00A40D00">
              <w:rPr>
                <w:rFonts w:ascii="Times New Roman" w:hAnsi="Times New Roman"/>
                <w:sz w:val="24"/>
                <w:szCs w:val="24"/>
              </w:rPr>
              <w:t>Мастерская слова "Окно в мир"</w:t>
            </w:r>
            <w:r>
              <w:rPr>
                <w:rFonts w:ascii="Times New Roman" w:hAnsi="Times New Roman"/>
                <w:sz w:val="24"/>
                <w:szCs w:val="24"/>
              </w:rPr>
              <w:t>. Говорим по английски</w:t>
            </w:r>
            <w:r w:rsidRPr="00A40D00">
              <w:rPr>
                <w:rFonts w:ascii="Times New Roman" w:hAnsi="Times New Roman"/>
                <w:sz w:val="24"/>
                <w:szCs w:val="24"/>
              </w:rPr>
              <w:t xml:space="preserve">                                                                                                           </w:t>
            </w:r>
          </w:p>
        </w:tc>
        <w:tc>
          <w:tcPr>
            <w:tcW w:w="1559" w:type="dxa"/>
            <w:tcBorders>
              <w:top w:val="single" w:sz="4" w:space="0" w:color="auto"/>
              <w:left w:val="nil"/>
              <w:right w:val="single" w:sz="4" w:space="0" w:color="auto"/>
            </w:tcBorders>
            <w:shd w:val="clear" w:color="auto" w:fill="auto"/>
            <w:hideMark/>
          </w:tcPr>
          <w:p w:rsidR="002573F6" w:rsidRPr="00A40D00" w:rsidRDefault="002573F6" w:rsidP="002614B2">
            <w:pPr>
              <w:jc w:val="left"/>
              <w:rPr>
                <w:rFonts w:ascii="Times New Roman" w:hAnsi="Times New Roman"/>
                <w:sz w:val="24"/>
                <w:szCs w:val="24"/>
              </w:rPr>
            </w:pPr>
            <w:r w:rsidRPr="00A40D00">
              <w:rPr>
                <w:rFonts w:ascii="Times New Roman" w:hAnsi="Times New Roman"/>
                <w:sz w:val="24"/>
                <w:szCs w:val="24"/>
              </w:rPr>
              <w:t>Уч. каб. №</w:t>
            </w:r>
            <w:r>
              <w:rPr>
                <w:rFonts w:ascii="Times New Roman" w:hAnsi="Times New Roman"/>
                <w:sz w:val="24"/>
                <w:szCs w:val="24"/>
              </w:rPr>
              <w:t>9</w:t>
            </w:r>
          </w:p>
        </w:tc>
        <w:tc>
          <w:tcPr>
            <w:tcW w:w="2268" w:type="dxa"/>
            <w:vMerge w:val="restart"/>
            <w:tcBorders>
              <w:top w:val="single" w:sz="4" w:space="0" w:color="auto"/>
              <w:left w:val="single" w:sz="4" w:space="0" w:color="auto"/>
              <w:right w:val="single" w:sz="4" w:space="0" w:color="auto"/>
            </w:tcBorders>
            <w:shd w:val="clear" w:color="auto" w:fill="auto"/>
            <w:hideMark/>
          </w:tcPr>
          <w:p w:rsidR="002573F6" w:rsidRPr="00A40D00" w:rsidRDefault="002573F6" w:rsidP="00607C82">
            <w:pPr>
              <w:jc w:val="left"/>
              <w:rPr>
                <w:rFonts w:ascii="Times New Roman" w:hAnsi="Times New Roman"/>
                <w:sz w:val="24"/>
                <w:szCs w:val="24"/>
              </w:rPr>
            </w:pPr>
            <w:r w:rsidRPr="00A40D00">
              <w:rPr>
                <w:rFonts w:ascii="Times New Roman" w:hAnsi="Times New Roman"/>
                <w:sz w:val="24"/>
                <w:szCs w:val="24"/>
              </w:rPr>
              <w:t>МБОУДО «ЦДТ»  Центрального района пр. Октябрьский, 8</w:t>
            </w:r>
          </w:p>
        </w:tc>
        <w:tc>
          <w:tcPr>
            <w:tcW w:w="1837" w:type="dxa"/>
            <w:vMerge w:val="restart"/>
            <w:tcBorders>
              <w:top w:val="single" w:sz="4" w:space="0" w:color="auto"/>
              <w:left w:val="nil"/>
              <w:right w:val="single" w:sz="4" w:space="0" w:color="auto"/>
            </w:tcBorders>
            <w:shd w:val="clear" w:color="auto" w:fill="auto"/>
            <w:hideMark/>
          </w:tcPr>
          <w:p w:rsidR="002573F6" w:rsidRPr="00A40D00" w:rsidRDefault="002573F6" w:rsidP="002614B2">
            <w:pPr>
              <w:jc w:val="left"/>
              <w:rPr>
                <w:rFonts w:ascii="Times New Roman" w:hAnsi="Times New Roman"/>
                <w:sz w:val="24"/>
                <w:szCs w:val="24"/>
              </w:rPr>
            </w:pPr>
            <w:r w:rsidRPr="00A40D00">
              <w:rPr>
                <w:rFonts w:ascii="Times New Roman" w:hAnsi="Times New Roman"/>
                <w:sz w:val="24"/>
                <w:szCs w:val="24"/>
                <w:lang w:eastAsia="ru-RU"/>
              </w:rPr>
              <w:t>безвозмездное пользование</w:t>
            </w:r>
          </w:p>
        </w:tc>
        <w:tc>
          <w:tcPr>
            <w:tcW w:w="3691" w:type="dxa"/>
            <w:vMerge w:val="restart"/>
            <w:tcBorders>
              <w:top w:val="single" w:sz="4" w:space="0" w:color="auto"/>
              <w:left w:val="single" w:sz="4" w:space="0" w:color="auto"/>
              <w:right w:val="single" w:sz="4" w:space="0" w:color="auto"/>
            </w:tcBorders>
          </w:tcPr>
          <w:p w:rsidR="002573F6" w:rsidRPr="00A40D00" w:rsidRDefault="002573F6" w:rsidP="002614B2">
            <w:pPr>
              <w:jc w:val="left"/>
              <w:rPr>
                <w:rFonts w:ascii="Times New Roman" w:hAnsi="Times New Roman"/>
                <w:sz w:val="24"/>
                <w:szCs w:val="24"/>
              </w:rPr>
            </w:pPr>
            <w:r w:rsidRPr="00A40D00">
              <w:rPr>
                <w:rFonts w:ascii="Times New Roman" w:hAnsi="Times New Roman"/>
                <w:sz w:val="24"/>
                <w:szCs w:val="24"/>
              </w:rPr>
              <w:t>Столы, стулья по росту, информационные плакаты, стол демонстрационный, дидактические материалы, литература, материалы для художественного и декоративно-прикладного творчества: бумага цветная, рефленная, фломастеры, карандаши, клей, набор пластилина.</w:t>
            </w:r>
          </w:p>
        </w:tc>
      </w:tr>
      <w:tr w:rsidR="002573F6" w:rsidRPr="00A40D00" w:rsidTr="00BC37BF">
        <w:trPr>
          <w:trHeight w:val="3036"/>
        </w:trPr>
        <w:tc>
          <w:tcPr>
            <w:tcW w:w="540" w:type="dxa"/>
            <w:tcBorders>
              <w:top w:val="single" w:sz="4" w:space="0" w:color="auto"/>
              <w:left w:val="single" w:sz="4" w:space="0" w:color="auto"/>
              <w:right w:val="single" w:sz="4" w:space="0" w:color="auto"/>
            </w:tcBorders>
            <w:shd w:val="clear" w:color="auto" w:fill="auto"/>
          </w:tcPr>
          <w:p w:rsidR="002573F6" w:rsidRPr="00A40D00" w:rsidRDefault="002573F6" w:rsidP="002573F6">
            <w:pPr>
              <w:jc w:val="center"/>
              <w:rPr>
                <w:rFonts w:ascii="Times New Roman" w:hAnsi="Times New Roman"/>
                <w:sz w:val="24"/>
                <w:szCs w:val="24"/>
              </w:rPr>
            </w:pPr>
            <w:r>
              <w:rPr>
                <w:rFonts w:ascii="Times New Roman" w:hAnsi="Times New Roman"/>
                <w:sz w:val="24"/>
                <w:szCs w:val="24"/>
              </w:rPr>
              <w:t>47</w:t>
            </w:r>
          </w:p>
        </w:tc>
        <w:tc>
          <w:tcPr>
            <w:tcW w:w="1304" w:type="dxa"/>
            <w:tcBorders>
              <w:top w:val="single" w:sz="4" w:space="0" w:color="auto"/>
              <w:left w:val="single" w:sz="4" w:space="0" w:color="auto"/>
              <w:right w:val="single" w:sz="4" w:space="0" w:color="auto"/>
            </w:tcBorders>
            <w:shd w:val="clear" w:color="auto" w:fill="auto"/>
          </w:tcPr>
          <w:p w:rsidR="002573F6" w:rsidRPr="00A40D00" w:rsidRDefault="002573F6" w:rsidP="002573F6">
            <w:pPr>
              <w:ind w:left="-82" w:right="-113"/>
              <w:jc w:val="center"/>
              <w:rPr>
                <w:rFonts w:ascii="Times New Roman" w:hAnsi="Times New Roman"/>
                <w:sz w:val="24"/>
                <w:szCs w:val="24"/>
              </w:rPr>
            </w:pPr>
            <w:r w:rsidRPr="00A40D00">
              <w:rPr>
                <w:rFonts w:ascii="Times New Roman" w:hAnsi="Times New Roman"/>
                <w:sz w:val="24"/>
                <w:szCs w:val="24"/>
              </w:rPr>
              <w:t>Мастерская слова "Окно в мир"</w:t>
            </w:r>
            <w:r>
              <w:rPr>
                <w:rFonts w:ascii="Times New Roman" w:hAnsi="Times New Roman"/>
                <w:sz w:val="24"/>
                <w:szCs w:val="24"/>
              </w:rPr>
              <w:t>. Прикладное творчество</w:t>
            </w:r>
          </w:p>
        </w:tc>
        <w:tc>
          <w:tcPr>
            <w:tcW w:w="1559" w:type="dxa"/>
            <w:tcBorders>
              <w:top w:val="single" w:sz="4" w:space="0" w:color="auto"/>
              <w:left w:val="nil"/>
              <w:right w:val="single" w:sz="4" w:space="0" w:color="auto"/>
            </w:tcBorders>
            <w:shd w:val="clear" w:color="auto" w:fill="auto"/>
          </w:tcPr>
          <w:p w:rsidR="002573F6" w:rsidRPr="00A40D00" w:rsidRDefault="002573F6" w:rsidP="002573F6">
            <w:pPr>
              <w:jc w:val="left"/>
              <w:rPr>
                <w:rFonts w:ascii="Times New Roman" w:hAnsi="Times New Roman"/>
                <w:sz w:val="24"/>
                <w:szCs w:val="24"/>
              </w:rPr>
            </w:pPr>
            <w:r w:rsidRPr="00A40D00">
              <w:rPr>
                <w:rFonts w:ascii="Times New Roman" w:hAnsi="Times New Roman"/>
                <w:sz w:val="24"/>
                <w:szCs w:val="24"/>
              </w:rPr>
              <w:t>Уч. каб. №</w:t>
            </w:r>
            <w:r>
              <w:rPr>
                <w:rFonts w:ascii="Times New Roman" w:hAnsi="Times New Roman"/>
                <w:sz w:val="24"/>
                <w:szCs w:val="24"/>
              </w:rPr>
              <w:t>9</w:t>
            </w:r>
          </w:p>
        </w:tc>
        <w:tc>
          <w:tcPr>
            <w:tcW w:w="2268" w:type="dxa"/>
            <w:vMerge/>
            <w:tcBorders>
              <w:left w:val="single" w:sz="4" w:space="0" w:color="auto"/>
              <w:right w:val="single" w:sz="4" w:space="0" w:color="auto"/>
            </w:tcBorders>
            <w:shd w:val="clear" w:color="auto" w:fill="auto"/>
          </w:tcPr>
          <w:p w:rsidR="002573F6" w:rsidRPr="00A40D00" w:rsidRDefault="002573F6" w:rsidP="002573F6">
            <w:pPr>
              <w:jc w:val="left"/>
              <w:rPr>
                <w:rFonts w:ascii="Times New Roman" w:hAnsi="Times New Roman"/>
                <w:sz w:val="24"/>
                <w:szCs w:val="24"/>
              </w:rPr>
            </w:pPr>
          </w:p>
        </w:tc>
        <w:tc>
          <w:tcPr>
            <w:tcW w:w="1837" w:type="dxa"/>
            <w:vMerge/>
            <w:tcBorders>
              <w:left w:val="nil"/>
              <w:right w:val="single" w:sz="4" w:space="0" w:color="auto"/>
            </w:tcBorders>
            <w:shd w:val="clear" w:color="auto" w:fill="auto"/>
          </w:tcPr>
          <w:p w:rsidR="002573F6" w:rsidRPr="00A40D00" w:rsidRDefault="002573F6" w:rsidP="002573F6">
            <w:pPr>
              <w:jc w:val="left"/>
              <w:rPr>
                <w:rFonts w:ascii="Times New Roman" w:hAnsi="Times New Roman"/>
                <w:sz w:val="24"/>
                <w:szCs w:val="24"/>
                <w:lang w:eastAsia="ru-RU"/>
              </w:rPr>
            </w:pPr>
          </w:p>
        </w:tc>
        <w:tc>
          <w:tcPr>
            <w:tcW w:w="3691" w:type="dxa"/>
            <w:vMerge/>
            <w:tcBorders>
              <w:left w:val="single" w:sz="4" w:space="0" w:color="auto"/>
              <w:right w:val="single" w:sz="4" w:space="0" w:color="auto"/>
            </w:tcBorders>
          </w:tcPr>
          <w:p w:rsidR="002573F6" w:rsidRPr="00A40D00" w:rsidRDefault="002573F6" w:rsidP="002573F6">
            <w:pPr>
              <w:jc w:val="left"/>
              <w:rPr>
                <w:rFonts w:ascii="Times New Roman" w:hAnsi="Times New Roman"/>
                <w:sz w:val="24"/>
                <w:szCs w:val="24"/>
              </w:rPr>
            </w:pPr>
          </w:p>
        </w:tc>
      </w:tr>
      <w:tr w:rsidR="002573F6" w:rsidRPr="00A40D00" w:rsidTr="00BC37BF">
        <w:trPr>
          <w:trHeight w:val="630"/>
        </w:trPr>
        <w:tc>
          <w:tcPr>
            <w:tcW w:w="540" w:type="dxa"/>
            <w:vMerge w:val="restart"/>
            <w:tcBorders>
              <w:top w:val="single" w:sz="4" w:space="0" w:color="auto"/>
              <w:left w:val="single" w:sz="4" w:space="0" w:color="auto"/>
              <w:right w:val="single" w:sz="4" w:space="0" w:color="auto"/>
            </w:tcBorders>
            <w:shd w:val="clear" w:color="auto" w:fill="auto"/>
            <w:hideMark/>
          </w:tcPr>
          <w:p w:rsidR="002573F6" w:rsidRPr="00A40D00" w:rsidRDefault="002573F6" w:rsidP="00101B09">
            <w:pPr>
              <w:jc w:val="center"/>
              <w:rPr>
                <w:rFonts w:ascii="Times New Roman" w:hAnsi="Times New Roman"/>
                <w:sz w:val="24"/>
                <w:szCs w:val="24"/>
              </w:rPr>
            </w:pPr>
            <w:r w:rsidRPr="00A40D00">
              <w:rPr>
                <w:rFonts w:ascii="Times New Roman" w:hAnsi="Times New Roman"/>
                <w:sz w:val="24"/>
                <w:szCs w:val="24"/>
              </w:rPr>
              <w:t>4</w:t>
            </w:r>
            <w:r w:rsidR="00101B09">
              <w:rPr>
                <w:rFonts w:ascii="Times New Roman" w:hAnsi="Times New Roman"/>
                <w:sz w:val="24"/>
                <w:szCs w:val="24"/>
              </w:rPr>
              <w:t>8</w:t>
            </w:r>
          </w:p>
        </w:tc>
        <w:tc>
          <w:tcPr>
            <w:tcW w:w="1304" w:type="dxa"/>
            <w:vMerge w:val="restart"/>
            <w:tcBorders>
              <w:top w:val="single" w:sz="4" w:space="0" w:color="auto"/>
              <w:left w:val="nil"/>
              <w:right w:val="single" w:sz="4" w:space="0" w:color="auto"/>
            </w:tcBorders>
            <w:shd w:val="clear" w:color="auto" w:fill="auto"/>
            <w:hideMark/>
          </w:tcPr>
          <w:p w:rsidR="002573F6" w:rsidRPr="00A40D00" w:rsidRDefault="002573F6" w:rsidP="002573F6">
            <w:pPr>
              <w:ind w:right="-113"/>
              <w:jc w:val="center"/>
              <w:rPr>
                <w:rFonts w:ascii="Times New Roman" w:hAnsi="Times New Roman"/>
                <w:sz w:val="24"/>
                <w:szCs w:val="24"/>
              </w:rPr>
            </w:pPr>
            <w:r w:rsidRPr="00A40D00">
              <w:rPr>
                <w:rFonts w:ascii="Times New Roman" w:hAnsi="Times New Roman"/>
                <w:sz w:val="24"/>
                <w:szCs w:val="24"/>
              </w:rPr>
              <w:t>Обучение правилам дорожного движения</w:t>
            </w:r>
          </w:p>
        </w:tc>
        <w:tc>
          <w:tcPr>
            <w:tcW w:w="1559"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2573F6">
            <w:pPr>
              <w:jc w:val="left"/>
              <w:rPr>
                <w:rFonts w:ascii="Times New Roman" w:hAnsi="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auto"/>
            <w:hideMark/>
          </w:tcPr>
          <w:p w:rsidR="002573F6" w:rsidRDefault="002573F6" w:rsidP="002573F6">
            <w:pPr>
              <w:jc w:val="left"/>
              <w:rPr>
                <w:rFonts w:ascii="Times New Roman" w:hAnsi="Times New Roman"/>
                <w:sz w:val="24"/>
                <w:szCs w:val="24"/>
              </w:rPr>
            </w:pPr>
            <w:r w:rsidRPr="00A40D00">
              <w:rPr>
                <w:rFonts w:ascii="Times New Roman" w:hAnsi="Times New Roman"/>
                <w:sz w:val="24"/>
                <w:szCs w:val="24"/>
              </w:rPr>
              <w:t>МБОУ «СОШ № 69» ул.</w:t>
            </w:r>
          </w:p>
          <w:p w:rsidR="002573F6" w:rsidRPr="00A40D00" w:rsidRDefault="002573F6" w:rsidP="002573F6">
            <w:pPr>
              <w:jc w:val="left"/>
              <w:rPr>
                <w:rFonts w:ascii="Times New Roman" w:hAnsi="Times New Roman"/>
                <w:sz w:val="24"/>
                <w:szCs w:val="24"/>
              </w:rPr>
            </w:pPr>
          </w:p>
        </w:tc>
        <w:tc>
          <w:tcPr>
            <w:tcW w:w="1837"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2573F6">
            <w:pPr>
              <w:jc w:val="left"/>
              <w:rPr>
                <w:rFonts w:ascii="Times New Roman" w:hAnsi="Times New Roman"/>
                <w:sz w:val="24"/>
                <w:szCs w:val="24"/>
              </w:rPr>
            </w:pPr>
            <w:r w:rsidRPr="00A40D00">
              <w:rPr>
                <w:rFonts w:ascii="Times New Roman" w:hAnsi="Times New Roman"/>
                <w:sz w:val="24"/>
                <w:szCs w:val="24"/>
                <w:lang w:eastAsia="ru-RU"/>
              </w:rPr>
              <w:t>безвозмездное пользование</w:t>
            </w:r>
          </w:p>
        </w:tc>
        <w:tc>
          <w:tcPr>
            <w:tcW w:w="3691" w:type="dxa"/>
            <w:tcBorders>
              <w:top w:val="single" w:sz="4" w:space="0" w:color="auto"/>
              <w:left w:val="nil"/>
              <w:bottom w:val="single" w:sz="4" w:space="0" w:color="auto"/>
              <w:right w:val="single" w:sz="4" w:space="0" w:color="auto"/>
            </w:tcBorders>
          </w:tcPr>
          <w:p w:rsidR="002573F6" w:rsidRPr="00A40D00" w:rsidRDefault="002573F6" w:rsidP="002573F6">
            <w:pPr>
              <w:rPr>
                <w:rFonts w:ascii="Times New Roman" w:hAnsi="Times New Roman"/>
                <w:sz w:val="24"/>
                <w:szCs w:val="24"/>
              </w:rPr>
            </w:pPr>
            <w:r w:rsidRPr="00A40D00">
              <w:rPr>
                <w:rFonts w:ascii="Times New Roman" w:hAnsi="Times New Roman"/>
                <w:sz w:val="24"/>
                <w:szCs w:val="24"/>
              </w:rPr>
              <w:t xml:space="preserve">Магнитофон </w:t>
            </w:r>
            <w:r w:rsidRPr="00A40D00">
              <w:rPr>
                <w:rFonts w:ascii="Times New Roman" w:hAnsi="Times New Roman"/>
                <w:sz w:val="24"/>
                <w:szCs w:val="24"/>
                <w:lang w:val="en-US"/>
              </w:rPr>
              <w:t>PHILIPS</w:t>
            </w:r>
            <w:r w:rsidRPr="00A40D00">
              <w:rPr>
                <w:rFonts w:ascii="Times New Roman" w:hAnsi="Times New Roman"/>
                <w:sz w:val="24"/>
                <w:szCs w:val="24"/>
              </w:rPr>
              <w:t xml:space="preserve">, телевизор </w:t>
            </w:r>
            <w:r w:rsidRPr="00A40D00">
              <w:rPr>
                <w:rFonts w:ascii="Times New Roman" w:hAnsi="Times New Roman"/>
                <w:sz w:val="24"/>
                <w:szCs w:val="24"/>
                <w:lang w:val="en-US"/>
              </w:rPr>
              <w:t>Viko</w:t>
            </w:r>
            <w:r w:rsidRPr="00A40D00">
              <w:rPr>
                <w:rFonts w:ascii="Times New Roman" w:hAnsi="Times New Roman"/>
                <w:sz w:val="24"/>
                <w:szCs w:val="24"/>
              </w:rPr>
              <w:t xml:space="preserve">, </w:t>
            </w:r>
          </w:p>
          <w:p w:rsidR="002573F6" w:rsidRPr="00A40D00" w:rsidRDefault="002573F6" w:rsidP="002573F6">
            <w:pPr>
              <w:rPr>
                <w:rFonts w:ascii="Times New Roman" w:hAnsi="Times New Roman"/>
                <w:sz w:val="24"/>
                <w:szCs w:val="24"/>
              </w:rPr>
            </w:pPr>
            <w:r w:rsidRPr="00A40D00">
              <w:rPr>
                <w:rFonts w:ascii="Times New Roman" w:hAnsi="Times New Roman"/>
                <w:sz w:val="24"/>
                <w:szCs w:val="24"/>
              </w:rPr>
              <w:t xml:space="preserve">видеомагнитофон </w:t>
            </w:r>
            <w:r w:rsidRPr="00A40D00">
              <w:rPr>
                <w:rFonts w:ascii="Times New Roman" w:hAnsi="Times New Roman"/>
                <w:sz w:val="24"/>
                <w:szCs w:val="24"/>
                <w:lang w:val="en-US"/>
              </w:rPr>
              <w:t>LG</w:t>
            </w:r>
            <w:r w:rsidRPr="00A40D00">
              <w:rPr>
                <w:rFonts w:ascii="Times New Roman" w:hAnsi="Times New Roman"/>
                <w:sz w:val="24"/>
                <w:szCs w:val="24"/>
              </w:rPr>
              <w:t>, макет светофора электронный, наборы игр по правилам дорожного движения, жезлы – 15 шт., костюмы регулировщика дорожного движения – 15 шт., макет микроучастка ЦДТ «Безопасный путь домой и в школу», набор дидактических материалов, образцы дорожных знаков, карточки с правилами дорожного движения.</w:t>
            </w:r>
          </w:p>
        </w:tc>
      </w:tr>
      <w:tr w:rsidR="002573F6" w:rsidRPr="00A40D00" w:rsidTr="00BC37BF">
        <w:trPr>
          <w:trHeight w:val="630"/>
        </w:trPr>
        <w:tc>
          <w:tcPr>
            <w:tcW w:w="540" w:type="dxa"/>
            <w:vMerge/>
            <w:tcBorders>
              <w:left w:val="single" w:sz="4" w:space="0" w:color="auto"/>
              <w:right w:val="single" w:sz="4" w:space="0" w:color="auto"/>
            </w:tcBorders>
            <w:shd w:val="clear" w:color="auto" w:fill="auto"/>
            <w:hideMark/>
          </w:tcPr>
          <w:p w:rsidR="002573F6" w:rsidRPr="00A40D00" w:rsidRDefault="002573F6" w:rsidP="002573F6">
            <w:pPr>
              <w:jc w:val="center"/>
              <w:rPr>
                <w:rFonts w:ascii="Times New Roman" w:hAnsi="Times New Roman"/>
                <w:sz w:val="24"/>
                <w:szCs w:val="24"/>
              </w:rPr>
            </w:pPr>
          </w:p>
        </w:tc>
        <w:tc>
          <w:tcPr>
            <w:tcW w:w="1304" w:type="dxa"/>
            <w:vMerge/>
            <w:tcBorders>
              <w:left w:val="nil"/>
              <w:right w:val="single" w:sz="4" w:space="0" w:color="auto"/>
            </w:tcBorders>
            <w:shd w:val="clear" w:color="auto" w:fill="auto"/>
            <w:hideMark/>
          </w:tcPr>
          <w:p w:rsidR="002573F6" w:rsidRPr="00A40D00" w:rsidRDefault="002573F6" w:rsidP="002573F6">
            <w:pPr>
              <w:jc w:val="center"/>
              <w:rPr>
                <w:rFonts w:ascii="Times New Roman" w:hAnsi="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2573F6">
            <w:pPr>
              <w:jc w:val="left"/>
              <w:rPr>
                <w:rFonts w:ascii="Times New Roman" w:hAnsi="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auto"/>
            <w:hideMark/>
          </w:tcPr>
          <w:p w:rsidR="002573F6" w:rsidRDefault="002573F6" w:rsidP="002573F6">
            <w:pPr>
              <w:jc w:val="left"/>
              <w:rPr>
                <w:rFonts w:ascii="Times New Roman" w:hAnsi="Times New Roman"/>
                <w:sz w:val="24"/>
                <w:szCs w:val="24"/>
              </w:rPr>
            </w:pPr>
            <w:r w:rsidRPr="00A40D00">
              <w:rPr>
                <w:rFonts w:ascii="Times New Roman" w:hAnsi="Times New Roman"/>
                <w:sz w:val="24"/>
                <w:szCs w:val="24"/>
              </w:rPr>
              <w:t>Тухачевского, 10</w:t>
            </w:r>
            <w:r>
              <w:rPr>
                <w:rFonts w:ascii="Times New Roman" w:hAnsi="Times New Roman"/>
                <w:sz w:val="24"/>
                <w:szCs w:val="24"/>
              </w:rPr>
              <w:t>,</w:t>
            </w:r>
          </w:p>
          <w:p w:rsidR="002573F6" w:rsidRPr="00A40D00" w:rsidRDefault="002573F6" w:rsidP="002573F6">
            <w:pPr>
              <w:jc w:val="left"/>
              <w:rPr>
                <w:rFonts w:ascii="Times New Roman" w:hAnsi="Times New Roman"/>
                <w:sz w:val="24"/>
                <w:szCs w:val="24"/>
              </w:rPr>
            </w:pPr>
            <w:r>
              <w:rPr>
                <w:rFonts w:ascii="Times New Roman" w:hAnsi="Times New Roman"/>
                <w:sz w:val="24"/>
                <w:szCs w:val="24"/>
              </w:rPr>
              <w:t>МБОУ «СОШ №44», пр. Ленина,62 «Б»</w:t>
            </w:r>
          </w:p>
        </w:tc>
        <w:tc>
          <w:tcPr>
            <w:tcW w:w="1837"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2573F6">
            <w:pPr>
              <w:jc w:val="left"/>
              <w:rPr>
                <w:rFonts w:ascii="Times New Roman" w:hAnsi="Times New Roman"/>
                <w:sz w:val="24"/>
                <w:szCs w:val="24"/>
              </w:rPr>
            </w:pPr>
            <w:r w:rsidRPr="00A40D00">
              <w:rPr>
                <w:rFonts w:ascii="Times New Roman" w:hAnsi="Times New Roman"/>
                <w:sz w:val="24"/>
                <w:szCs w:val="24"/>
                <w:lang w:eastAsia="ru-RU"/>
              </w:rPr>
              <w:t>безвозмездное пользование</w:t>
            </w:r>
          </w:p>
        </w:tc>
        <w:tc>
          <w:tcPr>
            <w:tcW w:w="3691" w:type="dxa"/>
            <w:tcBorders>
              <w:top w:val="single" w:sz="4" w:space="0" w:color="auto"/>
              <w:left w:val="nil"/>
              <w:bottom w:val="single" w:sz="4" w:space="0" w:color="auto"/>
              <w:right w:val="single" w:sz="4" w:space="0" w:color="auto"/>
            </w:tcBorders>
          </w:tcPr>
          <w:p w:rsidR="002573F6" w:rsidRPr="00A40D00" w:rsidRDefault="002573F6" w:rsidP="002573F6">
            <w:pPr>
              <w:jc w:val="left"/>
              <w:rPr>
                <w:rFonts w:ascii="Times New Roman" w:hAnsi="Times New Roman"/>
                <w:sz w:val="24"/>
                <w:szCs w:val="24"/>
              </w:rPr>
            </w:pPr>
            <w:r w:rsidRPr="00A40D00">
              <w:rPr>
                <w:rFonts w:ascii="Times New Roman" w:hAnsi="Times New Roman"/>
                <w:sz w:val="24"/>
                <w:szCs w:val="24"/>
              </w:rPr>
              <w:t>Столы, стулья по росту, дидактические материалы</w:t>
            </w:r>
          </w:p>
        </w:tc>
      </w:tr>
      <w:tr w:rsidR="002573F6" w:rsidRPr="00A40D00" w:rsidTr="00BC37BF">
        <w:trPr>
          <w:trHeight w:val="556"/>
        </w:trPr>
        <w:tc>
          <w:tcPr>
            <w:tcW w:w="540" w:type="dxa"/>
            <w:vMerge/>
            <w:tcBorders>
              <w:left w:val="single" w:sz="4" w:space="0" w:color="auto"/>
              <w:bottom w:val="single" w:sz="4" w:space="0" w:color="auto"/>
              <w:right w:val="single" w:sz="4" w:space="0" w:color="auto"/>
            </w:tcBorders>
            <w:shd w:val="clear" w:color="auto" w:fill="auto"/>
            <w:hideMark/>
          </w:tcPr>
          <w:p w:rsidR="002573F6" w:rsidRPr="00A40D00" w:rsidRDefault="002573F6" w:rsidP="002573F6">
            <w:pPr>
              <w:jc w:val="center"/>
              <w:rPr>
                <w:rFonts w:ascii="Times New Roman" w:hAnsi="Times New Roman"/>
                <w:sz w:val="24"/>
                <w:szCs w:val="24"/>
              </w:rPr>
            </w:pPr>
          </w:p>
        </w:tc>
        <w:tc>
          <w:tcPr>
            <w:tcW w:w="1304" w:type="dxa"/>
            <w:vMerge/>
            <w:tcBorders>
              <w:left w:val="nil"/>
              <w:bottom w:val="single" w:sz="4" w:space="0" w:color="auto"/>
              <w:right w:val="single" w:sz="4" w:space="0" w:color="auto"/>
            </w:tcBorders>
            <w:shd w:val="clear" w:color="auto" w:fill="auto"/>
            <w:hideMark/>
          </w:tcPr>
          <w:p w:rsidR="002573F6" w:rsidRPr="00A40D00" w:rsidRDefault="002573F6" w:rsidP="002573F6">
            <w:pPr>
              <w:jc w:val="center"/>
              <w:rPr>
                <w:rFonts w:ascii="Times New Roman" w:hAnsi="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2573F6">
            <w:pPr>
              <w:jc w:val="left"/>
              <w:rPr>
                <w:rFonts w:ascii="Times New Roman" w:hAnsi="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2573F6">
            <w:pPr>
              <w:jc w:val="left"/>
              <w:rPr>
                <w:rFonts w:ascii="Times New Roman" w:hAnsi="Times New Roman"/>
                <w:sz w:val="24"/>
                <w:szCs w:val="24"/>
              </w:rPr>
            </w:pPr>
            <w:r>
              <w:rPr>
                <w:rFonts w:ascii="Times New Roman" w:hAnsi="Times New Roman"/>
                <w:sz w:val="24"/>
                <w:szCs w:val="24"/>
              </w:rPr>
              <w:t>МБОУ «СОШ №26», ул. Волгоградская, 9 «А»</w:t>
            </w:r>
          </w:p>
        </w:tc>
        <w:tc>
          <w:tcPr>
            <w:tcW w:w="1837"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2573F6">
            <w:pPr>
              <w:jc w:val="left"/>
              <w:rPr>
                <w:rFonts w:ascii="Times New Roman" w:hAnsi="Times New Roman"/>
                <w:sz w:val="24"/>
                <w:szCs w:val="24"/>
              </w:rPr>
            </w:pPr>
            <w:r w:rsidRPr="00A40D00">
              <w:rPr>
                <w:rFonts w:ascii="Times New Roman" w:hAnsi="Times New Roman"/>
                <w:sz w:val="24"/>
                <w:szCs w:val="24"/>
                <w:lang w:eastAsia="ru-RU"/>
              </w:rPr>
              <w:t>безвозмездное пользование</w:t>
            </w:r>
          </w:p>
        </w:tc>
        <w:tc>
          <w:tcPr>
            <w:tcW w:w="3691" w:type="dxa"/>
            <w:tcBorders>
              <w:top w:val="single" w:sz="4" w:space="0" w:color="auto"/>
              <w:left w:val="nil"/>
              <w:bottom w:val="single" w:sz="4" w:space="0" w:color="auto"/>
              <w:right w:val="single" w:sz="4" w:space="0" w:color="auto"/>
            </w:tcBorders>
          </w:tcPr>
          <w:p w:rsidR="002573F6" w:rsidRPr="00A40D00" w:rsidRDefault="002573F6" w:rsidP="002573F6">
            <w:pPr>
              <w:jc w:val="left"/>
              <w:rPr>
                <w:rFonts w:ascii="Times New Roman" w:hAnsi="Times New Roman"/>
                <w:sz w:val="24"/>
                <w:szCs w:val="24"/>
              </w:rPr>
            </w:pPr>
            <w:r w:rsidRPr="00A40D00">
              <w:rPr>
                <w:rFonts w:ascii="Times New Roman" w:hAnsi="Times New Roman"/>
                <w:sz w:val="24"/>
                <w:szCs w:val="24"/>
              </w:rPr>
              <w:t>Столы, стулья по росту, дидактические материалы</w:t>
            </w:r>
          </w:p>
        </w:tc>
      </w:tr>
      <w:tr w:rsidR="002573F6" w:rsidRPr="00A40D00" w:rsidTr="00BC37BF">
        <w:trPr>
          <w:trHeight w:val="267"/>
        </w:trPr>
        <w:tc>
          <w:tcPr>
            <w:tcW w:w="540" w:type="dxa"/>
            <w:vMerge w:val="restart"/>
            <w:tcBorders>
              <w:top w:val="single" w:sz="4" w:space="0" w:color="auto"/>
              <w:left w:val="single" w:sz="4" w:space="0" w:color="auto"/>
              <w:right w:val="single" w:sz="4" w:space="0" w:color="auto"/>
            </w:tcBorders>
            <w:shd w:val="clear" w:color="auto" w:fill="auto"/>
            <w:hideMark/>
          </w:tcPr>
          <w:p w:rsidR="002573F6" w:rsidRPr="00A40D00" w:rsidRDefault="00101B09" w:rsidP="002573F6">
            <w:pPr>
              <w:jc w:val="center"/>
              <w:rPr>
                <w:rFonts w:ascii="Times New Roman" w:hAnsi="Times New Roman"/>
                <w:sz w:val="24"/>
                <w:szCs w:val="24"/>
              </w:rPr>
            </w:pPr>
            <w:r>
              <w:rPr>
                <w:rFonts w:ascii="Times New Roman" w:hAnsi="Times New Roman"/>
                <w:sz w:val="24"/>
                <w:szCs w:val="24"/>
              </w:rPr>
              <w:lastRenderedPageBreak/>
              <w:t>49</w:t>
            </w:r>
          </w:p>
        </w:tc>
        <w:tc>
          <w:tcPr>
            <w:tcW w:w="1304" w:type="dxa"/>
            <w:vMerge w:val="restart"/>
            <w:tcBorders>
              <w:top w:val="single" w:sz="4" w:space="0" w:color="auto"/>
              <w:left w:val="nil"/>
              <w:right w:val="single" w:sz="4" w:space="0" w:color="auto"/>
            </w:tcBorders>
            <w:shd w:val="clear" w:color="auto" w:fill="auto"/>
            <w:hideMark/>
          </w:tcPr>
          <w:p w:rsidR="002573F6" w:rsidRPr="00A40D00" w:rsidRDefault="002573F6" w:rsidP="002573F6">
            <w:pPr>
              <w:jc w:val="center"/>
              <w:rPr>
                <w:rFonts w:ascii="Times New Roman" w:hAnsi="Times New Roman"/>
                <w:sz w:val="24"/>
                <w:szCs w:val="24"/>
              </w:rPr>
            </w:pPr>
            <w:r w:rsidRPr="00A40D00">
              <w:rPr>
                <w:rFonts w:ascii="Times New Roman" w:hAnsi="Times New Roman"/>
                <w:sz w:val="24"/>
                <w:szCs w:val="24"/>
              </w:rPr>
              <w:t>Музей народной культуры</w:t>
            </w:r>
          </w:p>
        </w:tc>
        <w:tc>
          <w:tcPr>
            <w:tcW w:w="1559"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2573F6">
            <w:pPr>
              <w:jc w:val="left"/>
              <w:rPr>
                <w:rFonts w:ascii="Times New Roman" w:hAnsi="Times New Roman"/>
                <w:sz w:val="24"/>
                <w:szCs w:val="24"/>
              </w:rPr>
            </w:pPr>
            <w:r w:rsidRPr="00A40D00">
              <w:rPr>
                <w:rFonts w:ascii="Times New Roman" w:hAnsi="Times New Roman"/>
                <w:sz w:val="24"/>
                <w:szCs w:val="24"/>
              </w:rPr>
              <w:t>Музей народной культуры, каб</w:t>
            </w:r>
            <w:r>
              <w:rPr>
                <w:rFonts w:ascii="Times New Roman" w:hAnsi="Times New Roman"/>
                <w:sz w:val="24"/>
                <w:szCs w:val="24"/>
              </w:rPr>
              <w:t>.</w:t>
            </w:r>
            <w:r w:rsidRPr="00A40D00">
              <w:rPr>
                <w:rFonts w:ascii="Times New Roman" w:hAnsi="Times New Roman"/>
                <w:sz w:val="24"/>
                <w:szCs w:val="24"/>
              </w:rPr>
              <w:t xml:space="preserve"> №15</w:t>
            </w:r>
          </w:p>
        </w:tc>
        <w:tc>
          <w:tcPr>
            <w:tcW w:w="2268"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2573F6">
            <w:pPr>
              <w:jc w:val="left"/>
              <w:rPr>
                <w:rFonts w:ascii="Times New Roman" w:hAnsi="Times New Roman"/>
                <w:sz w:val="24"/>
                <w:szCs w:val="24"/>
              </w:rPr>
            </w:pPr>
            <w:r w:rsidRPr="00A40D00">
              <w:rPr>
                <w:rFonts w:ascii="Times New Roman" w:hAnsi="Times New Roman"/>
                <w:sz w:val="24"/>
                <w:szCs w:val="24"/>
              </w:rPr>
              <w:t>МБОУДО «ЦДТ»  Центрального района пр. Октябрьский, 8</w:t>
            </w:r>
          </w:p>
        </w:tc>
        <w:tc>
          <w:tcPr>
            <w:tcW w:w="1837"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2573F6">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tcBorders>
              <w:top w:val="single" w:sz="4" w:space="0" w:color="auto"/>
              <w:left w:val="nil"/>
              <w:bottom w:val="single" w:sz="4" w:space="0" w:color="auto"/>
              <w:right w:val="single" w:sz="4" w:space="0" w:color="auto"/>
            </w:tcBorders>
          </w:tcPr>
          <w:p w:rsidR="002573F6" w:rsidRPr="00A40D00" w:rsidRDefault="002573F6" w:rsidP="002573F6">
            <w:pPr>
              <w:jc w:val="left"/>
              <w:rPr>
                <w:rFonts w:ascii="Times New Roman" w:hAnsi="Times New Roman"/>
                <w:sz w:val="24"/>
                <w:szCs w:val="24"/>
              </w:rPr>
            </w:pPr>
            <w:r w:rsidRPr="00A40D00">
              <w:rPr>
                <w:rFonts w:ascii="Times New Roman" w:hAnsi="Times New Roman"/>
                <w:sz w:val="24"/>
                <w:szCs w:val="24"/>
              </w:rPr>
              <w:t>Столы, стулья по росту, туристское снаряжение, музейные экспонаты, материалы для прикладного труда, холодильник, ПК, дид. материалы</w:t>
            </w:r>
          </w:p>
        </w:tc>
      </w:tr>
      <w:tr w:rsidR="002573F6" w:rsidRPr="00A40D00" w:rsidTr="00BC37BF">
        <w:trPr>
          <w:trHeight w:val="630"/>
        </w:trPr>
        <w:tc>
          <w:tcPr>
            <w:tcW w:w="540" w:type="dxa"/>
            <w:vMerge/>
            <w:tcBorders>
              <w:left w:val="single" w:sz="4" w:space="0" w:color="auto"/>
              <w:bottom w:val="single" w:sz="4" w:space="0" w:color="auto"/>
              <w:right w:val="single" w:sz="4" w:space="0" w:color="auto"/>
            </w:tcBorders>
            <w:shd w:val="clear" w:color="auto" w:fill="auto"/>
            <w:hideMark/>
          </w:tcPr>
          <w:p w:rsidR="002573F6" w:rsidRPr="00A40D00" w:rsidRDefault="002573F6" w:rsidP="002573F6">
            <w:pPr>
              <w:jc w:val="center"/>
              <w:rPr>
                <w:rFonts w:ascii="Times New Roman" w:hAnsi="Times New Roman"/>
                <w:sz w:val="24"/>
                <w:szCs w:val="24"/>
              </w:rPr>
            </w:pPr>
          </w:p>
        </w:tc>
        <w:tc>
          <w:tcPr>
            <w:tcW w:w="1304" w:type="dxa"/>
            <w:vMerge/>
            <w:tcBorders>
              <w:left w:val="nil"/>
              <w:bottom w:val="single" w:sz="4" w:space="0" w:color="auto"/>
              <w:right w:val="single" w:sz="4" w:space="0" w:color="auto"/>
            </w:tcBorders>
            <w:shd w:val="clear" w:color="auto" w:fill="auto"/>
            <w:hideMark/>
          </w:tcPr>
          <w:p w:rsidR="002573F6" w:rsidRPr="00A40D00" w:rsidRDefault="002573F6" w:rsidP="002573F6">
            <w:pPr>
              <w:jc w:val="center"/>
              <w:rPr>
                <w:rFonts w:ascii="Times New Roman" w:hAnsi="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2573F6">
            <w:pPr>
              <w:jc w:val="left"/>
              <w:rPr>
                <w:rFonts w:ascii="Times New Roman" w:hAnsi="Times New Roman"/>
                <w:sz w:val="24"/>
                <w:szCs w:val="24"/>
              </w:rPr>
            </w:pPr>
            <w:r w:rsidRPr="00A40D00">
              <w:rPr>
                <w:rFonts w:ascii="Times New Roman" w:hAnsi="Times New Roman"/>
                <w:sz w:val="24"/>
                <w:szCs w:val="24"/>
              </w:rPr>
              <w:t>Кабинет технологии</w:t>
            </w:r>
          </w:p>
        </w:tc>
        <w:tc>
          <w:tcPr>
            <w:tcW w:w="2268"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2573F6">
            <w:pPr>
              <w:jc w:val="left"/>
              <w:rPr>
                <w:rFonts w:ascii="Times New Roman" w:hAnsi="Times New Roman"/>
                <w:sz w:val="24"/>
                <w:szCs w:val="24"/>
              </w:rPr>
            </w:pPr>
            <w:r w:rsidRPr="00A40D00">
              <w:rPr>
                <w:rFonts w:ascii="Times New Roman" w:hAnsi="Times New Roman"/>
                <w:sz w:val="24"/>
                <w:szCs w:val="24"/>
              </w:rPr>
              <w:t>МБОУ «СОШ № 31» пр. Октябрьский, 17 а</w:t>
            </w:r>
          </w:p>
        </w:tc>
        <w:tc>
          <w:tcPr>
            <w:tcW w:w="1837"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2573F6">
            <w:pPr>
              <w:jc w:val="left"/>
              <w:rPr>
                <w:rFonts w:ascii="Times New Roman" w:hAnsi="Times New Roman"/>
                <w:sz w:val="24"/>
                <w:szCs w:val="24"/>
              </w:rPr>
            </w:pPr>
            <w:r w:rsidRPr="00A40D00">
              <w:rPr>
                <w:rFonts w:ascii="Times New Roman" w:hAnsi="Times New Roman"/>
                <w:sz w:val="24"/>
                <w:szCs w:val="24"/>
                <w:lang w:eastAsia="ru-RU"/>
              </w:rPr>
              <w:t>безвозмездное пользование</w:t>
            </w:r>
          </w:p>
        </w:tc>
        <w:tc>
          <w:tcPr>
            <w:tcW w:w="3691" w:type="dxa"/>
            <w:tcBorders>
              <w:top w:val="single" w:sz="4" w:space="0" w:color="auto"/>
              <w:left w:val="nil"/>
              <w:bottom w:val="single" w:sz="4" w:space="0" w:color="auto"/>
              <w:right w:val="single" w:sz="4" w:space="0" w:color="auto"/>
            </w:tcBorders>
          </w:tcPr>
          <w:p w:rsidR="002573F6" w:rsidRPr="00A40D00" w:rsidRDefault="002573F6" w:rsidP="002573F6">
            <w:pPr>
              <w:jc w:val="left"/>
              <w:rPr>
                <w:rFonts w:ascii="Times New Roman" w:hAnsi="Times New Roman"/>
                <w:sz w:val="24"/>
                <w:szCs w:val="24"/>
              </w:rPr>
            </w:pPr>
            <w:r w:rsidRPr="00A40D00">
              <w:rPr>
                <w:rFonts w:ascii="Times New Roman" w:hAnsi="Times New Roman"/>
                <w:sz w:val="24"/>
                <w:szCs w:val="24"/>
              </w:rPr>
              <w:t>Столы, стулья по росту, материалы для прикладного труда, дид. материалы</w:t>
            </w:r>
          </w:p>
        </w:tc>
      </w:tr>
      <w:tr w:rsidR="002573F6" w:rsidRPr="00A40D00" w:rsidTr="00BC37BF">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573F6" w:rsidRPr="00A40D00" w:rsidRDefault="002573F6" w:rsidP="00101B09">
            <w:pPr>
              <w:jc w:val="center"/>
              <w:rPr>
                <w:rFonts w:ascii="Times New Roman" w:hAnsi="Times New Roman"/>
                <w:sz w:val="24"/>
                <w:szCs w:val="24"/>
              </w:rPr>
            </w:pPr>
            <w:r>
              <w:rPr>
                <w:rFonts w:ascii="Times New Roman" w:hAnsi="Times New Roman"/>
                <w:sz w:val="24"/>
                <w:szCs w:val="24"/>
              </w:rPr>
              <w:t>5</w:t>
            </w:r>
            <w:r w:rsidR="00101B09">
              <w:rPr>
                <w:rFonts w:ascii="Times New Roman" w:hAnsi="Times New Roman"/>
                <w:sz w:val="24"/>
                <w:szCs w:val="24"/>
              </w:rPr>
              <w:t>0</w:t>
            </w:r>
          </w:p>
        </w:tc>
        <w:tc>
          <w:tcPr>
            <w:tcW w:w="1304"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2573F6">
            <w:pPr>
              <w:jc w:val="center"/>
              <w:rPr>
                <w:rFonts w:ascii="Times New Roman" w:hAnsi="Times New Roman"/>
                <w:sz w:val="24"/>
                <w:szCs w:val="24"/>
              </w:rPr>
            </w:pPr>
            <w:r w:rsidRPr="00A40D00">
              <w:rPr>
                <w:rFonts w:ascii="Times New Roman" w:hAnsi="Times New Roman"/>
                <w:sz w:val="24"/>
                <w:szCs w:val="24"/>
              </w:rPr>
              <w:t>Обучение русской народной песне</w:t>
            </w:r>
          </w:p>
        </w:tc>
        <w:tc>
          <w:tcPr>
            <w:tcW w:w="1559"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2573F6">
            <w:pPr>
              <w:jc w:val="left"/>
              <w:rPr>
                <w:rFonts w:ascii="Times New Roman" w:hAnsi="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2573F6">
            <w:pPr>
              <w:jc w:val="left"/>
              <w:rPr>
                <w:rFonts w:ascii="Times New Roman" w:hAnsi="Times New Roman"/>
                <w:sz w:val="24"/>
                <w:szCs w:val="24"/>
              </w:rPr>
            </w:pPr>
            <w:r w:rsidRPr="00A40D00">
              <w:rPr>
                <w:rFonts w:ascii="Times New Roman" w:hAnsi="Times New Roman"/>
                <w:sz w:val="24"/>
                <w:szCs w:val="24"/>
              </w:rPr>
              <w:t>МБОУ «СОШ №10» ул. Красная, 20</w:t>
            </w:r>
          </w:p>
        </w:tc>
        <w:tc>
          <w:tcPr>
            <w:tcW w:w="1837"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2573F6">
            <w:pPr>
              <w:jc w:val="left"/>
              <w:rPr>
                <w:rFonts w:ascii="Times New Roman" w:hAnsi="Times New Roman"/>
                <w:sz w:val="24"/>
                <w:szCs w:val="24"/>
              </w:rPr>
            </w:pPr>
            <w:r w:rsidRPr="00A40D00">
              <w:rPr>
                <w:rFonts w:ascii="Times New Roman" w:hAnsi="Times New Roman"/>
                <w:sz w:val="24"/>
                <w:szCs w:val="24"/>
                <w:lang w:eastAsia="ru-RU"/>
              </w:rPr>
              <w:t>безвозмездное пользование</w:t>
            </w:r>
          </w:p>
        </w:tc>
        <w:tc>
          <w:tcPr>
            <w:tcW w:w="3691" w:type="dxa"/>
            <w:tcBorders>
              <w:top w:val="single" w:sz="4" w:space="0" w:color="auto"/>
              <w:left w:val="nil"/>
              <w:bottom w:val="single" w:sz="4" w:space="0" w:color="auto"/>
              <w:right w:val="single" w:sz="4" w:space="0" w:color="auto"/>
            </w:tcBorders>
          </w:tcPr>
          <w:p w:rsidR="002573F6" w:rsidRPr="00A40D00" w:rsidRDefault="002573F6" w:rsidP="002573F6">
            <w:pPr>
              <w:jc w:val="left"/>
              <w:rPr>
                <w:rFonts w:ascii="Times New Roman" w:hAnsi="Times New Roman"/>
                <w:sz w:val="24"/>
                <w:szCs w:val="24"/>
              </w:rPr>
            </w:pPr>
            <w:r w:rsidRPr="00A40D00">
              <w:rPr>
                <w:rFonts w:ascii="Times New Roman" w:hAnsi="Times New Roman"/>
                <w:sz w:val="24"/>
                <w:szCs w:val="24"/>
              </w:rPr>
              <w:t>Столы, стулья по росту, шумовые инструменты, дид. материалы, костюмы</w:t>
            </w:r>
          </w:p>
        </w:tc>
      </w:tr>
      <w:tr w:rsidR="002573F6" w:rsidRPr="00A40D00" w:rsidTr="00BC37BF">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573F6" w:rsidRPr="00A40D00" w:rsidRDefault="002573F6" w:rsidP="00101B09">
            <w:pPr>
              <w:jc w:val="center"/>
              <w:rPr>
                <w:rFonts w:ascii="Times New Roman" w:hAnsi="Times New Roman"/>
                <w:sz w:val="24"/>
                <w:szCs w:val="24"/>
              </w:rPr>
            </w:pPr>
            <w:r>
              <w:rPr>
                <w:rFonts w:ascii="Times New Roman" w:hAnsi="Times New Roman"/>
                <w:sz w:val="24"/>
                <w:szCs w:val="24"/>
              </w:rPr>
              <w:t>5</w:t>
            </w:r>
            <w:r w:rsidR="00101B09">
              <w:rPr>
                <w:rFonts w:ascii="Times New Roman" w:hAnsi="Times New Roman"/>
                <w:sz w:val="24"/>
                <w:szCs w:val="24"/>
              </w:rPr>
              <w:t>1</w:t>
            </w:r>
          </w:p>
        </w:tc>
        <w:tc>
          <w:tcPr>
            <w:tcW w:w="1304"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2573F6">
            <w:pPr>
              <w:jc w:val="center"/>
              <w:rPr>
                <w:rFonts w:ascii="Times New Roman" w:hAnsi="Times New Roman"/>
                <w:sz w:val="24"/>
                <w:szCs w:val="24"/>
              </w:rPr>
            </w:pPr>
            <w:r w:rsidRPr="00A40D00">
              <w:rPr>
                <w:rFonts w:ascii="Times New Roman" w:hAnsi="Times New Roman"/>
                <w:sz w:val="24"/>
                <w:szCs w:val="24"/>
              </w:rPr>
              <w:t>Фольклорный ансамбль</w:t>
            </w:r>
          </w:p>
        </w:tc>
        <w:tc>
          <w:tcPr>
            <w:tcW w:w="1559"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2573F6">
            <w:pPr>
              <w:jc w:val="left"/>
              <w:rPr>
                <w:rFonts w:ascii="Times New Roman" w:hAnsi="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2573F6">
            <w:pPr>
              <w:jc w:val="left"/>
              <w:rPr>
                <w:rFonts w:ascii="Times New Roman" w:hAnsi="Times New Roman"/>
                <w:sz w:val="24"/>
                <w:szCs w:val="24"/>
              </w:rPr>
            </w:pPr>
            <w:r w:rsidRPr="00A40D00">
              <w:rPr>
                <w:rFonts w:ascii="Times New Roman" w:hAnsi="Times New Roman"/>
                <w:sz w:val="24"/>
                <w:szCs w:val="24"/>
              </w:rPr>
              <w:t>МБОУ «СОШ №31» пр. Октябрьский, 17 а</w:t>
            </w:r>
          </w:p>
        </w:tc>
        <w:tc>
          <w:tcPr>
            <w:tcW w:w="1837"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2573F6">
            <w:pPr>
              <w:jc w:val="left"/>
              <w:rPr>
                <w:rFonts w:ascii="Times New Roman" w:hAnsi="Times New Roman"/>
                <w:sz w:val="24"/>
                <w:szCs w:val="24"/>
              </w:rPr>
            </w:pPr>
            <w:r w:rsidRPr="00A40D00">
              <w:rPr>
                <w:rFonts w:ascii="Times New Roman" w:hAnsi="Times New Roman"/>
                <w:sz w:val="24"/>
                <w:szCs w:val="24"/>
                <w:lang w:eastAsia="ru-RU"/>
              </w:rPr>
              <w:t>безвозмездное пользование</w:t>
            </w:r>
          </w:p>
        </w:tc>
        <w:tc>
          <w:tcPr>
            <w:tcW w:w="3691" w:type="dxa"/>
            <w:tcBorders>
              <w:top w:val="single" w:sz="4" w:space="0" w:color="auto"/>
              <w:left w:val="nil"/>
              <w:bottom w:val="single" w:sz="4" w:space="0" w:color="auto"/>
              <w:right w:val="single" w:sz="4" w:space="0" w:color="auto"/>
            </w:tcBorders>
          </w:tcPr>
          <w:p w:rsidR="002573F6" w:rsidRPr="00A40D00" w:rsidRDefault="002573F6" w:rsidP="002573F6">
            <w:pPr>
              <w:jc w:val="left"/>
              <w:rPr>
                <w:rFonts w:ascii="Times New Roman" w:hAnsi="Times New Roman"/>
                <w:sz w:val="24"/>
                <w:szCs w:val="24"/>
              </w:rPr>
            </w:pPr>
            <w:r w:rsidRPr="00A40D00">
              <w:rPr>
                <w:rFonts w:ascii="Times New Roman" w:hAnsi="Times New Roman"/>
                <w:sz w:val="24"/>
                <w:szCs w:val="24"/>
              </w:rPr>
              <w:t>Столы, стулья по росту, шумовые инструменты, дид. материалы, костюмы</w:t>
            </w:r>
          </w:p>
        </w:tc>
      </w:tr>
      <w:tr w:rsidR="002573F6" w:rsidRPr="00A40D00" w:rsidTr="00BC37BF">
        <w:trPr>
          <w:trHeight w:val="267"/>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573F6" w:rsidRPr="00A40D00" w:rsidRDefault="002573F6" w:rsidP="00101B09">
            <w:pPr>
              <w:jc w:val="center"/>
              <w:rPr>
                <w:rFonts w:ascii="Times New Roman" w:hAnsi="Times New Roman"/>
                <w:sz w:val="24"/>
                <w:szCs w:val="24"/>
              </w:rPr>
            </w:pPr>
            <w:r>
              <w:rPr>
                <w:rFonts w:ascii="Times New Roman" w:hAnsi="Times New Roman"/>
                <w:sz w:val="24"/>
                <w:szCs w:val="24"/>
              </w:rPr>
              <w:t>5</w:t>
            </w:r>
            <w:r w:rsidR="00101B09">
              <w:rPr>
                <w:rFonts w:ascii="Times New Roman" w:hAnsi="Times New Roman"/>
                <w:sz w:val="24"/>
                <w:szCs w:val="24"/>
              </w:rPr>
              <w:t>2</w:t>
            </w:r>
          </w:p>
        </w:tc>
        <w:tc>
          <w:tcPr>
            <w:tcW w:w="1304"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2573F6">
            <w:pPr>
              <w:jc w:val="center"/>
              <w:rPr>
                <w:rFonts w:ascii="Times New Roman" w:hAnsi="Times New Roman"/>
                <w:sz w:val="24"/>
                <w:szCs w:val="24"/>
              </w:rPr>
            </w:pPr>
            <w:r w:rsidRPr="00A40D00">
              <w:rPr>
                <w:rFonts w:ascii="Times New Roman" w:hAnsi="Times New Roman"/>
                <w:sz w:val="24"/>
                <w:szCs w:val="24"/>
              </w:rPr>
              <w:t xml:space="preserve">Народная песня </w:t>
            </w:r>
          </w:p>
        </w:tc>
        <w:tc>
          <w:tcPr>
            <w:tcW w:w="1559"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2573F6">
            <w:pPr>
              <w:jc w:val="left"/>
              <w:rPr>
                <w:rFonts w:ascii="Times New Roman" w:hAnsi="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2573F6">
            <w:pPr>
              <w:jc w:val="left"/>
              <w:rPr>
                <w:rFonts w:ascii="Times New Roman" w:hAnsi="Times New Roman"/>
                <w:sz w:val="24"/>
                <w:szCs w:val="24"/>
              </w:rPr>
            </w:pPr>
            <w:r w:rsidRPr="00A40D00">
              <w:rPr>
                <w:rFonts w:ascii="Times New Roman" w:hAnsi="Times New Roman"/>
                <w:sz w:val="24"/>
                <w:szCs w:val="24"/>
              </w:rPr>
              <w:t>МБОУ «СОШ №5» пр. Октябрьский, 39</w:t>
            </w:r>
          </w:p>
        </w:tc>
        <w:tc>
          <w:tcPr>
            <w:tcW w:w="1837"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2573F6">
            <w:pPr>
              <w:jc w:val="left"/>
              <w:rPr>
                <w:rFonts w:ascii="Times New Roman" w:hAnsi="Times New Roman"/>
                <w:sz w:val="24"/>
                <w:szCs w:val="24"/>
              </w:rPr>
            </w:pPr>
            <w:r w:rsidRPr="00A40D00">
              <w:rPr>
                <w:rFonts w:ascii="Times New Roman" w:hAnsi="Times New Roman"/>
                <w:sz w:val="24"/>
                <w:szCs w:val="24"/>
                <w:lang w:eastAsia="ru-RU"/>
              </w:rPr>
              <w:t>безвозмездное пользование</w:t>
            </w:r>
          </w:p>
        </w:tc>
        <w:tc>
          <w:tcPr>
            <w:tcW w:w="3691" w:type="dxa"/>
            <w:tcBorders>
              <w:top w:val="single" w:sz="4" w:space="0" w:color="auto"/>
              <w:left w:val="nil"/>
              <w:bottom w:val="single" w:sz="4" w:space="0" w:color="auto"/>
              <w:right w:val="single" w:sz="4" w:space="0" w:color="auto"/>
            </w:tcBorders>
          </w:tcPr>
          <w:p w:rsidR="002573F6" w:rsidRPr="00A40D00" w:rsidRDefault="002573F6" w:rsidP="002573F6">
            <w:pPr>
              <w:jc w:val="left"/>
              <w:rPr>
                <w:rFonts w:ascii="Times New Roman" w:hAnsi="Times New Roman"/>
                <w:sz w:val="24"/>
                <w:szCs w:val="24"/>
              </w:rPr>
            </w:pPr>
            <w:r w:rsidRPr="00A40D00">
              <w:rPr>
                <w:rFonts w:ascii="Times New Roman" w:hAnsi="Times New Roman"/>
                <w:sz w:val="24"/>
                <w:szCs w:val="24"/>
              </w:rPr>
              <w:t>Столы, стулья по росту, шумовые инструменты, дид. материалы, костюмы</w:t>
            </w:r>
          </w:p>
        </w:tc>
      </w:tr>
      <w:tr w:rsidR="002573F6" w:rsidRPr="00A40D00" w:rsidTr="00BC37BF">
        <w:trPr>
          <w:trHeight w:val="994"/>
        </w:trPr>
        <w:tc>
          <w:tcPr>
            <w:tcW w:w="540" w:type="dxa"/>
            <w:tcBorders>
              <w:top w:val="single" w:sz="4" w:space="0" w:color="auto"/>
              <w:left w:val="single" w:sz="4" w:space="0" w:color="auto"/>
              <w:right w:val="single" w:sz="4" w:space="0" w:color="auto"/>
            </w:tcBorders>
            <w:shd w:val="clear" w:color="auto" w:fill="auto"/>
            <w:hideMark/>
          </w:tcPr>
          <w:p w:rsidR="002573F6" w:rsidRPr="00A40D00" w:rsidRDefault="002573F6" w:rsidP="00101B09">
            <w:pPr>
              <w:jc w:val="center"/>
              <w:rPr>
                <w:rFonts w:ascii="Times New Roman" w:hAnsi="Times New Roman"/>
                <w:sz w:val="24"/>
                <w:szCs w:val="24"/>
              </w:rPr>
            </w:pPr>
            <w:r>
              <w:rPr>
                <w:rFonts w:ascii="Times New Roman" w:hAnsi="Times New Roman"/>
                <w:sz w:val="24"/>
                <w:szCs w:val="24"/>
              </w:rPr>
              <w:t>5</w:t>
            </w:r>
            <w:r w:rsidR="00101B09">
              <w:rPr>
                <w:rFonts w:ascii="Times New Roman" w:hAnsi="Times New Roman"/>
                <w:sz w:val="24"/>
                <w:szCs w:val="24"/>
              </w:rPr>
              <w:t>3</w:t>
            </w:r>
          </w:p>
        </w:tc>
        <w:tc>
          <w:tcPr>
            <w:tcW w:w="1304" w:type="dxa"/>
            <w:tcBorders>
              <w:top w:val="single" w:sz="4" w:space="0" w:color="auto"/>
              <w:left w:val="nil"/>
              <w:right w:val="single" w:sz="4" w:space="0" w:color="auto"/>
            </w:tcBorders>
            <w:shd w:val="clear" w:color="auto" w:fill="auto"/>
            <w:hideMark/>
          </w:tcPr>
          <w:p w:rsidR="002573F6" w:rsidRPr="00A40D00" w:rsidRDefault="002573F6" w:rsidP="002573F6">
            <w:pPr>
              <w:jc w:val="center"/>
              <w:rPr>
                <w:rFonts w:ascii="Times New Roman" w:hAnsi="Times New Roman"/>
                <w:sz w:val="24"/>
                <w:szCs w:val="24"/>
              </w:rPr>
            </w:pPr>
            <w:r w:rsidRPr="00A40D00">
              <w:rPr>
                <w:rFonts w:ascii="Times New Roman" w:hAnsi="Times New Roman"/>
                <w:sz w:val="24"/>
                <w:szCs w:val="24"/>
              </w:rPr>
              <w:t>Техника пешеходного туризма</w:t>
            </w:r>
          </w:p>
        </w:tc>
        <w:tc>
          <w:tcPr>
            <w:tcW w:w="1559" w:type="dxa"/>
            <w:tcBorders>
              <w:top w:val="single" w:sz="4" w:space="0" w:color="auto"/>
              <w:left w:val="nil"/>
              <w:right w:val="single" w:sz="4" w:space="0" w:color="auto"/>
            </w:tcBorders>
            <w:shd w:val="clear" w:color="auto" w:fill="auto"/>
            <w:hideMark/>
          </w:tcPr>
          <w:p w:rsidR="002573F6" w:rsidRPr="00A40D00" w:rsidRDefault="002573F6" w:rsidP="002573F6">
            <w:pPr>
              <w:jc w:val="left"/>
              <w:rPr>
                <w:rFonts w:ascii="Times New Roman" w:hAnsi="Times New Roman"/>
                <w:sz w:val="24"/>
                <w:szCs w:val="24"/>
              </w:rPr>
            </w:pPr>
          </w:p>
        </w:tc>
        <w:tc>
          <w:tcPr>
            <w:tcW w:w="2268" w:type="dxa"/>
            <w:tcBorders>
              <w:top w:val="single" w:sz="4" w:space="0" w:color="auto"/>
              <w:left w:val="nil"/>
              <w:right w:val="single" w:sz="4" w:space="0" w:color="auto"/>
            </w:tcBorders>
            <w:shd w:val="clear" w:color="auto" w:fill="auto"/>
            <w:hideMark/>
          </w:tcPr>
          <w:p w:rsidR="002573F6" w:rsidRPr="00A40D00" w:rsidRDefault="002573F6" w:rsidP="002573F6">
            <w:pPr>
              <w:jc w:val="left"/>
              <w:rPr>
                <w:rFonts w:ascii="Times New Roman" w:hAnsi="Times New Roman"/>
                <w:sz w:val="24"/>
                <w:szCs w:val="24"/>
              </w:rPr>
            </w:pPr>
            <w:r w:rsidRPr="00A40D00">
              <w:rPr>
                <w:rFonts w:ascii="Times New Roman" w:hAnsi="Times New Roman"/>
                <w:sz w:val="24"/>
                <w:szCs w:val="24"/>
              </w:rPr>
              <w:t>МБОУ «СОШ №35» пр. Октябрьский, 40 а</w:t>
            </w:r>
          </w:p>
          <w:p w:rsidR="002573F6" w:rsidRPr="00A40D00" w:rsidRDefault="002573F6" w:rsidP="002573F6">
            <w:pPr>
              <w:jc w:val="left"/>
              <w:rPr>
                <w:rFonts w:ascii="Times New Roman" w:hAnsi="Times New Roman"/>
                <w:sz w:val="24"/>
                <w:szCs w:val="24"/>
              </w:rPr>
            </w:pPr>
          </w:p>
        </w:tc>
        <w:tc>
          <w:tcPr>
            <w:tcW w:w="1837" w:type="dxa"/>
            <w:tcBorders>
              <w:top w:val="single" w:sz="4" w:space="0" w:color="auto"/>
              <w:left w:val="nil"/>
              <w:right w:val="single" w:sz="4" w:space="0" w:color="auto"/>
            </w:tcBorders>
            <w:shd w:val="clear" w:color="auto" w:fill="auto"/>
            <w:hideMark/>
          </w:tcPr>
          <w:p w:rsidR="002573F6" w:rsidRPr="00A40D00" w:rsidRDefault="002573F6" w:rsidP="002573F6">
            <w:pPr>
              <w:jc w:val="left"/>
              <w:rPr>
                <w:rFonts w:ascii="Times New Roman" w:hAnsi="Times New Roman"/>
                <w:sz w:val="24"/>
                <w:szCs w:val="24"/>
              </w:rPr>
            </w:pPr>
            <w:r w:rsidRPr="00A40D00">
              <w:rPr>
                <w:rFonts w:ascii="Times New Roman" w:hAnsi="Times New Roman"/>
                <w:sz w:val="24"/>
                <w:szCs w:val="24"/>
                <w:lang w:eastAsia="ru-RU"/>
              </w:rPr>
              <w:t>безвозмездное пользование</w:t>
            </w:r>
          </w:p>
        </w:tc>
        <w:tc>
          <w:tcPr>
            <w:tcW w:w="3691" w:type="dxa"/>
            <w:tcBorders>
              <w:top w:val="single" w:sz="4" w:space="0" w:color="auto"/>
              <w:left w:val="nil"/>
              <w:right w:val="single" w:sz="4" w:space="0" w:color="auto"/>
            </w:tcBorders>
          </w:tcPr>
          <w:p w:rsidR="002573F6" w:rsidRPr="00A40D00" w:rsidRDefault="00F80675" w:rsidP="002573F6">
            <w:pPr>
              <w:jc w:val="left"/>
              <w:rPr>
                <w:rFonts w:ascii="Times New Roman" w:hAnsi="Times New Roman"/>
                <w:sz w:val="24"/>
                <w:szCs w:val="24"/>
              </w:rPr>
            </w:pPr>
            <w:r>
              <w:rPr>
                <w:rFonts w:ascii="Times New Roman" w:hAnsi="Times New Roman"/>
                <w:sz w:val="24"/>
                <w:szCs w:val="24"/>
              </w:rPr>
              <w:t>Т</w:t>
            </w:r>
            <w:r w:rsidR="002573F6" w:rsidRPr="00A40D00">
              <w:rPr>
                <w:rFonts w:ascii="Times New Roman" w:hAnsi="Times New Roman"/>
                <w:sz w:val="24"/>
                <w:szCs w:val="24"/>
              </w:rPr>
              <w:t>уристское снаряжение, дид. материалы</w:t>
            </w:r>
          </w:p>
        </w:tc>
      </w:tr>
      <w:tr w:rsidR="00765B7A" w:rsidRPr="00A40D00" w:rsidTr="00BC37BF">
        <w:trPr>
          <w:trHeight w:val="74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65B7A" w:rsidRPr="00A40D00" w:rsidRDefault="00765B7A" w:rsidP="00101B09">
            <w:pPr>
              <w:jc w:val="center"/>
              <w:rPr>
                <w:rFonts w:ascii="Times New Roman" w:hAnsi="Times New Roman"/>
                <w:sz w:val="24"/>
                <w:szCs w:val="24"/>
              </w:rPr>
            </w:pPr>
            <w:r>
              <w:rPr>
                <w:rFonts w:ascii="Times New Roman" w:hAnsi="Times New Roman"/>
                <w:sz w:val="24"/>
                <w:szCs w:val="24"/>
              </w:rPr>
              <w:t>5</w:t>
            </w:r>
            <w:r w:rsidR="00101B09">
              <w:rPr>
                <w:rFonts w:ascii="Times New Roman" w:hAnsi="Times New Roman"/>
                <w:sz w:val="24"/>
                <w:szCs w:val="24"/>
              </w:rPr>
              <w:t>4</w:t>
            </w:r>
          </w:p>
        </w:tc>
        <w:tc>
          <w:tcPr>
            <w:tcW w:w="1304" w:type="dxa"/>
            <w:tcBorders>
              <w:top w:val="single" w:sz="4" w:space="0" w:color="auto"/>
              <w:left w:val="nil"/>
              <w:bottom w:val="single" w:sz="4" w:space="0" w:color="auto"/>
              <w:right w:val="single" w:sz="4" w:space="0" w:color="auto"/>
            </w:tcBorders>
            <w:shd w:val="clear" w:color="auto" w:fill="auto"/>
            <w:hideMark/>
          </w:tcPr>
          <w:p w:rsidR="00765B7A" w:rsidRPr="00A40D00" w:rsidRDefault="00765B7A" w:rsidP="002573F6">
            <w:pPr>
              <w:jc w:val="center"/>
              <w:rPr>
                <w:rFonts w:ascii="Times New Roman" w:hAnsi="Times New Roman"/>
                <w:sz w:val="24"/>
                <w:szCs w:val="24"/>
              </w:rPr>
            </w:pPr>
            <w:r w:rsidRPr="00A40D00">
              <w:rPr>
                <w:rFonts w:ascii="Times New Roman" w:hAnsi="Times New Roman"/>
                <w:sz w:val="24"/>
                <w:szCs w:val="24"/>
              </w:rPr>
              <w:t>Игра на гитаре</w:t>
            </w:r>
          </w:p>
        </w:tc>
        <w:tc>
          <w:tcPr>
            <w:tcW w:w="1559" w:type="dxa"/>
            <w:tcBorders>
              <w:top w:val="single" w:sz="4" w:space="0" w:color="auto"/>
              <w:left w:val="nil"/>
              <w:bottom w:val="single" w:sz="4" w:space="0" w:color="auto"/>
              <w:right w:val="single" w:sz="4" w:space="0" w:color="auto"/>
            </w:tcBorders>
            <w:shd w:val="clear" w:color="auto" w:fill="auto"/>
            <w:hideMark/>
          </w:tcPr>
          <w:p w:rsidR="00765B7A" w:rsidRPr="00A40D00" w:rsidRDefault="00765B7A" w:rsidP="00F80675">
            <w:pPr>
              <w:jc w:val="left"/>
              <w:rPr>
                <w:rFonts w:ascii="Times New Roman" w:hAnsi="Times New Roman"/>
                <w:sz w:val="24"/>
                <w:szCs w:val="24"/>
              </w:rPr>
            </w:pPr>
            <w:r w:rsidRPr="00A40D00">
              <w:rPr>
                <w:rFonts w:ascii="Times New Roman" w:hAnsi="Times New Roman"/>
                <w:sz w:val="24"/>
                <w:szCs w:val="24"/>
              </w:rPr>
              <w:t>Уч. каб. № 1</w:t>
            </w:r>
          </w:p>
        </w:tc>
        <w:tc>
          <w:tcPr>
            <w:tcW w:w="2268" w:type="dxa"/>
            <w:vMerge w:val="restart"/>
            <w:tcBorders>
              <w:top w:val="single" w:sz="4" w:space="0" w:color="auto"/>
              <w:left w:val="nil"/>
              <w:right w:val="single" w:sz="4" w:space="0" w:color="auto"/>
            </w:tcBorders>
            <w:shd w:val="clear" w:color="auto" w:fill="auto"/>
            <w:hideMark/>
          </w:tcPr>
          <w:p w:rsidR="00765B7A" w:rsidRPr="00A40D00" w:rsidRDefault="00765B7A" w:rsidP="00F80675">
            <w:pPr>
              <w:jc w:val="left"/>
              <w:rPr>
                <w:rFonts w:ascii="Times New Roman" w:hAnsi="Times New Roman"/>
                <w:sz w:val="24"/>
                <w:szCs w:val="24"/>
              </w:rPr>
            </w:pPr>
            <w:r w:rsidRPr="00A40D00">
              <w:rPr>
                <w:rFonts w:ascii="Times New Roman" w:hAnsi="Times New Roman"/>
                <w:sz w:val="24"/>
                <w:szCs w:val="24"/>
              </w:rPr>
              <w:t>МБОУДО «ЦДТ»  Центрального района пр. Октябрьский, 8</w:t>
            </w:r>
          </w:p>
        </w:tc>
        <w:tc>
          <w:tcPr>
            <w:tcW w:w="1837" w:type="dxa"/>
            <w:tcBorders>
              <w:top w:val="single" w:sz="4" w:space="0" w:color="auto"/>
              <w:left w:val="nil"/>
              <w:bottom w:val="single" w:sz="4" w:space="0" w:color="auto"/>
              <w:right w:val="single" w:sz="4" w:space="0" w:color="auto"/>
            </w:tcBorders>
            <w:shd w:val="clear" w:color="auto" w:fill="auto"/>
            <w:hideMark/>
          </w:tcPr>
          <w:p w:rsidR="00765B7A" w:rsidRPr="00A40D00" w:rsidRDefault="00765B7A" w:rsidP="002573F6">
            <w:pPr>
              <w:jc w:val="left"/>
              <w:rPr>
                <w:rFonts w:ascii="Times New Roman" w:eastAsia="Times New Roman" w:hAnsi="Times New Roman"/>
                <w:sz w:val="24"/>
                <w:szCs w:val="24"/>
                <w:lang w:eastAsia="ru-RU"/>
              </w:rPr>
            </w:pPr>
            <w:r w:rsidRPr="00A40D00">
              <w:rPr>
                <w:rFonts w:ascii="Times New Roman" w:eastAsia="Times New Roman" w:hAnsi="Times New Roman"/>
                <w:sz w:val="24"/>
                <w:szCs w:val="24"/>
                <w:lang w:eastAsia="ru-RU"/>
              </w:rPr>
              <w:t>оперативное управление</w:t>
            </w:r>
          </w:p>
        </w:tc>
        <w:tc>
          <w:tcPr>
            <w:tcW w:w="3691" w:type="dxa"/>
            <w:tcBorders>
              <w:top w:val="single" w:sz="4" w:space="0" w:color="auto"/>
              <w:left w:val="nil"/>
              <w:bottom w:val="single" w:sz="4" w:space="0" w:color="auto"/>
              <w:right w:val="single" w:sz="4" w:space="0" w:color="auto"/>
            </w:tcBorders>
          </w:tcPr>
          <w:p w:rsidR="00765B7A" w:rsidRPr="00A40D00" w:rsidRDefault="00765B7A" w:rsidP="002573F6">
            <w:pPr>
              <w:jc w:val="left"/>
              <w:rPr>
                <w:rFonts w:ascii="Times New Roman" w:hAnsi="Times New Roman"/>
                <w:sz w:val="24"/>
                <w:szCs w:val="24"/>
              </w:rPr>
            </w:pPr>
            <w:r w:rsidRPr="00A40D00">
              <w:rPr>
                <w:rFonts w:ascii="Times New Roman" w:hAnsi="Times New Roman"/>
                <w:sz w:val="24"/>
                <w:szCs w:val="24"/>
              </w:rPr>
              <w:t>Столы, стулья по росту, гитары, дид. материалы</w:t>
            </w:r>
          </w:p>
        </w:tc>
      </w:tr>
      <w:tr w:rsidR="00765B7A" w:rsidRPr="00A40D00" w:rsidTr="00BC37BF">
        <w:trPr>
          <w:trHeight w:val="1380"/>
        </w:trPr>
        <w:tc>
          <w:tcPr>
            <w:tcW w:w="540" w:type="dxa"/>
            <w:tcBorders>
              <w:top w:val="single" w:sz="4" w:space="0" w:color="auto"/>
              <w:left w:val="single" w:sz="4" w:space="0" w:color="auto"/>
              <w:right w:val="single" w:sz="4" w:space="0" w:color="auto"/>
            </w:tcBorders>
            <w:shd w:val="clear" w:color="auto" w:fill="auto"/>
            <w:hideMark/>
          </w:tcPr>
          <w:p w:rsidR="00765B7A" w:rsidRPr="00A40D00" w:rsidRDefault="00765B7A" w:rsidP="00101B09">
            <w:pPr>
              <w:jc w:val="center"/>
              <w:rPr>
                <w:rFonts w:ascii="Times New Roman" w:hAnsi="Times New Roman"/>
                <w:sz w:val="24"/>
                <w:szCs w:val="24"/>
              </w:rPr>
            </w:pPr>
            <w:r>
              <w:rPr>
                <w:rFonts w:ascii="Times New Roman" w:hAnsi="Times New Roman"/>
                <w:sz w:val="24"/>
                <w:szCs w:val="24"/>
              </w:rPr>
              <w:t>5</w:t>
            </w:r>
            <w:r w:rsidR="00101B09">
              <w:rPr>
                <w:rFonts w:ascii="Times New Roman" w:hAnsi="Times New Roman"/>
                <w:sz w:val="24"/>
                <w:szCs w:val="24"/>
              </w:rPr>
              <w:t>5</w:t>
            </w:r>
          </w:p>
        </w:tc>
        <w:tc>
          <w:tcPr>
            <w:tcW w:w="1304" w:type="dxa"/>
            <w:tcBorders>
              <w:top w:val="single" w:sz="4" w:space="0" w:color="auto"/>
              <w:left w:val="nil"/>
              <w:right w:val="single" w:sz="4" w:space="0" w:color="auto"/>
            </w:tcBorders>
            <w:shd w:val="clear" w:color="auto" w:fill="auto"/>
            <w:hideMark/>
          </w:tcPr>
          <w:p w:rsidR="00765B7A" w:rsidRPr="00A40D00" w:rsidRDefault="00765B7A" w:rsidP="002573F6">
            <w:pPr>
              <w:jc w:val="center"/>
              <w:rPr>
                <w:rFonts w:ascii="Times New Roman" w:hAnsi="Times New Roman"/>
                <w:sz w:val="24"/>
                <w:szCs w:val="24"/>
              </w:rPr>
            </w:pPr>
            <w:r w:rsidRPr="00A40D00">
              <w:rPr>
                <w:rFonts w:ascii="Times New Roman" w:hAnsi="Times New Roman"/>
                <w:sz w:val="24"/>
                <w:szCs w:val="24"/>
              </w:rPr>
              <w:t>Краеведение</w:t>
            </w:r>
          </w:p>
        </w:tc>
        <w:tc>
          <w:tcPr>
            <w:tcW w:w="1559" w:type="dxa"/>
            <w:tcBorders>
              <w:top w:val="single" w:sz="4" w:space="0" w:color="auto"/>
              <w:left w:val="nil"/>
              <w:right w:val="single" w:sz="4" w:space="0" w:color="auto"/>
            </w:tcBorders>
            <w:shd w:val="clear" w:color="auto" w:fill="auto"/>
            <w:hideMark/>
          </w:tcPr>
          <w:p w:rsidR="00765B7A" w:rsidRPr="00A40D00" w:rsidRDefault="00765B7A" w:rsidP="00765B7A">
            <w:pPr>
              <w:jc w:val="left"/>
              <w:rPr>
                <w:rFonts w:ascii="Times New Roman" w:hAnsi="Times New Roman"/>
                <w:sz w:val="24"/>
                <w:szCs w:val="24"/>
              </w:rPr>
            </w:pPr>
            <w:r w:rsidRPr="00A40D00">
              <w:rPr>
                <w:rFonts w:ascii="Times New Roman" w:hAnsi="Times New Roman"/>
                <w:sz w:val="24"/>
                <w:szCs w:val="24"/>
              </w:rPr>
              <w:t>Уч. каб. №</w:t>
            </w:r>
            <w:r>
              <w:rPr>
                <w:rFonts w:ascii="Times New Roman" w:hAnsi="Times New Roman"/>
                <w:sz w:val="24"/>
                <w:szCs w:val="24"/>
              </w:rPr>
              <w:t>15</w:t>
            </w:r>
          </w:p>
        </w:tc>
        <w:tc>
          <w:tcPr>
            <w:tcW w:w="2268" w:type="dxa"/>
            <w:vMerge/>
            <w:tcBorders>
              <w:left w:val="nil"/>
              <w:right w:val="single" w:sz="4" w:space="0" w:color="auto"/>
            </w:tcBorders>
            <w:shd w:val="clear" w:color="auto" w:fill="auto"/>
            <w:hideMark/>
          </w:tcPr>
          <w:p w:rsidR="00765B7A" w:rsidRPr="00A40D00" w:rsidRDefault="00765B7A" w:rsidP="002573F6">
            <w:pPr>
              <w:jc w:val="left"/>
              <w:rPr>
                <w:rFonts w:ascii="Times New Roman" w:hAnsi="Times New Roman"/>
                <w:sz w:val="24"/>
                <w:szCs w:val="24"/>
              </w:rPr>
            </w:pPr>
          </w:p>
        </w:tc>
        <w:tc>
          <w:tcPr>
            <w:tcW w:w="1837" w:type="dxa"/>
            <w:tcBorders>
              <w:top w:val="single" w:sz="4" w:space="0" w:color="auto"/>
              <w:left w:val="nil"/>
              <w:right w:val="single" w:sz="4" w:space="0" w:color="auto"/>
            </w:tcBorders>
            <w:shd w:val="clear" w:color="auto" w:fill="auto"/>
            <w:hideMark/>
          </w:tcPr>
          <w:p w:rsidR="00765B7A" w:rsidRPr="00A40D00" w:rsidRDefault="00765B7A" w:rsidP="002573F6">
            <w:pPr>
              <w:jc w:val="left"/>
              <w:rPr>
                <w:rFonts w:ascii="Times New Roman" w:hAnsi="Times New Roman"/>
                <w:sz w:val="24"/>
                <w:szCs w:val="24"/>
              </w:rPr>
            </w:pPr>
            <w:r w:rsidRPr="00A40D00">
              <w:rPr>
                <w:rFonts w:ascii="Times New Roman" w:hAnsi="Times New Roman"/>
                <w:sz w:val="24"/>
                <w:szCs w:val="24"/>
                <w:lang w:eastAsia="ru-RU"/>
              </w:rPr>
              <w:t>безвозмездное пользование</w:t>
            </w:r>
          </w:p>
        </w:tc>
        <w:tc>
          <w:tcPr>
            <w:tcW w:w="3691" w:type="dxa"/>
            <w:tcBorders>
              <w:top w:val="single" w:sz="4" w:space="0" w:color="auto"/>
              <w:left w:val="nil"/>
              <w:right w:val="single" w:sz="4" w:space="0" w:color="auto"/>
            </w:tcBorders>
          </w:tcPr>
          <w:p w:rsidR="00765B7A" w:rsidRPr="00A40D00" w:rsidRDefault="00765B7A" w:rsidP="00765B7A">
            <w:pPr>
              <w:jc w:val="left"/>
              <w:rPr>
                <w:rFonts w:ascii="Times New Roman" w:hAnsi="Times New Roman"/>
                <w:sz w:val="24"/>
                <w:szCs w:val="24"/>
              </w:rPr>
            </w:pPr>
            <w:r w:rsidRPr="00A40D00">
              <w:rPr>
                <w:rFonts w:ascii="Times New Roman" w:hAnsi="Times New Roman"/>
                <w:sz w:val="24"/>
                <w:szCs w:val="24"/>
              </w:rPr>
              <w:t>Столы, стулья по росту, туристское снаряжение, дид. Материалы</w:t>
            </w:r>
            <w:r>
              <w:rPr>
                <w:rFonts w:ascii="Times New Roman" w:hAnsi="Times New Roman"/>
                <w:sz w:val="24"/>
                <w:szCs w:val="24"/>
              </w:rPr>
              <w:t xml:space="preserve">. </w:t>
            </w:r>
            <w:r w:rsidRPr="00A40D00">
              <w:rPr>
                <w:rFonts w:ascii="Times New Roman" w:hAnsi="Times New Roman"/>
                <w:sz w:val="24"/>
                <w:szCs w:val="24"/>
              </w:rPr>
              <w:t>Туристское снаряжение</w:t>
            </w:r>
            <w:r>
              <w:rPr>
                <w:rFonts w:ascii="Times New Roman" w:hAnsi="Times New Roman"/>
                <w:sz w:val="24"/>
                <w:szCs w:val="24"/>
              </w:rPr>
              <w:t>.</w:t>
            </w:r>
          </w:p>
          <w:p w:rsidR="00765B7A" w:rsidRPr="00A40D00" w:rsidRDefault="00765B7A" w:rsidP="002573F6">
            <w:pPr>
              <w:jc w:val="left"/>
              <w:rPr>
                <w:rFonts w:ascii="Times New Roman" w:hAnsi="Times New Roman"/>
                <w:sz w:val="24"/>
                <w:szCs w:val="24"/>
              </w:rPr>
            </w:pPr>
            <w:r w:rsidRPr="00A40D00">
              <w:rPr>
                <w:rFonts w:ascii="Times New Roman" w:hAnsi="Times New Roman"/>
                <w:sz w:val="24"/>
                <w:szCs w:val="24"/>
              </w:rPr>
              <w:t>Туристское снаряжение</w:t>
            </w:r>
          </w:p>
        </w:tc>
      </w:tr>
      <w:tr w:rsidR="002573F6" w:rsidRPr="00A40D00" w:rsidTr="00BC37BF">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573F6" w:rsidRPr="00A40D00" w:rsidRDefault="002573F6" w:rsidP="00101B09">
            <w:pPr>
              <w:jc w:val="center"/>
              <w:rPr>
                <w:rFonts w:ascii="Times New Roman" w:hAnsi="Times New Roman"/>
                <w:sz w:val="24"/>
                <w:szCs w:val="24"/>
              </w:rPr>
            </w:pPr>
            <w:r w:rsidRPr="00A40D00">
              <w:rPr>
                <w:rFonts w:ascii="Times New Roman" w:hAnsi="Times New Roman"/>
                <w:sz w:val="24"/>
                <w:szCs w:val="24"/>
              </w:rPr>
              <w:t>5</w:t>
            </w:r>
            <w:r w:rsidR="00101B09">
              <w:rPr>
                <w:rFonts w:ascii="Times New Roman" w:hAnsi="Times New Roman"/>
                <w:sz w:val="24"/>
                <w:szCs w:val="24"/>
              </w:rPr>
              <w:t>6</w:t>
            </w:r>
          </w:p>
        </w:tc>
        <w:tc>
          <w:tcPr>
            <w:tcW w:w="1304"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2573F6">
            <w:pPr>
              <w:jc w:val="center"/>
              <w:rPr>
                <w:rFonts w:ascii="Times New Roman" w:hAnsi="Times New Roman"/>
                <w:sz w:val="24"/>
                <w:szCs w:val="24"/>
              </w:rPr>
            </w:pPr>
            <w:r w:rsidRPr="00A40D00">
              <w:rPr>
                <w:rFonts w:ascii="Times New Roman" w:hAnsi="Times New Roman"/>
                <w:sz w:val="24"/>
                <w:szCs w:val="24"/>
              </w:rPr>
              <w:t>Игровая экология</w:t>
            </w:r>
          </w:p>
        </w:tc>
        <w:tc>
          <w:tcPr>
            <w:tcW w:w="1559"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EE4C51">
            <w:pPr>
              <w:jc w:val="left"/>
              <w:rPr>
                <w:rFonts w:ascii="Times New Roman" w:hAnsi="Times New Roman"/>
                <w:sz w:val="24"/>
                <w:szCs w:val="24"/>
              </w:rPr>
            </w:pPr>
            <w:r w:rsidRPr="00A40D00">
              <w:rPr>
                <w:rFonts w:ascii="Times New Roman" w:hAnsi="Times New Roman"/>
                <w:sz w:val="24"/>
                <w:szCs w:val="24"/>
              </w:rPr>
              <w:t xml:space="preserve">Каб. </w:t>
            </w:r>
            <w:r w:rsidR="00EE4C51">
              <w:rPr>
                <w:rFonts w:ascii="Times New Roman" w:hAnsi="Times New Roman"/>
                <w:sz w:val="24"/>
                <w:szCs w:val="24"/>
              </w:rPr>
              <w:t>7</w:t>
            </w:r>
            <w:r w:rsidRPr="00A40D00">
              <w:rPr>
                <w:rFonts w:ascii="Times New Roman" w:hAnsi="Times New Roman"/>
                <w:sz w:val="24"/>
                <w:szCs w:val="24"/>
              </w:rPr>
              <w:t xml:space="preserve"> </w:t>
            </w:r>
          </w:p>
        </w:tc>
        <w:tc>
          <w:tcPr>
            <w:tcW w:w="2268"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BD388E">
            <w:pPr>
              <w:jc w:val="left"/>
              <w:rPr>
                <w:rFonts w:ascii="Times New Roman" w:hAnsi="Times New Roman"/>
                <w:sz w:val="24"/>
                <w:szCs w:val="24"/>
              </w:rPr>
            </w:pPr>
            <w:r w:rsidRPr="00A40D00">
              <w:rPr>
                <w:rFonts w:ascii="Times New Roman" w:hAnsi="Times New Roman"/>
                <w:sz w:val="24"/>
                <w:szCs w:val="24"/>
              </w:rPr>
              <w:t xml:space="preserve">МБОУ «СОШ № </w:t>
            </w:r>
            <w:r w:rsidR="00BD388E">
              <w:rPr>
                <w:rFonts w:ascii="Times New Roman" w:hAnsi="Times New Roman"/>
                <w:sz w:val="24"/>
                <w:szCs w:val="24"/>
              </w:rPr>
              <w:t>80</w:t>
            </w:r>
            <w:r w:rsidRPr="00A40D00">
              <w:rPr>
                <w:rFonts w:ascii="Times New Roman" w:hAnsi="Times New Roman"/>
                <w:sz w:val="24"/>
                <w:szCs w:val="24"/>
              </w:rPr>
              <w:t xml:space="preserve">» ул. </w:t>
            </w:r>
            <w:r w:rsidR="00BD388E">
              <w:rPr>
                <w:rFonts w:ascii="Times New Roman" w:hAnsi="Times New Roman"/>
                <w:sz w:val="24"/>
                <w:szCs w:val="24"/>
              </w:rPr>
              <w:t>Гагарина,110</w:t>
            </w:r>
          </w:p>
        </w:tc>
        <w:tc>
          <w:tcPr>
            <w:tcW w:w="1837" w:type="dxa"/>
            <w:tcBorders>
              <w:top w:val="single" w:sz="4" w:space="0" w:color="auto"/>
              <w:left w:val="nil"/>
              <w:bottom w:val="single" w:sz="4" w:space="0" w:color="auto"/>
              <w:right w:val="single" w:sz="4" w:space="0" w:color="auto"/>
            </w:tcBorders>
            <w:shd w:val="clear" w:color="auto" w:fill="auto"/>
            <w:hideMark/>
          </w:tcPr>
          <w:p w:rsidR="002573F6" w:rsidRPr="00A40D00" w:rsidRDefault="002573F6" w:rsidP="002573F6">
            <w:pPr>
              <w:jc w:val="left"/>
              <w:rPr>
                <w:rFonts w:ascii="Times New Roman" w:hAnsi="Times New Roman"/>
                <w:sz w:val="24"/>
                <w:szCs w:val="24"/>
              </w:rPr>
            </w:pPr>
            <w:r w:rsidRPr="00A40D00">
              <w:rPr>
                <w:rFonts w:ascii="Times New Roman" w:hAnsi="Times New Roman"/>
                <w:sz w:val="24"/>
                <w:szCs w:val="24"/>
                <w:lang w:eastAsia="ru-RU"/>
              </w:rPr>
              <w:t>безвозмездное пользование</w:t>
            </w:r>
          </w:p>
        </w:tc>
        <w:tc>
          <w:tcPr>
            <w:tcW w:w="3691" w:type="dxa"/>
            <w:tcBorders>
              <w:top w:val="single" w:sz="4" w:space="0" w:color="auto"/>
              <w:left w:val="nil"/>
              <w:bottom w:val="single" w:sz="4" w:space="0" w:color="auto"/>
              <w:right w:val="single" w:sz="4" w:space="0" w:color="auto"/>
            </w:tcBorders>
          </w:tcPr>
          <w:p w:rsidR="002573F6" w:rsidRPr="00A40D00" w:rsidRDefault="002573F6" w:rsidP="002573F6">
            <w:pPr>
              <w:jc w:val="left"/>
              <w:rPr>
                <w:rFonts w:ascii="Times New Roman" w:hAnsi="Times New Roman"/>
                <w:sz w:val="24"/>
                <w:szCs w:val="24"/>
              </w:rPr>
            </w:pPr>
            <w:r w:rsidRPr="00A40D00">
              <w:rPr>
                <w:rFonts w:ascii="Times New Roman" w:hAnsi="Times New Roman"/>
                <w:sz w:val="24"/>
                <w:szCs w:val="24"/>
              </w:rPr>
              <w:t>Столы, стулья по росту, наборы настольных игр, дидактические и информ. материалы</w:t>
            </w:r>
          </w:p>
        </w:tc>
      </w:tr>
      <w:tr w:rsidR="00EE4C51" w:rsidRPr="00A40D00" w:rsidTr="00BC37BF">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E4C51" w:rsidRPr="00A40D00" w:rsidRDefault="00EE4C51" w:rsidP="00101B09">
            <w:pPr>
              <w:jc w:val="center"/>
              <w:rPr>
                <w:rFonts w:ascii="Times New Roman" w:hAnsi="Times New Roman"/>
                <w:sz w:val="24"/>
                <w:szCs w:val="24"/>
              </w:rPr>
            </w:pPr>
            <w:r w:rsidRPr="00A40D00">
              <w:rPr>
                <w:rFonts w:ascii="Times New Roman" w:hAnsi="Times New Roman"/>
                <w:sz w:val="24"/>
                <w:szCs w:val="24"/>
              </w:rPr>
              <w:t>5</w:t>
            </w:r>
            <w:r w:rsidR="00101B09">
              <w:rPr>
                <w:rFonts w:ascii="Times New Roman" w:hAnsi="Times New Roman"/>
                <w:sz w:val="24"/>
                <w:szCs w:val="24"/>
              </w:rPr>
              <w:t>7</w:t>
            </w:r>
          </w:p>
        </w:tc>
        <w:tc>
          <w:tcPr>
            <w:tcW w:w="1304" w:type="dxa"/>
            <w:tcBorders>
              <w:top w:val="single" w:sz="4" w:space="0" w:color="auto"/>
              <w:left w:val="nil"/>
              <w:bottom w:val="single" w:sz="4" w:space="0" w:color="auto"/>
              <w:right w:val="single" w:sz="4" w:space="0" w:color="auto"/>
            </w:tcBorders>
            <w:shd w:val="clear" w:color="auto" w:fill="auto"/>
            <w:hideMark/>
          </w:tcPr>
          <w:p w:rsidR="00EE4C51" w:rsidRPr="00A40D00" w:rsidRDefault="00EE4C51" w:rsidP="00EE4C51">
            <w:pPr>
              <w:jc w:val="center"/>
              <w:rPr>
                <w:rFonts w:ascii="Times New Roman" w:hAnsi="Times New Roman"/>
                <w:sz w:val="24"/>
                <w:szCs w:val="24"/>
              </w:rPr>
            </w:pPr>
            <w:r w:rsidRPr="00A40D00">
              <w:rPr>
                <w:rFonts w:ascii="Times New Roman" w:hAnsi="Times New Roman"/>
                <w:sz w:val="24"/>
                <w:szCs w:val="24"/>
              </w:rPr>
              <w:t>Экология родного края</w:t>
            </w:r>
          </w:p>
        </w:tc>
        <w:tc>
          <w:tcPr>
            <w:tcW w:w="1559" w:type="dxa"/>
            <w:tcBorders>
              <w:top w:val="single" w:sz="4" w:space="0" w:color="auto"/>
              <w:left w:val="nil"/>
              <w:bottom w:val="single" w:sz="4" w:space="0" w:color="auto"/>
              <w:right w:val="single" w:sz="4" w:space="0" w:color="auto"/>
            </w:tcBorders>
            <w:shd w:val="clear" w:color="auto" w:fill="auto"/>
            <w:hideMark/>
          </w:tcPr>
          <w:p w:rsidR="00EE4C51" w:rsidRPr="00A40D00" w:rsidRDefault="00EE4C51" w:rsidP="00EE4C51">
            <w:pPr>
              <w:jc w:val="left"/>
              <w:rPr>
                <w:rFonts w:ascii="Times New Roman" w:hAnsi="Times New Roman"/>
                <w:sz w:val="24"/>
                <w:szCs w:val="24"/>
              </w:rPr>
            </w:pPr>
            <w:r w:rsidRPr="00A40D00">
              <w:rPr>
                <w:rFonts w:ascii="Times New Roman" w:hAnsi="Times New Roman"/>
                <w:sz w:val="24"/>
                <w:szCs w:val="24"/>
              </w:rPr>
              <w:t xml:space="preserve">Каб. </w:t>
            </w:r>
            <w:r>
              <w:rPr>
                <w:rFonts w:ascii="Times New Roman" w:hAnsi="Times New Roman"/>
                <w:sz w:val="24"/>
                <w:szCs w:val="24"/>
              </w:rPr>
              <w:t>7</w:t>
            </w:r>
            <w:r w:rsidRPr="00A40D00">
              <w:rPr>
                <w:rFonts w:ascii="Times New Roman" w:hAnsi="Times New Roman"/>
                <w:sz w:val="24"/>
                <w:szCs w:val="24"/>
              </w:rPr>
              <w:t xml:space="preserve"> </w:t>
            </w:r>
          </w:p>
        </w:tc>
        <w:tc>
          <w:tcPr>
            <w:tcW w:w="2268" w:type="dxa"/>
            <w:tcBorders>
              <w:top w:val="single" w:sz="4" w:space="0" w:color="auto"/>
              <w:left w:val="nil"/>
              <w:bottom w:val="single" w:sz="4" w:space="0" w:color="auto"/>
              <w:right w:val="single" w:sz="4" w:space="0" w:color="auto"/>
            </w:tcBorders>
            <w:shd w:val="clear" w:color="auto" w:fill="auto"/>
            <w:hideMark/>
          </w:tcPr>
          <w:p w:rsidR="00EE4C51" w:rsidRPr="00A40D00" w:rsidRDefault="00EE4C51" w:rsidP="00EE4C51">
            <w:pPr>
              <w:jc w:val="left"/>
              <w:rPr>
                <w:rFonts w:ascii="Times New Roman" w:hAnsi="Times New Roman"/>
                <w:sz w:val="24"/>
                <w:szCs w:val="24"/>
              </w:rPr>
            </w:pPr>
            <w:r w:rsidRPr="00A40D00">
              <w:rPr>
                <w:rFonts w:ascii="Times New Roman" w:hAnsi="Times New Roman"/>
                <w:sz w:val="24"/>
                <w:szCs w:val="24"/>
              </w:rPr>
              <w:t>МБОУ «СОШ № 35» пр. Октябрьский, 40 а</w:t>
            </w:r>
          </w:p>
        </w:tc>
        <w:tc>
          <w:tcPr>
            <w:tcW w:w="1837" w:type="dxa"/>
            <w:tcBorders>
              <w:top w:val="single" w:sz="4" w:space="0" w:color="auto"/>
              <w:left w:val="nil"/>
              <w:bottom w:val="single" w:sz="4" w:space="0" w:color="auto"/>
              <w:right w:val="single" w:sz="4" w:space="0" w:color="auto"/>
            </w:tcBorders>
            <w:shd w:val="clear" w:color="auto" w:fill="auto"/>
            <w:hideMark/>
          </w:tcPr>
          <w:p w:rsidR="00EE4C51" w:rsidRPr="00A40D00" w:rsidRDefault="00EE4C51" w:rsidP="00EE4C51">
            <w:pPr>
              <w:jc w:val="left"/>
              <w:rPr>
                <w:rFonts w:ascii="Times New Roman" w:hAnsi="Times New Roman"/>
                <w:sz w:val="24"/>
                <w:szCs w:val="24"/>
              </w:rPr>
            </w:pPr>
            <w:r w:rsidRPr="00A40D00">
              <w:rPr>
                <w:rFonts w:ascii="Times New Roman" w:hAnsi="Times New Roman"/>
                <w:sz w:val="24"/>
                <w:szCs w:val="24"/>
                <w:lang w:eastAsia="ru-RU"/>
              </w:rPr>
              <w:t>безвозмездное пользование</w:t>
            </w:r>
          </w:p>
        </w:tc>
        <w:tc>
          <w:tcPr>
            <w:tcW w:w="3691" w:type="dxa"/>
            <w:tcBorders>
              <w:top w:val="single" w:sz="4" w:space="0" w:color="auto"/>
              <w:left w:val="nil"/>
              <w:bottom w:val="single" w:sz="4" w:space="0" w:color="auto"/>
              <w:right w:val="single" w:sz="4" w:space="0" w:color="auto"/>
            </w:tcBorders>
          </w:tcPr>
          <w:p w:rsidR="00EE4C51" w:rsidRPr="00A40D00" w:rsidRDefault="00EE4C51" w:rsidP="00EE4C51">
            <w:pPr>
              <w:jc w:val="left"/>
              <w:rPr>
                <w:rFonts w:ascii="Times New Roman" w:hAnsi="Times New Roman"/>
                <w:sz w:val="24"/>
                <w:szCs w:val="24"/>
              </w:rPr>
            </w:pPr>
            <w:r w:rsidRPr="00A40D00">
              <w:rPr>
                <w:rFonts w:ascii="Times New Roman" w:hAnsi="Times New Roman"/>
                <w:sz w:val="24"/>
                <w:szCs w:val="24"/>
              </w:rPr>
              <w:t>Столы, стулья по росту, средства для ухода за комнатными растениями, дид. материалы</w:t>
            </w:r>
          </w:p>
        </w:tc>
      </w:tr>
      <w:tr w:rsidR="00EE4C51" w:rsidRPr="00A40D00" w:rsidTr="00BC37BF">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E4C51" w:rsidRPr="00A40D00" w:rsidRDefault="00C116A7" w:rsidP="00101B09">
            <w:pPr>
              <w:jc w:val="center"/>
              <w:rPr>
                <w:rFonts w:ascii="Times New Roman" w:hAnsi="Times New Roman"/>
                <w:sz w:val="24"/>
                <w:szCs w:val="24"/>
              </w:rPr>
            </w:pPr>
            <w:r>
              <w:rPr>
                <w:rFonts w:ascii="Times New Roman" w:hAnsi="Times New Roman"/>
                <w:sz w:val="24"/>
                <w:szCs w:val="24"/>
              </w:rPr>
              <w:t>5</w:t>
            </w:r>
            <w:r w:rsidR="00101B09">
              <w:rPr>
                <w:rFonts w:ascii="Times New Roman" w:hAnsi="Times New Roman"/>
                <w:sz w:val="24"/>
                <w:szCs w:val="24"/>
              </w:rPr>
              <w:t>8</w:t>
            </w:r>
          </w:p>
        </w:tc>
        <w:tc>
          <w:tcPr>
            <w:tcW w:w="1304" w:type="dxa"/>
            <w:tcBorders>
              <w:top w:val="single" w:sz="4" w:space="0" w:color="auto"/>
              <w:left w:val="nil"/>
              <w:bottom w:val="single" w:sz="4" w:space="0" w:color="auto"/>
              <w:right w:val="single" w:sz="4" w:space="0" w:color="auto"/>
            </w:tcBorders>
            <w:shd w:val="clear" w:color="auto" w:fill="auto"/>
            <w:hideMark/>
          </w:tcPr>
          <w:p w:rsidR="00EE4C51" w:rsidRPr="00A40D00" w:rsidRDefault="00EE4C51" w:rsidP="00EE4C51">
            <w:pPr>
              <w:jc w:val="center"/>
              <w:rPr>
                <w:rFonts w:ascii="Times New Roman" w:hAnsi="Times New Roman"/>
                <w:sz w:val="24"/>
                <w:szCs w:val="24"/>
              </w:rPr>
            </w:pPr>
            <w:r w:rsidRPr="00A40D00">
              <w:rPr>
                <w:rFonts w:ascii="Times New Roman" w:hAnsi="Times New Roman"/>
                <w:sz w:val="24"/>
                <w:szCs w:val="24"/>
              </w:rPr>
              <w:t>Экология окружающего мира</w:t>
            </w:r>
          </w:p>
        </w:tc>
        <w:tc>
          <w:tcPr>
            <w:tcW w:w="1559" w:type="dxa"/>
            <w:tcBorders>
              <w:top w:val="single" w:sz="4" w:space="0" w:color="auto"/>
              <w:left w:val="nil"/>
              <w:bottom w:val="single" w:sz="4" w:space="0" w:color="auto"/>
              <w:right w:val="single" w:sz="4" w:space="0" w:color="auto"/>
            </w:tcBorders>
            <w:shd w:val="clear" w:color="auto" w:fill="auto"/>
            <w:hideMark/>
          </w:tcPr>
          <w:p w:rsidR="00EE4C51" w:rsidRPr="00A40D00" w:rsidRDefault="00EE4C51" w:rsidP="00EE4C51">
            <w:pPr>
              <w:jc w:val="left"/>
              <w:rPr>
                <w:rFonts w:ascii="Times New Roman" w:hAnsi="Times New Roman"/>
                <w:sz w:val="24"/>
                <w:szCs w:val="24"/>
              </w:rPr>
            </w:pPr>
            <w:r w:rsidRPr="00A40D00">
              <w:rPr>
                <w:rFonts w:ascii="Times New Roman" w:hAnsi="Times New Roman"/>
                <w:sz w:val="24"/>
                <w:szCs w:val="24"/>
              </w:rPr>
              <w:t xml:space="preserve">Каб. </w:t>
            </w:r>
            <w:r>
              <w:rPr>
                <w:rFonts w:ascii="Times New Roman" w:hAnsi="Times New Roman"/>
                <w:sz w:val="24"/>
                <w:szCs w:val="24"/>
              </w:rPr>
              <w:t>7</w:t>
            </w:r>
            <w:r w:rsidRPr="00A40D00">
              <w:rPr>
                <w:rFonts w:ascii="Times New Roman" w:hAnsi="Times New Roman"/>
                <w:sz w:val="24"/>
                <w:szCs w:val="24"/>
              </w:rPr>
              <w:t xml:space="preserve"> </w:t>
            </w:r>
          </w:p>
        </w:tc>
        <w:tc>
          <w:tcPr>
            <w:tcW w:w="2268" w:type="dxa"/>
            <w:tcBorders>
              <w:top w:val="single" w:sz="4" w:space="0" w:color="auto"/>
              <w:left w:val="nil"/>
              <w:bottom w:val="single" w:sz="4" w:space="0" w:color="auto"/>
              <w:right w:val="single" w:sz="4" w:space="0" w:color="auto"/>
            </w:tcBorders>
            <w:shd w:val="clear" w:color="auto" w:fill="auto"/>
            <w:hideMark/>
          </w:tcPr>
          <w:p w:rsidR="00EE4C51" w:rsidRPr="00A40D00" w:rsidRDefault="00EE4C51" w:rsidP="00EE4C51">
            <w:pPr>
              <w:jc w:val="left"/>
              <w:rPr>
                <w:rFonts w:ascii="Times New Roman" w:hAnsi="Times New Roman"/>
                <w:sz w:val="24"/>
                <w:szCs w:val="24"/>
              </w:rPr>
            </w:pPr>
            <w:r w:rsidRPr="00A40D00">
              <w:rPr>
                <w:rFonts w:ascii="Times New Roman" w:hAnsi="Times New Roman"/>
                <w:sz w:val="24"/>
                <w:szCs w:val="24"/>
              </w:rPr>
              <w:t>МБОУ «СОШ № 80» ул. Гагарина, 110</w:t>
            </w:r>
          </w:p>
        </w:tc>
        <w:tc>
          <w:tcPr>
            <w:tcW w:w="1837" w:type="dxa"/>
            <w:tcBorders>
              <w:top w:val="single" w:sz="4" w:space="0" w:color="auto"/>
              <w:left w:val="nil"/>
              <w:bottom w:val="single" w:sz="4" w:space="0" w:color="auto"/>
              <w:right w:val="single" w:sz="4" w:space="0" w:color="auto"/>
            </w:tcBorders>
            <w:shd w:val="clear" w:color="auto" w:fill="auto"/>
            <w:hideMark/>
          </w:tcPr>
          <w:p w:rsidR="00EE4C51" w:rsidRPr="00A40D00" w:rsidRDefault="00EE4C51" w:rsidP="00EE4C51">
            <w:pPr>
              <w:jc w:val="left"/>
              <w:rPr>
                <w:rFonts w:ascii="Times New Roman" w:hAnsi="Times New Roman"/>
                <w:sz w:val="24"/>
                <w:szCs w:val="24"/>
              </w:rPr>
            </w:pPr>
            <w:r w:rsidRPr="00A40D00">
              <w:rPr>
                <w:rFonts w:ascii="Times New Roman" w:hAnsi="Times New Roman"/>
                <w:sz w:val="24"/>
                <w:szCs w:val="24"/>
                <w:lang w:eastAsia="ru-RU"/>
              </w:rPr>
              <w:t>безвозмездное пользование</w:t>
            </w:r>
          </w:p>
        </w:tc>
        <w:tc>
          <w:tcPr>
            <w:tcW w:w="3691" w:type="dxa"/>
            <w:tcBorders>
              <w:top w:val="single" w:sz="4" w:space="0" w:color="auto"/>
              <w:left w:val="nil"/>
              <w:bottom w:val="single" w:sz="4" w:space="0" w:color="auto"/>
              <w:right w:val="single" w:sz="4" w:space="0" w:color="auto"/>
            </w:tcBorders>
          </w:tcPr>
          <w:p w:rsidR="00EE4C51" w:rsidRPr="00A40D00" w:rsidRDefault="00EE4C51" w:rsidP="00EE4C51">
            <w:pPr>
              <w:jc w:val="left"/>
              <w:rPr>
                <w:rFonts w:ascii="Times New Roman" w:hAnsi="Times New Roman"/>
                <w:sz w:val="24"/>
                <w:szCs w:val="24"/>
              </w:rPr>
            </w:pPr>
            <w:r w:rsidRPr="00A40D00">
              <w:rPr>
                <w:rFonts w:ascii="Times New Roman" w:hAnsi="Times New Roman"/>
                <w:sz w:val="24"/>
                <w:szCs w:val="24"/>
              </w:rPr>
              <w:t>Столы, стулья по росту, средства для ухода за комнатными растениями, дид. материалы</w:t>
            </w:r>
          </w:p>
        </w:tc>
      </w:tr>
    </w:tbl>
    <w:p w:rsidR="00693742" w:rsidRPr="00A40D00" w:rsidRDefault="00693742" w:rsidP="0023089F">
      <w:pPr>
        <w:rPr>
          <w:rFonts w:ascii="Times New Roman" w:hAnsi="Times New Roman"/>
          <w:sz w:val="24"/>
          <w:szCs w:val="24"/>
        </w:rPr>
      </w:pPr>
    </w:p>
    <w:p w:rsidR="000C1029" w:rsidRDefault="000C1029" w:rsidP="0023089F"/>
    <w:p w:rsidR="00BC37BF" w:rsidRDefault="00BC37BF" w:rsidP="0023089F"/>
    <w:p w:rsidR="00BC37BF" w:rsidRDefault="00BC37BF" w:rsidP="0023089F"/>
    <w:p w:rsidR="00BC37BF" w:rsidRDefault="00BC37BF" w:rsidP="0023089F"/>
    <w:p w:rsidR="00BC37BF" w:rsidRDefault="00BC37BF" w:rsidP="0023089F"/>
    <w:p w:rsidR="00BC37BF" w:rsidRDefault="00BC37BF" w:rsidP="0023089F"/>
    <w:p w:rsidR="00BC37BF" w:rsidRDefault="00BC37BF" w:rsidP="0023089F"/>
    <w:p w:rsidR="00BC37BF" w:rsidRDefault="00BC37BF" w:rsidP="0023089F"/>
    <w:p w:rsidR="00BC37BF" w:rsidRDefault="00BC37BF" w:rsidP="0023089F"/>
    <w:p w:rsidR="00BC37BF" w:rsidRDefault="00BC37BF" w:rsidP="0023089F"/>
    <w:p w:rsidR="00BC37BF" w:rsidRDefault="00BC37BF" w:rsidP="0023089F"/>
    <w:p w:rsidR="00BC37BF" w:rsidRDefault="00BC37BF" w:rsidP="0023089F"/>
    <w:p w:rsidR="00BC37BF" w:rsidRPr="00A40D00" w:rsidRDefault="00BC37BF" w:rsidP="0023089F"/>
    <w:sectPr w:rsidR="00BC37BF" w:rsidRPr="00A40D00" w:rsidSect="003A0E62">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25A"/>
    <w:multiLevelType w:val="multilevel"/>
    <w:tmpl w:val="D652AC3A"/>
    <w:lvl w:ilvl="0">
      <w:start w:val="2012"/>
      <w:numFmt w:val="decimal"/>
      <w:lvlText w:val="%1"/>
      <w:lvlJc w:val="left"/>
      <w:pPr>
        <w:ind w:left="1035" w:hanging="1035"/>
      </w:pPr>
      <w:rPr>
        <w:rFonts w:hint="default"/>
      </w:rPr>
    </w:lvl>
    <w:lvl w:ilvl="1">
      <w:start w:val="2016"/>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1E23C9"/>
    <w:multiLevelType w:val="hybridMultilevel"/>
    <w:tmpl w:val="0E18F528"/>
    <w:lvl w:ilvl="0" w:tplc="69962DFE">
      <w:numFmt w:val="none"/>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B7123"/>
    <w:multiLevelType w:val="hybridMultilevel"/>
    <w:tmpl w:val="32B600B0"/>
    <w:lvl w:ilvl="0" w:tplc="69962DFE">
      <w:numFmt w:val="none"/>
      <w:lvlText w:val="-"/>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15:restartNumberingAfterBreak="0">
    <w:nsid w:val="0D82735C"/>
    <w:multiLevelType w:val="hybridMultilevel"/>
    <w:tmpl w:val="C90C5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892EB4"/>
    <w:multiLevelType w:val="hybridMultilevel"/>
    <w:tmpl w:val="47A033B6"/>
    <w:lvl w:ilvl="0" w:tplc="89505D0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15:restartNumberingAfterBreak="0">
    <w:nsid w:val="12D82AC1"/>
    <w:multiLevelType w:val="singleLevel"/>
    <w:tmpl w:val="14348918"/>
    <w:lvl w:ilvl="0">
      <w:start w:val="1"/>
      <w:numFmt w:val="none"/>
      <w:lvlText w:val=""/>
      <w:legacy w:legacy="1" w:legacySpace="120" w:legacyIndent="360"/>
      <w:lvlJc w:val="left"/>
      <w:pPr>
        <w:ind w:left="1080" w:hanging="360"/>
      </w:pPr>
      <w:rPr>
        <w:rFonts w:ascii="Wingdings" w:hAnsi="Wingdings" w:hint="default"/>
      </w:rPr>
    </w:lvl>
  </w:abstractNum>
  <w:abstractNum w:abstractNumId="6" w15:restartNumberingAfterBreak="0">
    <w:nsid w:val="1626628E"/>
    <w:multiLevelType w:val="hybridMultilevel"/>
    <w:tmpl w:val="7F30B978"/>
    <w:lvl w:ilvl="0" w:tplc="69962DFE">
      <w:numFmt w:val="none"/>
      <w:lvlText w:val="-"/>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1F7868A7"/>
    <w:multiLevelType w:val="hybridMultilevel"/>
    <w:tmpl w:val="1D58062E"/>
    <w:lvl w:ilvl="0" w:tplc="69962DFE">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AB5D63"/>
    <w:multiLevelType w:val="hybridMultilevel"/>
    <w:tmpl w:val="F4028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DC420F"/>
    <w:multiLevelType w:val="hybridMultilevel"/>
    <w:tmpl w:val="84288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4D2211"/>
    <w:multiLevelType w:val="hybridMultilevel"/>
    <w:tmpl w:val="199E4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F401B5"/>
    <w:multiLevelType w:val="hybridMultilevel"/>
    <w:tmpl w:val="65BC5814"/>
    <w:lvl w:ilvl="0" w:tplc="7988D312">
      <w:start w:val="1"/>
      <w:numFmt w:val="non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F02575"/>
    <w:multiLevelType w:val="hybridMultilevel"/>
    <w:tmpl w:val="6C069468"/>
    <w:lvl w:ilvl="0" w:tplc="69962DFE">
      <w:numFmt w:val="none"/>
      <w:lvlText w:val="-"/>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BE50A5"/>
    <w:multiLevelType w:val="hybridMultilevel"/>
    <w:tmpl w:val="1430C2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BF60AE"/>
    <w:multiLevelType w:val="hybridMultilevel"/>
    <w:tmpl w:val="71B0ED02"/>
    <w:lvl w:ilvl="0" w:tplc="7988D312">
      <w:start w:val="1"/>
      <w:numFmt w:val="none"/>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E35E7C"/>
    <w:multiLevelType w:val="hybridMultilevel"/>
    <w:tmpl w:val="0E18F82E"/>
    <w:lvl w:ilvl="0" w:tplc="69962DFE">
      <w:numFmt w:val="none"/>
      <w:lvlText w:val="-"/>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5010B1"/>
    <w:multiLevelType w:val="hybridMultilevel"/>
    <w:tmpl w:val="0A1299B6"/>
    <w:lvl w:ilvl="0" w:tplc="69962DFE">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865B06"/>
    <w:multiLevelType w:val="hybridMultilevel"/>
    <w:tmpl w:val="12FED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E81270"/>
    <w:multiLevelType w:val="singleLevel"/>
    <w:tmpl w:val="14348918"/>
    <w:lvl w:ilvl="0">
      <w:start w:val="1"/>
      <w:numFmt w:val="none"/>
      <w:lvlText w:val=""/>
      <w:legacy w:legacy="1" w:legacySpace="120" w:legacyIndent="360"/>
      <w:lvlJc w:val="left"/>
      <w:pPr>
        <w:ind w:left="1080" w:hanging="360"/>
      </w:pPr>
      <w:rPr>
        <w:rFonts w:ascii="Wingdings" w:hAnsi="Wingdings" w:hint="default"/>
      </w:rPr>
    </w:lvl>
  </w:abstractNum>
  <w:abstractNum w:abstractNumId="19" w15:restartNumberingAfterBreak="0">
    <w:nsid w:val="4E2517E3"/>
    <w:multiLevelType w:val="hybridMultilevel"/>
    <w:tmpl w:val="28F0C1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0273946"/>
    <w:multiLevelType w:val="hybridMultilevel"/>
    <w:tmpl w:val="F5462586"/>
    <w:lvl w:ilvl="0" w:tplc="7988D312">
      <w:start w:val="1"/>
      <w:numFmt w:val="none"/>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B60ED3"/>
    <w:multiLevelType w:val="hybridMultilevel"/>
    <w:tmpl w:val="C786F222"/>
    <w:lvl w:ilvl="0" w:tplc="04190001">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15:restartNumberingAfterBreak="0">
    <w:nsid w:val="521A6F0E"/>
    <w:multiLevelType w:val="hybridMultilevel"/>
    <w:tmpl w:val="756EA274"/>
    <w:lvl w:ilvl="0" w:tplc="69962DFE">
      <w:numFmt w:val="none"/>
      <w:lvlText w:val="-"/>
      <w:lvlJc w:val="left"/>
      <w:pPr>
        <w:tabs>
          <w:tab w:val="num" w:pos="502"/>
        </w:tabs>
        <w:ind w:left="502"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9072A"/>
    <w:multiLevelType w:val="singleLevel"/>
    <w:tmpl w:val="14348918"/>
    <w:lvl w:ilvl="0">
      <w:start w:val="1"/>
      <w:numFmt w:val="none"/>
      <w:lvlText w:val=""/>
      <w:legacy w:legacy="1" w:legacySpace="120" w:legacyIndent="360"/>
      <w:lvlJc w:val="left"/>
      <w:pPr>
        <w:ind w:left="1080" w:hanging="360"/>
      </w:pPr>
      <w:rPr>
        <w:rFonts w:ascii="Wingdings" w:hAnsi="Wingdings" w:hint="default"/>
      </w:rPr>
    </w:lvl>
  </w:abstractNum>
  <w:abstractNum w:abstractNumId="24" w15:restartNumberingAfterBreak="0">
    <w:nsid w:val="54E112AE"/>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570E701E"/>
    <w:multiLevelType w:val="hybridMultilevel"/>
    <w:tmpl w:val="ECC010E4"/>
    <w:lvl w:ilvl="0" w:tplc="89505D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A1E060E"/>
    <w:multiLevelType w:val="singleLevel"/>
    <w:tmpl w:val="14348918"/>
    <w:lvl w:ilvl="0">
      <w:start w:val="1"/>
      <w:numFmt w:val="none"/>
      <w:lvlText w:val=""/>
      <w:legacy w:legacy="1" w:legacySpace="120" w:legacyIndent="360"/>
      <w:lvlJc w:val="left"/>
      <w:pPr>
        <w:ind w:left="1080" w:hanging="360"/>
      </w:pPr>
      <w:rPr>
        <w:rFonts w:ascii="Wingdings" w:hAnsi="Wingdings" w:hint="default"/>
      </w:rPr>
    </w:lvl>
  </w:abstractNum>
  <w:abstractNum w:abstractNumId="27" w15:restartNumberingAfterBreak="0">
    <w:nsid w:val="5ED1378F"/>
    <w:multiLevelType w:val="hybridMultilevel"/>
    <w:tmpl w:val="51327A06"/>
    <w:lvl w:ilvl="0" w:tplc="FAA2E10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15:restartNumberingAfterBreak="0">
    <w:nsid w:val="65390927"/>
    <w:multiLevelType w:val="hybridMultilevel"/>
    <w:tmpl w:val="6F9C26AE"/>
    <w:lvl w:ilvl="0" w:tplc="0419000F">
      <w:start w:val="1"/>
      <w:numFmt w:val="decimal"/>
      <w:lvlText w:val="%1."/>
      <w:lvlJc w:val="left"/>
      <w:pPr>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15:restartNumberingAfterBreak="0">
    <w:nsid w:val="65B21D05"/>
    <w:multiLevelType w:val="hybridMultilevel"/>
    <w:tmpl w:val="045A3ED2"/>
    <w:lvl w:ilvl="0" w:tplc="8862B07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9203401"/>
    <w:multiLevelType w:val="hybridMultilevel"/>
    <w:tmpl w:val="ACCA3D42"/>
    <w:lvl w:ilvl="0" w:tplc="51C08C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B7A7F69"/>
    <w:multiLevelType w:val="hybridMultilevel"/>
    <w:tmpl w:val="BECC4D9A"/>
    <w:lvl w:ilvl="0" w:tplc="731C5B8A">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82236A"/>
    <w:multiLevelType w:val="hybridMultilevel"/>
    <w:tmpl w:val="A0DA6304"/>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C6A3F49"/>
    <w:multiLevelType w:val="hybridMultilevel"/>
    <w:tmpl w:val="155E1B0C"/>
    <w:lvl w:ilvl="0" w:tplc="89505D0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4" w15:restartNumberingAfterBreak="0">
    <w:nsid w:val="7CE11B9B"/>
    <w:multiLevelType w:val="hybridMultilevel"/>
    <w:tmpl w:val="64A68DFA"/>
    <w:lvl w:ilvl="0" w:tplc="69962DFE">
      <w:numFmt w:val="none"/>
      <w:lvlText w:val="-"/>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4"/>
  </w:num>
  <w:num w:numId="3">
    <w:abstractNumId w:val="31"/>
  </w:num>
  <w:num w:numId="4">
    <w:abstractNumId w:val="18"/>
  </w:num>
  <w:num w:numId="5">
    <w:abstractNumId w:val="23"/>
  </w:num>
  <w:num w:numId="6">
    <w:abstractNumId w:val="26"/>
  </w:num>
  <w:num w:numId="7">
    <w:abstractNumId w:val="5"/>
  </w:num>
  <w:num w:numId="8">
    <w:abstractNumId w:val="10"/>
  </w:num>
  <w:num w:numId="9">
    <w:abstractNumId w:val="9"/>
  </w:num>
  <w:num w:numId="10">
    <w:abstractNumId w:val="12"/>
  </w:num>
  <w:num w:numId="11">
    <w:abstractNumId w:val="8"/>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num>
  <w:num w:numId="15">
    <w:abstractNumId w:val="13"/>
  </w:num>
  <w:num w:numId="16">
    <w:abstractNumId w:val="17"/>
  </w:num>
  <w:num w:numId="17">
    <w:abstractNumId w:val="1"/>
  </w:num>
  <w:num w:numId="18">
    <w:abstractNumId w:val="15"/>
  </w:num>
  <w:num w:numId="19">
    <w:abstractNumId w:val="28"/>
  </w:num>
  <w:num w:numId="20">
    <w:abstractNumId w:val="3"/>
  </w:num>
  <w:num w:numId="21">
    <w:abstractNumId w:val="33"/>
  </w:num>
  <w:num w:numId="22">
    <w:abstractNumId w:val="4"/>
  </w:num>
  <w:num w:numId="23">
    <w:abstractNumId w:val="2"/>
  </w:num>
  <w:num w:numId="24">
    <w:abstractNumId w:val="0"/>
  </w:num>
  <w:num w:numId="25">
    <w:abstractNumId w:val="25"/>
  </w:num>
  <w:num w:numId="26">
    <w:abstractNumId w:val="11"/>
  </w:num>
  <w:num w:numId="27">
    <w:abstractNumId w:val="30"/>
  </w:num>
  <w:num w:numId="28">
    <w:abstractNumId w:val="29"/>
  </w:num>
  <w:num w:numId="29">
    <w:abstractNumId w:val="16"/>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2"/>
  </w:num>
  <w:num w:numId="34">
    <w:abstractNumId w:val="7"/>
  </w:num>
  <w:num w:numId="35">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42"/>
    <w:rsid w:val="00000AE4"/>
    <w:rsid w:val="000038D4"/>
    <w:rsid w:val="000051CE"/>
    <w:rsid w:val="0000621B"/>
    <w:rsid w:val="00006536"/>
    <w:rsid w:val="000226BA"/>
    <w:rsid w:val="000267EA"/>
    <w:rsid w:val="000372D7"/>
    <w:rsid w:val="00040F32"/>
    <w:rsid w:val="000421C8"/>
    <w:rsid w:val="00047A8E"/>
    <w:rsid w:val="00047B46"/>
    <w:rsid w:val="00054F31"/>
    <w:rsid w:val="00061E3D"/>
    <w:rsid w:val="000633F0"/>
    <w:rsid w:val="00064175"/>
    <w:rsid w:val="0006784E"/>
    <w:rsid w:val="00071BA1"/>
    <w:rsid w:val="00076107"/>
    <w:rsid w:val="00084B82"/>
    <w:rsid w:val="0008550C"/>
    <w:rsid w:val="000972C4"/>
    <w:rsid w:val="000A34C1"/>
    <w:rsid w:val="000B7616"/>
    <w:rsid w:val="000C1029"/>
    <w:rsid w:val="000C3067"/>
    <w:rsid w:val="000C3B9D"/>
    <w:rsid w:val="000C7C3B"/>
    <w:rsid w:val="000D0EC2"/>
    <w:rsid w:val="000D0EE4"/>
    <w:rsid w:val="000D1332"/>
    <w:rsid w:val="000D1FCF"/>
    <w:rsid w:val="000D406A"/>
    <w:rsid w:val="000D42E4"/>
    <w:rsid w:val="000D4749"/>
    <w:rsid w:val="000D620D"/>
    <w:rsid w:val="000D7F2D"/>
    <w:rsid w:val="000D7FCE"/>
    <w:rsid w:val="000E21E7"/>
    <w:rsid w:val="000F3435"/>
    <w:rsid w:val="00101B09"/>
    <w:rsid w:val="001027F5"/>
    <w:rsid w:val="00106597"/>
    <w:rsid w:val="00111446"/>
    <w:rsid w:val="00114B61"/>
    <w:rsid w:val="00115BCD"/>
    <w:rsid w:val="00121BDF"/>
    <w:rsid w:val="001261C5"/>
    <w:rsid w:val="00127B46"/>
    <w:rsid w:val="00130D85"/>
    <w:rsid w:val="00135ED6"/>
    <w:rsid w:val="00144142"/>
    <w:rsid w:val="00154B01"/>
    <w:rsid w:val="001550AF"/>
    <w:rsid w:val="00161E19"/>
    <w:rsid w:val="00164947"/>
    <w:rsid w:val="0017051A"/>
    <w:rsid w:val="00184D4A"/>
    <w:rsid w:val="00185CB4"/>
    <w:rsid w:val="001A1489"/>
    <w:rsid w:val="001A172F"/>
    <w:rsid w:val="001A2613"/>
    <w:rsid w:val="001A4136"/>
    <w:rsid w:val="001A66F3"/>
    <w:rsid w:val="001A7B5E"/>
    <w:rsid w:val="001C26C3"/>
    <w:rsid w:val="001D7806"/>
    <w:rsid w:val="001F096D"/>
    <w:rsid w:val="001F2969"/>
    <w:rsid w:val="001F35ED"/>
    <w:rsid w:val="00200ADB"/>
    <w:rsid w:val="002047B3"/>
    <w:rsid w:val="00204F2A"/>
    <w:rsid w:val="00205DC0"/>
    <w:rsid w:val="00213E0D"/>
    <w:rsid w:val="0022103D"/>
    <w:rsid w:val="0022110E"/>
    <w:rsid w:val="002261E3"/>
    <w:rsid w:val="0023089F"/>
    <w:rsid w:val="002319F9"/>
    <w:rsid w:val="002427B9"/>
    <w:rsid w:val="0025577C"/>
    <w:rsid w:val="002573F6"/>
    <w:rsid w:val="002614B2"/>
    <w:rsid w:val="00262605"/>
    <w:rsid w:val="002627CA"/>
    <w:rsid w:val="0026314F"/>
    <w:rsid w:val="00265D1E"/>
    <w:rsid w:val="00271254"/>
    <w:rsid w:val="00274860"/>
    <w:rsid w:val="00283AB5"/>
    <w:rsid w:val="002861C0"/>
    <w:rsid w:val="00297A05"/>
    <w:rsid w:val="002A2DB4"/>
    <w:rsid w:val="002A3F64"/>
    <w:rsid w:val="002B052D"/>
    <w:rsid w:val="002B6BF9"/>
    <w:rsid w:val="002C12EB"/>
    <w:rsid w:val="002D3F51"/>
    <w:rsid w:val="002F45B7"/>
    <w:rsid w:val="002F4D47"/>
    <w:rsid w:val="002F7769"/>
    <w:rsid w:val="002F7880"/>
    <w:rsid w:val="0030400D"/>
    <w:rsid w:val="00312289"/>
    <w:rsid w:val="003135B8"/>
    <w:rsid w:val="003149AB"/>
    <w:rsid w:val="003172B3"/>
    <w:rsid w:val="00323DD6"/>
    <w:rsid w:val="00325774"/>
    <w:rsid w:val="0032644D"/>
    <w:rsid w:val="00343132"/>
    <w:rsid w:val="00356ECE"/>
    <w:rsid w:val="00360D37"/>
    <w:rsid w:val="00362CD6"/>
    <w:rsid w:val="00371AB9"/>
    <w:rsid w:val="00372836"/>
    <w:rsid w:val="00374205"/>
    <w:rsid w:val="00374903"/>
    <w:rsid w:val="00376B3A"/>
    <w:rsid w:val="00383FFB"/>
    <w:rsid w:val="00386FD3"/>
    <w:rsid w:val="00392B66"/>
    <w:rsid w:val="00392F12"/>
    <w:rsid w:val="003930B4"/>
    <w:rsid w:val="003A0802"/>
    <w:rsid w:val="003A0E62"/>
    <w:rsid w:val="003A1982"/>
    <w:rsid w:val="003A64E7"/>
    <w:rsid w:val="003B0A30"/>
    <w:rsid w:val="003B4813"/>
    <w:rsid w:val="003C088B"/>
    <w:rsid w:val="003C1312"/>
    <w:rsid w:val="003C5CB9"/>
    <w:rsid w:val="003C7A3E"/>
    <w:rsid w:val="003D1F9B"/>
    <w:rsid w:val="003D5424"/>
    <w:rsid w:val="003D5CBB"/>
    <w:rsid w:val="003F120D"/>
    <w:rsid w:val="003F3A73"/>
    <w:rsid w:val="00401E8F"/>
    <w:rsid w:val="00406382"/>
    <w:rsid w:val="00417DF2"/>
    <w:rsid w:val="00430B81"/>
    <w:rsid w:val="004338FC"/>
    <w:rsid w:val="004410B8"/>
    <w:rsid w:val="004419C0"/>
    <w:rsid w:val="00444C72"/>
    <w:rsid w:val="00446D99"/>
    <w:rsid w:val="0045168C"/>
    <w:rsid w:val="00470F3D"/>
    <w:rsid w:val="00475A1D"/>
    <w:rsid w:val="00476B0D"/>
    <w:rsid w:val="004A4AA3"/>
    <w:rsid w:val="004B46A1"/>
    <w:rsid w:val="004C0774"/>
    <w:rsid w:val="004C49E0"/>
    <w:rsid w:val="004D6C34"/>
    <w:rsid w:val="004F13C0"/>
    <w:rsid w:val="004F22DF"/>
    <w:rsid w:val="00503D5D"/>
    <w:rsid w:val="0050730F"/>
    <w:rsid w:val="005119EB"/>
    <w:rsid w:val="00517DD2"/>
    <w:rsid w:val="00524FAC"/>
    <w:rsid w:val="00525A7D"/>
    <w:rsid w:val="00527280"/>
    <w:rsid w:val="00530E0A"/>
    <w:rsid w:val="00534B8A"/>
    <w:rsid w:val="00536B0F"/>
    <w:rsid w:val="00564866"/>
    <w:rsid w:val="00564D2D"/>
    <w:rsid w:val="00565109"/>
    <w:rsid w:val="00573483"/>
    <w:rsid w:val="005827F3"/>
    <w:rsid w:val="00582E34"/>
    <w:rsid w:val="00591DEF"/>
    <w:rsid w:val="00595694"/>
    <w:rsid w:val="005A313A"/>
    <w:rsid w:val="005B0BB2"/>
    <w:rsid w:val="005B78DA"/>
    <w:rsid w:val="005C479B"/>
    <w:rsid w:val="005C7593"/>
    <w:rsid w:val="005D0FCC"/>
    <w:rsid w:val="005D6314"/>
    <w:rsid w:val="005E272C"/>
    <w:rsid w:val="005E7CE5"/>
    <w:rsid w:val="005E7F7E"/>
    <w:rsid w:val="005F3EE6"/>
    <w:rsid w:val="005F45D2"/>
    <w:rsid w:val="005F61E9"/>
    <w:rsid w:val="005F63C5"/>
    <w:rsid w:val="00607C82"/>
    <w:rsid w:val="00623F57"/>
    <w:rsid w:val="00625267"/>
    <w:rsid w:val="006306EF"/>
    <w:rsid w:val="00633408"/>
    <w:rsid w:val="0063576E"/>
    <w:rsid w:val="006402E2"/>
    <w:rsid w:val="0064140E"/>
    <w:rsid w:val="00643505"/>
    <w:rsid w:val="00646423"/>
    <w:rsid w:val="006651F0"/>
    <w:rsid w:val="006652CA"/>
    <w:rsid w:val="00666041"/>
    <w:rsid w:val="006703F2"/>
    <w:rsid w:val="00670F83"/>
    <w:rsid w:val="00670FF3"/>
    <w:rsid w:val="00672B9E"/>
    <w:rsid w:val="00681B05"/>
    <w:rsid w:val="0068325C"/>
    <w:rsid w:val="00692EDC"/>
    <w:rsid w:val="00693742"/>
    <w:rsid w:val="0069461B"/>
    <w:rsid w:val="006A2A42"/>
    <w:rsid w:val="006C022D"/>
    <w:rsid w:val="006C3830"/>
    <w:rsid w:val="006C4F15"/>
    <w:rsid w:val="006C503F"/>
    <w:rsid w:val="006D1080"/>
    <w:rsid w:val="006D3683"/>
    <w:rsid w:val="006E7BE9"/>
    <w:rsid w:val="006F0D25"/>
    <w:rsid w:val="006F20BB"/>
    <w:rsid w:val="006F3BC2"/>
    <w:rsid w:val="006F4E45"/>
    <w:rsid w:val="007026A7"/>
    <w:rsid w:val="00712308"/>
    <w:rsid w:val="00720CF8"/>
    <w:rsid w:val="00722AB4"/>
    <w:rsid w:val="00731D39"/>
    <w:rsid w:val="00732428"/>
    <w:rsid w:val="0073782F"/>
    <w:rsid w:val="007462B2"/>
    <w:rsid w:val="007470F6"/>
    <w:rsid w:val="00750FB3"/>
    <w:rsid w:val="00755BAE"/>
    <w:rsid w:val="00765B7A"/>
    <w:rsid w:val="007768FD"/>
    <w:rsid w:val="0079201F"/>
    <w:rsid w:val="00794253"/>
    <w:rsid w:val="007B551D"/>
    <w:rsid w:val="007C050E"/>
    <w:rsid w:val="007C3A5D"/>
    <w:rsid w:val="007D6AB6"/>
    <w:rsid w:val="007E163B"/>
    <w:rsid w:val="007F2709"/>
    <w:rsid w:val="008102B2"/>
    <w:rsid w:val="0081190B"/>
    <w:rsid w:val="00826D09"/>
    <w:rsid w:val="00830C34"/>
    <w:rsid w:val="008313A9"/>
    <w:rsid w:val="00837C99"/>
    <w:rsid w:val="00840A8B"/>
    <w:rsid w:val="00842A5E"/>
    <w:rsid w:val="00846C24"/>
    <w:rsid w:val="00847270"/>
    <w:rsid w:val="00853DE1"/>
    <w:rsid w:val="00854F88"/>
    <w:rsid w:val="00856FD9"/>
    <w:rsid w:val="008572C3"/>
    <w:rsid w:val="0086574B"/>
    <w:rsid w:val="00873CC4"/>
    <w:rsid w:val="00883D8F"/>
    <w:rsid w:val="00894D20"/>
    <w:rsid w:val="0089526E"/>
    <w:rsid w:val="0089531E"/>
    <w:rsid w:val="008A30F3"/>
    <w:rsid w:val="008B4D10"/>
    <w:rsid w:val="008B65C4"/>
    <w:rsid w:val="008B67DF"/>
    <w:rsid w:val="008B7076"/>
    <w:rsid w:val="008C01E5"/>
    <w:rsid w:val="008C56B1"/>
    <w:rsid w:val="008D123A"/>
    <w:rsid w:val="008D296C"/>
    <w:rsid w:val="008D44C3"/>
    <w:rsid w:val="008D4C51"/>
    <w:rsid w:val="008D50A7"/>
    <w:rsid w:val="008E3014"/>
    <w:rsid w:val="008E7C1D"/>
    <w:rsid w:val="008F5056"/>
    <w:rsid w:val="008F5BD8"/>
    <w:rsid w:val="0092009C"/>
    <w:rsid w:val="009213ED"/>
    <w:rsid w:val="00931531"/>
    <w:rsid w:val="00936FE1"/>
    <w:rsid w:val="00937F08"/>
    <w:rsid w:val="00951AB2"/>
    <w:rsid w:val="00951C19"/>
    <w:rsid w:val="00952FB1"/>
    <w:rsid w:val="009624CE"/>
    <w:rsid w:val="00964259"/>
    <w:rsid w:val="00965903"/>
    <w:rsid w:val="009678E1"/>
    <w:rsid w:val="00970266"/>
    <w:rsid w:val="00970DCD"/>
    <w:rsid w:val="009768B1"/>
    <w:rsid w:val="00980690"/>
    <w:rsid w:val="00987070"/>
    <w:rsid w:val="0098757F"/>
    <w:rsid w:val="009945AF"/>
    <w:rsid w:val="009945D1"/>
    <w:rsid w:val="009A29D0"/>
    <w:rsid w:val="009B3FB9"/>
    <w:rsid w:val="009B59CC"/>
    <w:rsid w:val="009B628A"/>
    <w:rsid w:val="009D28A4"/>
    <w:rsid w:val="009D3BBC"/>
    <w:rsid w:val="009D43AD"/>
    <w:rsid w:val="009D49AD"/>
    <w:rsid w:val="009D733E"/>
    <w:rsid w:val="009E2E4D"/>
    <w:rsid w:val="009F0E30"/>
    <w:rsid w:val="009F5EA2"/>
    <w:rsid w:val="00A02B87"/>
    <w:rsid w:val="00A02F6E"/>
    <w:rsid w:val="00A05F3C"/>
    <w:rsid w:val="00A07F98"/>
    <w:rsid w:val="00A1506C"/>
    <w:rsid w:val="00A20D81"/>
    <w:rsid w:val="00A218F0"/>
    <w:rsid w:val="00A21ECF"/>
    <w:rsid w:val="00A246D7"/>
    <w:rsid w:val="00A257BB"/>
    <w:rsid w:val="00A27513"/>
    <w:rsid w:val="00A341AE"/>
    <w:rsid w:val="00A407B8"/>
    <w:rsid w:val="00A40D00"/>
    <w:rsid w:val="00A412F9"/>
    <w:rsid w:val="00A418DD"/>
    <w:rsid w:val="00A448AC"/>
    <w:rsid w:val="00A45BDB"/>
    <w:rsid w:val="00A50614"/>
    <w:rsid w:val="00A53F5B"/>
    <w:rsid w:val="00A61058"/>
    <w:rsid w:val="00A61CBD"/>
    <w:rsid w:val="00A6448F"/>
    <w:rsid w:val="00A67578"/>
    <w:rsid w:val="00A724A5"/>
    <w:rsid w:val="00A75614"/>
    <w:rsid w:val="00A82135"/>
    <w:rsid w:val="00A82A51"/>
    <w:rsid w:val="00A90E1E"/>
    <w:rsid w:val="00A91603"/>
    <w:rsid w:val="00A9350E"/>
    <w:rsid w:val="00A95B0D"/>
    <w:rsid w:val="00AA0E0F"/>
    <w:rsid w:val="00AA2750"/>
    <w:rsid w:val="00AA532F"/>
    <w:rsid w:val="00AA6534"/>
    <w:rsid w:val="00AB667F"/>
    <w:rsid w:val="00AB6EB7"/>
    <w:rsid w:val="00AC2BBB"/>
    <w:rsid w:val="00AD0529"/>
    <w:rsid w:val="00AD598A"/>
    <w:rsid w:val="00AD5EF6"/>
    <w:rsid w:val="00AD744F"/>
    <w:rsid w:val="00AE14D7"/>
    <w:rsid w:val="00AF0DF5"/>
    <w:rsid w:val="00AF10CB"/>
    <w:rsid w:val="00B05F70"/>
    <w:rsid w:val="00B06992"/>
    <w:rsid w:val="00B076AE"/>
    <w:rsid w:val="00B301A6"/>
    <w:rsid w:val="00B409A7"/>
    <w:rsid w:val="00B44650"/>
    <w:rsid w:val="00B47A9B"/>
    <w:rsid w:val="00B514A1"/>
    <w:rsid w:val="00B51D2E"/>
    <w:rsid w:val="00B572DA"/>
    <w:rsid w:val="00B623C9"/>
    <w:rsid w:val="00B63290"/>
    <w:rsid w:val="00B64534"/>
    <w:rsid w:val="00B737E5"/>
    <w:rsid w:val="00B74CB7"/>
    <w:rsid w:val="00B77499"/>
    <w:rsid w:val="00B84F90"/>
    <w:rsid w:val="00B91980"/>
    <w:rsid w:val="00B91E59"/>
    <w:rsid w:val="00B92BC0"/>
    <w:rsid w:val="00B939C8"/>
    <w:rsid w:val="00BA7E3D"/>
    <w:rsid w:val="00BB4416"/>
    <w:rsid w:val="00BB5C11"/>
    <w:rsid w:val="00BC37BF"/>
    <w:rsid w:val="00BC58E2"/>
    <w:rsid w:val="00BC5CF9"/>
    <w:rsid w:val="00BC7358"/>
    <w:rsid w:val="00BD24D8"/>
    <w:rsid w:val="00BD388E"/>
    <w:rsid w:val="00BE4D9A"/>
    <w:rsid w:val="00BF0C01"/>
    <w:rsid w:val="00C05030"/>
    <w:rsid w:val="00C05112"/>
    <w:rsid w:val="00C07298"/>
    <w:rsid w:val="00C116A7"/>
    <w:rsid w:val="00C13357"/>
    <w:rsid w:val="00C140AB"/>
    <w:rsid w:val="00C155B4"/>
    <w:rsid w:val="00C165E8"/>
    <w:rsid w:val="00C22FEA"/>
    <w:rsid w:val="00C233E3"/>
    <w:rsid w:val="00C2372A"/>
    <w:rsid w:val="00C23F32"/>
    <w:rsid w:val="00C268EE"/>
    <w:rsid w:val="00C3453C"/>
    <w:rsid w:val="00C4074C"/>
    <w:rsid w:val="00C417B7"/>
    <w:rsid w:val="00C46398"/>
    <w:rsid w:val="00C6593E"/>
    <w:rsid w:val="00C83CB8"/>
    <w:rsid w:val="00C905E3"/>
    <w:rsid w:val="00C90DBF"/>
    <w:rsid w:val="00CA41B4"/>
    <w:rsid w:val="00CB000B"/>
    <w:rsid w:val="00CB14D8"/>
    <w:rsid w:val="00CC203E"/>
    <w:rsid w:val="00CC3E7F"/>
    <w:rsid w:val="00CD15C1"/>
    <w:rsid w:val="00CD24C0"/>
    <w:rsid w:val="00CD5B60"/>
    <w:rsid w:val="00CE1AF9"/>
    <w:rsid w:val="00CE35F2"/>
    <w:rsid w:val="00CF7D11"/>
    <w:rsid w:val="00D04845"/>
    <w:rsid w:val="00D10095"/>
    <w:rsid w:val="00D116DA"/>
    <w:rsid w:val="00D13270"/>
    <w:rsid w:val="00D160FD"/>
    <w:rsid w:val="00D202CB"/>
    <w:rsid w:val="00D22780"/>
    <w:rsid w:val="00D22F8D"/>
    <w:rsid w:val="00D31705"/>
    <w:rsid w:val="00D32026"/>
    <w:rsid w:val="00D46606"/>
    <w:rsid w:val="00D609EE"/>
    <w:rsid w:val="00D61400"/>
    <w:rsid w:val="00D718C9"/>
    <w:rsid w:val="00D9073B"/>
    <w:rsid w:val="00D918CE"/>
    <w:rsid w:val="00D930E6"/>
    <w:rsid w:val="00D9647F"/>
    <w:rsid w:val="00DA195E"/>
    <w:rsid w:val="00DA560D"/>
    <w:rsid w:val="00DA784E"/>
    <w:rsid w:val="00DA7C7F"/>
    <w:rsid w:val="00DB12FE"/>
    <w:rsid w:val="00DB3898"/>
    <w:rsid w:val="00DB3BBA"/>
    <w:rsid w:val="00DB43D8"/>
    <w:rsid w:val="00DB4FE9"/>
    <w:rsid w:val="00DB621E"/>
    <w:rsid w:val="00DC7DAC"/>
    <w:rsid w:val="00DC7E1C"/>
    <w:rsid w:val="00DD1E39"/>
    <w:rsid w:val="00DD45B5"/>
    <w:rsid w:val="00DD7FFA"/>
    <w:rsid w:val="00DF1E32"/>
    <w:rsid w:val="00DF26B2"/>
    <w:rsid w:val="00DF4838"/>
    <w:rsid w:val="00DF5D6C"/>
    <w:rsid w:val="00E104F7"/>
    <w:rsid w:val="00E110C3"/>
    <w:rsid w:val="00E12D63"/>
    <w:rsid w:val="00E12DAE"/>
    <w:rsid w:val="00E179DC"/>
    <w:rsid w:val="00E4180F"/>
    <w:rsid w:val="00E52C8E"/>
    <w:rsid w:val="00E61E68"/>
    <w:rsid w:val="00E747C9"/>
    <w:rsid w:val="00E83EC8"/>
    <w:rsid w:val="00E8695A"/>
    <w:rsid w:val="00E90358"/>
    <w:rsid w:val="00E907FC"/>
    <w:rsid w:val="00E90E5F"/>
    <w:rsid w:val="00E966C1"/>
    <w:rsid w:val="00EA337E"/>
    <w:rsid w:val="00EA63C4"/>
    <w:rsid w:val="00EB707E"/>
    <w:rsid w:val="00EC4529"/>
    <w:rsid w:val="00EC6E29"/>
    <w:rsid w:val="00EE4C51"/>
    <w:rsid w:val="00EE5EE1"/>
    <w:rsid w:val="00EF0627"/>
    <w:rsid w:val="00EF39F6"/>
    <w:rsid w:val="00EF77BD"/>
    <w:rsid w:val="00F01373"/>
    <w:rsid w:val="00F01ACD"/>
    <w:rsid w:val="00F05B10"/>
    <w:rsid w:val="00F0683C"/>
    <w:rsid w:val="00F10532"/>
    <w:rsid w:val="00F108B2"/>
    <w:rsid w:val="00F211B0"/>
    <w:rsid w:val="00F25B09"/>
    <w:rsid w:val="00F27682"/>
    <w:rsid w:val="00F30813"/>
    <w:rsid w:val="00F3327E"/>
    <w:rsid w:val="00F37FF4"/>
    <w:rsid w:val="00F404BF"/>
    <w:rsid w:val="00F41476"/>
    <w:rsid w:val="00F4164B"/>
    <w:rsid w:val="00F56953"/>
    <w:rsid w:val="00F61329"/>
    <w:rsid w:val="00F61C3A"/>
    <w:rsid w:val="00F653A3"/>
    <w:rsid w:val="00F65B13"/>
    <w:rsid w:val="00F71444"/>
    <w:rsid w:val="00F80675"/>
    <w:rsid w:val="00F824F3"/>
    <w:rsid w:val="00F94643"/>
    <w:rsid w:val="00F958C7"/>
    <w:rsid w:val="00F96818"/>
    <w:rsid w:val="00F97C22"/>
    <w:rsid w:val="00FA3C42"/>
    <w:rsid w:val="00FB3EB7"/>
    <w:rsid w:val="00FB6F58"/>
    <w:rsid w:val="00FC09B8"/>
    <w:rsid w:val="00FC6354"/>
    <w:rsid w:val="00FD046C"/>
    <w:rsid w:val="00FD38D1"/>
    <w:rsid w:val="00FD5571"/>
    <w:rsid w:val="00FD6631"/>
    <w:rsid w:val="00FE0194"/>
    <w:rsid w:val="00FE7CE1"/>
    <w:rsid w:val="00FF5097"/>
    <w:rsid w:val="00FF671A"/>
    <w:rsid w:val="00FF7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70DCC7"/>
  <w15:chartTrackingRefBased/>
  <w15:docId w15:val="{1C5404A0-965E-4B6E-B96A-6D18E564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742"/>
    <w:pPr>
      <w:spacing w:after="0" w:line="240" w:lineRule="auto"/>
      <w:jc w:val="both"/>
    </w:pPr>
    <w:rPr>
      <w:rFonts w:ascii="Calibri" w:eastAsia="Calibri" w:hAnsi="Calibri" w:cs="Times New Roman"/>
    </w:rPr>
  </w:style>
  <w:style w:type="paragraph" w:styleId="1">
    <w:name w:val="heading 1"/>
    <w:basedOn w:val="a"/>
    <w:next w:val="a"/>
    <w:link w:val="10"/>
    <w:qFormat/>
    <w:rsid w:val="00693742"/>
    <w:pPr>
      <w:keepNext/>
      <w:jc w:val="center"/>
      <w:outlineLvl w:val="0"/>
    </w:pPr>
    <w:rPr>
      <w:rFonts w:ascii="Times New Roman" w:eastAsia="Times New Roman" w:hAnsi="Times New Roman"/>
      <w:i/>
      <w:sz w:val="36"/>
      <w:szCs w:val="20"/>
      <w:lang w:eastAsia="ru-RU"/>
    </w:rPr>
  </w:style>
  <w:style w:type="paragraph" w:styleId="2">
    <w:name w:val="heading 2"/>
    <w:basedOn w:val="a"/>
    <w:next w:val="a"/>
    <w:link w:val="20"/>
    <w:qFormat/>
    <w:rsid w:val="00693742"/>
    <w:pPr>
      <w:keepNext/>
      <w:jc w:val="center"/>
      <w:outlineLvl w:val="1"/>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742"/>
    <w:rPr>
      <w:rFonts w:ascii="Times New Roman" w:eastAsia="Times New Roman" w:hAnsi="Times New Roman" w:cs="Times New Roman"/>
      <w:i/>
      <w:sz w:val="36"/>
      <w:szCs w:val="20"/>
      <w:lang w:eastAsia="ru-RU"/>
    </w:rPr>
  </w:style>
  <w:style w:type="character" w:customStyle="1" w:styleId="20">
    <w:name w:val="Заголовок 2 Знак"/>
    <w:basedOn w:val="a0"/>
    <w:link w:val="2"/>
    <w:rsid w:val="00693742"/>
    <w:rPr>
      <w:rFonts w:ascii="Times New Roman" w:eastAsia="Times New Roman" w:hAnsi="Times New Roman" w:cs="Times New Roman"/>
      <w:sz w:val="28"/>
      <w:szCs w:val="20"/>
      <w:lang w:eastAsia="ru-RU"/>
    </w:rPr>
  </w:style>
  <w:style w:type="paragraph" w:customStyle="1" w:styleId="ConsPlusTitle">
    <w:name w:val="ConsPlusTitle"/>
    <w:rsid w:val="006937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uiPriority w:val="99"/>
    <w:unhideWhenUsed/>
    <w:rsid w:val="00693742"/>
    <w:rPr>
      <w:color w:val="0000FF"/>
      <w:u w:val="single"/>
    </w:rPr>
  </w:style>
  <w:style w:type="paragraph" w:customStyle="1" w:styleId="11">
    <w:name w:val="Обычный1"/>
    <w:basedOn w:val="a"/>
    <w:rsid w:val="00693742"/>
    <w:rPr>
      <w:rFonts w:ascii="Arial" w:eastAsia="Times New Roman" w:hAnsi="Arial" w:cs="Arial"/>
      <w:color w:val="000000"/>
      <w:sz w:val="24"/>
      <w:szCs w:val="24"/>
      <w:lang w:eastAsia="ru-RU"/>
    </w:rPr>
  </w:style>
  <w:style w:type="paragraph" w:customStyle="1" w:styleId="header1">
    <w:name w:val="header1"/>
    <w:basedOn w:val="a"/>
    <w:rsid w:val="00693742"/>
    <w:pPr>
      <w:spacing w:before="100" w:beforeAutospacing="1" w:after="100" w:afterAutospacing="1"/>
      <w:jc w:val="left"/>
    </w:pPr>
    <w:rPr>
      <w:rFonts w:ascii="Times New Roman" w:eastAsia="Times New Roman" w:hAnsi="Times New Roman"/>
      <w:sz w:val="24"/>
      <w:szCs w:val="24"/>
      <w:lang w:eastAsia="ru-RU"/>
    </w:rPr>
  </w:style>
  <w:style w:type="paragraph" w:styleId="a4">
    <w:name w:val="Body Text Indent"/>
    <w:basedOn w:val="a"/>
    <w:link w:val="a5"/>
    <w:rsid w:val="00693742"/>
    <w:pPr>
      <w:jc w:val="left"/>
    </w:pPr>
    <w:rPr>
      <w:rFonts w:ascii="Times New Roman" w:eastAsia="Times New Roman" w:hAnsi="Times New Roman"/>
      <w:sz w:val="28"/>
      <w:szCs w:val="20"/>
      <w:lang w:eastAsia="ru-RU"/>
    </w:rPr>
  </w:style>
  <w:style w:type="character" w:customStyle="1" w:styleId="a5">
    <w:name w:val="Основной текст с отступом Знак"/>
    <w:basedOn w:val="a0"/>
    <w:link w:val="a4"/>
    <w:rsid w:val="00693742"/>
    <w:rPr>
      <w:rFonts w:ascii="Times New Roman" w:eastAsia="Times New Roman" w:hAnsi="Times New Roman" w:cs="Times New Roman"/>
      <w:sz w:val="28"/>
      <w:szCs w:val="20"/>
      <w:lang w:eastAsia="ru-RU"/>
    </w:rPr>
  </w:style>
  <w:style w:type="paragraph" w:styleId="a6">
    <w:name w:val="Body Text"/>
    <w:basedOn w:val="a"/>
    <w:link w:val="a7"/>
    <w:rsid w:val="00693742"/>
    <w:rPr>
      <w:rFonts w:ascii="Times New Roman" w:eastAsia="Times New Roman" w:hAnsi="Times New Roman"/>
      <w:sz w:val="24"/>
      <w:szCs w:val="20"/>
      <w:lang w:eastAsia="ru-RU"/>
    </w:rPr>
  </w:style>
  <w:style w:type="character" w:customStyle="1" w:styleId="a7">
    <w:name w:val="Основной текст Знак"/>
    <w:basedOn w:val="a0"/>
    <w:link w:val="a6"/>
    <w:rsid w:val="00693742"/>
    <w:rPr>
      <w:rFonts w:ascii="Times New Roman" w:eastAsia="Times New Roman" w:hAnsi="Times New Roman" w:cs="Times New Roman"/>
      <w:sz w:val="24"/>
      <w:szCs w:val="20"/>
      <w:lang w:eastAsia="ru-RU"/>
    </w:rPr>
  </w:style>
  <w:style w:type="paragraph" w:styleId="a8">
    <w:name w:val="List Paragraph"/>
    <w:basedOn w:val="a"/>
    <w:uiPriority w:val="34"/>
    <w:qFormat/>
    <w:rsid w:val="00693742"/>
    <w:pPr>
      <w:spacing w:line="780" w:lineRule="exact"/>
      <w:ind w:left="720" w:right="7836"/>
      <w:contextualSpacing/>
      <w:jc w:val="left"/>
    </w:pPr>
  </w:style>
  <w:style w:type="character" w:customStyle="1" w:styleId="FontStyle12">
    <w:name w:val="Font Style12"/>
    <w:rsid w:val="00693742"/>
    <w:rPr>
      <w:rFonts w:ascii="Times New Roman" w:hAnsi="Times New Roman" w:cs="Times New Roman"/>
      <w:sz w:val="26"/>
      <w:szCs w:val="26"/>
    </w:rPr>
  </w:style>
  <w:style w:type="table" w:styleId="a9">
    <w:name w:val="Table Grid"/>
    <w:basedOn w:val="a1"/>
    <w:uiPriority w:val="59"/>
    <w:rsid w:val="0069374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693742"/>
    <w:pPr>
      <w:tabs>
        <w:tab w:val="center" w:pos="4677"/>
        <w:tab w:val="right" w:pos="9355"/>
      </w:tabs>
      <w:jc w:val="left"/>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693742"/>
    <w:rPr>
      <w:rFonts w:ascii="Times New Roman" w:eastAsia="Times New Roman" w:hAnsi="Times New Roman" w:cs="Times New Roman"/>
      <w:sz w:val="24"/>
      <w:szCs w:val="24"/>
      <w:lang w:eastAsia="ru-RU"/>
    </w:rPr>
  </w:style>
  <w:style w:type="paragraph" w:styleId="ac">
    <w:name w:val="Subtitle"/>
    <w:basedOn w:val="a"/>
    <w:link w:val="ad"/>
    <w:qFormat/>
    <w:rsid w:val="00693742"/>
    <w:pPr>
      <w:jc w:val="center"/>
    </w:pPr>
    <w:rPr>
      <w:rFonts w:ascii="Times New Roman" w:eastAsia="Times New Roman" w:hAnsi="Times New Roman"/>
      <w:b/>
      <w:bCs/>
      <w:sz w:val="28"/>
      <w:szCs w:val="24"/>
      <w:lang w:eastAsia="ru-RU"/>
    </w:rPr>
  </w:style>
  <w:style w:type="character" w:customStyle="1" w:styleId="ad">
    <w:name w:val="Подзаголовок Знак"/>
    <w:basedOn w:val="a0"/>
    <w:link w:val="ac"/>
    <w:rsid w:val="00693742"/>
    <w:rPr>
      <w:rFonts w:ascii="Times New Roman" w:eastAsia="Times New Roman" w:hAnsi="Times New Roman" w:cs="Times New Roman"/>
      <w:b/>
      <w:bCs/>
      <w:sz w:val="28"/>
      <w:szCs w:val="24"/>
      <w:lang w:eastAsia="ru-RU"/>
    </w:rPr>
  </w:style>
  <w:style w:type="paragraph" w:styleId="ae">
    <w:name w:val="No Spacing"/>
    <w:uiPriority w:val="1"/>
    <w:qFormat/>
    <w:rsid w:val="00693742"/>
    <w:pPr>
      <w:spacing w:after="0" w:line="240" w:lineRule="auto"/>
    </w:pPr>
    <w:rPr>
      <w:rFonts w:ascii="Calibri" w:eastAsia="Calibri" w:hAnsi="Calibri" w:cs="Times New Roman"/>
    </w:rPr>
  </w:style>
  <w:style w:type="paragraph" w:customStyle="1" w:styleId="12">
    <w:name w:val="Абзац списка1"/>
    <w:basedOn w:val="a"/>
    <w:rsid w:val="00693742"/>
    <w:pPr>
      <w:ind w:left="720"/>
      <w:contextualSpacing/>
      <w:jc w:val="left"/>
    </w:pPr>
    <w:rPr>
      <w:rFonts w:ascii="Times New Roman" w:hAnsi="Times New Roman"/>
      <w:sz w:val="24"/>
      <w:szCs w:val="24"/>
      <w:lang w:eastAsia="ru-RU"/>
    </w:rPr>
  </w:style>
  <w:style w:type="paragraph" w:styleId="af">
    <w:name w:val="Normal (Web)"/>
    <w:basedOn w:val="a"/>
    <w:uiPriority w:val="99"/>
    <w:rsid w:val="00693742"/>
    <w:pPr>
      <w:spacing w:before="33" w:after="33"/>
      <w:ind w:firstLine="301"/>
    </w:pPr>
    <w:rPr>
      <w:rFonts w:ascii="Arial" w:eastAsia="Times New Roman" w:hAnsi="Arial" w:cs="Arial"/>
      <w:color w:val="000000"/>
      <w:sz w:val="20"/>
      <w:szCs w:val="20"/>
      <w:lang w:eastAsia="ru-RU"/>
    </w:rPr>
  </w:style>
  <w:style w:type="paragraph" w:styleId="af0">
    <w:name w:val="Balloon Text"/>
    <w:basedOn w:val="a"/>
    <w:link w:val="af1"/>
    <w:uiPriority w:val="99"/>
    <w:semiHidden/>
    <w:unhideWhenUsed/>
    <w:rsid w:val="00693742"/>
    <w:rPr>
      <w:rFonts w:ascii="Tahoma" w:hAnsi="Tahoma" w:cs="Tahoma"/>
      <w:sz w:val="16"/>
      <w:szCs w:val="16"/>
    </w:rPr>
  </w:style>
  <w:style w:type="character" w:customStyle="1" w:styleId="af1">
    <w:name w:val="Текст выноски Знак"/>
    <w:basedOn w:val="a0"/>
    <w:link w:val="af0"/>
    <w:uiPriority w:val="99"/>
    <w:semiHidden/>
    <w:rsid w:val="00693742"/>
    <w:rPr>
      <w:rFonts w:ascii="Tahoma" w:eastAsia="Calibri" w:hAnsi="Tahoma" w:cs="Tahoma"/>
      <w:sz w:val="16"/>
      <w:szCs w:val="16"/>
    </w:rPr>
  </w:style>
  <w:style w:type="character" w:styleId="af2">
    <w:name w:val="Emphasis"/>
    <w:basedOn w:val="a0"/>
    <w:uiPriority w:val="20"/>
    <w:qFormat/>
    <w:rsid w:val="00693742"/>
    <w:rPr>
      <w:i/>
      <w:iCs/>
    </w:rPr>
  </w:style>
  <w:style w:type="paragraph" w:styleId="21">
    <w:name w:val="Body Text Indent 2"/>
    <w:basedOn w:val="a"/>
    <w:link w:val="22"/>
    <w:uiPriority w:val="99"/>
    <w:semiHidden/>
    <w:unhideWhenUsed/>
    <w:rsid w:val="00693742"/>
    <w:pPr>
      <w:spacing w:after="120" w:line="480" w:lineRule="auto"/>
      <w:ind w:left="283"/>
    </w:pPr>
  </w:style>
  <w:style w:type="character" w:customStyle="1" w:styleId="22">
    <w:name w:val="Основной текст с отступом 2 Знак"/>
    <w:basedOn w:val="a0"/>
    <w:link w:val="21"/>
    <w:uiPriority w:val="99"/>
    <w:semiHidden/>
    <w:rsid w:val="00693742"/>
    <w:rPr>
      <w:rFonts w:ascii="Calibri" w:eastAsia="Calibri" w:hAnsi="Calibri" w:cs="Times New Roman"/>
    </w:rPr>
  </w:style>
  <w:style w:type="paragraph" w:customStyle="1" w:styleId="23">
    <w:name w:val="Абзац списка2"/>
    <w:basedOn w:val="a"/>
    <w:qFormat/>
    <w:rsid w:val="00693742"/>
    <w:pPr>
      <w:ind w:left="720"/>
      <w:contextualSpacing/>
      <w:jc w:val="center"/>
    </w:pPr>
    <w:rPr>
      <w:rFonts w:eastAsia="Times New Roman"/>
    </w:rPr>
  </w:style>
  <w:style w:type="table" w:customStyle="1" w:styleId="3">
    <w:name w:val="Сетка таблицы3"/>
    <w:basedOn w:val="a1"/>
    <w:next w:val="a9"/>
    <w:rsid w:val="00693742"/>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rsid w:val="00693742"/>
    <w:pPr>
      <w:tabs>
        <w:tab w:val="center" w:pos="4677"/>
        <w:tab w:val="right" w:pos="9355"/>
      </w:tabs>
      <w:jc w:val="left"/>
    </w:pPr>
    <w:rPr>
      <w:rFonts w:ascii="Times New Roman" w:eastAsia="Times New Roman" w:hAnsi="Times New Roman"/>
      <w:sz w:val="24"/>
      <w:szCs w:val="24"/>
      <w:lang w:eastAsia="ru-RU"/>
    </w:rPr>
  </w:style>
  <w:style w:type="character" w:customStyle="1" w:styleId="af4">
    <w:name w:val="Нижний колонтитул Знак"/>
    <w:basedOn w:val="a0"/>
    <w:link w:val="af3"/>
    <w:rsid w:val="00693742"/>
    <w:rPr>
      <w:rFonts w:ascii="Times New Roman" w:eastAsia="Times New Roman" w:hAnsi="Times New Roman" w:cs="Times New Roman"/>
      <w:sz w:val="24"/>
      <w:szCs w:val="24"/>
      <w:lang w:eastAsia="ru-RU"/>
    </w:rPr>
  </w:style>
  <w:style w:type="paragraph" w:customStyle="1" w:styleId="210">
    <w:name w:val="Основной текст 21"/>
    <w:basedOn w:val="a"/>
    <w:rsid w:val="0023089F"/>
    <w:pPr>
      <w:overflowPunct w:val="0"/>
      <w:autoSpaceDE w:val="0"/>
      <w:autoSpaceDN w:val="0"/>
      <w:adjustRightInd w:val="0"/>
      <w:jc w:val="left"/>
      <w:textAlignment w:val="baseline"/>
    </w:pPr>
    <w:rPr>
      <w:rFonts w:ascii="Times New Roman" w:eastAsia="Times New Roman" w:hAnsi="Times New Roman"/>
      <w:sz w:val="28"/>
      <w:szCs w:val="20"/>
      <w:lang w:eastAsia="ru-RU"/>
    </w:rPr>
  </w:style>
  <w:style w:type="character" w:styleId="af5">
    <w:name w:val="Strong"/>
    <w:basedOn w:val="a0"/>
    <w:uiPriority w:val="22"/>
    <w:qFormat/>
    <w:rsid w:val="009B628A"/>
    <w:rPr>
      <w:b/>
      <w:bCs/>
    </w:rPr>
  </w:style>
  <w:style w:type="character" w:customStyle="1" w:styleId="apple-converted-space">
    <w:name w:val="apple-converted-space"/>
    <w:basedOn w:val="a0"/>
    <w:rsid w:val="009B6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05206">
      <w:bodyDiv w:val="1"/>
      <w:marLeft w:val="0"/>
      <w:marRight w:val="0"/>
      <w:marTop w:val="0"/>
      <w:marBottom w:val="0"/>
      <w:divBdr>
        <w:top w:val="none" w:sz="0" w:space="0" w:color="auto"/>
        <w:left w:val="none" w:sz="0" w:space="0" w:color="auto"/>
        <w:bottom w:val="none" w:sz="0" w:space="0" w:color="auto"/>
        <w:right w:val="none" w:sz="0" w:space="0" w:color="auto"/>
      </w:divBdr>
    </w:div>
    <w:div w:id="695345949">
      <w:bodyDiv w:val="1"/>
      <w:marLeft w:val="0"/>
      <w:marRight w:val="0"/>
      <w:marTop w:val="0"/>
      <w:marBottom w:val="0"/>
      <w:divBdr>
        <w:top w:val="none" w:sz="0" w:space="0" w:color="auto"/>
        <w:left w:val="none" w:sz="0" w:space="0" w:color="auto"/>
        <w:bottom w:val="none" w:sz="0" w:space="0" w:color="auto"/>
        <w:right w:val="none" w:sz="0" w:space="0" w:color="auto"/>
      </w:divBdr>
    </w:div>
    <w:div w:id="1208032137">
      <w:bodyDiv w:val="1"/>
      <w:marLeft w:val="0"/>
      <w:marRight w:val="0"/>
      <w:marTop w:val="0"/>
      <w:marBottom w:val="0"/>
      <w:divBdr>
        <w:top w:val="none" w:sz="0" w:space="0" w:color="auto"/>
        <w:left w:val="none" w:sz="0" w:space="0" w:color="auto"/>
        <w:bottom w:val="none" w:sz="0" w:space="0" w:color="auto"/>
        <w:right w:val="none" w:sz="0" w:space="0" w:color="auto"/>
      </w:divBdr>
    </w:div>
    <w:div w:id="1814911029">
      <w:bodyDiv w:val="1"/>
      <w:marLeft w:val="0"/>
      <w:marRight w:val="0"/>
      <w:marTop w:val="0"/>
      <w:marBottom w:val="0"/>
      <w:divBdr>
        <w:top w:val="none" w:sz="0" w:space="0" w:color="auto"/>
        <w:left w:val="none" w:sz="0" w:space="0" w:color="auto"/>
        <w:bottom w:val="none" w:sz="0" w:space="0" w:color="auto"/>
        <w:right w:val="none" w:sz="0" w:space="0" w:color="auto"/>
      </w:divBdr>
    </w:div>
    <w:div w:id="19642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metodicheskaya-razrabotka-obuchenie-igri-na-klarnete-1073971.html" TargetMode="External"/><Relationship Id="rId13" Type="http://schemas.openxmlformats.org/officeDocument/2006/relationships/hyperlink" Target="http://nsportal.ru/shkola/vneklassnaya-rabota/library/2016/08/25/sbornik-diagnosticheskih-zadaniy-k-turistsko" TargetMode="External"/><Relationship Id="rId18" Type="http://schemas.openxmlformats.org/officeDocument/2006/relationships/hyperlink" Target="http://kemcdt.ru/" TargetMode="External"/><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kemcdt.ru/" TargetMode="External"/><Relationship Id="rId7" Type="http://schemas.openxmlformats.org/officeDocument/2006/relationships/hyperlink" Target="http://infourok.ru/formirovanie-ispolnitelskogo-dihaniya-na-duhovih-instrumentah-1073975.html" TargetMode="External"/><Relationship Id="rId12" Type="http://schemas.openxmlformats.org/officeDocument/2006/relationships/hyperlink" Target="http://nsportal.ru/shkola/korrektsionnaya-pedagogika/library/2016/08/25/metodicheskaya-razrabotka-veryovochnyy-kurs" TargetMode="External"/><Relationship Id="rId17" Type="http://schemas.openxmlformats.org/officeDocument/2006/relationships/hyperlink" Target="https://infourok.ru/socialno-znachimiy-proekt-po-profilaktike-upotrebleniya-pav-pesnya-dlya-zhizni-1703124.html" TargetMode="External"/><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https://infourok.ru/konspekt-zanyatie-uchastniki-dorozhnogo-dvizheniya-1432812.html" TargetMode="External"/><Relationship Id="rId20" Type="http://schemas.openxmlformats.org/officeDocument/2006/relationships/hyperlink" Target="https://pjrtalpedagoga.ru/servisy/online/meropriyatie?id=216" TargetMode="External"/><Relationship Id="rId1" Type="http://schemas.openxmlformats.org/officeDocument/2006/relationships/customXml" Target="../customXml/item1.xml"/><Relationship Id="rId6" Type="http://schemas.openxmlformats.org/officeDocument/2006/relationships/hyperlink" Target="http://videobroki.net/filecom.php?fileid=98735746" TargetMode="External"/><Relationship Id="rId11" Type="http://schemas.openxmlformats.org/officeDocument/2006/relationships/hyperlink" Target="http://nsportal.ru/shkola/dopolnitelnoe-obrazovanie/library/2016/08/25/metodicheskoe-posobie-kontrolno-otsenochnaya-0" TargetMode="Externa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infourok.ru/scenariy-vistupleniya-komandi-yuid-cvetnie-chelovechki-1432801.html" TargetMode="External"/><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hyperlink" Target="http://nsportal.ru/shkola/dopolnitelnoe-obrazovanie/library/2016/08/25/metodicheskoe-posobie-kontrolno-otsenochnaya" TargetMode="External"/><Relationship Id="rId19" Type="http://schemas.openxmlformats.org/officeDocument/2006/relationships/hyperlink" Target="https://pjrtalpedagoga.ru/servisy/online/meropriyatie?id=6" TargetMode="External"/><Relationship Id="rId4" Type="http://schemas.openxmlformats.org/officeDocument/2006/relationships/settings" Target="settings.xml"/><Relationship Id="rId9" Type="http://schemas.openxmlformats.org/officeDocument/2006/relationships/hyperlink" Target="http://nsportal.ru/shkola/dopolnitelnoe-obrazovanie/library/2016/08/25/iz-opyta-raboty-organizatsiya-tehnicheskoy" TargetMode="External"/><Relationship Id="rId14" Type="http://schemas.openxmlformats.org/officeDocument/2006/relationships/hyperlink" Target="https://infourok.ru/vizitka-otchot-trudovoy-brigadi-startsheklassnikov-vesyolie-artisti-1405380.html" TargetMode="External"/><Relationship Id="rId22" Type="http://schemas.openxmlformats.org/officeDocument/2006/relationships/chart" Target="charts/chart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rgbClr val="002060"/>
                </a:solidFill>
                <a:latin typeface="+mn-lt"/>
                <a:ea typeface="+mn-ea"/>
                <a:cs typeface="+mn-cs"/>
              </a:defRPr>
            </a:pPr>
            <a:r>
              <a:rPr lang="ru-RU" sz="1400">
                <a:solidFill>
                  <a:srgbClr val="002060"/>
                </a:solidFill>
              </a:rPr>
              <a:t>Количество мероприятий за 2016-2017 уч. год</a:t>
            </a:r>
          </a:p>
        </c:rich>
      </c:tx>
      <c:layout>
        <c:manualLayout>
          <c:xMode val="edge"/>
          <c:yMode val="edge"/>
          <c:x val="0.14269435832716032"/>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rgbClr val="002060"/>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C1A4-4D5A-B6CE-276DD6C0D8B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C1A4-4D5A-B6CE-276DD6C0D8B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C1A4-4D5A-B6CE-276DD6C0D8B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7-C1A4-4D5A-B6CE-276DD6C0D8BF}"/>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9-C1A4-4D5A-B6CE-276DD6C0D8BF}"/>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B-C1A4-4D5A-B6CE-276DD6C0D8BF}"/>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D-C1A4-4D5A-B6CE-276DD6C0D8BF}"/>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F-C1A4-4D5A-B6CE-276DD6C0D8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Лист2!$A$3:$A$10</c:f>
              <c:strCache>
                <c:ptCount val="8"/>
                <c:pt idx="0">
                  <c:v>конкурсы, фестивали</c:v>
                </c:pt>
                <c:pt idx="1">
                  <c:v>концерты</c:v>
                </c:pt>
                <c:pt idx="2">
                  <c:v>праздники</c:v>
                </c:pt>
                <c:pt idx="3">
                  <c:v>экскурсии</c:v>
                </c:pt>
                <c:pt idx="4">
                  <c:v>акции</c:v>
                </c:pt>
                <c:pt idx="5">
                  <c:v>губернаторские приемы</c:v>
                </c:pt>
                <c:pt idx="6">
                  <c:v>церемонии награждения</c:v>
                </c:pt>
                <c:pt idx="7">
                  <c:v>юбилеи</c:v>
                </c:pt>
              </c:strCache>
            </c:strRef>
          </c:cat>
          <c:val>
            <c:numRef>
              <c:f>Лист2!$B$3:$B$10</c:f>
              <c:numCache>
                <c:formatCode>General</c:formatCode>
                <c:ptCount val="8"/>
                <c:pt idx="0">
                  <c:v>37</c:v>
                </c:pt>
                <c:pt idx="1">
                  <c:v>23</c:v>
                </c:pt>
                <c:pt idx="2">
                  <c:v>30</c:v>
                </c:pt>
                <c:pt idx="3">
                  <c:v>3</c:v>
                </c:pt>
                <c:pt idx="4">
                  <c:v>7</c:v>
                </c:pt>
                <c:pt idx="5">
                  <c:v>8</c:v>
                </c:pt>
                <c:pt idx="6">
                  <c:v>12</c:v>
                </c:pt>
                <c:pt idx="7">
                  <c:v>3</c:v>
                </c:pt>
              </c:numCache>
            </c:numRef>
          </c:val>
          <c:extLst>
            <c:ext xmlns:c16="http://schemas.microsoft.com/office/drawing/2014/chart" uri="{C3380CC4-5D6E-409C-BE32-E72D297353CC}">
              <c16:uniqueId val="{00000010-C1A4-4D5A-B6CE-276DD6C0D8BF}"/>
            </c:ext>
          </c:extLst>
        </c:ser>
        <c:ser>
          <c:idx val="1"/>
          <c:order val="1"/>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12-C1A4-4D5A-B6CE-276DD6C0D8B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14-C1A4-4D5A-B6CE-276DD6C0D8B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16-C1A4-4D5A-B6CE-276DD6C0D8B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18-C1A4-4D5A-B6CE-276DD6C0D8BF}"/>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1A-C1A4-4D5A-B6CE-276DD6C0D8BF}"/>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1C-C1A4-4D5A-B6CE-276DD6C0D8BF}"/>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1E-C1A4-4D5A-B6CE-276DD6C0D8BF}"/>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20-C1A4-4D5A-B6CE-276DD6C0D8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Лист2!$A$3:$A$10</c:f>
              <c:strCache>
                <c:ptCount val="8"/>
                <c:pt idx="0">
                  <c:v>конкурсы, фестивали</c:v>
                </c:pt>
                <c:pt idx="1">
                  <c:v>концерты</c:v>
                </c:pt>
                <c:pt idx="2">
                  <c:v>праздники</c:v>
                </c:pt>
                <c:pt idx="3">
                  <c:v>экскурсии</c:v>
                </c:pt>
                <c:pt idx="4">
                  <c:v>акции</c:v>
                </c:pt>
                <c:pt idx="5">
                  <c:v>губернаторские приемы</c:v>
                </c:pt>
                <c:pt idx="6">
                  <c:v>церемонии награждения</c:v>
                </c:pt>
                <c:pt idx="7">
                  <c:v>юбилеи</c:v>
                </c:pt>
              </c:strCache>
            </c:strRef>
          </c:cat>
          <c:val>
            <c:numRef>
              <c:f>Лист2!$C$3:$C$10</c:f>
              <c:numCache>
                <c:formatCode>General</c:formatCode>
                <c:ptCount val="8"/>
              </c:numCache>
            </c:numRef>
          </c:val>
          <c:extLst>
            <c:ext xmlns:c16="http://schemas.microsoft.com/office/drawing/2014/chart" uri="{C3380CC4-5D6E-409C-BE32-E72D297353CC}">
              <c16:uniqueId val="{00000021-C1A4-4D5A-B6CE-276DD6C0D8BF}"/>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ru-RU"/>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41275" cap="flat" cmpd="sng" algn="ctr">
      <a:solidFill>
        <a:srgbClr val="0070C0"/>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rgbClr val="002060"/>
                </a:solidFill>
              </a:rPr>
              <a:t>Количество участников, задействованных в мероприятиях в 2016-2017 уч. году</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245911568746218E-2"/>
          <c:y val="0.20897183374466252"/>
          <c:w val="0.82127618663051738"/>
          <c:h val="0.36958796568339403"/>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5E3-4EEC-8603-7B8E0909768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5E3-4EEC-8603-7B8E0909768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5E3-4EEC-8603-7B8E0909768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5E3-4EEC-8603-7B8E0909768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5E3-4EEC-8603-7B8E09097689}"/>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65E3-4EEC-8603-7B8E09097689}"/>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65E3-4EEC-8603-7B8E09097689}"/>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65E3-4EEC-8603-7B8E0909768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Лист2!$A$20:$A$27</c:f>
              <c:strCache>
                <c:ptCount val="8"/>
                <c:pt idx="0">
                  <c:v>конкурсы, фестивали</c:v>
                </c:pt>
                <c:pt idx="1">
                  <c:v>концерты</c:v>
                </c:pt>
                <c:pt idx="2">
                  <c:v>праздники</c:v>
                </c:pt>
                <c:pt idx="3">
                  <c:v>экскурсии</c:v>
                </c:pt>
                <c:pt idx="4">
                  <c:v>акции</c:v>
                </c:pt>
                <c:pt idx="5">
                  <c:v>губернаторские приемы</c:v>
                </c:pt>
                <c:pt idx="6">
                  <c:v>церемонии награждения</c:v>
                </c:pt>
                <c:pt idx="7">
                  <c:v>юбилеи</c:v>
                </c:pt>
              </c:strCache>
            </c:strRef>
          </c:cat>
          <c:val>
            <c:numRef>
              <c:f>Лист2!$B$20:$B$27</c:f>
              <c:numCache>
                <c:formatCode>General</c:formatCode>
                <c:ptCount val="8"/>
                <c:pt idx="0">
                  <c:v>727</c:v>
                </c:pt>
                <c:pt idx="1">
                  <c:v>535</c:v>
                </c:pt>
                <c:pt idx="2">
                  <c:v>646</c:v>
                </c:pt>
                <c:pt idx="3">
                  <c:v>41</c:v>
                </c:pt>
                <c:pt idx="4">
                  <c:v>186</c:v>
                </c:pt>
                <c:pt idx="5">
                  <c:v>100</c:v>
                </c:pt>
                <c:pt idx="6">
                  <c:v>259</c:v>
                </c:pt>
                <c:pt idx="7">
                  <c:v>110</c:v>
                </c:pt>
              </c:numCache>
            </c:numRef>
          </c:val>
          <c:extLst>
            <c:ext xmlns:c16="http://schemas.microsoft.com/office/drawing/2014/chart" uri="{C3380CC4-5D6E-409C-BE32-E72D297353CC}">
              <c16:uniqueId val="{00000010-65E3-4EEC-8603-7B8E09097689}"/>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12-65E3-4EEC-8603-7B8E0909768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14-65E3-4EEC-8603-7B8E0909768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6-65E3-4EEC-8603-7B8E0909768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8-65E3-4EEC-8603-7B8E0909768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A-65E3-4EEC-8603-7B8E09097689}"/>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1C-65E3-4EEC-8603-7B8E09097689}"/>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E-65E3-4EEC-8603-7B8E09097689}"/>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0-65E3-4EEC-8603-7B8E09097689}"/>
              </c:ext>
            </c:extLst>
          </c:dPt>
          <c:cat>
            <c:strRef>
              <c:f>Лист2!$A$20:$A$27</c:f>
              <c:strCache>
                <c:ptCount val="8"/>
                <c:pt idx="0">
                  <c:v>конкурсы, фестивали</c:v>
                </c:pt>
                <c:pt idx="1">
                  <c:v>концерты</c:v>
                </c:pt>
                <c:pt idx="2">
                  <c:v>праздники</c:v>
                </c:pt>
                <c:pt idx="3">
                  <c:v>экскурсии</c:v>
                </c:pt>
                <c:pt idx="4">
                  <c:v>акции</c:v>
                </c:pt>
                <c:pt idx="5">
                  <c:v>губернаторские приемы</c:v>
                </c:pt>
                <c:pt idx="6">
                  <c:v>церемонии награждения</c:v>
                </c:pt>
                <c:pt idx="7">
                  <c:v>юбилеи</c:v>
                </c:pt>
              </c:strCache>
            </c:strRef>
          </c:cat>
          <c:val>
            <c:numRef>
              <c:f>Лист2!$C$20:$C$27</c:f>
              <c:numCache>
                <c:formatCode>General</c:formatCode>
                <c:ptCount val="8"/>
              </c:numCache>
            </c:numRef>
          </c:val>
          <c:extLst>
            <c:ext xmlns:c16="http://schemas.microsoft.com/office/drawing/2014/chart" uri="{C3380CC4-5D6E-409C-BE32-E72D297353CC}">
              <c16:uniqueId val="{00000021-65E3-4EEC-8603-7B8E09097689}"/>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7.5884514435695549E-2"/>
          <c:y val="0.66666447944007001"/>
          <c:w val="0.85656430446194221"/>
          <c:h val="0.30555774278215225"/>
        </c:manualLayout>
      </c:layout>
      <c:overlay val="0"/>
      <c:spPr>
        <a:noFill/>
        <a:ln>
          <a:noFill/>
        </a:ln>
        <a:effectLst/>
      </c:spPr>
      <c:txPr>
        <a:bodyPr rot="0" spcFirstLastPara="1" vertOverflow="ellipsis" vert="horz" wrap="square" anchor="ctr" anchorCtr="1"/>
        <a:lstStyle/>
        <a:p>
          <a:pPr>
            <a:defRPr sz="1100" b="1" i="0" u="none" strike="noStrike" kern="1200" baseline="0">
              <a:solidFill>
                <a:srgbClr val="002060"/>
              </a:solidFill>
              <a:latin typeface="+mn-lt"/>
              <a:ea typeface="+mn-ea"/>
              <a:cs typeface="+mn-cs"/>
            </a:defRPr>
          </a:pPr>
          <a:endParaRPr lang="ru-RU"/>
        </a:p>
      </c:txPr>
    </c:legend>
    <c:plotVisOnly val="1"/>
    <c:dispBlanksAs val="gap"/>
    <c:showDLblsOverMax val="0"/>
  </c:chart>
  <c:spPr>
    <a:solidFill>
      <a:schemeClr val="accent1">
        <a:lumMod val="40000"/>
        <a:lumOff val="60000"/>
      </a:schemeClr>
    </a:solidFill>
    <a:ln w="41275" cap="flat" cmpd="sng" algn="ctr">
      <a:solidFill>
        <a:srgbClr val="0070C0"/>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200">
                <a:solidFill>
                  <a:srgbClr val="002060"/>
                </a:solidFill>
              </a:rPr>
              <a:t>Количество зрителей, охваченных  мероприятиями в 2016-2017 уч. году</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A79F-4E6A-AC6D-0AEF78BEDD3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A79F-4E6A-AC6D-0AEF78BEDD3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A79F-4E6A-AC6D-0AEF78BEDD3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7-A79F-4E6A-AC6D-0AEF78BEDD3F}"/>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9-A79F-4E6A-AC6D-0AEF78BEDD3F}"/>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B-A79F-4E6A-AC6D-0AEF78BEDD3F}"/>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D-A79F-4E6A-AC6D-0AEF78BEDD3F}"/>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F-A79F-4E6A-AC6D-0AEF78BEDD3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Лист2!$A$34:$A$41</c:f>
              <c:strCache>
                <c:ptCount val="8"/>
                <c:pt idx="0">
                  <c:v>конкурсы, фестивали</c:v>
                </c:pt>
                <c:pt idx="1">
                  <c:v>концерты</c:v>
                </c:pt>
                <c:pt idx="2">
                  <c:v>праздники</c:v>
                </c:pt>
                <c:pt idx="3">
                  <c:v>экскурсии</c:v>
                </c:pt>
                <c:pt idx="4">
                  <c:v>акции</c:v>
                </c:pt>
                <c:pt idx="5">
                  <c:v>губернаторские приемы</c:v>
                </c:pt>
                <c:pt idx="6">
                  <c:v>церемонии награждения</c:v>
                </c:pt>
                <c:pt idx="7">
                  <c:v>юбилеи</c:v>
                </c:pt>
              </c:strCache>
            </c:strRef>
          </c:cat>
          <c:val>
            <c:numRef>
              <c:f>Лист2!$B$34:$B$41</c:f>
              <c:numCache>
                <c:formatCode>General</c:formatCode>
                <c:ptCount val="8"/>
                <c:pt idx="0">
                  <c:v>8972</c:v>
                </c:pt>
                <c:pt idx="1">
                  <c:v>5844</c:v>
                </c:pt>
                <c:pt idx="2">
                  <c:v>5500</c:v>
                </c:pt>
                <c:pt idx="3">
                  <c:v>823</c:v>
                </c:pt>
                <c:pt idx="4">
                  <c:v>2230</c:v>
                </c:pt>
                <c:pt idx="5">
                  <c:v>3174</c:v>
                </c:pt>
                <c:pt idx="6">
                  <c:v>3148</c:v>
                </c:pt>
                <c:pt idx="7">
                  <c:v>704</c:v>
                </c:pt>
              </c:numCache>
            </c:numRef>
          </c:val>
          <c:extLst>
            <c:ext xmlns:c16="http://schemas.microsoft.com/office/drawing/2014/chart" uri="{C3380CC4-5D6E-409C-BE32-E72D297353CC}">
              <c16:uniqueId val="{00000010-A79F-4E6A-AC6D-0AEF78BEDD3F}"/>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6.0938757655293101E-2"/>
          <c:y val="0.62183945756780401"/>
          <c:w val="0.89201137357830262"/>
          <c:h val="0.3503827646544182"/>
        </c:manualLayout>
      </c:layout>
      <c:overlay val="0"/>
      <c:spPr>
        <a:noFill/>
        <a:ln>
          <a:noFill/>
        </a:ln>
        <a:effectLst/>
      </c:spPr>
      <c:txPr>
        <a:bodyPr rot="0" spcFirstLastPara="1" vertOverflow="ellipsis" vert="horz" wrap="square" anchor="ctr" anchorCtr="1"/>
        <a:lstStyle/>
        <a:p>
          <a:pPr>
            <a:defRPr sz="1100" b="1" i="0" u="none" strike="noStrike" kern="1200" baseline="0">
              <a:solidFill>
                <a:srgbClr val="002060"/>
              </a:solidFill>
              <a:latin typeface="+mn-lt"/>
              <a:ea typeface="+mn-ea"/>
              <a:cs typeface="+mn-cs"/>
            </a:defRPr>
          </a:pPr>
          <a:endParaRPr lang="ru-RU"/>
        </a:p>
      </c:txPr>
    </c:legend>
    <c:plotVisOnly val="1"/>
    <c:dispBlanksAs val="gap"/>
    <c:showDLblsOverMax val="0"/>
  </c:chart>
  <c:spPr>
    <a:solidFill>
      <a:schemeClr val="accent1">
        <a:lumMod val="40000"/>
        <a:lumOff val="60000"/>
      </a:schemeClr>
    </a:solidFill>
    <a:ln w="31750" cap="flat" cmpd="sng" algn="ctr">
      <a:solidFill>
        <a:srgbClr val="0070C0"/>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spc="120" normalizeH="0" baseline="0">
                <a:solidFill>
                  <a:schemeClr val="tx1">
                    <a:lumMod val="65000"/>
                    <a:lumOff val="35000"/>
                  </a:schemeClr>
                </a:solidFill>
                <a:latin typeface="+mn-lt"/>
                <a:ea typeface="+mn-ea"/>
                <a:cs typeface="+mn-cs"/>
              </a:defRPr>
            </a:pPr>
            <a:r>
              <a:rPr lang="ru-RU" sz="1000" b="1">
                <a:solidFill>
                  <a:srgbClr val="002060"/>
                </a:solidFill>
                <a:latin typeface="Times New Roman" panose="02020603050405020304" pitchFamily="18" charset="0"/>
                <a:cs typeface="Times New Roman" panose="02020603050405020304" pitchFamily="18" charset="0"/>
              </a:rPr>
              <a:t>Сравнительный</a:t>
            </a:r>
            <a:r>
              <a:rPr lang="ru-RU" sz="1000" b="1" baseline="0">
                <a:solidFill>
                  <a:srgbClr val="002060"/>
                </a:solidFill>
                <a:latin typeface="Times New Roman" panose="02020603050405020304" pitchFamily="18" charset="0"/>
                <a:cs typeface="Times New Roman" panose="02020603050405020304" pitchFamily="18" charset="0"/>
              </a:rPr>
              <a:t> анализ за </a:t>
            </a:r>
          </a:p>
          <a:p>
            <a:pPr>
              <a:defRPr sz="1000"/>
            </a:pPr>
            <a:r>
              <a:rPr lang="ru-RU" sz="1000" b="1" baseline="0">
                <a:solidFill>
                  <a:srgbClr val="002060"/>
                </a:solidFill>
                <a:latin typeface="Times New Roman" panose="02020603050405020304" pitchFamily="18" charset="0"/>
                <a:cs typeface="Times New Roman" panose="02020603050405020304" pitchFamily="18" charset="0"/>
              </a:rPr>
              <a:t>2015-16 и 2016-17 уч. годы</a:t>
            </a:r>
            <a:endParaRPr lang="ru-RU" sz="1000" b="1">
              <a:solidFill>
                <a:srgbClr val="00206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1"/>
          <c:order val="1"/>
          <c:tx>
            <c:strRef>
              <c:f>Лист2!$C$44</c:f>
              <c:strCache>
                <c:ptCount val="1"/>
                <c:pt idx="0">
                  <c:v>2015-2016 уч. год</c:v>
                </c:pt>
              </c:strCache>
            </c:strRef>
          </c:tx>
          <c:spPr>
            <a:solidFill>
              <a:schemeClr val="accent2"/>
            </a:solidFill>
            <a:ln>
              <a:noFill/>
            </a:ln>
            <a:effectLst/>
          </c:spPr>
          <c:invertIfNegative val="0"/>
          <c:cat>
            <c:strRef>
              <c:f>Лист2!$A$45:$A$47</c:f>
              <c:strCache>
                <c:ptCount val="3"/>
                <c:pt idx="0">
                  <c:v>количество мероприятий</c:v>
                </c:pt>
                <c:pt idx="1">
                  <c:v>количество участников, задействованных в мероприятиях</c:v>
                </c:pt>
                <c:pt idx="2">
                  <c:v>количество зри телей, охваченных мероприятиями</c:v>
                </c:pt>
              </c:strCache>
            </c:strRef>
          </c:cat>
          <c:val>
            <c:numRef>
              <c:f>Лист2!$C$45:$C$47</c:f>
              <c:numCache>
                <c:formatCode>General</c:formatCode>
                <c:ptCount val="3"/>
                <c:pt idx="0">
                  <c:v>114</c:v>
                </c:pt>
                <c:pt idx="1">
                  <c:v>2355</c:v>
                </c:pt>
                <c:pt idx="2">
                  <c:v>22113</c:v>
                </c:pt>
              </c:numCache>
            </c:numRef>
          </c:val>
          <c:extLst>
            <c:ext xmlns:c16="http://schemas.microsoft.com/office/drawing/2014/chart" uri="{C3380CC4-5D6E-409C-BE32-E72D297353CC}">
              <c16:uniqueId val="{00000000-4ABD-4B13-96EF-AFFDB0787277}"/>
            </c:ext>
          </c:extLst>
        </c:ser>
        <c:ser>
          <c:idx val="3"/>
          <c:order val="3"/>
          <c:tx>
            <c:strRef>
              <c:f>Лист2!$E$44</c:f>
              <c:strCache>
                <c:ptCount val="1"/>
                <c:pt idx="0">
                  <c:v>2016-2017 уч. год</c:v>
                </c:pt>
              </c:strCache>
            </c:strRef>
          </c:tx>
          <c:spPr>
            <a:solidFill>
              <a:schemeClr val="accent4"/>
            </a:solidFill>
            <a:ln>
              <a:noFill/>
            </a:ln>
            <a:effectLst/>
          </c:spPr>
          <c:invertIfNegative val="0"/>
          <c:cat>
            <c:strRef>
              <c:f>Лист2!$A$45:$A$47</c:f>
              <c:strCache>
                <c:ptCount val="3"/>
                <c:pt idx="0">
                  <c:v>количество мероприятий</c:v>
                </c:pt>
                <c:pt idx="1">
                  <c:v>количество участников, задействованных в мероприятиях</c:v>
                </c:pt>
                <c:pt idx="2">
                  <c:v>количество зри телей, охваченных мероприятиями</c:v>
                </c:pt>
              </c:strCache>
            </c:strRef>
          </c:cat>
          <c:val>
            <c:numRef>
              <c:f>Лист2!$E$45:$E$47</c:f>
              <c:numCache>
                <c:formatCode>General</c:formatCode>
                <c:ptCount val="3"/>
                <c:pt idx="0">
                  <c:v>123</c:v>
                </c:pt>
                <c:pt idx="1">
                  <c:v>2604</c:v>
                </c:pt>
                <c:pt idx="2">
                  <c:v>30395</c:v>
                </c:pt>
              </c:numCache>
            </c:numRef>
          </c:val>
          <c:extLst>
            <c:ext xmlns:c16="http://schemas.microsoft.com/office/drawing/2014/chart" uri="{C3380CC4-5D6E-409C-BE32-E72D297353CC}">
              <c16:uniqueId val="{00000001-4ABD-4B13-96EF-AFFDB0787277}"/>
            </c:ext>
          </c:extLst>
        </c:ser>
        <c:dLbls>
          <c:showLegendKey val="0"/>
          <c:showVal val="0"/>
          <c:showCatName val="0"/>
          <c:showSerName val="0"/>
          <c:showPercent val="0"/>
          <c:showBubbleSize val="0"/>
        </c:dLbls>
        <c:gapWidth val="75"/>
        <c:overlap val="-25"/>
        <c:axId val="278536600"/>
        <c:axId val="278540536"/>
        <c:extLst>
          <c:ext xmlns:c15="http://schemas.microsoft.com/office/drawing/2012/chart" uri="{02D57815-91ED-43cb-92C2-25804820EDAC}">
            <c15:filteredBarSeries>
              <c15:ser>
                <c:idx val="0"/>
                <c:order val="0"/>
                <c:tx>
                  <c:strRef>
                    <c:extLst>
                      <c:ext uri="{02D57815-91ED-43cb-92C2-25804820EDAC}">
                        <c15:formulaRef>
                          <c15:sqref>Лист2!$B$44</c15:sqref>
                        </c15:formulaRef>
                      </c:ext>
                    </c:extLst>
                    <c:strCache>
                      <c:ptCount val="1"/>
                    </c:strCache>
                  </c:strRef>
                </c:tx>
                <c:spPr>
                  <a:solidFill>
                    <a:schemeClr val="accent1"/>
                  </a:solidFill>
                  <a:ln>
                    <a:noFill/>
                  </a:ln>
                  <a:effectLst/>
                </c:spPr>
                <c:invertIfNegative val="0"/>
                <c:cat>
                  <c:strRef>
                    <c:extLst>
                      <c:ext uri="{02D57815-91ED-43cb-92C2-25804820EDAC}">
                        <c15:formulaRef>
                          <c15:sqref>Лист2!$A$45:$A$47</c15:sqref>
                        </c15:formulaRef>
                      </c:ext>
                    </c:extLst>
                    <c:strCache>
                      <c:ptCount val="3"/>
                      <c:pt idx="0">
                        <c:v>количество мероприятий</c:v>
                      </c:pt>
                      <c:pt idx="1">
                        <c:v>количество участников, задействованных в мероприятиях</c:v>
                      </c:pt>
                      <c:pt idx="2">
                        <c:v>количество зри телей, охваченных мероприятиями</c:v>
                      </c:pt>
                    </c:strCache>
                  </c:strRef>
                </c:cat>
                <c:val>
                  <c:numRef>
                    <c:extLst>
                      <c:ext uri="{02D57815-91ED-43cb-92C2-25804820EDAC}">
                        <c15:formulaRef>
                          <c15:sqref>Лист2!$B$45:$B$47</c15:sqref>
                        </c15:formulaRef>
                      </c:ext>
                    </c:extLst>
                    <c:numCache>
                      <c:formatCode>General</c:formatCode>
                      <c:ptCount val="3"/>
                    </c:numCache>
                  </c:numRef>
                </c:val>
                <c:extLst>
                  <c:ext xmlns:c16="http://schemas.microsoft.com/office/drawing/2014/chart" uri="{C3380CC4-5D6E-409C-BE32-E72D297353CC}">
                    <c16:uniqueId val="{00000002-4ABD-4B13-96EF-AFFDB0787277}"/>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Лист2!$D$44</c15:sqref>
                        </c15:formulaRef>
                      </c:ext>
                    </c:extLst>
                    <c:strCache>
                      <c:ptCount val="1"/>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Лист2!$A$45:$A$47</c15:sqref>
                        </c15:formulaRef>
                      </c:ext>
                    </c:extLst>
                    <c:strCache>
                      <c:ptCount val="3"/>
                      <c:pt idx="0">
                        <c:v>количество мероприятий</c:v>
                      </c:pt>
                      <c:pt idx="1">
                        <c:v>количество участников, задействованных в мероприятиях</c:v>
                      </c:pt>
                      <c:pt idx="2">
                        <c:v>количество зри телей, охваченных мероприятиями</c:v>
                      </c:pt>
                    </c:strCache>
                  </c:strRef>
                </c:cat>
                <c:val>
                  <c:numRef>
                    <c:extLst xmlns:c15="http://schemas.microsoft.com/office/drawing/2012/chart">
                      <c:ext xmlns:c15="http://schemas.microsoft.com/office/drawing/2012/chart" uri="{02D57815-91ED-43cb-92C2-25804820EDAC}">
                        <c15:formulaRef>
                          <c15:sqref>Лист2!$D$45:$D$47</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3-4ABD-4B13-96EF-AFFDB0787277}"/>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Лист2!$F$44</c15:sqref>
                        </c15:formulaRef>
                      </c:ext>
                    </c:extLst>
                    <c:strCache>
                      <c:ptCount val="1"/>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Лист2!$A$45:$A$47</c15:sqref>
                        </c15:formulaRef>
                      </c:ext>
                    </c:extLst>
                    <c:strCache>
                      <c:ptCount val="3"/>
                      <c:pt idx="0">
                        <c:v>количество мероприятий</c:v>
                      </c:pt>
                      <c:pt idx="1">
                        <c:v>количество участников, задействованных в мероприятиях</c:v>
                      </c:pt>
                      <c:pt idx="2">
                        <c:v>количество зри телей, охваченных мероприятиями</c:v>
                      </c:pt>
                    </c:strCache>
                  </c:strRef>
                </c:cat>
                <c:val>
                  <c:numRef>
                    <c:extLst xmlns:c15="http://schemas.microsoft.com/office/drawing/2012/chart">
                      <c:ext xmlns:c15="http://schemas.microsoft.com/office/drawing/2012/chart" uri="{02D57815-91ED-43cb-92C2-25804820EDAC}">
                        <c15:formulaRef>
                          <c15:sqref>Лист2!$F$45:$F$47</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4-4ABD-4B13-96EF-AFFDB0787277}"/>
                  </c:ext>
                </c:extLst>
              </c15:ser>
            </c15:filteredBarSeries>
          </c:ext>
        </c:extLst>
      </c:barChart>
      <c:catAx>
        <c:axId val="278536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rgbClr val="002060"/>
                </a:solidFill>
                <a:latin typeface="+mj-lt"/>
                <a:ea typeface="+mn-ea"/>
                <a:cs typeface="Times New Roman" panose="02020603050405020304" pitchFamily="18" charset="0"/>
              </a:defRPr>
            </a:pPr>
            <a:endParaRPr lang="ru-RU"/>
          </a:p>
        </c:txPr>
        <c:crossAx val="278540536"/>
        <c:crosses val="autoZero"/>
        <c:auto val="1"/>
        <c:lblAlgn val="ctr"/>
        <c:lblOffset val="100"/>
        <c:noMultiLvlLbl val="0"/>
      </c:catAx>
      <c:valAx>
        <c:axId val="278540536"/>
        <c:scaling>
          <c:orientation val="minMax"/>
        </c:scaling>
        <c:delete val="1"/>
        <c:axPos val="l"/>
        <c:majorGridlines>
          <c:spPr>
            <a:ln w="9525" cap="flat" cmpd="sng" algn="ctr">
              <a:solidFill>
                <a:srgbClr val="0070C0"/>
              </a:solidFill>
              <a:round/>
            </a:ln>
            <a:effectLst/>
          </c:spPr>
        </c:majorGridlines>
        <c:numFmt formatCode="General" sourceLinked="1"/>
        <c:majorTickMark val="none"/>
        <c:minorTickMark val="none"/>
        <c:tickLblPos val="nextTo"/>
        <c:crossAx val="278536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rgbClr val="002060"/>
              </a:solidFill>
              <a:latin typeface="+mn-lt"/>
              <a:ea typeface="+mn-ea"/>
              <a:cs typeface="+mn-cs"/>
            </a:defRPr>
          </a:pPr>
          <a:endParaRPr lang="ru-RU"/>
        </a:p>
      </c:txPr>
    </c:legend>
    <c:plotVisOnly val="1"/>
    <c:dispBlanksAs val="gap"/>
    <c:showDLblsOverMax val="0"/>
  </c:chart>
  <c:spPr>
    <a:solidFill>
      <a:schemeClr val="tx2">
        <a:lumMod val="20000"/>
        <a:lumOff val="80000"/>
      </a:schemeClr>
    </a:solidFill>
    <a:ln w="41275" cap="flat" cmpd="sng" algn="ctr">
      <a:solidFill>
        <a:srgbClr val="0070C0"/>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1114895521780695"/>
          <c:y val="0.22870796810776056"/>
          <c:w val="0.36267777574314936"/>
          <c:h val="0.58849601347001435"/>
        </c:manualLayout>
      </c:layout>
      <c:doughnutChart>
        <c:varyColors val="1"/>
        <c:ser>
          <c:idx val="0"/>
          <c:order val="0"/>
          <c:tx>
            <c:strRef>
              <c:f>Лист1!$B$1</c:f>
              <c:strCache>
                <c:ptCount val="1"/>
                <c:pt idx="0">
                  <c:v>Педагогические кадры, имеющие награды, звания</c:v>
                </c:pt>
              </c:strCache>
            </c:strRef>
          </c:tx>
          <c:explosion val="30"/>
          <c:dLbls>
            <c:dLbl>
              <c:idx val="0"/>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34-4A47-918E-EA4C963289ED}"/>
                </c:ext>
              </c:extLst>
            </c:dLbl>
            <c:dLbl>
              <c:idx val="3"/>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34-4A47-918E-EA4C963289ED}"/>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Всего </c:v>
                </c:pt>
                <c:pt idx="1">
                  <c:v>Члены творческого союза</c:v>
                </c:pt>
                <c:pt idx="2">
                  <c:v>Заслуженные работники культуры</c:v>
                </c:pt>
                <c:pt idx="3">
                  <c:v>Мастера спорта</c:v>
                </c:pt>
              </c:strCache>
            </c:strRef>
          </c:cat>
          <c:val>
            <c:numRef>
              <c:f>Лист1!$B$2:$B$5</c:f>
              <c:numCache>
                <c:formatCode>General</c:formatCode>
                <c:ptCount val="4"/>
                <c:pt idx="0">
                  <c:v>26</c:v>
                </c:pt>
                <c:pt idx="1">
                  <c:v>2</c:v>
                </c:pt>
                <c:pt idx="2">
                  <c:v>2</c:v>
                </c:pt>
                <c:pt idx="3">
                  <c:v>2</c:v>
                </c:pt>
              </c:numCache>
            </c:numRef>
          </c:val>
          <c:extLst>
            <c:ext xmlns:c16="http://schemas.microsoft.com/office/drawing/2014/chart" uri="{C3380CC4-5D6E-409C-BE32-E72D297353CC}">
              <c16:uniqueId val="{00000000-F475-431C-B372-6A3C7CB71FCA}"/>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7283077987344619"/>
          <c:y val="0.33288598359167387"/>
          <c:w val="0.32716922012655397"/>
          <c:h val="0.50592581587678909"/>
        </c:manualLayout>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7C131-0B96-483E-825E-476D9B8F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92</Pages>
  <Words>25192</Words>
  <Characters>143597</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cp:lastModifiedBy>
  <cp:revision>430</cp:revision>
  <cp:lastPrinted>2017-04-12T10:03:00Z</cp:lastPrinted>
  <dcterms:created xsi:type="dcterms:W3CDTF">2016-04-04T08:24:00Z</dcterms:created>
  <dcterms:modified xsi:type="dcterms:W3CDTF">2017-04-13T03:19:00Z</dcterms:modified>
</cp:coreProperties>
</file>