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57" w:rsidRDefault="00FB4D57" w:rsidP="00FB4D57"/>
    <w:p w:rsidR="00FB4D57" w:rsidRDefault="00FB4D57" w:rsidP="00FB4D57">
      <w:pPr>
        <w:pStyle w:val="a4"/>
        <w:ind w:right="-365" w:hanging="36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Муниципальное бюджетное образовательное учреждение дополнительного образования «Центр детского творчества» Центрального района города Кемерово</w:t>
      </w:r>
    </w:p>
    <w:p w:rsidR="00FB4D57" w:rsidRDefault="00FB4D57" w:rsidP="00FB4D57">
      <w:pPr>
        <w:pBdr>
          <w:bottom w:val="single" w:sz="12" w:space="1" w:color="auto"/>
        </w:pBdr>
        <w:jc w:val="center"/>
      </w:pPr>
    </w:p>
    <w:p w:rsidR="00FB4D57" w:rsidRDefault="00FB4D57" w:rsidP="00FB4D57">
      <w:pPr>
        <w:pStyle w:val="a3"/>
        <w:spacing w:after="0" w:afterAutospacing="0"/>
        <w:jc w:val="center"/>
        <w:rPr>
          <w:b/>
          <w:bCs/>
          <w:sz w:val="22"/>
          <w:szCs w:val="22"/>
        </w:rPr>
      </w:pPr>
    </w:p>
    <w:p w:rsidR="00FB4D57" w:rsidRDefault="00FB4D57" w:rsidP="00FB4D57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>Отчет о проведенных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мероприятиях по противодействию коррупции </w:t>
      </w:r>
      <w:r>
        <w:t xml:space="preserve">            </w:t>
      </w:r>
      <w:r>
        <w:rPr>
          <w:sz w:val="28"/>
          <w:szCs w:val="28"/>
        </w:rPr>
        <w:t>в муниципальном бюджетном образовательном учреждении дополнительного образования «Центр детского творчества» Центрального района города Кемерово</w:t>
      </w:r>
    </w:p>
    <w:p w:rsidR="00FB4D57" w:rsidRDefault="00FB4D57" w:rsidP="00FB4D5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плана </w:t>
      </w:r>
      <w:proofErr w:type="gramStart"/>
      <w:r>
        <w:rPr>
          <w:sz w:val="28"/>
          <w:szCs w:val="28"/>
        </w:rPr>
        <w:t>мероприятий  противодействия</w:t>
      </w:r>
      <w:proofErr w:type="gramEnd"/>
      <w:r>
        <w:rPr>
          <w:sz w:val="28"/>
          <w:szCs w:val="28"/>
        </w:rPr>
        <w:t xml:space="preserve"> коррупции  в МБОУДО «ЦДТ» Центрального района  были проведены           </w:t>
      </w:r>
      <w:r>
        <w:rPr>
          <w:b/>
          <w:sz w:val="28"/>
          <w:szCs w:val="28"/>
        </w:rPr>
        <w:t>следующие мероприятия</w:t>
      </w:r>
      <w:r>
        <w:rPr>
          <w:sz w:val="28"/>
          <w:szCs w:val="28"/>
        </w:rPr>
        <w:t>:</w:t>
      </w:r>
    </w:p>
    <w:p w:rsidR="00FB4D57" w:rsidRDefault="00FB4D57" w:rsidP="00FB4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Создана комиссия по противодействию коррупции в МБОУДО «ЦДТ» Центрального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количестве 8 человек, приказом директора назначен ответственный за проведение работы по профилактике коррупционных  и иных правонарушений. </w:t>
      </w:r>
    </w:p>
    <w:p w:rsidR="00FB4D57" w:rsidRDefault="00FB4D57" w:rsidP="00FB4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Разработаны и утверждены на общем собрании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коллектива:  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противодействии коррупции, Положение о порядке обработке поступающих в МБОУДО «ЦДТ» Центрального района сообщений о коррупционных проявлений, Регламент обмена подарками и знаками делового гостеприимства.</w:t>
      </w:r>
    </w:p>
    <w:p w:rsidR="00FB4D57" w:rsidRDefault="00FB4D57" w:rsidP="00FB4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На сайте учреждения размещены нормативные документы, правила приема, перевода, отчисления и восстановления учащихся В МБОУДО «ЦДТ» Центрального района, пакет документов по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антикоррупционнной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деятельности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B4D57" w:rsidRDefault="00FB4D57" w:rsidP="00FB4D5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4.Педагогами дополнительного образования проводятся беседы с учащимися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антикоррупционнной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политике: «Коррупция-порождение зла», «Как благодарить за помощь», «Жить по совести и чести».</w:t>
      </w:r>
    </w:p>
    <w:p w:rsidR="00FB4D57" w:rsidRDefault="00FB4D57" w:rsidP="00FB4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Проведено родительское собрание с целью разъяснения политики МБОУДО «ЦДТ» Центрального района в отношении возможных коррупционных проявлений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D57" w:rsidRDefault="00FB4D57" w:rsidP="00FB4D57">
      <w:pPr>
        <w:pStyle w:val="a3"/>
        <w:spacing w:after="0" w:afterAutospacing="0"/>
        <w:rPr>
          <w:sz w:val="28"/>
          <w:szCs w:val="28"/>
        </w:rPr>
      </w:pPr>
    </w:p>
    <w:p w:rsidR="00FB4D57" w:rsidRDefault="00FB4D57" w:rsidP="00FB4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МБОУДО «ЦДТ»</w:t>
      </w:r>
    </w:p>
    <w:p w:rsidR="00FB4D57" w:rsidRDefault="00FB4D57" w:rsidP="00FB4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Центрального района             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Бессчетнова</w:t>
      </w:r>
      <w:proofErr w:type="spellEnd"/>
    </w:p>
    <w:p w:rsidR="00FB4D57" w:rsidRDefault="00FB4D57" w:rsidP="00FB4D57">
      <w:pPr>
        <w:rPr>
          <w:rFonts w:ascii="Times New Roman" w:hAnsi="Times New Roman" w:cs="Times New Roman"/>
        </w:rPr>
      </w:pPr>
    </w:p>
    <w:p w:rsidR="00FB4D57" w:rsidRDefault="00FB4D57" w:rsidP="00FB4D57"/>
    <w:p w:rsidR="00FB4D57" w:rsidRDefault="00FB4D57" w:rsidP="00FB4D57"/>
    <w:p w:rsidR="008A146F" w:rsidRDefault="008A146F">
      <w:bookmarkStart w:id="0" w:name="_GoBack"/>
      <w:bookmarkEnd w:id="0"/>
    </w:p>
    <w:sectPr w:rsidR="008A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ED"/>
    <w:rsid w:val="008A146F"/>
    <w:rsid w:val="00DF00ED"/>
    <w:rsid w:val="00FB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422A1-0938-4605-A4EA-421A1631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qFormat/>
    <w:rsid w:val="00FB4D5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Подзаголовок Знак"/>
    <w:basedOn w:val="a0"/>
    <w:link w:val="a4"/>
    <w:rsid w:val="00FB4D5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2018-12-06T07:05:00Z</dcterms:created>
  <dcterms:modified xsi:type="dcterms:W3CDTF">2018-12-06T07:05:00Z</dcterms:modified>
</cp:coreProperties>
</file>