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45" w:rsidRDefault="00271F45" w:rsidP="0027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271F45" w:rsidRDefault="00271F45" w:rsidP="0027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271F45" w:rsidRDefault="00271F45" w:rsidP="0027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271F45" w:rsidRDefault="00271F45" w:rsidP="0027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03E096F" wp14:editId="56FCB6D2">
                <wp:simplePos x="0" y="0"/>
                <wp:positionH relativeFrom="margin">
                  <wp:posOffset>-496570</wp:posOffset>
                </wp:positionH>
                <wp:positionV relativeFrom="paragraph">
                  <wp:posOffset>128905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976EC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margin" from="-39.1pt,10.15pt" to="502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J49dY3QAAAAoBAAAPAAAA&#10;AAAAAAAAAAAAAFwEAABkcnMvZG93bnJldi54bWxQSwUGAAAAAAQABADzAAAAZgUAAAAA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271F45" w:rsidRDefault="00271F45" w:rsidP="0027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52-16-12, раб.: 78-08-68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  <w:proofErr w:type="spellEnd"/>
      </w:hyperlink>
    </w:p>
    <w:p w:rsidR="00271F45" w:rsidRDefault="00271F45" w:rsidP="0027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45" w:rsidRPr="0016149A" w:rsidRDefault="00271F45" w:rsidP="0027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271F45" w:rsidRPr="0016149A" w:rsidRDefault="00271F45" w:rsidP="0027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End"/>
      <w:r w:rsidRPr="0016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отдела </w:t>
      </w:r>
    </w:p>
    <w:p w:rsidR="00271F45" w:rsidRPr="0016149A" w:rsidRDefault="00271F45" w:rsidP="0027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6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16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</w:t>
      </w:r>
      <w:r w:rsidRPr="0016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61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271F45" w:rsidRPr="0016149A" w:rsidRDefault="00271F45" w:rsidP="00271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45" w:rsidRPr="0016149A" w:rsidRDefault="00271F45" w:rsidP="0027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феврале</w:t>
      </w:r>
      <w:r w:rsidRPr="0016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работники ЦДТ </w:t>
      </w:r>
      <w:r w:rsidR="00C63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примут участие в Кузбасском образовательном форуме – как в деловой программе, так и в конкурсе на лучший экспонат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начнут готовиться к внутреннему конкурсу профессионального мастерства «Из опыта работы: лучшее». Им будет оказана всесторонняя методическая помощь. Участница конкурса «Педагог дополнительного образования» отдаст документы в оргкомитет конкурса и примет участие в городском семинаре тренинге. Методисты начнут работу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отдела по всем направлениям. </w:t>
      </w:r>
      <w:r w:rsidRPr="001614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Текущие мероприятия методистов можно представить в плане-таблице:</w:t>
      </w:r>
    </w:p>
    <w:p w:rsidR="00271F45" w:rsidRPr="005B5697" w:rsidRDefault="00271F45" w:rsidP="00271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667"/>
        <w:gridCol w:w="1547"/>
        <w:gridCol w:w="4018"/>
        <w:gridCol w:w="1843"/>
        <w:gridCol w:w="1985"/>
      </w:tblGrid>
      <w:tr w:rsidR="00271F45" w:rsidRPr="00B00FF5" w:rsidTr="00D10FFF">
        <w:tc>
          <w:tcPr>
            <w:tcW w:w="667" w:type="dxa"/>
            <w:hideMark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7" w:type="dxa"/>
            <w:hideMark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18" w:type="dxa"/>
            <w:hideMark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hideMark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hideMark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71F45" w:rsidRPr="00B00FF5" w:rsidTr="00D10FFF">
        <w:tc>
          <w:tcPr>
            <w:tcW w:w="10060" w:type="dxa"/>
            <w:gridSpan w:val="5"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Афанасьева Светлана Алексеевна, </w:t>
            </w:r>
          </w:p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программному и учебно-методическому обеспечению </w:t>
            </w:r>
          </w:p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дистанционному обучению, зав. сектором «Путешествие к истокам»</w:t>
            </w:r>
          </w:p>
        </w:tc>
      </w:tr>
      <w:tr w:rsidR="00271F45" w:rsidRPr="00B00FF5" w:rsidTr="00D10FFF">
        <w:tc>
          <w:tcPr>
            <w:tcW w:w="667" w:type="dxa"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18" w:type="dxa"/>
          </w:tcPr>
          <w:p w:rsidR="00271F45" w:rsidRPr="00B00FF5" w:rsidRDefault="00271F45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на районный конкурс «Сибирская звонница»</w:t>
            </w:r>
          </w:p>
        </w:tc>
        <w:tc>
          <w:tcPr>
            <w:tcW w:w="1843" w:type="dxa"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271F45" w:rsidRPr="00B00FF5" w:rsidRDefault="00271F45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F45" w:rsidRPr="00B00FF5" w:rsidTr="00D10FFF">
        <w:tc>
          <w:tcPr>
            <w:tcW w:w="667" w:type="dxa"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13.02.19</w:t>
            </w:r>
          </w:p>
        </w:tc>
        <w:tc>
          <w:tcPr>
            <w:tcW w:w="4018" w:type="dxa"/>
          </w:tcPr>
          <w:p w:rsidR="00271F45" w:rsidRPr="00B00FF5" w:rsidRDefault="00271F45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КОФ – 2019 года (образовательном форуме)</w:t>
            </w:r>
          </w:p>
        </w:tc>
        <w:tc>
          <w:tcPr>
            <w:tcW w:w="1843" w:type="dxa"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  <w:p w:rsidR="00271F45" w:rsidRPr="00B00FF5" w:rsidRDefault="00271F45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F45" w:rsidRPr="00B00FF5" w:rsidTr="00D10FFF">
        <w:trPr>
          <w:trHeight w:val="884"/>
        </w:trPr>
        <w:tc>
          <w:tcPr>
            <w:tcW w:w="10060" w:type="dxa"/>
            <w:gridSpan w:val="5"/>
          </w:tcPr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Васильченко Людмила Павловна, </w:t>
            </w:r>
          </w:p>
          <w:p w:rsidR="00271F45" w:rsidRPr="00B00FF5" w:rsidRDefault="00271F45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ПДДТТ (профилактика детского дорожно-транспортного травматизма) и курированию работы с детьми, оказавшимися в трудной жизненной ситуации</w:t>
            </w:r>
          </w:p>
        </w:tc>
      </w:tr>
      <w:tr w:rsidR="00D926B0" w:rsidRPr="00B00FF5" w:rsidTr="00DA517D">
        <w:tc>
          <w:tcPr>
            <w:tcW w:w="667" w:type="dxa"/>
          </w:tcPr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  <w:vAlign w:val="center"/>
          </w:tcPr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4018" w:type="dxa"/>
            <w:vAlign w:val="center"/>
          </w:tcPr>
          <w:p w:rsidR="00D926B0" w:rsidRPr="00B00FF5" w:rsidRDefault="00D926B0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 школами Центрального района</w:t>
            </w:r>
          </w:p>
          <w:p w:rsidR="00D926B0" w:rsidRPr="00B00FF5" w:rsidRDefault="00D926B0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Школа №5</w:t>
            </w:r>
          </w:p>
          <w:p w:rsidR="00D926B0" w:rsidRPr="00B00FF5" w:rsidRDefault="00D926B0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Гимназия №21</w:t>
            </w:r>
          </w:p>
          <w:p w:rsidR="00D926B0" w:rsidRPr="00B00FF5" w:rsidRDefault="00D926B0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Школа №40</w:t>
            </w:r>
          </w:p>
          <w:p w:rsidR="00D926B0" w:rsidRPr="00B00FF5" w:rsidRDefault="00D926B0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Школа №44</w:t>
            </w:r>
          </w:p>
        </w:tc>
        <w:tc>
          <w:tcPr>
            <w:tcW w:w="1843" w:type="dxa"/>
            <w:vAlign w:val="center"/>
          </w:tcPr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«УМЦ </w:t>
            </w:r>
            <w:proofErr w:type="spellStart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926B0" w:rsidRPr="00B00FF5" w:rsidTr="00DA517D">
        <w:tc>
          <w:tcPr>
            <w:tcW w:w="667" w:type="dxa"/>
          </w:tcPr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vAlign w:val="center"/>
          </w:tcPr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4018" w:type="dxa"/>
            <w:vAlign w:val="center"/>
          </w:tcPr>
          <w:p w:rsidR="00D926B0" w:rsidRPr="00B00FF5" w:rsidRDefault="00D926B0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отрядов ЮИД «Подготовка к конкурсу «Юный пропагандист»</w:t>
            </w:r>
          </w:p>
        </w:tc>
        <w:tc>
          <w:tcPr>
            <w:tcW w:w="1843" w:type="dxa"/>
            <w:vAlign w:val="center"/>
          </w:tcPr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985" w:type="dxa"/>
          </w:tcPr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Стюхина Е.П.</w:t>
            </w:r>
          </w:p>
        </w:tc>
      </w:tr>
      <w:tr w:rsidR="00D926B0" w:rsidRPr="00B00FF5" w:rsidTr="00DA517D">
        <w:tc>
          <w:tcPr>
            <w:tcW w:w="667" w:type="dxa"/>
          </w:tcPr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  <w:vAlign w:val="center"/>
          </w:tcPr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 заявкам)</w:t>
            </w:r>
          </w:p>
        </w:tc>
        <w:tc>
          <w:tcPr>
            <w:tcW w:w="4018" w:type="dxa"/>
            <w:vAlign w:val="center"/>
          </w:tcPr>
          <w:p w:rsidR="00D926B0" w:rsidRPr="00B00FF5" w:rsidRDefault="00D926B0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Консультации педагогам школ</w:t>
            </w:r>
          </w:p>
        </w:tc>
        <w:tc>
          <w:tcPr>
            <w:tcW w:w="1843" w:type="dxa"/>
            <w:vAlign w:val="center"/>
          </w:tcPr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985" w:type="dxa"/>
          </w:tcPr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D926B0" w:rsidRPr="00B00FF5" w:rsidTr="00D10FFF">
        <w:tc>
          <w:tcPr>
            <w:tcW w:w="10060" w:type="dxa"/>
            <w:gridSpan w:val="5"/>
          </w:tcPr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Кондратьева Екатерина Васильевна, </w:t>
            </w:r>
          </w:p>
          <w:p w:rsidR="00D926B0" w:rsidRPr="00B00FF5" w:rsidRDefault="00D926B0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работе с одарёнными детьми, заведующий Музеем Народной культуры</w:t>
            </w:r>
          </w:p>
        </w:tc>
      </w:tr>
      <w:tr w:rsidR="00C75C2B" w:rsidRPr="00B00FF5" w:rsidTr="00D10FFF">
        <w:tc>
          <w:tcPr>
            <w:tcW w:w="667" w:type="dxa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4018" w:type="dxa"/>
          </w:tcPr>
          <w:p w:rsidR="00C75C2B" w:rsidRPr="00B00FF5" w:rsidRDefault="00C75C2B" w:rsidP="00B00FF5">
            <w:pPr>
              <w:pStyle w:val="a5"/>
              <w:rPr>
                <w:sz w:val="24"/>
              </w:rPr>
            </w:pPr>
            <w:r w:rsidRPr="00B00FF5">
              <w:rPr>
                <w:sz w:val="24"/>
              </w:rPr>
              <w:t>Комплектование методического кабинета учебно-методической, научно-методической, психолого-педагогической литературой.</w:t>
            </w:r>
          </w:p>
        </w:tc>
        <w:tc>
          <w:tcPr>
            <w:tcW w:w="1843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. 15.</w:t>
            </w:r>
          </w:p>
        </w:tc>
        <w:tc>
          <w:tcPr>
            <w:tcW w:w="1985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C75C2B" w:rsidRPr="00B00FF5" w:rsidTr="00D10FFF">
        <w:tc>
          <w:tcPr>
            <w:tcW w:w="667" w:type="dxa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47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месяца </w:t>
            </w:r>
          </w:p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График консультаций: по плану работы ежемесячно (среда).</w:t>
            </w:r>
          </w:p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</w:tcPr>
          <w:p w:rsidR="00C75C2B" w:rsidRPr="00B00FF5" w:rsidRDefault="00C75C2B" w:rsidP="00B00FF5">
            <w:pPr>
              <w:pStyle w:val="a5"/>
              <w:ind w:firstLine="12"/>
              <w:rPr>
                <w:sz w:val="24"/>
              </w:rPr>
            </w:pPr>
            <w:r w:rsidRPr="00B00FF5">
              <w:rPr>
                <w:sz w:val="24"/>
              </w:rPr>
              <w:t>Организация педагогических и психологических консультаций для педагогов на тему:</w:t>
            </w:r>
          </w:p>
          <w:p w:rsidR="00C75C2B" w:rsidRPr="00B00FF5" w:rsidRDefault="00C75C2B" w:rsidP="00B00FF5">
            <w:pPr>
              <w:pStyle w:val="a5"/>
              <w:rPr>
                <w:sz w:val="24"/>
              </w:rPr>
            </w:pPr>
            <w:r w:rsidRPr="00B00FF5">
              <w:rPr>
                <w:sz w:val="24"/>
              </w:rPr>
              <w:t>«Методика диагностики детской одаренности: тестовые методы, неформальные методы диагностики».</w:t>
            </w:r>
          </w:p>
        </w:tc>
        <w:tc>
          <w:tcPr>
            <w:tcW w:w="1843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. 15.</w:t>
            </w:r>
          </w:p>
        </w:tc>
        <w:tc>
          <w:tcPr>
            <w:tcW w:w="1985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C75C2B" w:rsidRPr="00B00FF5" w:rsidTr="00D10FFF">
        <w:tc>
          <w:tcPr>
            <w:tcW w:w="667" w:type="dxa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4018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Сбор фотоматериалов по работе с одаренными учащимися. Организация фотовыставки для педагогов, работающих с одаренными учащимися по индивидуальным учебным планам.</w:t>
            </w:r>
          </w:p>
        </w:tc>
        <w:tc>
          <w:tcPr>
            <w:tcW w:w="1843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. 15.</w:t>
            </w:r>
          </w:p>
        </w:tc>
        <w:tc>
          <w:tcPr>
            <w:tcW w:w="1985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Кондратьева Е.В. </w:t>
            </w:r>
          </w:p>
        </w:tc>
      </w:tr>
      <w:tr w:rsidR="00C75C2B" w:rsidRPr="00B00FF5" w:rsidTr="00D10FFF">
        <w:tc>
          <w:tcPr>
            <w:tcW w:w="667" w:type="dxa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47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4018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Составление и обновление банка данных одаренных учащихся.</w:t>
            </w:r>
          </w:p>
        </w:tc>
        <w:tc>
          <w:tcPr>
            <w:tcW w:w="1843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ЦДТ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</w:rPr>
              <w:t>. 15.</w:t>
            </w:r>
          </w:p>
        </w:tc>
        <w:tc>
          <w:tcPr>
            <w:tcW w:w="1985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Е.В.</w:t>
            </w:r>
          </w:p>
        </w:tc>
      </w:tr>
      <w:tr w:rsidR="00C75C2B" w:rsidRPr="00B00FF5" w:rsidTr="00D10FFF">
        <w:tc>
          <w:tcPr>
            <w:tcW w:w="10060" w:type="dxa"/>
            <w:gridSpan w:val="5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 Валериевна, </w:t>
            </w:r>
          </w:p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информационному обеспечению и работе с сайтом учреждения </w:t>
            </w:r>
          </w:p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электронными базами по отчётности ЦДТ</w:t>
            </w:r>
          </w:p>
        </w:tc>
      </w:tr>
      <w:tr w:rsidR="00C75C2B" w:rsidRPr="00B00FF5" w:rsidTr="00D10FFF">
        <w:tc>
          <w:tcPr>
            <w:tcW w:w="667" w:type="dxa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18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</w:t>
            </w:r>
          </w:p>
        </w:tc>
        <w:tc>
          <w:tcPr>
            <w:tcW w:w="1843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Пешкина</w:t>
            </w:r>
            <w:proofErr w:type="spellEnd"/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C75C2B" w:rsidRPr="00B00FF5" w:rsidTr="00D10FFF">
        <w:tc>
          <w:tcPr>
            <w:tcW w:w="10060" w:type="dxa"/>
            <w:gridSpan w:val="5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Тихомирова Ольга Николаевна, </w:t>
            </w:r>
          </w:p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профориентации и предпрофильной подготовке учащихся</w:t>
            </w:r>
          </w:p>
        </w:tc>
      </w:tr>
      <w:tr w:rsidR="00C75C2B" w:rsidRPr="00B00FF5" w:rsidTr="00D10FFF">
        <w:tc>
          <w:tcPr>
            <w:tcW w:w="667" w:type="dxa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18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по </w:t>
            </w:r>
            <w:proofErr w:type="spellStart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профориентационным</w:t>
            </w:r>
            <w:proofErr w:type="spellEnd"/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и проектам педагогических работников ЦДТ в течении месяца. </w:t>
            </w:r>
          </w:p>
        </w:tc>
        <w:tc>
          <w:tcPr>
            <w:tcW w:w="1843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>Тихомирова О.Н.</w:t>
            </w:r>
          </w:p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C2B" w:rsidRPr="00B00FF5" w:rsidTr="00D10FFF">
        <w:tc>
          <w:tcPr>
            <w:tcW w:w="667" w:type="dxa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7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18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сборника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профриентационных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для работы с младшими школьниками.</w:t>
            </w:r>
          </w:p>
        </w:tc>
        <w:tc>
          <w:tcPr>
            <w:tcW w:w="1843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C75C2B" w:rsidRPr="00B00FF5" w:rsidTr="00D10FFF">
        <w:tc>
          <w:tcPr>
            <w:tcW w:w="667" w:type="dxa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19-22 Февраля </w:t>
            </w:r>
          </w:p>
        </w:tc>
        <w:tc>
          <w:tcPr>
            <w:tcW w:w="4018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Кузбасский образовательный форум 2019. Разработка мастер-классов. Посещение площадок КОФ.</w:t>
            </w:r>
          </w:p>
        </w:tc>
        <w:tc>
          <w:tcPr>
            <w:tcW w:w="1843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C75C2B" w:rsidRPr="00B00FF5" w:rsidTr="00D10FFF">
        <w:tc>
          <w:tcPr>
            <w:tcW w:w="667" w:type="dxa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7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18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ПДО по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профориентационным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 и конкурсам для учащихся и педагогических работников.</w:t>
            </w:r>
          </w:p>
        </w:tc>
        <w:tc>
          <w:tcPr>
            <w:tcW w:w="1843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МБОУДО «ЦДТ» ЦР</w:t>
            </w:r>
          </w:p>
        </w:tc>
        <w:tc>
          <w:tcPr>
            <w:tcW w:w="1985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C75C2B" w:rsidRPr="00B00FF5" w:rsidTr="00D10FFF">
        <w:tc>
          <w:tcPr>
            <w:tcW w:w="667" w:type="dxa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18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нормативными документами.</w:t>
            </w:r>
          </w:p>
        </w:tc>
        <w:tc>
          <w:tcPr>
            <w:tcW w:w="1843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5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C75C2B" w:rsidRPr="00B00FF5" w:rsidTr="00D10FFF">
        <w:tc>
          <w:tcPr>
            <w:tcW w:w="667" w:type="dxa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47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18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онлайн-занятий и мастер-классов для работы с детьми ОВЗ.</w:t>
            </w:r>
          </w:p>
        </w:tc>
        <w:tc>
          <w:tcPr>
            <w:tcW w:w="1843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О.Н., педагоги центра.</w:t>
            </w:r>
          </w:p>
        </w:tc>
      </w:tr>
      <w:tr w:rsidR="00C75C2B" w:rsidRPr="00B00FF5" w:rsidTr="00D10FFF">
        <w:tc>
          <w:tcPr>
            <w:tcW w:w="667" w:type="dxa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FF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018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материалов на сайте учреждения.</w:t>
            </w:r>
          </w:p>
        </w:tc>
        <w:tc>
          <w:tcPr>
            <w:tcW w:w="1843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МБОУДО «ЦДТ» </w:t>
            </w:r>
          </w:p>
        </w:tc>
        <w:tc>
          <w:tcPr>
            <w:tcW w:w="1985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О.Н.</w:t>
            </w:r>
          </w:p>
        </w:tc>
      </w:tr>
      <w:tr w:rsidR="00C75C2B" w:rsidRPr="00B00FF5" w:rsidTr="00D10FFF">
        <w:tc>
          <w:tcPr>
            <w:tcW w:w="10060" w:type="dxa"/>
            <w:gridSpan w:val="5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Устянина Злата Юрьевна, </w:t>
            </w:r>
          </w:p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</w:t>
            </w:r>
            <w:proofErr w:type="gramEnd"/>
            <w:r w:rsidRPr="00B0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организации работы Кадровой школы, сопровождения курсов повышения квалификации, ответственный за аттестацию педагогических работников, методист по сопровождению конкурсного движения педагогов и инновационной деятельности коллектива ЦДТ зав. методическим отделом</w:t>
            </w:r>
          </w:p>
        </w:tc>
      </w:tr>
      <w:tr w:rsidR="00C75C2B" w:rsidRPr="00B00FF5" w:rsidTr="00D10FFF">
        <w:tc>
          <w:tcPr>
            <w:tcW w:w="667" w:type="dxa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7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4018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документов </w:t>
            </w: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конкурса «Педагог дополнительного образования» Комаровой И.А.</w:t>
            </w:r>
          </w:p>
        </w:tc>
        <w:tc>
          <w:tcPr>
            <w:tcW w:w="1843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C75C2B" w:rsidRPr="00B00FF5" w:rsidTr="00D10FFF">
        <w:tc>
          <w:tcPr>
            <w:tcW w:w="667" w:type="dxa"/>
          </w:tcPr>
          <w:p w:rsidR="00C75C2B" w:rsidRPr="00B00FF5" w:rsidRDefault="00C75C2B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05.02.2019</w:t>
            </w:r>
          </w:p>
        </w:tc>
        <w:tc>
          <w:tcPr>
            <w:tcW w:w="4018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и практической помощи педагогам, выходящим на аттестацию и курсовую подготовку. Оформление документов для слушателей курсов</w:t>
            </w: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тфо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дот –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КРИПКиПРО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C75C2B" w:rsidRPr="00B00FF5" w:rsidRDefault="00C75C2B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E261DE" w:rsidRPr="00B00FF5" w:rsidTr="00D10FFF">
        <w:tc>
          <w:tcPr>
            <w:tcW w:w="667" w:type="dxa"/>
          </w:tcPr>
          <w:p w:rsidR="00E261DE" w:rsidRPr="00B00FF5" w:rsidRDefault="00E261DE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7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09.02.2019</w:t>
            </w:r>
          </w:p>
        </w:tc>
        <w:tc>
          <w:tcPr>
            <w:tcW w:w="4018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заявок для участия в конкурсе на лучший экспонат КОФ-2019</w:t>
            </w:r>
          </w:p>
        </w:tc>
        <w:tc>
          <w:tcPr>
            <w:tcW w:w="1843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E261DE" w:rsidRPr="00B00FF5" w:rsidTr="00D10FFF">
        <w:tc>
          <w:tcPr>
            <w:tcW w:w="667" w:type="dxa"/>
          </w:tcPr>
          <w:p w:rsidR="00E261DE" w:rsidRPr="00B00FF5" w:rsidRDefault="00E261DE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12.02.2019</w:t>
            </w:r>
          </w:p>
        </w:tc>
        <w:tc>
          <w:tcPr>
            <w:tcW w:w="4018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положения внутреннего конкурса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профмастерства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опыта работы: лучшее». </w:t>
            </w:r>
          </w:p>
        </w:tc>
        <w:tc>
          <w:tcPr>
            <w:tcW w:w="1843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E261DE" w:rsidRPr="00B00FF5" w:rsidTr="00D10FFF">
        <w:tc>
          <w:tcPr>
            <w:tcW w:w="667" w:type="dxa"/>
          </w:tcPr>
          <w:p w:rsidR="00E261DE" w:rsidRPr="00B00FF5" w:rsidRDefault="00E261DE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7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18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семинара кадровой школы по проектной деятельности педагогов. Подготовка приказа на состав ВТК по семинару. </w:t>
            </w:r>
          </w:p>
        </w:tc>
        <w:tc>
          <w:tcPr>
            <w:tcW w:w="1843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E261DE" w:rsidRPr="00B00FF5" w:rsidTr="00D10FFF">
        <w:tc>
          <w:tcPr>
            <w:tcW w:w="667" w:type="dxa"/>
          </w:tcPr>
          <w:p w:rsidR="00E261DE" w:rsidRPr="00B00FF5" w:rsidRDefault="00E261DE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7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18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и</w:t>
            </w: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практической помощи педагогам по оформлению публикаций.</w:t>
            </w:r>
          </w:p>
        </w:tc>
        <w:tc>
          <w:tcPr>
            <w:tcW w:w="1843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  <w:tr w:rsidR="00E261DE" w:rsidRPr="00B00FF5" w:rsidTr="00D10FFF">
        <w:tc>
          <w:tcPr>
            <w:tcW w:w="667" w:type="dxa"/>
          </w:tcPr>
          <w:p w:rsidR="00E261DE" w:rsidRPr="00B00FF5" w:rsidRDefault="00E261DE" w:rsidP="00B00F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7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018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двум временным периодам.</w:t>
            </w:r>
          </w:p>
        </w:tc>
        <w:tc>
          <w:tcPr>
            <w:tcW w:w="1843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</w:tcPr>
          <w:p w:rsidR="00E261DE" w:rsidRPr="00B00FF5" w:rsidRDefault="00E261DE" w:rsidP="00B00F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 З.Ю.</w:t>
            </w:r>
          </w:p>
        </w:tc>
      </w:tr>
    </w:tbl>
    <w:p w:rsidR="00271F45" w:rsidRDefault="00271F45" w:rsidP="00271F45"/>
    <w:p w:rsidR="00271F45" w:rsidRDefault="00271F45" w:rsidP="00271F4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Устянина З.Ю.</w:t>
      </w:r>
    </w:p>
    <w:p w:rsidR="00271F45" w:rsidRDefault="00271F45" w:rsidP="00271F45">
      <w:bookmarkStart w:id="0" w:name="_GoBack"/>
      <w:bookmarkEnd w:id="0"/>
    </w:p>
    <w:p w:rsidR="00E34278" w:rsidRDefault="00E34278"/>
    <w:sectPr w:rsidR="00E34278" w:rsidSect="00E05329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6E"/>
    <w:rsid w:val="00271F45"/>
    <w:rsid w:val="005D106E"/>
    <w:rsid w:val="008A262E"/>
    <w:rsid w:val="008A4F84"/>
    <w:rsid w:val="009416A0"/>
    <w:rsid w:val="00B00FF5"/>
    <w:rsid w:val="00C6316B"/>
    <w:rsid w:val="00C73EEE"/>
    <w:rsid w:val="00C75C2B"/>
    <w:rsid w:val="00D926B0"/>
    <w:rsid w:val="00E261DE"/>
    <w:rsid w:val="00E34278"/>
    <w:rsid w:val="00F0276E"/>
    <w:rsid w:val="00F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886BC-8218-48FA-BB05-636C2F89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F45"/>
    <w:rPr>
      <w:color w:val="0000FF"/>
      <w:u w:val="single"/>
    </w:rPr>
  </w:style>
  <w:style w:type="table" w:styleId="a4">
    <w:name w:val="Table Grid"/>
    <w:basedOn w:val="a1"/>
    <w:uiPriority w:val="39"/>
    <w:rsid w:val="0027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271F4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c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9</cp:revision>
  <dcterms:created xsi:type="dcterms:W3CDTF">2019-02-04T08:01:00Z</dcterms:created>
  <dcterms:modified xsi:type="dcterms:W3CDTF">2019-02-04T08:21:00Z</dcterms:modified>
</cp:coreProperties>
</file>